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FD5" w:rsidRPr="00010FD5" w:rsidRDefault="00010FD5" w:rsidP="00010FD5">
      <w:pPr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乳児期の食事（１歳未満）</w:t>
      </w:r>
    </w:p>
    <w:p w:rsidR="00010FD5" w:rsidRDefault="00010FD5">
      <w:pPr>
        <w:rPr>
          <w:rFonts w:ascii="ＭＳ ゴシック" w:eastAsia="ＭＳ ゴシック"/>
          <w:sz w:val="22"/>
        </w:rPr>
      </w:pPr>
    </w:p>
    <w:p w:rsidR="00010FD5" w:rsidRDefault="00010FD5">
      <w:pPr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授乳について</w:t>
      </w:r>
    </w:p>
    <w:p w:rsidR="00010FD5" w:rsidRDefault="007F2728">
      <w:pPr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【</w:t>
      </w:r>
      <w:r w:rsidR="00010FD5">
        <w:rPr>
          <w:rFonts w:ascii="ＭＳ ゴシック" w:eastAsia="ＭＳ ゴシック" w:hint="eastAsia"/>
          <w:sz w:val="22"/>
        </w:rPr>
        <w:t>母乳</w:t>
      </w:r>
      <w:r>
        <w:rPr>
          <w:rFonts w:ascii="ＭＳ ゴシック" w:eastAsia="ＭＳ ゴシック" w:hint="eastAsia"/>
          <w:sz w:val="22"/>
        </w:rPr>
        <w:t>】</w:t>
      </w:r>
    </w:p>
    <w:p w:rsidR="00010FD5" w:rsidRPr="00010FD5" w:rsidRDefault="007F2728" w:rsidP="007F2728">
      <w:pPr>
        <w:ind w:left="220" w:hangingChars="100" w:hanging="220"/>
        <w:rPr>
          <w:rFonts w:ascii="ＭＳ ゴシック" w:eastAsia="ＭＳ ゴシック" w:cs="Times New Roman"/>
          <w:sz w:val="22"/>
        </w:rPr>
      </w:pPr>
      <w:r>
        <w:rPr>
          <w:rFonts w:ascii="ＭＳ ゴシック" w:eastAsia="ＭＳ ゴシック" w:cs="Times New Roman" w:hint="eastAsia"/>
          <w:sz w:val="22"/>
        </w:rPr>
        <w:t>・</w:t>
      </w:r>
      <w:r w:rsidR="00010FD5" w:rsidRPr="00010FD5">
        <w:rPr>
          <w:rFonts w:ascii="ＭＳ ゴシック" w:eastAsia="ＭＳ ゴシック" w:cs="Times New Roman" w:hint="eastAsia"/>
          <w:sz w:val="22"/>
        </w:rPr>
        <w:t>母乳で赤ちゃんを育てることは、栄養的にも免疫力の面でも大切なことです。その母乳は、ママの食事の影響を受けて</w:t>
      </w:r>
      <w:r w:rsidR="00010FD5">
        <w:rPr>
          <w:rFonts w:ascii="ＭＳ ゴシック" w:eastAsia="ＭＳ ゴシック" w:cs="Times New Roman" w:hint="eastAsia"/>
          <w:sz w:val="22"/>
        </w:rPr>
        <w:t>作られます。</w:t>
      </w:r>
      <w:r w:rsidR="00010FD5" w:rsidRPr="00010FD5">
        <w:rPr>
          <w:rFonts w:ascii="ＭＳ ゴシック" w:eastAsia="ＭＳ ゴシック" w:cs="Times New Roman" w:hint="eastAsia"/>
          <w:sz w:val="22"/>
        </w:rPr>
        <w:t>また、授乳時期は、妊娠していないときより多くの</w:t>
      </w:r>
      <w:r w:rsidR="00010FD5" w:rsidRPr="00851C80">
        <w:rPr>
          <w:rFonts w:ascii="ＭＳ ゴシック" w:eastAsia="ＭＳ ゴシック" w:cs="Times New Roman" w:hint="eastAsia"/>
          <w:sz w:val="22"/>
        </w:rPr>
        <w:t>エネルギーやビタミン、ミネラル</w:t>
      </w:r>
      <w:r w:rsidR="00010FD5" w:rsidRPr="00010FD5">
        <w:rPr>
          <w:rFonts w:ascii="ＭＳ ゴシック" w:eastAsia="ＭＳ ゴシック" w:cs="Times New Roman" w:hint="eastAsia"/>
          <w:sz w:val="22"/>
        </w:rPr>
        <w:t>が必要です。</w:t>
      </w:r>
    </w:p>
    <w:p w:rsidR="00010FD5" w:rsidRPr="00010FD5" w:rsidRDefault="00010FD5" w:rsidP="007F2728">
      <w:pPr>
        <w:ind w:leftChars="100" w:left="240"/>
        <w:rPr>
          <w:rFonts w:ascii="ＭＳ ゴシック" w:eastAsia="ＭＳ ゴシック" w:cs="Times New Roman"/>
          <w:sz w:val="22"/>
        </w:rPr>
      </w:pPr>
      <w:r w:rsidRPr="00010FD5">
        <w:rPr>
          <w:rFonts w:ascii="ＭＳ ゴシック" w:eastAsia="ＭＳ ゴシック" w:cs="Times New Roman" w:hint="eastAsia"/>
          <w:sz w:val="22"/>
        </w:rPr>
        <w:t>主食・副菜・主菜を組み合わせた食事を、朝・昼・夕３食しっかり食べることで、バランスのよい栄養たっぷりの母乳が作られます。</w:t>
      </w:r>
    </w:p>
    <w:p w:rsidR="00010FD5" w:rsidRPr="00010FD5" w:rsidRDefault="007F2728" w:rsidP="00010FD5">
      <w:pPr>
        <w:ind w:rightChars="-150" w:right="-360"/>
        <w:rPr>
          <w:rFonts w:ascii="ＭＳ ゴシック" w:eastAsia="ＭＳ ゴシック" w:cs="Times New Roman"/>
          <w:sz w:val="22"/>
        </w:rPr>
      </w:pPr>
      <w:r>
        <w:rPr>
          <w:rFonts w:ascii="ＭＳ ゴシック" w:eastAsia="ＭＳ ゴシック" w:cs="Times New Roman" w:hint="eastAsia"/>
          <w:sz w:val="22"/>
        </w:rPr>
        <w:t>・</w:t>
      </w:r>
      <w:r w:rsidR="00010FD5" w:rsidRPr="00010FD5">
        <w:rPr>
          <w:rFonts w:ascii="ＭＳ ゴシック" w:eastAsia="ＭＳ ゴシック" w:cs="Times New Roman" w:hint="eastAsia"/>
          <w:sz w:val="22"/>
        </w:rPr>
        <w:t>お菓子やジュース、油の多いもの、辛いもの、カフェインなどは控えましょう。</w:t>
      </w:r>
    </w:p>
    <w:p w:rsidR="00010FD5" w:rsidRPr="00010FD5" w:rsidRDefault="007F2728" w:rsidP="007F2728">
      <w:pPr>
        <w:ind w:left="220" w:rightChars="-150" w:right="-360" w:hangingChars="100" w:hanging="220"/>
        <w:rPr>
          <w:rFonts w:ascii="ＭＳ ゴシック" w:eastAsia="ＭＳ ゴシック" w:cs="Times New Roman"/>
          <w:sz w:val="22"/>
        </w:rPr>
      </w:pPr>
      <w:r>
        <w:rPr>
          <w:rFonts w:ascii="ＭＳ ゴシック" w:eastAsia="ＭＳ ゴシック" w:cs="Times New Roman" w:hint="eastAsia"/>
          <w:sz w:val="22"/>
        </w:rPr>
        <w:t>・</w:t>
      </w:r>
      <w:r w:rsidR="00010FD5" w:rsidRPr="00010FD5">
        <w:rPr>
          <w:rFonts w:ascii="ＭＳ ゴシック" w:eastAsia="ＭＳ ゴシック" w:cs="Times New Roman" w:hint="eastAsia"/>
          <w:sz w:val="22"/>
        </w:rPr>
        <w:t>脂質を多くとると母乳の脂質も多くなり、乳管が詰まりやすくなるので和食中心の食事がおすすめです。また、水分もしっかりとりましょう。</w:t>
      </w:r>
    </w:p>
    <w:p w:rsidR="00010FD5" w:rsidRPr="00010FD5" w:rsidRDefault="00010FD5" w:rsidP="00010FD5">
      <w:pPr>
        <w:ind w:firstLineChars="200" w:firstLine="440"/>
        <w:rPr>
          <w:rFonts w:ascii="ＭＳ ゴシック" w:eastAsia="ＭＳ ゴシック" w:cs="Times New Roman"/>
          <w:sz w:val="22"/>
        </w:rPr>
      </w:pPr>
      <w:r w:rsidRPr="00010FD5">
        <w:rPr>
          <w:rFonts w:ascii="ＭＳ ゴシック" w:eastAsia="ＭＳ ゴシック" w:cs="Times New Roman" w:hint="eastAsia"/>
          <w:sz w:val="22"/>
        </w:rPr>
        <w:t xml:space="preserve">　</w:t>
      </w:r>
    </w:p>
    <w:p w:rsidR="00010FD5" w:rsidRPr="00010FD5" w:rsidRDefault="007F2728" w:rsidP="007F2728">
      <w:pPr>
        <w:ind w:left="220" w:hangingChars="100" w:hanging="220"/>
        <w:rPr>
          <w:rFonts w:ascii="ＭＳ ゴシック" w:eastAsia="ＭＳ ゴシック" w:cs="Times New Roman"/>
          <w:sz w:val="22"/>
        </w:rPr>
      </w:pPr>
      <w:r>
        <w:rPr>
          <w:rFonts w:ascii="ＭＳ ゴシック" w:eastAsia="ＭＳ ゴシック" w:cs="Times New Roman" w:hint="eastAsia"/>
          <w:sz w:val="22"/>
        </w:rPr>
        <w:t>・</w:t>
      </w:r>
      <w:r w:rsidR="00010FD5" w:rsidRPr="00010FD5">
        <w:rPr>
          <w:rFonts w:ascii="ＭＳ ゴシック" w:eastAsia="ＭＳ ゴシック" w:cs="Times New Roman" w:hint="eastAsia"/>
          <w:sz w:val="22"/>
        </w:rPr>
        <w:t>肉体的な疲労や精神的なストレスも母乳の出に影響するので、一人でがんばろうとせず、家事など頼める人がいるときは協力してもらい、疲れたら横になるなどして、からだを休めるようにしましょう。</w:t>
      </w:r>
    </w:p>
    <w:p w:rsidR="00010FD5" w:rsidRPr="00010FD5" w:rsidRDefault="00010FD5" w:rsidP="00010FD5">
      <w:pPr>
        <w:ind w:leftChars="315" w:left="976" w:hangingChars="100" w:hanging="220"/>
        <w:rPr>
          <w:rFonts w:ascii="ＭＳ ゴシック" w:eastAsia="ＭＳ ゴシック" w:cs="Times New Roman"/>
          <w:sz w:val="22"/>
        </w:rPr>
      </w:pPr>
    </w:p>
    <w:p w:rsidR="00010FD5" w:rsidRDefault="007F2728" w:rsidP="007F2728">
      <w:pPr>
        <w:ind w:left="220" w:hangingChars="100" w:hanging="220"/>
        <w:rPr>
          <w:rFonts w:ascii="ＭＳ ゴシック" w:eastAsia="ＭＳ ゴシック" w:cs="Times New Roman"/>
          <w:sz w:val="22"/>
        </w:rPr>
      </w:pPr>
      <w:r>
        <w:rPr>
          <w:rFonts w:ascii="ＭＳ ゴシック" w:eastAsia="ＭＳ ゴシック" w:cs="Times New Roman" w:hint="eastAsia"/>
          <w:sz w:val="22"/>
        </w:rPr>
        <w:t>・</w:t>
      </w:r>
      <w:r w:rsidR="00010FD5" w:rsidRPr="00010FD5">
        <w:rPr>
          <w:rFonts w:ascii="ＭＳ ゴシック" w:eastAsia="ＭＳ ゴシック" w:cs="Times New Roman" w:hint="eastAsia"/>
          <w:sz w:val="22"/>
        </w:rPr>
        <w:t>赤ちゃんの体重が思うように増えなかったり、母乳の出が少ない、また、ママの仕事や健康上の理由などから、十分母乳が与えられないときは、ミルクを足すことも必要です。</w:t>
      </w:r>
    </w:p>
    <w:p w:rsidR="004F71EF" w:rsidRDefault="004F71EF" w:rsidP="007F2728">
      <w:pPr>
        <w:ind w:left="220" w:hangingChars="100" w:hanging="220"/>
        <w:rPr>
          <w:rFonts w:ascii="ＭＳ ゴシック" w:eastAsia="ＭＳ ゴシック" w:cs="Times New Roman"/>
          <w:sz w:val="22"/>
        </w:rPr>
      </w:pPr>
      <w:r>
        <w:rPr>
          <w:rFonts w:ascii="ＭＳ ゴシック" w:eastAsia="ＭＳ ゴシック" w:cs="Times New Roman" w:hint="eastAsia"/>
          <w:sz w:val="22"/>
        </w:rPr>
        <w:t>・アルコール・タバコはNGです。</w:t>
      </w:r>
    </w:p>
    <w:p w:rsidR="00010FD5" w:rsidRDefault="00010FD5" w:rsidP="00010FD5">
      <w:pPr>
        <w:rPr>
          <w:rFonts w:ascii="ＭＳ ゴシック" w:eastAsia="ＭＳ ゴシック" w:cs="Times New Roman"/>
          <w:sz w:val="22"/>
        </w:rPr>
      </w:pPr>
    </w:p>
    <w:p w:rsidR="00010FD5" w:rsidRPr="00010FD5" w:rsidRDefault="007F2728" w:rsidP="00010FD5">
      <w:pPr>
        <w:spacing w:line="400" w:lineRule="exact"/>
        <w:rPr>
          <w:rFonts w:hAnsi="ＭＳ Ｐゴシック" w:cs="Times New Roman"/>
          <w:sz w:val="22"/>
        </w:rPr>
      </w:pPr>
      <w:r>
        <w:rPr>
          <w:rFonts w:hAnsi="ＭＳ Ｐゴシック" w:cs="Times New Roman" w:hint="eastAsia"/>
          <w:sz w:val="22"/>
        </w:rPr>
        <w:t>【</w:t>
      </w:r>
      <w:r w:rsidR="00010FD5" w:rsidRPr="00010FD5">
        <w:rPr>
          <w:rFonts w:hAnsi="ＭＳ Ｐゴシック" w:cs="Times New Roman" w:hint="eastAsia"/>
          <w:sz w:val="22"/>
        </w:rPr>
        <w:t>ミルク</w:t>
      </w:r>
      <w:r>
        <w:rPr>
          <w:rFonts w:hAnsi="ＭＳ Ｐゴシック" w:cs="Times New Roman" w:hint="eastAsia"/>
          <w:sz w:val="22"/>
        </w:rPr>
        <w:t>】</w:t>
      </w:r>
    </w:p>
    <w:p w:rsidR="00010FD5" w:rsidRPr="00010FD5" w:rsidRDefault="00010FD5" w:rsidP="00010FD5">
      <w:pPr>
        <w:rPr>
          <w:rFonts w:ascii="ＭＳ ゴシック" w:eastAsia="ＭＳ ゴシック" w:cs="Times New Roman"/>
          <w:sz w:val="22"/>
        </w:rPr>
      </w:pPr>
      <w:r w:rsidRPr="00010FD5">
        <w:rPr>
          <w:rFonts w:ascii="ＭＳ ゴシック" w:eastAsia="ＭＳ ゴシック" w:cs="Times New Roman" w:hint="eastAsia"/>
          <w:sz w:val="22"/>
        </w:rPr>
        <w:t>ゆったりした気分で赤ちゃんを抱き、顔を見つめながら目を合わせて、やさしく</w:t>
      </w:r>
    </w:p>
    <w:p w:rsidR="00010FD5" w:rsidRPr="00010FD5" w:rsidRDefault="00010FD5" w:rsidP="00010FD5">
      <w:pPr>
        <w:rPr>
          <w:rFonts w:ascii="ＭＳ ゴシック" w:eastAsia="ＭＳ ゴシック" w:cs="Times New Roman"/>
          <w:sz w:val="22"/>
        </w:rPr>
      </w:pPr>
      <w:r w:rsidRPr="00010FD5">
        <w:rPr>
          <w:rFonts w:ascii="ＭＳ ゴシック" w:eastAsia="ＭＳ ゴシック" w:cs="Times New Roman" w:hint="eastAsia"/>
          <w:sz w:val="22"/>
        </w:rPr>
        <w:t>語りかけながらミルクをあげましょう。</w:t>
      </w:r>
    </w:p>
    <w:p w:rsidR="00010FD5" w:rsidRDefault="00010FD5" w:rsidP="00010FD5">
      <w:pPr>
        <w:rPr>
          <w:rFonts w:ascii="ＭＳ ゴシック" w:eastAsia="ＭＳ ゴシック" w:cs="Times New Roman"/>
          <w:sz w:val="22"/>
        </w:rPr>
      </w:pPr>
      <w:r w:rsidRPr="00010FD5">
        <w:rPr>
          <w:rFonts w:ascii="ＭＳ ゴシック" w:eastAsia="ＭＳ ゴシック" w:cs="Times New Roman" w:hint="eastAsia"/>
          <w:sz w:val="22"/>
        </w:rPr>
        <w:t xml:space="preserve">ミルクを飲む量は個人差があるので、赤ちゃんが飲みたい量を十分飲ませてあげましょう。　</w:t>
      </w:r>
    </w:p>
    <w:p w:rsidR="00010FD5" w:rsidRDefault="00010FD5" w:rsidP="00010FD5">
      <w:pPr>
        <w:rPr>
          <w:rFonts w:ascii="ＭＳ ゴシック" w:eastAsia="ＭＳ ゴシック" w:cs="Times New Roman"/>
          <w:sz w:val="22"/>
        </w:rPr>
      </w:pPr>
    </w:p>
    <w:p w:rsidR="00010FD5" w:rsidRDefault="00010FD5" w:rsidP="00010FD5">
      <w:pPr>
        <w:rPr>
          <w:rFonts w:ascii="ＭＳ ゴシック" w:eastAsia="ＭＳ ゴシック" w:cs="Times New Roman"/>
          <w:sz w:val="22"/>
        </w:rPr>
      </w:pPr>
      <w:r>
        <w:rPr>
          <w:rFonts w:ascii="ＭＳ ゴシック" w:eastAsia="ＭＳ ゴシック" w:cs="Times New Roman" w:hint="eastAsia"/>
          <w:sz w:val="22"/>
        </w:rPr>
        <w:t>離乳って？</w:t>
      </w:r>
    </w:p>
    <w:p w:rsidR="00010FD5" w:rsidRPr="00010FD5" w:rsidRDefault="007F2728" w:rsidP="007F2728">
      <w:pPr>
        <w:spacing w:line="400" w:lineRule="exact"/>
        <w:ind w:leftChars="56" w:left="354" w:hangingChars="100" w:hanging="220"/>
        <w:rPr>
          <w:rFonts w:ascii="ＭＳ ゴシック" w:eastAsia="ＭＳ ゴシック" w:cs="Times New Roman"/>
          <w:sz w:val="22"/>
        </w:rPr>
      </w:pPr>
      <w:r>
        <w:rPr>
          <w:rFonts w:ascii="ＭＳ ゴシック" w:eastAsia="ＭＳ ゴシック" w:cs="Times New Roman" w:hint="eastAsia"/>
          <w:sz w:val="22"/>
        </w:rPr>
        <w:t>・</w:t>
      </w:r>
      <w:r w:rsidR="00010FD5" w:rsidRPr="00010FD5">
        <w:rPr>
          <w:rFonts w:ascii="ＭＳ ゴシック" w:eastAsia="ＭＳ ゴシック" w:cs="Times New Roman" w:hint="eastAsia"/>
          <w:sz w:val="22"/>
        </w:rPr>
        <w:t>母乳やミル</w:t>
      </w:r>
      <w:r w:rsidR="00010FD5">
        <w:rPr>
          <w:rFonts w:ascii="ＭＳ ゴシック" w:eastAsia="ＭＳ ゴシック" w:cs="Times New Roman" w:hint="eastAsia"/>
          <w:sz w:val="22"/>
        </w:rPr>
        <w:t>クを飲んで育ってきた赤ちゃんが、なめらかにすりつぶした状態の食べ物</w:t>
      </w:r>
      <w:r w:rsidR="00010FD5" w:rsidRPr="00010FD5">
        <w:rPr>
          <w:rFonts w:ascii="ＭＳ ゴシック" w:eastAsia="ＭＳ ゴシック" w:cs="Times New Roman" w:hint="eastAsia"/>
          <w:sz w:val="22"/>
        </w:rPr>
        <w:t>から少しずつ</w:t>
      </w:r>
      <w:r w:rsidR="00010FD5">
        <w:rPr>
          <w:rFonts w:ascii="ＭＳ ゴシック" w:eastAsia="ＭＳ ゴシック" w:cs="Times New Roman" w:hint="eastAsia"/>
          <w:sz w:val="22"/>
        </w:rPr>
        <w:t>固さや形のある食事に慣れて、子どもの食事に近づけていくこと</w:t>
      </w:r>
      <w:r w:rsidR="00010FD5" w:rsidRPr="00010FD5">
        <w:rPr>
          <w:rFonts w:ascii="ＭＳ ゴシック" w:eastAsia="ＭＳ ゴシック" w:cs="Times New Roman" w:hint="eastAsia"/>
          <w:sz w:val="22"/>
        </w:rPr>
        <w:t xml:space="preserve">をいいます。　</w:t>
      </w:r>
    </w:p>
    <w:p w:rsidR="00010FD5" w:rsidRPr="00010FD5" w:rsidRDefault="007F2728" w:rsidP="007F2728">
      <w:pPr>
        <w:ind w:firstLineChars="50" w:firstLine="110"/>
        <w:rPr>
          <w:rFonts w:ascii="ＭＳ ゴシック" w:eastAsia="ＭＳ ゴシック" w:cs="Times New Roman"/>
          <w:sz w:val="22"/>
        </w:rPr>
      </w:pPr>
      <w:r>
        <w:rPr>
          <w:rFonts w:ascii="ＭＳ ゴシック" w:eastAsia="ＭＳ ゴシック" w:cs="Times New Roman" w:hint="eastAsia"/>
          <w:sz w:val="22"/>
        </w:rPr>
        <w:t>・</w:t>
      </w:r>
      <w:r w:rsidR="00010FD5" w:rsidRPr="00010FD5">
        <w:rPr>
          <w:rFonts w:ascii="ＭＳ ゴシック" w:eastAsia="ＭＳ ゴシック" w:cs="Times New Roman" w:hint="eastAsia"/>
          <w:sz w:val="22"/>
        </w:rPr>
        <w:t>離乳食は、赤ちゃんの様子を見ながら発達に合わせて進めましょう。また、</w:t>
      </w:r>
    </w:p>
    <w:p w:rsidR="00010FD5" w:rsidRPr="00010FD5" w:rsidRDefault="00010FD5" w:rsidP="007F2728">
      <w:pPr>
        <w:ind w:firstLineChars="50" w:firstLine="110"/>
        <w:rPr>
          <w:rFonts w:ascii="ＭＳ ゴシック" w:eastAsia="ＭＳ ゴシック" w:cs="Times New Roman"/>
          <w:sz w:val="22"/>
        </w:rPr>
      </w:pPr>
      <w:r w:rsidRPr="00010FD5">
        <w:rPr>
          <w:rFonts w:ascii="ＭＳ ゴシック" w:eastAsia="ＭＳ ゴシック" w:cs="Times New Roman" w:hint="eastAsia"/>
          <w:sz w:val="22"/>
        </w:rPr>
        <w:t>「おいしいね」など楽しい雰囲気で、食べる楽しさを体験させてあげましょう。</w:t>
      </w:r>
    </w:p>
    <w:p w:rsidR="00010FD5" w:rsidRPr="00010FD5" w:rsidRDefault="007F2728" w:rsidP="007F2728">
      <w:pPr>
        <w:ind w:firstLineChars="50" w:firstLine="110"/>
        <w:rPr>
          <w:rFonts w:ascii="ＭＳ ゴシック" w:eastAsia="ＭＳ ゴシック" w:cs="Times New Roman"/>
          <w:sz w:val="22"/>
        </w:rPr>
      </w:pPr>
      <w:r>
        <w:rPr>
          <w:rFonts w:ascii="ＭＳ ゴシック" w:eastAsia="ＭＳ ゴシック" w:cs="Times New Roman" w:hint="eastAsia"/>
          <w:sz w:val="22"/>
        </w:rPr>
        <w:t>・</w:t>
      </w:r>
      <w:r w:rsidR="00010FD5" w:rsidRPr="00010FD5">
        <w:rPr>
          <w:rFonts w:ascii="ＭＳ ゴシック" w:eastAsia="ＭＳ ゴシック" w:cs="Times New Roman" w:hint="eastAsia"/>
          <w:sz w:val="22"/>
        </w:rPr>
        <w:t>離乳食を始めるにあたっては、「離乳食</w:t>
      </w:r>
      <w:r>
        <w:rPr>
          <w:rFonts w:ascii="ＭＳ ゴシック" w:eastAsia="ＭＳ ゴシック" w:cs="Times New Roman" w:hint="eastAsia"/>
          <w:sz w:val="22"/>
        </w:rPr>
        <w:t>の進め方・ポイント」</w:t>
      </w:r>
      <w:r w:rsidR="00010FD5" w:rsidRPr="00010FD5">
        <w:rPr>
          <w:rFonts w:ascii="ＭＳ ゴシック" w:eastAsia="ＭＳ ゴシック" w:cs="Times New Roman" w:hint="eastAsia"/>
          <w:sz w:val="22"/>
        </w:rPr>
        <w:t>をご覧ください。</w:t>
      </w:r>
    </w:p>
    <w:p w:rsidR="00010FD5" w:rsidRDefault="00010FD5" w:rsidP="00010FD5">
      <w:pPr>
        <w:rPr>
          <w:rFonts w:ascii="ＭＳ ゴシック" w:eastAsia="ＭＳ ゴシック" w:cs="Times New Roman"/>
          <w:sz w:val="22"/>
        </w:rPr>
      </w:pPr>
    </w:p>
    <w:p w:rsidR="00E90E62" w:rsidRDefault="00E90E62" w:rsidP="00E90E62">
      <w:pPr>
        <w:rPr>
          <w:rFonts w:hAnsi="ＭＳ Ｐゴシック" w:cs="Times New Roman"/>
          <w:color w:val="262626"/>
          <w:sz w:val="22"/>
        </w:rPr>
      </w:pPr>
      <w:r w:rsidRPr="00166B80">
        <w:rPr>
          <w:rFonts w:hAnsi="ＭＳ Ｐゴシック" w:cs="Times New Roman" w:hint="eastAsia"/>
          <w:color w:val="262626"/>
          <w:sz w:val="22"/>
        </w:rPr>
        <w:lastRenderedPageBreak/>
        <w:t>どうしたらいいの？</w:t>
      </w:r>
    </w:p>
    <w:p w:rsidR="00166B80" w:rsidRPr="00166B80" w:rsidRDefault="00166B80" w:rsidP="00E90E62">
      <w:pPr>
        <w:rPr>
          <w:rFonts w:hAnsi="ＭＳ Ｐゴシック" w:cs="Times New Roman"/>
          <w:color w:val="262626"/>
          <w:sz w:val="22"/>
        </w:rPr>
      </w:pPr>
    </w:p>
    <w:p w:rsidR="00E90E62" w:rsidRPr="00E90E62" w:rsidRDefault="00E90E62" w:rsidP="00E90E62">
      <w:pPr>
        <w:rPr>
          <w:rFonts w:hAnsi="ＭＳ Ｐゴシック" w:cs="Times New Roman"/>
          <w:sz w:val="22"/>
        </w:rPr>
      </w:pPr>
      <w:r w:rsidRPr="00E90E62">
        <w:rPr>
          <w:rFonts w:hAnsi="ＭＳ Ｐゴシック" w:cs="Times New Roman" w:hint="eastAsia"/>
          <w:sz w:val="22"/>
        </w:rPr>
        <w:t>Ｑ　生後４か月になりました。授乳時間が２時間以内だったり、不規則なのですが？</w:t>
      </w:r>
    </w:p>
    <w:p w:rsidR="00166B80" w:rsidRDefault="00E90E62" w:rsidP="00166B80">
      <w:pPr>
        <w:ind w:left="1320" w:hangingChars="600" w:hanging="1320"/>
        <w:rPr>
          <w:rFonts w:hAnsi="ＭＳ Ｐゴシック" w:cs="Times New Roman"/>
          <w:sz w:val="22"/>
        </w:rPr>
      </w:pPr>
      <w:r w:rsidRPr="00E90E62">
        <w:rPr>
          <w:rFonts w:hAnsi="ＭＳ Ｐゴシック" w:cs="Times New Roman" w:hint="eastAsia"/>
          <w:sz w:val="22"/>
        </w:rPr>
        <w:t>Ａ　「泣く＝ 授乳」ではないこともあります。泣いたら授乳をするのではなく、</w:t>
      </w:r>
      <w:r w:rsidR="00166B80">
        <w:rPr>
          <w:rFonts w:hAnsi="ＭＳ Ｐゴシック" w:cs="Times New Roman" w:hint="eastAsia"/>
          <w:sz w:val="22"/>
        </w:rPr>
        <w:t>抱っこする、散</w:t>
      </w:r>
    </w:p>
    <w:p w:rsidR="00166B80" w:rsidRDefault="00E90E62" w:rsidP="00166B80">
      <w:pPr>
        <w:ind w:left="1320" w:hangingChars="600" w:hanging="1320"/>
        <w:rPr>
          <w:rFonts w:hAnsi="ＭＳ Ｐゴシック" w:cs="Times New Roman"/>
          <w:sz w:val="22"/>
        </w:rPr>
      </w:pPr>
      <w:r w:rsidRPr="00E90E62">
        <w:rPr>
          <w:rFonts w:hAnsi="ＭＳ Ｐゴシック" w:cs="Times New Roman" w:hint="eastAsia"/>
          <w:sz w:val="22"/>
        </w:rPr>
        <w:t>歩するなど、気分転換させることもしてみましょう。</w:t>
      </w:r>
      <w:r w:rsidR="00166B80">
        <w:rPr>
          <w:rFonts w:hAnsi="ＭＳ Ｐゴシック" w:cs="Times New Roman" w:hint="eastAsia"/>
          <w:sz w:val="22"/>
        </w:rPr>
        <w:t>３～４時間のリズムを目安に、空腹で授乳</w:t>
      </w:r>
    </w:p>
    <w:p w:rsidR="00166B80" w:rsidRDefault="00E90E62" w:rsidP="00166B80">
      <w:pPr>
        <w:ind w:left="1320" w:hangingChars="600" w:hanging="1320"/>
        <w:rPr>
          <w:rFonts w:hAnsi="ＭＳ Ｐゴシック" w:cs="Times New Roman"/>
          <w:sz w:val="22"/>
        </w:rPr>
      </w:pPr>
      <w:r w:rsidRPr="00E90E62">
        <w:rPr>
          <w:rFonts w:hAnsi="ＭＳ Ｐゴシック" w:cs="Times New Roman" w:hint="eastAsia"/>
          <w:sz w:val="22"/>
        </w:rPr>
        <w:t>ができるように、少しずつ無理のないように進めてみましょう。おなかがすいても泣かないた</w:t>
      </w:r>
    </w:p>
    <w:p w:rsidR="00166B80" w:rsidRDefault="00E90E62" w:rsidP="00166B80">
      <w:pPr>
        <w:ind w:left="1320" w:hangingChars="600" w:hanging="1320"/>
        <w:rPr>
          <w:rFonts w:hAnsi="ＭＳ Ｐゴシック" w:cs="Times New Roman"/>
          <w:sz w:val="22"/>
        </w:rPr>
      </w:pPr>
      <w:r w:rsidRPr="00E90E62">
        <w:rPr>
          <w:rFonts w:hAnsi="ＭＳ Ｐゴシック" w:cs="Times New Roman" w:hint="eastAsia"/>
          <w:sz w:val="22"/>
        </w:rPr>
        <w:t>め、授乳のタイミングがつかめなかったり、</w:t>
      </w:r>
      <w:r w:rsidR="00166B80">
        <w:rPr>
          <w:rFonts w:hAnsi="ＭＳ Ｐゴシック" w:cs="Times New Roman" w:hint="eastAsia"/>
          <w:sz w:val="22"/>
        </w:rPr>
        <w:t>間隔があきすぎる場合は、３～４時間のリズムを</w:t>
      </w:r>
    </w:p>
    <w:p w:rsidR="00E90E62" w:rsidRPr="00E90E62" w:rsidRDefault="00E90E62" w:rsidP="00166B80">
      <w:pPr>
        <w:ind w:left="1320" w:hangingChars="600" w:hanging="1320"/>
        <w:rPr>
          <w:rFonts w:hAnsi="ＭＳ Ｐゴシック" w:cs="Times New Roman"/>
          <w:sz w:val="22"/>
        </w:rPr>
      </w:pPr>
      <w:r w:rsidRPr="00E90E62">
        <w:rPr>
          <w:rFonts w:hAnsi="ＭＳ Ｐゴシック" w:cs="Times New Roman" w:hint="eastAsia"/>
          <w:sz w:val="22"/>
        </w:rPr>
        <w:t>目安に授乳しましょう。</w:t>
      </w:r>
    </w:p>
    <w:p w:rsidR="00E90E62" w:rsidRPr="00E90E62" w:rsidRDefault="00E90E62" w:rsidP="00E90E62">
      <w:pPr>
        <w:rPr>
          <w:rFonts w:hAnsi="ＭＳ Ｐゴシック" w:cs="Times New Roman"/>
          <w:sz w:val="22"/>
        </w:rPr>
      </w:pPr>
      <w:r w:rsidRPr="00E90E62">
        <w:rPr>
          <w:rFonts w:hAnsi="ＭＳ Ｐゴシック" w:cs="Times New Roman" w:hint="eastAsia"/>
          <w:sz w:val="22"/>
        </w:rPr>
        <w:t xml:space="preserve">　</w:t>
      </w:r>
    </w:p>
    <w:p w:rsidR="00E90E62" w:rsidRDefault="00E90E62" w:rsidP="00166B80">
      <w:pPr>
        <w:rPr>
          <w:rFonts w:hAnsi="ＭＳ Ｐゴシック" w:cs="Times New Roman"/>
          <w:sz w:val="22"/>
        </w:rPr>
      </w:pPr>
      <w:r w:rsidRPr="00E90E62">
        <w:rPr>
          <w:rFonts w:hAnsi="ＭＳ Ｐゴシック" w:cs="Times New Roman" w:hint="eastAsia"/>
          <w:sz w:val="22"/>
        </w:rPr>
        <w:t>Ｑ　母乳が足りているかわからないのですが？</w:t>
      </w:r>
    </w:p>
    <w:p w:rsidR="00E90E62" w:rsidRPr="00E90E62" w:rsidRDefault="00E90E62" w:rsidP="00166B80">
      <w:pPr>
        <w:rPr>
          <w:rFonts w:hAnsi="ＭＳ Ｐゴシック" w:cs="Times New Roman"/>
          <w:sz w:val="22"/>
        </w:rPr>
      </w:pPr>
      <w:r w:rsidRPr="00E90E62">
        <w:rPr>
          <w:rFonts w:hAnsi="ＭＳ Ｐゴシック" w:cs="Times New Roman" w:hint="eastAsia"/>
          <w:sz w:val="22"/>
        </w:rPr>
        <w:t>Ａ　成長曲線に沿って、体重が増えているかが目安になります。やせていることが心配される場合は、授乳間隔（短い・長い）などを考慮して、ミルクを追加しましょう。１回にしっかり飲めるように、３～４時間の授乳リズムを作っていきましょう。</w:t>
      </w:r>
    </w:p>
    <w:p w:rsidR="00166B80" w:rsidRDefault="00166B80" w:rsidP="00166B80">
      <w:pPr>
        <w:rPr>
          <w:rFonts w:hAnsi="ＭＳ Ｐゴシック" w:cs="Times New Roman"/>
          <w:sz w:val="22"/>
        </w:rPr>
      </w:pPr>
    </w:p>
    <w:p w:rsidR="00166B80" w:rsidRDefault="00E90E62" w:rsidP="00166B80">
      <w:pPr>
        <w:rPr>
          <w:rFonts w:hAnsi="ＭＳ Ｐゴシック" w:cs="Times New Roman"/>
          <w:sz w:val="22"/>
        </w:rPr>
      </w:pPr>
      <w:r w:rsidRPr="00E90E62">
        <w:rPr>
          <w:rFonts w:hAnsi="ＭＳ Ｐゴシック" w:cs="Times New Roman" w:hint="eastAsia"/>
          <w:sz w:val="22"/>
        </w:rPr>
        <w:t>Ｑ　水分補給はどんなものでさせればいいの？</w:t>
      </w:r>
    </w:p>
    <w:p w:rsidR="00E90E62" w:rsidRPr="00E90E62" w:rsidRDefault="00E90E62" w:rsidP="00166B80">
      <w:pPr>
        <w:rPr>
          <w:rFonts w:hAnsi="ＭＳ Ｐゴシック" w:cs="Times New Roman"/>
          <w:sz w:val="22"/>
        </w:rPr>
      </w:pPr>
      <w:r w:rsidRPr="00E90E62">
        <w:rPr>
          <w:rFonts w:hAnsi="ＭＳ Ｐゴシック" w:cs="Times New Roman" w:hint="eastAsia"/>
          <w:sz w:val="22"/>
        </w:rPr>
        <w:t>Ａ　汗をかいたときや入浴の後など、のどが渇いているようであれば、麦茶や白湯などがいいでしょう。 果汁などの甘い飲み物は、満腹感を感じるため母乳やミルクの量</w:t>
      </w:r>
      <w:r w:rsidR="00166B80" w:rsidRPr="00166B80">
        <w:rPr>
          <w:rFonts w:hAnsi="ＭＳ Ｐゴシック" w:cs="Times New Roman" w:hint="eastAsia"/>
          <w:sz w:val="22"/>
        </w:rPr>
        <w:t>が減</w:t>
      </w:r>
      <w:r w:rsidR="007F2728">
        <w:rPr>
          <w:rFonts w:hAnsi="ＭＳ Ｐゴシック" w:cs="Times New Roman" w:hint="eastAsia"/>
          <w:sz w:val="22"/>
        </w:rPr>
        <w:t>る</w:t>
      </w:r>
      <w:r w:rsidRPr="00E90E62">
        <w:rPr>
          <w:rFonts w:hAnsi="ＭＳ Ｐゴシック" w:cs="Times New Roman" w:hint="eastAsia"/>
          <w:sz w:val="22"/>
        </w:rPr>
        <w:t>ので必要ありません。</w:t>
      </w:r>
    </w:p>
    <w:p w:rsidR="00166B80" w:rsidRDefault="007F2728" w:rsidP="007F2728">
      <w:pPr>
        <w:ind w:firstLineChars="100" w:firstLine="220"/>
        <w:rPr>
          <w:rFonts w:hAnsi="ＭＳ Ｐゴシック" w:cs="Times New Roman"/>
          <w:sz w:val="22"/>
        </w:rPr>
      </w:pPr>
      <w:r>
        <w:rPr>
          <w:rFonts w:hAnsi="ＭＳ Ｐゴシック" w:cs="Times New Roman" w:hint="eastAsia"/>
          <w:sz w:val="22"/>
        </w:rPr>
        <w:t>〈</w:t>
      </w:r>
      <w:r w:rsidR="00E90E62" w:rsidRPr="00E90E62">
        <w:rPr>
          <w:rFonts w:hAnsi="ＭＳ Ｐゴシック" w:cs="Times New Roman" w:hint="eastAsia"/>
          <w:sz w:val="22"/>
        </w:rPr>
        <w:t>イオン飲料</w:t>
      </w:r>
      <w:r>
        <w:rPr>
          <w:rFonts w:hAnsi="ＭＳ Ｐゴシック" w:cs="Times New Roman" w:hint="eastAsia"/>
          <w:sz w:val="22"/>
        </w:rPr>
        <w:t>〉</w:t>
      </w:r>
      <w:r w:rsidR="00E90E62" w:rsidRPr="00E90E62">
        <w:rPr>
          <w:rFonts w:hAnsi="ＭＳ Ｐゴシック" w:cs="Times New Roman" w:hint="eastAsia"/>
          <w:sz w:val="22"/>
        </w:rPr>
        <w:t xml:space="preserve">　　</w:t>
      </w:r>
    </w:p>
    <w:p w:rsidR="00E90E62" w:rsidRPr="00E90E62" w:rsidRDefault="00E90E62" w:rsidP="007F2728">
      <w:pPr>
        <w:ind w:leftChars="200" w:left="480"/>
        <w:rPr>
          <w:rFonts w:hAnsi="ＭＳ Ｐゴシック" w:cs="Times New Roman"/>
          <w:sz w:val="22"/>
        </w:rPr>
      </w:pPr>
      <w:r w:rsidRPr="00E90E62">
        <w:rPr>
          <w:rFonts w:hAnsi="ＭＳ Ｐゴシック" w:cs="Times New Roman" w:hint="eastAsia"/>
          <w:sz w:val="22"/>
        </w:rPr>
        <w:t>医師の指示や、高熱・下痢・嘔吐などがあった場合に与えましょう。糖分・塩分を含むので、日常の水分補給には適していません。</w:t>
      </w:r>
    </w:p>
    <w:p w:rsidR="00E90E62" w:rsidRPr="00E90E62" w:rsidRDefault="00E90E62" w:rsidP="00E90E62">
      <w:pPr>
        <w:ind w:left="1320" w:hangingChars="600" w:hanging="1320"/>
        <w:rPr>
          <w:rFonts w:hAnsi="ＭＳ Ｐゴシック" w:cs="Times New Roman"/>
          <w:sz w:val="22"/>
        </w:rPr>
      </w:pPr>
      <w:r w:rsidRPr="00E90E62">
        <w:rPr>
          <w:rFonts w:hAnsi="ＭＳ Ｐゴシック" w:cs="Times New Roman" w:hint="eastAsia"/>
          <w:sz w:val="22"/>
        </w:rPr>
        <w:t xml:space="preserve">　　　　　　</w:t>
      </w:r>
    </w:p>
    <w:p w:rsidR="00E90E62" w:rsidRPr="00E90E62" w:rsidRDefault="00E90E62" w:rsidP="00E90E62">
      <w:pPr>
        <w:rPr>
          <w:rFonts w:hAnsi="ＭＳ Ｐゴシック" w:cs="Times New Roman"/>
          <w:sz w:val="22"/>
        </w:rPr>
      </w:pPr>
      <w:bookmarkStart w:id="0" w:name="OLE_LINK1"/>
      <w:r w:rsidRPr="00E90E62">
        <w:rPr>
          <w:rFonts w:hAnsi="ＭＳ Ｐゴシック" w:cs="Times New Roman" w:hint="eastAsia"/>
          <w:sz w:val="22"/>
        </w:rPr>
        <w:t>Ｑ　便秘なのですが？</w:t>
      </w:r>
    </w:p>
    <w:p w:rsidR="00166B80" w:rsidRDefault="00E90E62" w:rsidP="00166B80">
      <w:pPr>
        <w:rPr>
          <w:rFonts w:hAnsi="ＭＳ Ｐゴシック" w:cs="Times New Roman"/>
          <w:sz w:val="22"/>
        </w:rPr>
      </w:pPr>
      <w:r w:rsidRPr="00E90E62">
        <w:rPr>
          <w:rFonts w:hAnsi="ＭＳ Ｐゴシック" w:cs="Times New Roman" w:hint="eastAsia"/>
          <w:sz w:val="22"/>
        </w:rPr>
        <w:t>Ａ　離乳食が始まり、便がコロコロしていたり、いきんで苦しそうにしているときは便秘の可</w:t>
      </w:r>
      <w:bookmarkEnd w:id="0"/>
    </w:p>
    <w:p w:rsidR="00E90E62" w:rsidRPr="00E90E62" w:rsidRDefault="00E90E62" w:rsidP="00166B80">
      <w:pPr>
        <w:ind w:left="1320" w:hangingChars="600" w:hanging="1320"/>
        <w:rPr>
          <w:rFonts w:hAnsi="ＭＳ Ｐゴシック" w:cs="Times New Roman"/>
          <w:sz w:val="22"/>
        </w:rPr>
      </w:pPr>
      <w:r w:rsidRPr="00E90E62">
        <w:rPr>
          <w:rFonts w:hAnsi="ＭＳ Ｐゴシック" w:cs="Times New Roman" w:hint="eastAsia"/>
          <w:sz w:val="22"/>
        </w:rPr>
        <w:t>能性があります。　芋や野菜、果物（りんご・みかん）、ヨーグルトなど取り入れてみましょう。</w:t>
      </w:r>
    </w:p>
    <w:p w:rsidR="00E90E62" w:rsidRPr="00E90E62" w:rsidRDefault="00E90E62" w:rsidP="00166B80">
      <w:pPr>
        <w:rPr>
          <w:rFonts w:ascii="ＭＳ ゴシック" w:eastAsia="ＭＳ ゴシック" w:cs="Times New Roman"/>
          <w:sz w:val="22"/>
        </w:rPr>
      </w:pPr>
      <w:r w:rsidRPr="00E90E62">
        <w:rPr>
          <w:rFonts w:hAnsi="ＭＳ Ｐゴシック" w:cs="Times New Roman" w:hint="eastAsia"/>
          <w:sz w:val="22"/>
        </w:rPr>
        <w:t>便が毎日出ていなくても、まとめて柔らかい便が出て、体重も順調に増えていれば、便秘と考えな</w:t>
      </w:r>
      <w:r w:rsidRPr="00E90E62">
        <w:rPr>
          <w:rFonts w:ascii="ＭＳ ゴシック" w:eastAsia="ＭＳ ゴシック" w:cs="Times New Roman" w:hint="eastAsia"/>
          <w:sz w:val="22"/>
        </w:rPr>
        <w:t>くてよいでしょう。また、水分がしっかりとれているか確認しましょう。</w:t>
      </w:r>
    </w:p>
    <w:p w:rsidR="00E90E62" w:rsidRPr="00E90E62" w:rsidRDefault="00E90E62" w:rsidP="00166B80">
      <w:pPr>
        <w:rPr>
          <w:rFonts w:ascii="ＭＳ ゴシック" w:eastAsia="ＭＳ ゴシック" w:cs="Times New Roman"/>
          <w:sz w:val="22"/>
        </w:rPr>
      </w:pPr>
      <w:r w:rsidRPr="00E90E62">
        <w:rPr>
          <w:rFonts w:ascii="ＭＳ ゴシック" w:eastAsia="ＭＳ ゴシック" w:cs="Times New Roman" w:hint="eastAsia"/>
          <w:sz w:val="22"/>
        </w:rPr>
        <w:t>＊症状が改善しない場合は、受診しましょう。</w:t>
      </w:r>
    </w:p>
    <w:p w:rsidR="00E90E62" w:rsidRPr="00E90E62" w:rsidRDefault="00E90E62" w:rsidP="00E90E62">
      <w:pPr>
        <w:rPr>
          <w:rFonts w:ascii="ＭＳ ゴシック" w:eastAsia="ＭＳ ゴシック" w:cs="Times New Roman"/>
          <w:sz w:val="22"/>
        </w:rPr>
      </w:pPr>
    </w:p>
    <w:p w:rsidR="00E90E62" w:rsidRPr="00E90E62" w:rsidRDefault="00E90E62" w:rsidP="00E90E62">
      <w:pPr>
        <w:rPr>
          <w:rFonts w:hAnsi="ＭＳ Ｐゴシック" w:cs="Times New Roman"/>
          <w:sz w:val="22"/>
        </w:rPr>
      </w:pPr>
      <w:r w:rsidRPr="00E90E62">
        <w:rPr>
          <w:rFonts w:hAnsi="ＭＳ Ｐゴシック" w:cs="Times New Roman" w:hint="eastAsia"/>
          <w:sz w:val="22"/>
        </w:rPr>
        <w:t>Ｑ　母親の食事を制限すれば、アレルギーの予防に役立ちますか？</w:t>
      </w:r>
    </w:p>
    <w:p w:rsidR="00E90E62" w:rsidRPr="00E90E62" w:rsidRDefault="00E90E62" w:rsidP="00166B80">
      <w:pPr>
        <w:rPr>
          <w:rFonts w:hAnsi="ＭＳ Ｐゴシック" w:cs="Times New Roman"/>
          <w:sz w:val="22"/>
        </w:rPr>
      </w:pPr>
      <w:r w:rsidRPr="00E90E62">
        <w:rPr>
          <w:rFonts w:hAnsi="ＭＳ Ｐゴシック" w:cs="Times New Roman" w:hint="eastAsia"/>
          <w:sz w:val="22"/>
        </w:rPr>
        <w:t>Ａ　両親・兄弟に食物アレルギーがあるなど、心配な場合は、医師の指示に従いましょう。</w:t>
      </w:r>
    </w:p>
    <w:p w:rsidR="00E90E62" w:rsidRPr="00E90E62" w:rsidRDefault="00E90E62" w:rsidP="00166B80">
      <w:pPr>
        <w:rPr>
          <w:rFonts w:hAnsi="ＭＳ Ｐゴシック" w:cs="Times New Roman"/>
          <w:sz w:val="22"/>
        </w:rPr>
      </w:pPr>
      <w:r w:rsidRPr="00E90E62">
        <w:rPr>
          <w:rFonts w:hAnsi="ＭＳ Ｐゴシック" w:cs="Times New Roman" w:hint="eastAsia"/>
          <w:sz w:val="22"/>
        </w:rPr>
        <w:t>予防のために、自分の判断で食事を制限することはやめましょう。</w:t>
      </w:r>
    </w:p>
    <w:p w:rsidR="00E90E62" w:rsidRPr="00166B80" w:rsidRDefault="00E90E62" w:rsidP="00E90E62">
      <w:pPr>
        <w:rPr>
          <w:rFonts w:hAnsi="ＭＳ Ｐゴシック" w:cs="Times New Roman"/>
          <w:color w:val="262626"/>
          <w:sz w:val="22"/>
        </w:rPr>
      </w:pPr>
    </w:p>
    <w:p w:rsidR="00010FD5" w:rsidRPr="00F03C5B" w:rsidRDefault="008872FE">
      <w:pPr>
        <w:rPr>
          <w:rFonts w:ascii="ＭＳ ゴシック" w:eastAsia="ＭＳ ゴシック" w:hint="eastAsia"/>
          <w:sz w:val="22"/>
        </w:rPr>
      </w:pPr>
      <w:r>
        <w:rPr>
          <w:rFonts w:ascii="ＭＳ ゴシック" w:eastAsia="ＭＳ ゴシック" w:hint="eastAsia"/>
          <w:sz w:val="22"/>
        </w:rPr>
        <w:t>音声コードは、ご使用の端末の機種やオペレーティングシステムのバージョンにより、正しく読み上げられない場合があります。</w:t>
      </w:r>
      <w:bookmarkStart w:id="1" w:name="_GoBack"/>
      <w:bookmarkEnd w:id="1"/>
    </w:p>
    <w:sectPr w:rsidR="00010FD5" w:rsidRPr="00F03C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FD5" w:rsidRDefault="00010FD5" w:rsidP="00010FD5">
      <w:r>
        <w:separator/>
      </w:r>
    </w:p>
  </w:endnote>
  <w:endnote w:type="continuationSeparator" w:id="0">
    <w:p w:rsidR="00010FD5" w:rsidRDefault="00010FD5" w:rsidP="00010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FD5" w:rsidRDefault="00010FD5" w:rsidP="00010FD5">
      <w:r>
        <w:separator/>
      </w:r>
    </w:p>
  </w:footnote>
  <w:footnote w:type="continuationSeparator" w:id="0">
    <w:p w:rsidR="00010FD5" w:rsidRDefault="00010FD5" w:rsidP="00010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C5B"/>
    <w:rsid w:val="00010FD5"/>
    <w:rsid w:val="00094B76"/>
    <w:rsid w:val="00166B80"/>
    <w:rsid w:val="002765AB"/>
    <w:rsid w:val="004F71EF"/>
    <w:rsid w:val="007F2728"/>
    <w:rsid w:val="007F39B9"/>
    <w:rsid w:val="00851C80"/>
    <w:rsid w:val="008872FE"/>
    <w:rsid w:val="00E90E62"/>
    <w:rsid w:val="00F0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38552E7"/>
  <w15:chartTrackingRefBased/>
  <w15:docId w15:val="{CFFE0EF2-6402-4D32-9507-13A1E941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F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F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0FD5"/>
  </w:style>
  <w:style w:type="paragraph" w:styleId="a5">
    <w:name w:val="footer"/>
    <w:basedOn w:val="a"/>
    <w:link w:val="a6"/>
    <w:uiPriority w:val="99"/>
    <w:unhideWhenUsed/>
    <w:rsid w:val="00010F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0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速水　多嘉子</dc:creator>
  <cp:keywords/>
  <dc:description/>
  <cp:lastModifiedBy>速水　多嘉子</cp:lastModifiedBy>
  <cp:revision>10</cp:revision>
  <dcterms:created xsi:type="dcterms:W3CDTF">2024-11-25T07:27:00Z</dcterms:created>
  <dcterms:modified xsi:type="dcterms:W3CDTF">2025-03-10T05:44:00Z</dcterms:modified>
</cp:coreProperties>
</file>