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ＭＳ ゴシック" w:eastAsia="ＭＳ ゴシック" w:hAnsi="ＭＳ ゴシック"/>
          <w:b/>
          <w:sz w:val="40"/>
          <w:szCs w:val="28"/>
        </w:rPr>
      </w:pPr>
      <w:r>
        <w:rPr>
          <w:rFonts w:ascii="ＭＳ ゴシック" w:eastAsia="ＭＳ ゴシック" w:hAnsi="ＭＳ ゴシック" w:hint="eastAsia"/>
          <w:b/>
          <w:sz w:val="40"/>
          <w:szCs w:val="28"/>
        </w:rPr>
        <w:t>次　　第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令和６年度　第１回　品川区地域自立支援協議会</w:t>
      </w:r>
    </w:p>
    <w:p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日時：令和６年６月１７日（月）午後２時３０分から</w:t>
      </w:r>
    </w:p>
    <w:p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会場：品川介護福祉専門学校　５階特別講習室１・２・３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ind w:rightChars="-473" w:right="-993"/>
        <w:rPr>
          <w:rFonts w:ascii="ＭＳ ゴシック" w:eastAsia="ＭＳ ゴシック" w:hAnsi="ＭＳ ゴシック"/>
          <w:b/>
          <w:sz w:val="28"/>
          <w:szCs w:val="32"/>
        </w:rPr>
      </w:pPr>
      <w:r>
        <w:rPr>
          <w:rFonts w:ascii="ＭＳ ゴシック" w:eastAsia="ＭＳ ゴシック" w:hAnsi="ＭＳ ゴシック" w:hint="eastAsia"/>
          <w:b/>
          <w:sz w:val="28"/>
          <w:szCs w:val="32"/>
        </w:rPr>
        <w:t>１．品川区地域自立支援協議会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（１）令和６年度品川区地域自立支援協議会について（概要、スケジュール）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《資料１－１・資料１－２・資料１－３》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（２）品川区地域自立支援協議会検討課題について《資料２》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（３）専門部会からの報告について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・相談支援部会　　《資料３》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・子ども支援部会　《資料４》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・就労支援部会　　《資料５－１・資料５－２・資料５－３・資料５－４</w:t>
      </w:r>
      <w:bookmarkStart w:id="0" w:name="_GoBack"/>
      <w:bookmarkEnd w:id="0"/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２．その他</w:t>
      </w:r>
    </w:p>
    <w:sectPr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E78E65A-45EE-4D62-9480-DC86E778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5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22</TotalTime>
  <Pages>1</Pages>
  <Words>44</Words>
  <Characters>257</Characters>
  <DocSecurity>0</DocSecurity>
  <Lines>2</Lines>
  <Paragraphs>1</Paragraphs>
  <ScaleCrop>false</ScaleCrop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2023-06-30T05:50:00Z</cp:lastPrinted>
  <dcterms:created xsi:type="dcterms:W3CDTF">2024-05-02T04:51:00Z</dcterms:created>
  <dcterms:modified xsi:type="dcterms:W3CDTF">2024-06-14T03:16:00Z</dcterms:modified>
</cp:coreProperties>
</file>