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A0127" w14:textId="77777777" w:rsidR="00F80684" w:rsidRDefault="00F80684" w:rsidP="00F80684">
      <w:pPr>
        <w:rPr>
          <w:snapToGrid w:val="0"/>
        </w:rPr>
      </w:pPr>
      <w:r w:rsidRPr="00F80684">
        <w:rPr>
          <w:rFonts w:hint="eastAsia"/>
          <w:snapToGrid w:val="0"/>
        </w:rPr>
        <w:t>第</w:t>
      </w:r>
      <w:r w:rsidRPr="00F80684">
        <w:rPr>
          <w:snapToGrid w:val="0"/>
        </w:rPr>
        <w:t>14</w:t>
      </w:r>
      <w:r w:rsidRPr="00F80684">
        <w:rPr>
          <w:rFonts w:hint="eastAsia"/>
          <w:snapToGrid w:val="0"/>
        </w:rPr>
        <w:t>号様式</w:t>
      </w:r>
    </w:p>
    <w:p w14:paraId="738B17B2" w14:textId="77777777" w:rsidR="00F80684" w:rsidRDefault="00F80684">
      <w:pPr>
        <w:spacing w:after="120"/>
        <w:jc w:val="right"/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　年　　月　　日　　</w:t>
      </w:r>
    </w:p>
    <w:p w14:paraId="3A190266" w14:textId="77777777" w:rsidR="00F80684" w:rsidRDefault="00F80684">
      <w:pPr>
        <w:spacing w:after="120"/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　　　品川区長　あて</w:t>
      </w:r>
    </w:p>
    <w:p w14:paraId="6C7DCAE9" w14:textId="77777777" w:rsidR="00F80684" w:rsidRDefault="00F80684">
      <w:pPr>
        <w:spacing w:after="120"/>
        <w:jc w:val="right"/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住　所　　　　　　　　　　　　　　　　　</w:t>
      </w:r>
      <w:r>
        <w:rPr>
          <w:rFonts w:ascii="?l?r ??fc"/>
          <w:snapToGrid w:val="0"/>
        </w:rPr>
        <w:br/>
      </w:r>
      <w:r w:rsidR="00BC3A4B">
        <w:rPr>
          <w:rFonts w:hint="eastAsia"/>
          <w:snapToGrid w:val="0"/>
        </w:rPr>
        <w:t>開設者または設置者</w:t>
      </w:r>
      <w:r>
        <w:rPr>
          <w:rFonts w:hint="eastAsia"/>
          <w:snapToGrid w:val="0"/>
        </w:rPr>
        <w:t xml:space="preserve">　　　　　　　　　　　　　　　　　　　　</w:t>
      </w:r>
      <w:r>
        <w:rPr>
          <w:rFonts w:ascii="?l?r ??fc"/>
          <w:snapToGrid w:val="0"/>
        </w:rPr>
        <w:br/>
      </w:r>
      <w:r>
        <w:rPr>
          <w:rFonts w:hint="eastAsia"/>
          <w:snapToGrid w:val="0"/>
        </w:rPr>
        <w:t xml:space="preserve">氏　名　　　　　　　　　　　　　　</w:t>
      </w:r>
      <w:r w:rsidR="003131B4">
        <w:rPr>
          <w:rFonts w:hint="eastAsia"/>
          <w:snapToGrid w:val="0"/>
        </w:rPr>
        <w:t xml:space="preserve">　</w:t>
      </w:r>
      <w:r>
        <w:rPr>
          <w:rFonts w:hint="eastAsia"/>
          <w:snapToGrid w:val="0"/>
        </w:rPr>
        <w:t xml:space="preserve">　　</w:t>
      </w:r>
      <w:r>
        <w:rPr>
          <w:rFonts w:ascii="?l?r ??fc"/>
          <w:snapToGrid w:val="0"/>
        </w:rPr>
        <w:br/>
      </w:r>
      <w:r>
        <w:rPr>
          <w:snapToGrid w:val="0"/>
        </w:rPr>
        <w:fldChar w:fldCharType="begin"/>
      </w:r>
      <w:r>
        <w:rPr>
          <w:snapToGrid w:val="0"/>
        </w:rPr>
        <w:instrText xml:space="preserve"> eq \o\ad(</w:instrText>
      </w:r>
      <w:r>
        <w:rPr>
          <w:rFonts w:hint="eastAsia"/>
          <w:snapToGrid w:val="0"/>
        </w:rPr>
        <w:instrText>電話番号</w:instrText>
      </w:r>
      <w:r>
        <w:rPr>
          <w:snapToGrid w:val="0"/>
        </w:rPr>
        <w:instrText>,</w:instrText>
      </w:r>
      <w:r>
        <w:rPr>
          <w:rFonts w:hint="eastAsia"/>
          <w:snapToGrid w:val="0"/>
        </w:rPr>
        <w:instrText xml:space="preserve">　　　　　</w:instrText>
      </w:r>
      <w:r>
        <w:rPr>
          <w:snapToGrid w:val="0"/>
        </w:rPr>
        <w:instrText>)</w:instrText>
      </w:r>
      <w:r>
        <w:rPr>
          <w:snapToGrid w:val="0"/>
        </w:rPr>
        <w:fldChar w:fldCharType="end"/>
      </w:r>
      <w:r>
        <w:rPr>
          <w:rFonts w:hint="eastAsia"/>
          <w:snapToGrid w:val="0"/>
          <w:vanish/>
        </w:rPr>
        <w:t>電話番号</w:t>
      </w:r>
      <w:r>
        <w:rPr>
          <w:rFonts w:hint="eastAsia"/>
          <w:snapToGrid w:val="0"/>
        </w:rPr>
        <w:t xml:space="preserve">　　（　　）　　　　　　　</w:t>
      </w:r>
      <w:r>
        <w:rPr>
          <w:rFonts w:ascii="?l?r ??fc"/>
          <w:snapToGrid w:val="0"/>
        </w:rPr>
        <w:br/>
      </w:r>
      <w:r>
        <w:rPr>
          <w:rFonts w:hint="eastAsia"/>
          <w:snapToGrid w:val="0"/>
        </w:rPr>
        <w:t xml:space="preserve">ﾌｧｸｼﾐﾘ番号　　（　　）　　　　　　　</w:t>
      </w:r>
      <w:r>
        <w:rPr>
          <w:rFonts w:ascii="?l?r ??fc"/>
          <w:snapToGrid w:val="0"/>
        </w:rPr>
        <w:br/>
      </w:r>
      <w:r>
        <w:rPr>
          <w:rFonts w:hint="eastAsia"/>
          <w:snapToGrid w:val="0"/>
          <w:w w:val="50"/>
          <w:sz w:val="44"/>
          <w:szCs w:val="44"/>
        </w:rPr>
        <w:t>（</w:t>
      </w:r>
      <w:r>
        <w:rPr>
          <w:snapToGrid w:val="0"/>
        </w:rPr>
        <w:fldChar w:fldCharType="begin"/>
      </w:r>
      <w:r>
        <w:rPr>
          <w:snapToGrid w:val="0"/>
        </w:rPr>
        <w:instrText>eq \o \ad(\s \up 6(</w:instrText>
      </w:r>
      <w:r>
        <w:rPr>
          <w:rFonts w:hint="eastAsia"/>
          <w:snapToGrid w:val="0"/>
        </w:rPr>
        <w:instrText>法人にあっては、名称、主たる</w:instrText>
      </w:r>
      <w:r>
        <w:rPr>
          <w:snapToGrid w:val="0"/>
        </w:rPr>
        <w:instrText>),\s \up-6(</w:instrText>
      </w:r>
      <w:r>
        <w:rPr>
          <w:rFonts w:hint="eastAsia"/>
          <w:snapToGrid w:val="0"/>
        </w:rPr>
        <w:instrText>事務所の所在地および代表者の氏名</w:instrText>
      </w:r>
      <w:r>
        <w:rPr>
          <w:snapToGrid w:val="0"/>
        </w:rPr>
        <w:instrText>))</w:instrText>
      </w:r>
      <w:r>
        <w:rPr>
          <w:snapToGrid w:val="0"/>
        </w:rPr>
        <w:fldChar w:fldCharType="end"/>
      </w:r>
      <w:r>
        <w:rPr>
          <w:rFonts w:hint="eastAsia"/>
          <w:snapToGrid w:val="0"/>
          <w:vanish/>
        </w:rPr>
        <w:t>法人にあっては、名称、主たる事務所の所在地および代表者の氏名</w:t>
      </w:r>
      <w:r>
        <w:rPr>
          <w:rFonts w:hint="eastAsia"/>
          <w:snapToGrid w:val="0"/>
          <w:w w:val="50"/>
          <w:sz w:val="44"/>
          <w:szCs w:val="44"/>
        </w:rPr>
        <w:t>）</w:t>
      </w:r>
      <w:r>
        <w:rPr>
          <w:rFonts w:hint="eastAsia"/>
          <w:snapToGrid w:val="0"/>
        </w:rPr>
        <w:t xml:space="preserve">　　</w:t>
      </w:r>
    </w:p>
    <w:p w14:paraId="30DE2DE7" w14:textId="77777777" w:rsidR="00F80684" w:rsidRDefault="00F80684">
      <w:pPr>
        <w:spacing w:after="120"/>
        <w:jc w:val="center"/>
        <w:rPr>
          <w:rFonts w:ascii="?l?r ??fc"/>
          <w:snapToGrid w:val="0"/>
        </w:rPr>
      </w:pPr>
      <w:r>
        <w:rPr>
          <w:snapToGrid w:val="0"/>
        </w:rPr>
        <w:fldChar w:fldCharType="begin"/>
      </w:r>
      <w:r>
        <w:rPr>
          <w:snapToGrid w:val="0"/>
        </w:rPr>
        <w:instrText xml:space="preserve"> eq \o\ad(</w:instrText>
      </w:r>
      <w:r w:rsidR="00BC3A4B" w:rsidRPr="00BC3A4B">
        <w:rPr>
          <w:rFonts w:hint="eastAsia"/>
          <w:snapToGrid w:val="0"/>
        </w:rPr>
        <w:instrText>診療所、助産所またはオンライン診療受診施設休（廃）止届</w:instrText>
      </w:r>
      <w:r>
        <w:rPr>
          <w:snapToGrid w:val="0"/>
        </w:rPr>
        <w:instrText>,</w:instrText>
      </w:r>
      <w:r w:rsidR="00BC3A4B" w:rsidRPr="00BC3A4B">
        <w:rPr>
          <w:rFonts w:hint="eastAsia"/>
          <w:snapToGrid w:val="0"/>
        </w:rPr>
        <w:instrText xml:space="preserve">　　　　　　　　　　　　　　　　　　　　　　　　　　　</w:instrText>
      </w:r>
      <w:r>
        <w:rPr>
          <w:snapToGrid w:val="0"/>
        </w:rPr>
        <w:instrText>)</w:instrText>
      </w:r>
      <w:r>
        <w:rPr>
          <w:snapToGrid w:val="0"/>
        </w:rPr>
        <w:fldChar w:fldCharType="end"/>
      </w:r>
      <w:r>
        <w:rPr>
          <w:rFonts w:hint="eastAsia"/>
          <w:snapToGrid w:val="0"/>
          <w:vanish/>
        </w:rPr>
        <w:t>診療所（助産所）休（廃）止届</w:t>
      </w:r>
    </w:p>
    <w:p w14:paraId="5693C810" w14:textId="77777777" w:rsidR="00927A9A" w:rsidRDefault="00F80684">
      <w:pPr>
        <w:spacing w:after="120"/>
        <w:ind w:left="210"/>
        <w:rPr>
          <w:snapToGrid w:val="0"/>
        </w:rPr>
      </w:pPr>
      <w:r>
        <w:rPr>
          <w:rFonts w:hint="eastAsia"/>
          <w:snapToGrid w:val="0"/>
        </w:rPr>
        <w:t xml:space="preserve">　診療所</w:t>
      </w:r>
      <w:r w:rsidR="00BC3A4B">
        <w:rPr>
          <w:rFonts w:hint="eastAsia"/>
          <w:snapToGrid w:val="0"/>
        </w:rPr>
        <w:t>、助産所またはオンライン診療受診施設を</w:t>
      </w:r>
      <w:r>
        <w:rPr>
          <w:rFonts w:hint="eastAsia"/>
          <w:snapToGrid w:val="0"/>
        </w:rPr>
        <w:t>休（廃）止したので、</w:t>
      </w:r>
    </w:p>
    <w:p w14:paraId="7E6F0326" w14:textId="77777777" w:rsidR="00F80684" w:rsidRDefault="00BC3A4B" w:rsidP="00927A9A">
      <w:pPr>
        <w:spacing w:after="120"/>
        <w:ind w:left="210" w:firstLineChars="100" w:firstLine="211"/>
        <w:rPr>
          <w:rFonts w:ascii="?l?r ??fc"/>
          <w:snapToGrid w:val="0"/>
        </w:rPr>
      </w:pPr>
      <w:r w:rsidRPr="00BC3A4B">
        <w:rPr>
          <w:rFonts w:hint="eastAsia"/>
          <w:snapToGrid w:val="0"/>
        </w:rPr>
        <w:t>医療法</w:t>
      </w:r>
      <w:r w:rsidR="00F80684">
        <w:rPr>
          <w:snapToGrid w:val="0"/>
        </w:rPr>
        <w:fldChar w:fldCharType="begin"/>
      </w:r>
      <w:r w:rsidR="00F80684">
        <w:rPr>
          <w:snapToGrid w:val="0"/>
        </w:rPr>
        <w:instrText>eq \o \ad(\s \up 6(</w:instrText>
      </w:r>
      <w:r w:rsidRPr="00BC3A4B">
        <w:rPr>
          <w:rFonts w:hint="eastAsia"/>
          <w:snapToGrid w:val="0"/>
        </w:rPr>
        <w:instrText>第８条の２第２項</w:instrText>
      </w:r>
      <w:r w:rsidR="00F80684">
        <w:rPr>
          <w:snapToGrid w:val="0"/>
        </w:rPr>
        <w:instrText>),\s \up-6(</w:instrText>
      </w:r>
      <w:r w:rsidRPr="00BC3A4B">
        <w:rPr>
          <w:rFonts w:hint="eastAsia"/>
          <w:snapToGrid w:val="0"/>
        </w:rPr>
        <w:instrText>第９条第１項</w:instrText>
      </w:r>
      <w:r>
        <w:rPr>
          <w:rFonts w:hint="eastAsia"/>
          <w:snapToGrid w:val="0"/>
        </w:rPr>
        <w:instrText xml:space="preserve">　　</w:instrText>
      </w:r>
      <w:r w:rsidR="00F80684">
        <w:rPr>
          <w:snapToGrid w:val="0"/>
        </w:rPr>
        <w:instrText>))</w:instrText>
      </w:r>
      <w:r w:rsidR="00F80684">
        <w:rPr>
          <w:snapToGrid w:val="0"/>
        </w:rPr>
        <w:fldChar w:fldCharType="end"/>
      </w:r>
      <w:r w:rsidR="00F80684">
        <w:rPr>
          <w:rFonts w:hint="eastAsia"/>
          <w:snapToGrid w:val="0"/>
          <w:vanish/>
        </w:rPr>
        <w:t>医療法第８条の２第２項医療法第９条第１項</w:t>
      </w:r>
      <w:r w:rsidR="00F80684">
        <w:rPr>
          <w:rFonts w:hint="eastAsia"/>
          <w:snapToGrid w:val="0"/>
        </w:rPr>
        <w:t>の規定により、下記のとおり届け出ます。</w:t>
      </w:r>
    </w:p>
    <w:p w14:paraId="03D8B3E2" w14:textId="77777777" w:rsidR="00F80684" w:rsidRDefault="00F80684">
      <w:pPr>
        <w:spacing w:after="120"/>
        <w:jc w:val="center"/>
        <w:rPr>
          <w:rFonts w:ascii="?l?r ??fc"/>
          <w:snapToGrid w:val="0"/>
        </w:rPr>
      </w:pPr>
      <w:r>
        <w:rPr>
          <w:rFonts w:hint="eastAsia"/>
          <w:snapToGrid w:val="0"/>
        </w:rPr>
        <w:t>記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3150"/>
        <w:gridCol w:w="4830"/>
      </w:tblGrid>
      <w:tr w:rsidR="00F80684" w14:paraId="574EC959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630"/>
        </w:trPr>
        <w:tc>
          <w:tcPr>
            <w:tcW w:w="3150" w:type="dxa"/>
            <w:vAlign w:val="center"/>
          </w:tcPr>
          <w:p w14:paraId="2B7987F2" w14:textId="77777777" w:rsidR="00F80684" w:rsidRDefault="00F80684">
            <w:pPr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１　名　　　　　　　　　　称</w:t>
            </w:r>
          </w:p>
        </w:tc>
        <w:tc>
          <w:tcPr>
            <w:tcW w:w="4830" w:type="dxa"/>
            <w:vAlign w:val="center"/>
          </w:tcPr>
          <w:p w14:paraId="70611425" w14:textId="77777777" w:rsidR="00F80684" w:rsidRDefault="00F80684">
            <w:pPr>
              <w:rPr>
                <w:rFonts w:ascii="?l?r ??fc"/>
                <w:snapToGrid w:val="0"/>
                <w:spacing w:val="-2"/>
              </w:rPr>
            </w:pPr>
          </w:p>
        </w:tc>
      </w:tr>
      <w:tr w:rsidR="00F80684" w14:paraId="5E083FFC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945"/>
        </w:trPr>
        <w:tc>
          <w:tcPr>
            <w:tcW w:w="3150" w:type="dxa"/>
          </w:tcPr>
          <w:p w14:paraId="048F498E" w14:textId="77777777" w:rsidR="00F80684" w:rsidRDefault="00F80684">
            <w:pPr>
              <w:spacing w:before="120"/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２　</w:t>
            </w:r>
            <w:r>
              <w:rPr>
                <w:snapToGrid w:val="0"/>
              </w:rPr>
              <w:fldChar w:fldCharType="begin"/>
            </w:r>
            <w:r>
              <w:rPr>
                <w:snapToGrid w:val="0"/>
              </w:rPr>
              <w:instrText xml:space="preserve"> eq \o\ad(</w:instrText>
            </w:r>
            <w:r>
              <w:rPr>
                <w:rFonts w:hint="eastAsia"/>
                <w:snapToGrid w:val="0"/>
              </w:rPr>
              <w:instrText>所在地</w:instrText>
            </w:r>
            <w:r>
              <w:rPr>
                <w:snapToGrid w:val="0"/>
              </w:rPr>
              <w:instrText>,</w:instrText>
            </w:r>
            <w:r>
              <w:rPr>
                <w:rFonts w:hint="eastAsia"/>
                <w:snapToGrid w:val="0"/>
              </w:rPr>
              <w:instrText xml:space="preserve">　　　　　　　　　　　　</w:instrText>
            </w:r>
            <w:r>
              <w:rPr>
                <w:snapToGrid w:val="0"/>
              </w:rPr>
              <w:instrText>)</w:instrText>
            </w:r>
            <w:r>
              <w:rPr>
                <w:snapToGrid w:val="0"/>
              </w:rPr>
              <w:fldChar w:fldCharType="end"/>
            </w:r>
            <w:r>
              <w:rPr>
                <w:rFonts w:hint="eastAsia"/>
                <w:snapToGrid w:val="0"/>
                <w:vanish/>
              </w:rPr>
              <w:t>所在地</w:t>
            </w:r>
          </w:p>
        </w:tc>
        <w:tc>
          <w:tcPr>
            <w:tcW w:w="4830" w:type="dxa"/>
            <w:vAlign w:val="center"/>
          </w:tcPr>
          <w:p w14:paraId="0805877C" w14:textId="77777777" w:rsidR="00F80684" w:rsidRDefault="00F80684" w:rsidP="007834EB">
            <w:pPr>
              <w:spacing w:line="280" w:lineRule="exact"/>
              <w:rPr>
                <w:rFonts w:ascii="?l?r ??fc"/>
                <w:snapToGrid w:val="0"/>
                <w:spacing w:val="-2"/>
              </w:rPr>
            </w:pPr>
          </w:p>
          <w:p w14:paraId="572B4AAE" w14:textId="77777777" w:rsidR="00F80684" w:rsidRDefault="00F80684" w:rsidP="007834EB">
            <w:pPr>
              <w:spacing w:line="280" w:lineRule="exact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電話番号　　　（　　）</w:t>
            </w:r>
          </w:p>
          <w:p w14:paraId="32DCDC9D" w14:textId="77777777" w:rsidR="00F80684" w:rsidRDefault="00F80684" w:rsidP="007834EB">
            <w:pPr>
              <w:spacing w:line="280" w:lineRule="exact"/>
              <w:rPr>
                <w:rFonts w:ascii="?l?r ??fc"/>
                <w:snapToGrid w:val="0"/>
                <w:spacing w:val="-2"/>
              </w:rPr>
            </w:pPr>
            <w:r>
              <w:rPr>
                <w:rFonts w:hint="eastAsia"/>
                <w:snapToGrid w:val="0"/>
                <w:spacing w:val="-2"/>
              </w:rPr>
              <w:t>ﾌｧｸｼﾐﾘ</w:t>
            </w:r>
            <w:r>
              <w:rPr>
                <w:rFonts w:hint="eastAsia"/>
                <w:snapToGrid w:val="0"/>
              </w:rPr>
              <w:t>番号　　（　　）</w:t>
            </w:r>
          </w:p>
        </w:tc>
      </w:tr>
      <w:tr w:rsidR="00F80684" w14:paraId="4DBFD92C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945"/>
        </w:trPr>
        <w:tc>
          <w:tcPr>
            <w:tcW w:w="3150" w:type="dxa"/>
            <w:vAlign w:val="center"/>
          </w:tcPr>
          <w:p w14:paraId="7D8B954A" w14:textId="77777777" w:rsidR="00F80684" w:rsidRDefault="00F80684">
            <w:pPr>
              <w:ind w:left="210" w:hanging="210"/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３　</w:t>
            </w:r>
            <w:r w:rsidR="00BC3A4B" w:rsidRPr="00BC3A4B">
              <w:rPr>
                <w:rFonts w:hint="eastAsia"/>
                <w:snapToGrid w:val="0"/>
              </w:rPr>
              <w:t>開設許可（開設（設置）届出）年月日および同番号</w:t>
            </w:r>
            <w:r w:rsidR="00BC3A4B">
              <w:rPr>
                <w:rFonts w:hint="eastAsia"/>
                <w:snapToGrid w:val="0"/>
              </w:rPr>
              <w:t xml:space="preserve">　　</w:t>
            </w:r>
          </w:p>
        </w:tc>
        <w:tc>
          <w:tcPr>
            <w:tcW w:w="4830" w:type="dxa"/>
            <w:vAlign w:val="center"/>
          </w:tcPr>
          <w:p w14:paraId="6EEB238D" w14:textId="77777777" w:rsidR="00F80684" w:rsidRDefault="00F80684">
            <w:pPr>
              <w:rPr>
                <w:rFonts w:ascii="?l?r ??fc"/>
                <w:snapToGrid w:val="0"/>
                <w:spacing w:val="-2"/>
              </w:rPr>
            </w:pPr>
          </w:p>
        </w:tc>
      </w:tr>
      <w:tr w:rsidR="00F80684" w14:paraId="491A29A6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2310"/>
        </w:trPr>
        <w:tc>
          <w:tcPr>
            <w:tcW w:w="3150" w:type="dxa"/>
          </w:tcPr>
          <w:p w14:paraId="53FB5E0D" w14:textId="77777777" w:rsidR="00F80684" w:rsidRDefault="00F80684">
            <w:pPr>
              <w:spacing w:before="120"/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４　</w:t>
            </w:r>
            <w:r>
              <w:rPr>
                <w:snapToGrid w:val="0"/>
              </w:rPr>
              <w:fldChar w:fldCharType="begin"/>
            </w:r>
            <w:r>
              <w:rPr>
                <w:snapToGrid w:val="0"/>
              </w:rPr>
              <w:instrText xml:space="preserve"> eq \o\ad(</w:instrText>
            </w:r>
            <w:r>
              <w:rPr>
                <w:rFonts w:hint="eastAsia"/>
                <w:snapToGrid w:val="0"/>
              </w:rPr>
              <w:instrText>休（廃）止の理由</w:instrText>
            </w:r>
            <w:r>
              <w:rPr>
                <w:snapToGrid w:val="0"/>
              </w:rPr>
              <w:instrText>,</w:instrText>
            </w:r>
            <w:r>
              <w:rPr>
                <w:rFonts w:hint="eastAsia"/>
                <w:snapToGrid w:val="0"/>
              </w:rPr>
              <w:instrText xml:space="preserve">　　　　　　　　　　　　</w:instrText>
            </w:r>
            <w:r>
              <w:rPr>
                <w:snapToGrid w:val="0"/>
              </w:rPr>
              <w:instrText>)</w:instrText>
            </w:r>
            <w:r>
              <w:rPr>
                <w:snapToGrid w:val="0"/>
              </w:rPr>
              <w:fldChar w:fldCharType="end"/>
            </w:r>
            <w:r>
              <w:rPr>
                <w:rFonts w:hint="eastAsia"/>
                <w:snapToGrid w:val="0"/>
                <w:vanish/>
              </w:rPr>
              <w:t>休（廃）止の理由</w:t>
            </w:r>
          </w:p>
        </w:tc>
        <w:tc>
          <w:tcPr>
            <w:tcW w:w="4830" w:type="dxa"/>
            <w:vAlign w:val="center"/>
          </w:tcPr>
          <w:p w14:paraId="6D53F63B" w14:textId="77777777" w:rsidR="00F80684" w:rsidRDefault="00F80684">
            <w:pPr>
              <w:rPr>
                <w:rFonts w:ascii="?l?r ??fc"/>
                <w:snapToGrid w:val="0"/>
                <w:spacing w:val="-2"/>
              </w:rPr>
            </w:pPr>
          </w:p>
        </w:tc>
      </w:tr>
      <w:tr w:rsidR="00F80684" w14:paraId="7584E93B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630"/>
        </w:trPr>
        <w:tc>
          <w:tcPr>
            <w:tcW w:w="3150" w:type="dxa"/>
            <w:vAlign w:val="center"/>
          </w:tcPr>
          <w:p w14:paraId="0BBC94A8" w14:textId="77777777" w:rsidR="00F80684" w:rsidRDefault="00F80684">
            <w:pPr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５　</w:t>
            </w:r>
            <w:r>
              <w:rPr>
                <w:snapToGrid w:val="0"/>
              </w:rPr>
              <w:fldChar w:fldCharType="begin"/>
            </w:r>
            <w:r>
              <w:rPr>
                <w:snapToGrid w:val="0"/>
              </w:rPr>
              <w:instrText xml:space="preserve"> eq \o\ad(</w:instrText>
            </w:r>
            <w:r>
              <w:rPr>
                <w:rFonts w:hint="eastAsia"/>
                <w:snapToGrid w:val="0"/>
              </w:rPr>
              <w:instrText>休（廃）止の年月日</w:instrText>
            </w:r>
            <w:r>
              <w:rPr>
                <w:snapToGrid w:val="0"/>
              </w:rPr>
              <w:instrText>,</w:instrText>
            </w:r>
            <w:r>
              <w:rPr>
                <w:rFonts w:hint="eastAsia"/>
                <w:snapToGrid w:val="0"/>
              </w:rPr>
              <w:instrText xml:space="preserve">　　　　　　　　　　　　</w:instrText>
            </w:r>
            <w:r>
              <w:rPr>
                <w:snapToGrid w:val="0"/>
              </w:rPr>
              <w:instrText>)</w:instrText>
            </w:r>
            <w:r>
              <w:rPr>
                <w:snapToGrid w:val="0"/>
              </w:rPr>
              <w:fldChar w:fldCharType="end"/>
            </w:r>
            <w:r>
              <w:rPr>
                <w:rFonts w:hint="eastAsia"/>
                <w:snapToGrid w:val="0"/>
                <w:vanish/>
              </w:rPr>
              <w:t>休（廃）止の年月日</w:t>
            </w:r>
          </w:p>
        </w:tc>
        <w:tc>
          <w:tcPr>
            <w:tcW w:w="4830" w:type="dxa"/>
            <w:vAlign w:val="center"/>
          </w:tcPr>
          <w:p w14:paraId="5C9FB238" w14:textId="77777777" w:rsidR="00F80684" w:rsidRDefault="00F80684">
            <w:pPr>
              <w:jc w:val="right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年　　　月　　　日　</w:t>
            </w:r>
          </w:p>
        </w:tc>
      </w:tr>
      <w:tr w:rsidR="00F80684" w14:paraId="3813DF5C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630"/>
        </w:trPr>
        <w:tc>
          <w:tcPr>
            <w:tcW w:w="3150" w:type="dxa"/>
            <w:vAlign w:val="center"/>
          </w:tcPr>
          <w:p w14:paraId="06F462F0" w14:textId="77777777" w:rsidR="00F80684" w:rsidRDefault="00F80684">
            <w:pPr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６　</w:t>
            </w:r>
            <w:r>
              <w:rPr>
                <w:snapToGrid w:val="0"/>
              </w:rPr>
              <w:fldChar w:fldCharType="begin"/>
            </w:r>
            <w:r>
              <w:rPr>
                <w:snapToGrid w:val="0"/>
              </w:rPr>
              <w:instrText xml:space="preserve"> eq \o\ad(</w:instrText>
            </w:r>
            <w:r>
              <w:rPr>
                <w:rFonts w:hint="eastAsia"/>
                <w:snapToGrid w:val="0"/>
              </w:rPr>
              <w:instrText>休止の予定期間</w:instrText>
            </w:r>
            <w:r>
              <w:rPr>
                <w:snapToGrid w:val="0"/>
              </w:rPr>
              <w:instrText>,</w:instrText>
            </w:r>
            <w:r>
              <w:rPr>
                <w:rFonts w:hint="eastAsia"/>
                <w:snapToGrid w:val="0"/>
              </w:rPr>
              <w:instrText xml:space="preserve">　　　　　　　　　　　　</w:instrText>
            </w:r>
            <w:r>
              <w:rPr>
                <w:snapToGrid w:val="0"/>
              </w:rPr>
              <w:instrText>)</w:instrText>
            </w:r>
            <w:r>
              <w:rPr>
                <w:snapToGrid w:val="0"/>
              </w:rPr>
              <w:fldChar w:fldCharType="end"/>
            </w:r>
            <w:r>
              <w:rPr>
                <w:rFonts w:hint="eastAsia"/>
                <w:snapToGrid w:val="0"/>
                <w:vanish/>
              </w:rPr>
              <w:t>休止の予定期間</w:t>
            </w:r>
          </w:p>
        </w:tc>
        <w:tc>
          <w:tcPr>
            <w:tcW w:w="4830" w:type="dxa"/>
            <w:vAlign w:val="center"/>
          </w:tcPr>
          <w:p w14:paraId="6884573E" w14:textId="77777777" w:rsidR="00F80684" w:rsidRDefault="00F80684">
            <w:pPr>
              <w:rPr>
                <w:rFonts w:ascii="?l?r ??fc"/>
                <w:snapToGrid w:val="0"/>
              </w:rPr>
            </w:pPr>
          </w:p>
        </w:tc>
      </w:tr>
      <w:tr w:rsidR="00BC3A4B" w14:paraId="720166FF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630"/>
        </w:trPr>
        <w:tc>
          <w:tcPr>
            <w:tcW w:w="3150" w:type="dxa"/>
            <w:vAlign w:val="center"/>
          </w:tcPr>
          <w:p w14:paraId="6D6C8D3B" w14:textId="77777777" w:rsidR="00BC3A4B" w:rsidRDefault="00BC3A4B" w:rsidP="00BC3A4B">
            <w:pPr>
              <w:jc w:val="left"/>
              <w:rPr>
                <w:snapToGrid w:val="0"/>
              </w:rPr>
            </w:pPr>
            <w:r w:rsidRPr="00BC3A4B">
              <w:rPr>
                <w:rFonts w:hint="eastAsia"/>
                <w:snapToGrid w:val="0"/>
              </w:rPr>
              <w:t xml:space="preserve">７　</w:t>
            </w:r>
            <w:r>
              <w:rPr>
                <w:snapToGrid w:val="0"/>
              </w:rPr>
              <w:fldChar w:fldCharType="begin"/>
            </w:r>
            <w:r>
              <w:rPr>
                <w:snapToGrid w:val="0"/>
              </w:rPr>
              <w:instrText xml:space="preserve"> eq \o\ad(</w:instrText>
            </w:r>
            <w:r w:rsidRPr="00BC3A4B">
              <w:rPr>
                <w:rFonts w:hint="eastAsia"/>
                <w:snapToGrid w:val="0"/>
              </w:rPr>
              <w:instrText>その他</w:instrText>
            </w:r>
            <w:r>
              <w:rPr>
                <w:snapToGrid w:val="0"/>
              </w:rPr>
              <w:instrText>,</w:instrText>
            </w:r>
            <w:r>
              <w:rPr>
                <w:rFonts w:hint="eastAsia"/>
                <w:snapToGrid w:val="0"/>
              </w:rPr>
              <w:instrText xml:space="preserve">　　　　　　　　　　　　</w:instrText>
            </w:r>
            <w:r>
              <w:rPr>
                <w:snapToGrid w:val="0"/>
              </w:rPr>
              <w:instrText>)</w:instrText>
            </w:r>
            <w:r>
              <w:rPr>
                <w:snapToGrid w:val="0"/>
              </w:rPr>
              <w:fldChar w:fldCharType="end"/>
            </w:r>
          </w:p>
        </w:tc>
        <w:tc>
          <w:tcPr>
            <w:tcW w:w="4830" w:type="dxa"/>
            <w:vAlign w:val="center"/>
          </w:tcPr>
          <w:p w14:paraId="78731534" w14:textId="77777777" w:rsidR="00BC3A4B" w:rsidRDefault="00BC3A4B">
            <w:pPr>
              <w:rPr>
                <w:rFonts w:ascii="?l?r ??fc"/>
                <w:snapToGrid w:val="0"/>
              </w:rPr>
            </w:pPr>
          </w:p>
        </w:tc>
      </w:tr>
    </w:tbl>
    <w:p w14:paraId="3AD92F43" w14:textId="77777777" w:rsidR="00F80684" w:rsidRDefault="00F80684">
      <w:pPr>
        <w:rPr>
          <w:rFonts w:ascii="?l?r ??fc"/>
          <w:snapToGrid w:val="0"/>
        </w:rPr>
      </w:pPr>
    </w:p>
    <w:sectPr w:rsidR="00F80684">
      <w:type w:val="continuous"/>
      <w:pgSz w:w="11906" w:h="16838" w:code="9"/>
      <w:pgMar w:top="1418" w:right="1442" w:bottom="1701" w:left="2041" w:header="300" w:footer="992" w:gutter="0"/>
      <w:cols w:space="425"/>
      <w:docGrid w:type="linesAndChars" w:linePitch="380" w:charSpace="1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00F18E" w14:textId="77777777" w:rsidR="00DC3BCC" w:rsidRDefault="00DC3BCC" w:rsidP="005A0A6A">
      <w:r>
        <w:separator/>
      </w:r>
    </w:p>
  </w:endnote>
  <w:endnote w:type="continuationSeparator" w:id="0">
    <w:p w14:paraId="23B17629" w14:textId="77777777" w:rsidR="00DC3BCC" w:rsidRDefault="00DC3BCC" w:rsidP="005A0A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Calisto 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?l?r ??fc">
    <w:altName w:val="Courier New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73140A" w14:textId="77777777" w:rsidR="00DC3BCC" w:rsidRDefault="00DC3BCC" w:rsidP="005A0A6A">
      <w:r>
        <w:separator/>
      </w:r>
    </w:p>
  </w:footnote>
  <w:footnote w:type="continuationSeparator" w:id="0">
    <w:p w14:paraId="5322093B" w14:textId="77777777" w:rsidR="00DC3BCC" w:rsidRDefault="00DC3BCC" w:rsidP="005A0A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958"/>
  <w:doNotHyphenateCaps/>
  <w:drawingGridHorizontalSpacing w:val="210"/>
  <w:drawingGridVerticalSpacing w:val="210"/>
  <w:displayHorizont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F80684"/>
    <w:rsid w:val="0007560B"/>
    <w:rsid w:val="003131B4"/>
    <w:rsid w:val="00367B3E"/>
    <w:rsid w:val="005A0A6A"/>
    <w:rsid w:val="00633D03"/>
    <w:rsid w:val="007834EB"/>
    <w:rsid w:val="00927A9A"/>
    <w:rsid w:val="00BC3A4B"/>
    <w:rsid w:val="00BD6376"/>
    <w:rsid w:val="00DC3BCC"/>
    <w:rsid w:val="00F80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276DBC5"/>
  <w14:defaultImageDpi w14:val="0"/>
  <w15:docId w15:val="{67994698-72ED-4205-9E9D-41D151098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page number" w:semiHidden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Closing" w:semiHidden="1"/>
    <w:lsdException w:name="Default Paragraph Fon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Note Heading" w:semiHidden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eastAsia="ＭＳ 明朝" w:hAnsi="Century" w:cs="ＭＳ 明朝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eastAsia="ＭＳ 明朝" w:hAnsi="Century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eastAsia="ＭＳ 明朝" w:hAnsi="Century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</w:rPr>
  </w:style>
  <w:style w:type="paragraph" w:styleId="a8">
    <w:name w:val="Note Heading"/>
    <w:basedOn w:val="a"/>
    <w:next w:val="a"/>
    <w:link w:val="a9"/>
    <w:uiPriority w:val="99"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ascii="ＭＳ 明朝" w:eastAsia="ＭＳ 明朝" w:hAnsi="Century" w:cs="ＭＳ 明朝"/>
      <w:sz w:val="21"/>
      <w:szCs w:val="21"/>
    </w:rPr>
  </w:style>
  <w:style w:type="paragraph" w:styleId="aa">
    <w:name w:val="Closing"/>
    <w:basedOn w:val="a"/>
    <w:next w:val="a"/>
    <w:link w:val="ab"/>
    <w:uiPriority w:val="99"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Pr>
      <w:rFonts w:ascii="ＭＳ 明朝" w:eastAsia="ＭＳ 明朝" w:hAnsi="Century" w:cs="ＭＳ 明朝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0</TotalTime>
  <Pages>1</Pages>
  <Words>115</Words>
  <Characters>657</Characters>
  <DocSecurity>0</DocSecurity>
  <Lines>5</Lines>
  <Paragraphs>1</Paragraphs>
  <ScaleCrop>false</ScaleCrop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2001-12-21T04:15:00Z</cp:lastPrinted>
  <dcterms:created xsi:type="dcterms:W3CDTF">2026-06-26T07:58:00Z</dcterms:created>
  <dcterms:modified xsi:type="dcterms:W3CDTF">2026-06-26T07:58:00Z</dcterms:modified>
</cp:coreProperties>
</file>