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8EC" w:rsidRPr="003B59F0" w:rsidRDefault="005328EC">
      <w:bookmarkStart w:id="0" w:name="_GoBack"/>
      <w:bookmarkEnd w:id="0"/>
      <w:r w:rsidRPr="003B59F0">
        <w:rPr>
          <w:rFonts w:hint="eastAsia"/>
        </w:rPr>
        <w:t>第</w:t>
      </w:r>
      <w:r w:rsidRPr="003B59F0">
        <w:t>13</w:t>
      </w:r>
      <w:r w:rsidRPr="003B59F0">
        <w:rPr>
          <w:rFonts w:hint="eastAsia"/>
        </w:rPr>
        <w:t>号の</w:t>
      </w:r>
      <w:r w:rsidR="00CA0838" w:rsidRPr="003B59F0">
        <w:t>19</w:t>
      </w:r>
      <w:r w:rsidRPr="003B59F0">
        <w:rPr>
          <w:rFonts w:hint="eastAsia"/>
        </w:rPr>
        <w:t>様式</w:t>
      </w:r>
      <w:r w:rsidR="00CA0838" w:rsidRPr="003B59F0">
        <w:rPr>
          <w:rFonts w:hint="eastAsia"/>
        </w:rPr>
        <w:t>（第</w:t>
      </w:r>
      <w:r w:rsidR="00CA0838" w:rsidRPr="003B59F0">
        <w:t>16</w:t>
      </w:r>
      <w:r w:rsidR="00CA0838" w:rsidRPr="003B59F0">
        <w:rPr>
          <w:rFonts w:hint="eastAsia"/>
        </w:rPr>
        <w:t>条の３関係）</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3360"/>
        <w:gridCol w:w="1680"/>
        <w:gridCol w:w="2520"/>
        <w:gridCol w:w="210"/>
      </w:tblGrid>
      <w:tr w:rsidR="005328EC" w:rsidRPr="003B59F0" w:rsidTr="00491D8A">
        <w:trPr>
          <w:cantSplit/>
          <w:trHeight w:hRule="exact" w:val="4200"/>
        </w:trPr>
        <w:tc>
          <w:tcPr>
            <w:tcW w:w="7980" w:type="dxa"/>
            <w:gridSpan w:val="5"/>
            <w:tcBorders>
              <w:bottom w:val="nil"/>
            </w:tcBorders>
            <w:vAlign w:val="center"/>
          </w:tcPr>
          <w:p w:rsidR="005328EC" w:rsidRPr="003B59F0" w:rsidRDefault="00CA0838">
            <w:pPr>
              <w:ind w:left="40" w:right="40"/>
              <w:jc w:val="center"/>
              <w:rPr>
                <w:snapToGrid w:val="0"/>
              </w:rPr>
            </w:pPr>
            <w:r w:rsidRPr="003B59F0">
              <w:rPr>
                <w:rFonts w:hint="eastAsia"/>
                <w:snapToGrid w:val="0"/>
              </w:rPr>
              <w:t>建築物エネルギー消費性能確保計画に係る軽微な変更説明書（非住宅）</w:t>
            </w:r>
          </w:p>
          <w:p w:rsidR="005328EC" w:rsidRPr="003B59F0" w:rsidRDefault="005328EC">
            <w:pPr>
              <w:ind w:left="40" w:right="40"/>
              <w:jc w:val="center"/>
              <w:rPr>
                <w:snapToGrid w:val="0"/>
              </w:rPr>
            </w:pPr>
            <w:r w:rsidRPr="003B59F0">
              <w:rPr>
                <w:rFonts w:hint="eastAsia"/>
                <w:snapToGrid w:val="0"/>
              </w:rPr>
              <w:t>（第１面）</w:t>
            </w:r>
          </w:p>
          <w:p w:rsidR="005328EC" w:rsidRPr="003B59F0" w:rsidRDefault="005328EC">
            <w:pPr>
              <w:ind w:left="40" w:right="40"/>
              <w:rPr>
                <w:snapToGrid w:val="0"/>
              </w:rPr>
            </w:pPr>
          </w:p>
          <w:p w:rsidR="005328EC" w:rsidRPr="003B59F0" w:rsidRDefault="005328EC">
            <w:pPr>
              <w:ind w:left="40" w:right="40"/>
              <w:jc w:val="right"/>
              <w:rPr>
                <w:snapToGrid w:val="0"/>
              </w:rPr>
            </w:pPr>
            <w:r w:rsidRPr="003B59F0">
              <w:rPr>
                <w:rFonts w:hint="eastAsia"/>
                <w:snapToGrid w:val="0"/>
              </w:rPr>
              <w:t xml:space="preserve">年　　月　　日　</w:t>
            </w:r>
          </w:p>
          <w:p w:rsidR="005328EC" w:rsidRPr="003B59F0" w:rsidRDefault="005328EC">
            <w:pPr>
              <w:ind w:left="40" w:right="40"/>
              <w:rPr>
                <w:snapToGrid w:val="0"/>
              </w:rPr>
            </w:pPr>
          </w:p>
          <w:p w:rsidR="005328EC" w:rsidRPr="003B59F0" w:rsidRDefault="005328EC">
            <w:pPr>
              <w:ind w:left="40" w:right="40"/>
              <w:rPr>
                <w:snapToGrid w:val="0"/>
              </w:rPr>
            </w:pPr>
            <w:r w:rsidRPr="003B59F0">
              <w:rPr>
                <w:rFonts w:hint="eastAsia"/>
                <w:snapToGrid w:val="0"/>
              </w:rPr>
              <w:t xml:space="preserve">　</w:t>
            </w:r>
            <w:r w:rsidR="00E72627" w:rsidRPr="003B59F0">
              <w:rPr>
                <w:rFonts w:hint="eastAsia"/>
                <w:snapToGrid w:val="0"/>
              </w:rPr>
              <w:t xml:space="preserve">　</w:t>
            </w:r>
            <w:r w:rsidR="00E72627" w:rsidRPr="003B59F0">
              <w:rPr>
                <w:rFonts w:hint="eastAsia"/>
              </w:rPr>
              <w:t>品川区長</w:t>
            </w:r>
            <w:r w:rsidRPr="003B59F0">
              <w:rPr>
                <w:rFonts w:hint="eastAsia"/>
                <w:snapToGrid w:val="0"/>
              </w:rPr>
              <w:t xml:space="preserve">　あて</w:t>
            </w:r>
          </w:p>
          <w:p w:rsidR="005328EC" w:rsidRPr="003B59F0" w:rsidRDefault="005328EC">
            <w:pPr>
              <w:ind w:left="40" w:right="40"/>
              <w:rPr>
                <w:snapToGrid w:val="0"/>
              </w:rPr>
            </w:pPr>
          </w:p>
          <w:p w:rsidR="005328EC" w:rsidRPr="003B59F0" w:rsidRDefault="005328EC">
            <w:pPr>
              <w:ind w:left="40" w:right="40"/>
              <w:jc w:val="right"/>
              <w:rPr>
                <w:snapToGrid w:val="0"/>
              </w:rPr>
            </w:pPr>
            <w:r w:rsidRPr="003B59F0">
              <w:rPr>
                <w:rFonts w:hint="eastAsia"/>
                <w:snapToGrid w:val="0"/>
              </w:rPr>
              <w:t xml:space="preserve">申請者氏名　　　　　　　　　　</w:t>
            </w:r>
            <w:r w:rsidR="00EE53A2" w:rsidRPr="003B59F0">
              <w:rPr>
                <w:rFonts w:hint="eastAsia"/>
                <w:snapToGrid w:val="0"/>
              </w:rPr>
              <w:t xml:space="preserve">　</w:t>
            </w:r>
            <w:r w:rsidRPr="003B59F0">
              <w:rPr>
                <w:rFonts w:hint="eastAsia"/>
                <w:snapToGrid w:val="0"/>
              </w:rPr>
              <w:t xml:space="preserve">　</w:t>
            </w:r>
          </w:p>
          <w:p w:rsidR="005328EC" w:rsidRPr="003B59F0" w:rsidRDefault="005328EC">
            <w:pPr>
              <w:ind w:left="40" w:right="40"/>
              <w:jc w:val="right"/>
              <w:rPr>
                <w:snapToGrid w:val="0"/>
              </w:rPr>
            </w:pPr>
            <w:r w:rsidRPr="003B59F0">
              <w:rPr>
                <w:rFonts w:hint="eastAsia"/>
                <w:snapToGrid w:val="0"/>
              </w:rPr>
              <w:t xml:space="preserve">（法人にあつては、代表者の氏名）　</w:t>
            </w:r>
          </w:p>
          <w:p w:rsidR="005328EC" w:rsidRPr="003B59F0" w:rsidRDefault="005328EC">
            <w:pPr>
              <w:ind w:left="40" w:right="40"/>
              <w:rPr>
                <w:snapToGrid w:val="0"/>
              </w:rPr>
            </w:pPr>
          </w:p>
          <w:p w:rsidR="005328EC" w:rsidRPr="003B59F0" w:rsidRDefault="005328EC">
            <w:pPr>
              <w:ind w:left="40" w:right="40"/>
              <w:rPr>
                <w:snapToGrid w:val="0"/>
              </w:rPr>
            </w:pPr>
            <w:r w:rsidRPr="003B59F0">
              <w:rPr>
                <w:rFonts w:hint="eastAsia"/>
                <w:snapToGrid w:val="0"/>
              </w:rPr>
              <w:t xml:space="preserve">　申請に係る建築物の建築物エネルギー消費性能確保計画について、</w:t>
            </w:r>
            <w:r w:rsidR="005F64D1" w:rsidRPr="003B59F0">
              <w:rPr>
                <w:rFonts w:hint="eastAsia"/>
                <w:snapToGrid w:val="0"/>
              </w:rPr>
              <w:t>建築物のエネルギー消費性能の向上等に関する法律施行規則</w:t>
            </w:r>
            <w:r w:rsidR="00CA0838" w:rsidRPr="003B59F0">
              <w:rPr>
                <w:rFonts w:hint="eastAsia"/>
                <w:snapToGrid w:val="0"/>
              </w:rPr>
              <w:t>第５</w:t>
            </w:r>
            <w:r w:rsidRPr="003B59F0">
              <w:rPr>
                <w:rFonts w:hint="eastAsia"/>
                <w:snapToGrid w:val="0"/>
              </w:rPr>
              <w:t>条（同規則</w:t>
            </w:r>
            <w:r w:rsidR="00CA0838" w:rsidRPr="003B59F0">
              <w:rPr>
                <w:rFonts w:hint="eastAsia"/>
                <w:snapToGrid w:val="0"/>
              </w:rPr>
              <w:t>第９</w:t>
            </w:r>
            <w:r w:rsidRPr="003B59F0">
              <w:rPr>
                <w:rFonts w:hint="eastAsia"/>
                <w:snapToGrid w:val="0"/>
              </w:rPr>
              <w:t>条第２項において準用する場合を含む。）に規定する軽微な変更がありましたので、報告します。</w:t>
            </w:r>
          </w:p>
        </w:tc>
      </w:tr>
      <w:tr w:rsidR="005328EC" w:rsidRPr="003B59F0" w:rsidTr="00491D8A">
        <w:trPr>
          <w:cantSplit/>
          <w:trHeight w:hRule="exact" w:val="280"/>
        </w:trPr>
        <w:tc>
          <w:tcPr>
            <w:tcW w:w="210" w:type="dxa"/>
            <w:vMerge w:val="restart"/>
            <w:tcBorders>
              <w:top w:val="nil"/>
            </w:tcBorders>
            <w:vAlign w:val="center"/>
          </w:tcPr>
          <w:p w:rsidR="005328EC" w:rsidRPr="003B59F0" w:rsidRDefault="005328EC">
            <w:pPr>
              <w:ind w:left="40" w:right="40"/>
              <w:rPr>
                <w:snapToGrid w:val="0"/>
              </w:rPr>
            </w:pPr>
          </w:p>
        </w:tc>
        <w:tc>
          <w:tcPr>
            <w:tcW w:w="3360" w:type="dxa"/>
            <w:vAlign w:val="center"/>
          </w:tcPr>
          <w:p w:rsidR="005328EC" w:rsidRPr="003B59F0" w:rsidRDefault="005328EC">
            <w:pPr>
              <w:ind w:left="40" w:right="40"/>
              <w:rPr>
                <w:snapToGrid w:val="0"/>
              </w:rPr>
            </w:pPr>
            <w:r w:rsidRPr="003B59F0">
              <w:rPr>
                <w:rFonts w:hint="eastAsia"/>
                <w:snapToGrid w:val="0"/>
              </w:rPr>
              <w:t>１　建築物等の名称</w:t>
            </w:r>
          </w:p>
        </w:tc>
        <w:tc>
          <w:tcPr>
            <w:tcW w:w="4200" w:type="dxa"/>
            <w:gridSpan w:val="2"/>
            <w:vAlign w:val="center"/>
          </w:tcPr>
          <w:p w:rsidR="005328EC" w:rsidRPr="003B59F0" w:rsidRDefault="005328EC">
            <w:pPr>
              <w:ind w:left="40" w:right="40"/>
              <w:rPr>
                <w:snapToGrid w:val="0"/>
              </w:rPr>
            </w:pPr>
          </w:p>
        </w:tc>
        <w:tc>
          <w:tcPr>
            <w:tcW w:w="210" w:type="dxa"/>
            <w:vMerge w:val="restart"/>
            <w:tcBorders>
              <w:top w:val="nil"/>
            </w:tcBorders>
            <w:vAlign w:val="center"/>
          </w:tcPr>
          <w:p w:rsidR="005328EC" w:rsidRPr="003B59F0" w:rsidRDefault="005328EC">
            <w:pPr>
              <w:ind w:left="40" w:right="40"/>
              <w:rPr>
                <w:snapToGrid w:val="0"/>
              </w:rPr>
            </w:pPr>
          </w:p>
        </w:tc>
      </w:tr>
      <w:tr w:rsidR="005328EC" w:rsidRPr="003B59F0" w:rsidTr="00491D8A">
        <w:trPr>
          <w:cantSplit/>
          <w:trHeight w:hRule="exact" w:val="280"/>
        </w:trPr>
        <w:tc>
          <w:tcPr>
            <w:tcW w:w="210" w:type="dxa"/>
            <w:vMerge/>
            <w:vAlign w:val="center"/>
          </w:tcPr>
          <w:p w:rsidR="005328EC" w:rsidRPr="003B59F0" w:rsidRDefault="005328EC">
            <w:pPr>
              <w:ind w:left="40" w:right="40"/>
              <w:rPr>
                <w:snapToGrid w:val="0"/>
              </w:rPr>
            </w:pPr>
          </w:p>
        </w:tc>
        <w:tc>
          <w:tcPr>
            <w:tcW w:w="3360" w:type="dxa"/>
            <w:vAlign w:val="center"/>
          </w:tcPr>
          <w:p w:rsidR="005328EC" w:rsidRPr="003B59F0" w:rsidRDefault="005328EC">
            <w:pPr>
              <w:ind w:left="40" w:right="40"/>
              <w:rPr>
                <w:snapToGrid w:val="0"/>
              </w:rPr>
            </w:pPr>
            <w:r w:rsidRPr="003B59F0">
              <w:rPr>
                <w:rFonts w:hint="eastAsia"/>
                <w:snapToGrid w:val="0"/>
              </w:rPr>
              <w:t>２　建築物等の所在地</w:t>
            </w:r>
          </w:p>
        </w:tc>
        <w:tc>
          <w:tcPr>
            <w:tcW w:w="4200" w:type="dxa"/>
            <w:gridSpan w:val="2"/>
            <w:vAlign w:val="center"/>
          </w:tcPr>
          <w:p w:rsidR="005328EC" w:rsidRPr="003B59F0" w:rsidRDefault="005328EC">
            <w:pPr>
              <w:ind w:left="40" w:right="40"/>
              <w:rPr>
                <w:snapToGrid w:val="0"/>
              </w:rPr>
            </w:pPr>
          </w:p>
        </w:tc>
        <w:tc>
          <w:tcPr>
            <w:tcW w:w="210" w:type="dxa"/>
            <w:vMerge/>
            <w:vAlign w:val="center"/>
          </w:tcPr>
          <w:p w:rsidR="005328EC" w:rsidRPr="003B59F0" w:rsidRDefault="005328EC">
            <w:pPr>
              <w:ind w:left="40" w:right="40"/>
              <w:rPr>
                <w:snapToGrid w:val="0"/>
              </w:rPr>
            </w:pPr>
          </w:p>
        </w:tc>
      </w:tr>
      <w:tr w:rsidR="005328EC" w:rsidRPr="003B59F0" w:rsidTr="00491D8A">
        <w:trPr>
          <w:cantSplit/>
          <w:trHeight w:hRule="exact" w:val="280"/>
        </w:trPr>
        <w:tc>
          <w:tcPr>
            <w:tcW w:w="210" w:type="dxa"/>
            <w:vMerge/>
            <w:vAlign w:val="center"/>
          </w:tcPr>
          <w:p w:rsidR="005328EC" w:rsidRPr="003B59F0" w:rsidRDefault="005328EC">
            <w:pPr>
              <w:ind w:left="40" w:right="40"/>
              <w:rPr>
                <w:snapToGrid w:val="0"/>
              </w:rPr>
            </w:pPr>
          </w:p>
        </w:tc>
        <w:tc>
          <w:tcPr>
            <w:tcW w:w="3360" w:type="dxa"/>
            <w:tcBorders>
              <w:bottom w:val="nil"/>
            </w:tcBorders>
            <w:vAlign w:val="center"/>
          </w:tcPr>
          <w:p w:rsidR="005328EC" w:rsidRPr="003B59F0" w:rsidRDefault="005328EC">
            <w:pPr>
              <w:ind w:left="40" w:right="40"/>
              <w:rPr>
                <w:snapToGrid w:val="0"/>
                <w:spacing w:val="-4"/>
              </w:rPr>
            </w:pPr>
            <w:r w:rsidRPr="003B59F0">
              <w:rPr>
                <w:rFonts w:hint="eastAsia"/>
                <w:snapToGrid w:val="0"/>
                <w:spacing w:val="-4"/>
              </w:rPr>
              <w:t>３　省エネ適合性判定年月日・番号</w:t>
            </w:r>
          </w:p>
        </w:tc>
        <w:tc>
          <w:tcPr>
            <w:tcW w:w="4200" w:type="dxa"/>
            <w:gridSpan w:val="2"/>
            <w:tcBorders>
              <w:bottom w:val="nil"/>
            </w:tcBorders>
            <w:vAlign w:val="center"/>
          </w:tcPr>
          <w:p w:rsidR="005328EC" w:rsidRPr="003B59F0" w:rsidRDefault="005328EC">
            <w:pPr>
              <w:ind w:left="40" w:right="40"/>
              <w:rPr>
                <w:snapToGrid w:val="0"/>
              </w:rPr>
            </w:pPr>
          </w:p>
        </w:tc>
        <w:tc>
          <w:tcPr>
            <w:tcW w:w="210" w:type="dxa"/>
            <w:vMerge/>
            <w:vAlign w:val="center"/>
          </w:tcPr>
          <w:p w:rsidR="005328EC" w:rsidRPr="003B59F0" w:rsidRDefault="005328EC">
            <w:pPr>
              <w:ind w:left="40" w:right="40"/>
              <w:rPr>
                <w:snapToGrid w:val="0"/>
              </w:rPr>
            </w:pPr>
          </w:p>
        </w:tc>
      </w:tr>
      <w:tr w:rsidR="005328EC" w:rsidRPr="003B59F0" w:rsidTr="00491D8A">
        <w:trPr>
          <w:cantSplit/>
          <w:trHeight w:hRule="exact" w:val="280"/>
        </w:trPr>
        <w:tc>
          <w:tcPr>
            <w:tcW w:w="210" w:type="dxa"/>
            <w:vMerge/>
            <w:vAlign w:val="center"/>
          </w:tcPr>
          <w:p w:rsidR="005328EC" w:rsidRPr="003B59F0" w:rsidRDefault="005328EC">
            <w:pPr>
              <w:ind w:left="40" w:right="40"/>
              <w:rPr>
                <w:snapToGrid w:val="0"/>
              </w:rPr>
            </w:pPr>
          </w:p>
        </w:tc>
        <w:tc>
          <w:tcPr>
            <w:tcW w:w="3360" w:type="dxa"/>
            <w:tcBorders>
              <w:right w:val="nil"/>
            </w:tcBorders>
            <w:vAlign w:val="center"/>
          </w:tcPr>
          <w:p w:rsidR="005328EC" w:rsidRPr="003B59F0" w:rsidRDefault="005328EC">
            <w:pPr>
              <w:ind w:left="40" w:right="40"/>
              <w:rPr>
                <w:snapToGrid w:val="0"/>
              </w:rPr>
            </w:pPr>
            <w:r w:rsidRPr="003B59F0">
              <w:rPr>
                <w:rFonts w:hint="eastAsia"/>
                <w:snapToGrid w:val="0"/>
              </w:rPr>
              <w:t>４　変更の内容</w:t>
            </w:r>
          </w:p>
        </w:tc>
        <w:tc>
          <w:tcPr>
            <w:tcW w:w="4200" w:type="dxa"/>
            <w:gridSpan w:val="2"/>
            <w:tcBorders>
              <w:left w:val="nil"/>
            </w:tcBorders>
            <w:vAlign w:val="center"/>
          </w:tcPr>
          <w:p w:rsidR="005328EC" w:rsidRPr="003B59F0" w:rsidRDefault="005328EC">
            <w:pPr>
              <w:ind w:left="40" w:right="40"/>
              <w:rPr>
                <w:snapToGrid w:val="0"/>
              </w:rPr>
            </w:pPr>
          </w:p>
        </w:tc>
        <w:tc>
          <w:tcPr>
            <w:tcW w:w="210" w:type="dxa"/>
            <w:vMerge/>
            <w:vAlign w:val="center"/>
          </w:tcPr>
          <w:p w:rsidR="005328EC" w:rsidRPr="003B59F0" w:rsidRDefault="005328EC">
            <w:pPr>
              <w:ind w:left="40" w:right="40"/>
              <w:rPr>
                <w:snapToGrid w:val="0"/>
              </w:rPr>
            </w:pPr>
          </w:p>
        </w:tc>
      </w:tr>
      <w:tr w:rsidR="005328EC" w:rsidRPr="003B59F0" w:rsidTr="00491D8A">
        <w:trPr>
          <w:cantSplit/>
          <w:trHeight w:hRule="exact" w:val="1191"/>
        </w:trPr>
        <w:tc>
          <w:tcPr>
            <w:tcW w:w="210" w:type="dxa"/>
            <w:vMerge/>
            <w:vAlign w:val="center"/>
          </w:tcPr>
          <w:p w:rsidR="005328EC" w:rsidRPr="003B59F0" w:rsidRDefault="005328EC">
            <w:pPr>
              <w:ind w:left="40" w:right="40"/>
              <w:rPr>
                <w:snapToGrid w:val="0"/>
              </w:rPr>
            </w:pPr>
          </w:p>
        </w:tc>
        <w:tc>
          <w:tcPr>
            <w:tcW w:w="7560" w:type="dxa"/>
            <w:gridSpan w:val="3"/>
            <w:vAlign w:val="center"/>
          </w:tcPr>
          <w:p w:rsidR="005328EC" w:rsidRPr="003B59F0" w:rsidRDefault="005328EC">
            <w:pPr>
              <w:ind w:left="40" w:right="40"/>
              <w:rPr>
                <w:snapToGrid w:val="0"/>
              </w:rPr>
            </w:pPr>
            <w:r w:rsidRPr="003B59F0">
              <w:rPr>
                <w:rFonts w:hint="eastAsia"/>
                <w:snapToGrid w:val="0"/>
              </w:rPr>
              <w:t xml:space="preserve">　□Ａ　</w:t>
            </w:r>
            <w:r w:rsidR="00CA0838" w:rsidRPr="003B59F0">
              <w:rPr>
                <w:rFonts w:hint="eastAsia"/>
                <w:snapToGrid w:val="0"/>
              </w:rPr>
              <w:t>省エネ性能等を向上させるまたは当該性能に影響を及ぼさない</w:t>
            </w:r>
            <w:r w:rsidRPr="003B59F0">
              <w:rPr>
                <w:rFonts w:hint="eastAsia"/>
                <w:snapToGrid w:val="0"/>
              </w:rPr>
              <w:t>変更</w:t>
            </w:r>
          </w:p>
          <w:p w:rsidR="005328EC" w:rsidRPr="003B59F0" w:rsidRDefault="00CA0838">
            <w:pPr>
              <w:ind w:left="40" w:right="40"/>
              <w:rPr>
                <w:snapToGrid w:val="0"/>
              </w:rPr>
            </w:pPr>
            <w:r w:rsidRPr="003B59F0">
              <w:rPr>
                <w:rFonts w:hint="eastAsia"/>
                <w:snapToGrid w:val="0"/>
              </w:rPr>
              <w:t xml:space="preserve">　□Ｂ　一定範囲内でエネルギー消費性能を低下させる</w:t>
            </w:r>
            <w:r w:rsidR="005328EC" w:rsidRPr="003B59F0">
              <w:rPr>
                <w:rFonts w:hint="eastAsia"/>
                <w:snapToGrid w:val="0"/>
              </w:rPr>
              <w:t>変更</w:t>
            </w:r>
          </w:p>
          <w:p w:rsidR="005328EC" w:rsidRPr="003B59F0" w:rsidRDefault="005328EC" w:rsidP="00CA0838">
            <w:pPr>
              <w:ind w:left="628" w:right="40" w:hangingChars="298" w:hanging="628"/>
              <w:rPr>
                <w:snapToGrid w:val="0"/>
              </w:rPr>
            </w:pPr>
            <w:r w:rsidRPr="003B59F0">
              <w:rPr>
                <w:rFonts w:hint="eastAsia"/>
                <w:snapToGrid w:val="0"/>
              </w:rPr>
              <w:t xml:space="preserve">　□Ｃ　</w:t>
            </w:r>
            <w:r w:rsidRPr="003B59F0">
              <w:rPr>
                <w:rFonts w:hint="eastAsia"/>
                <w:snapToGrid w:val="0"/>
                <w:spacing w:val="-4"/>
              </w:rPr>
              <w:t>再計算によつて基準適合が明らかな変更（</w:t>
            </w:r>
            <w:r w:rsidR="00CA0838" w:rsidRPr="003B59F0">
              <w:rPr>
                <w:rFonts w:hint="eastAsia"/>
                <w:snapToGrid w:val="0"/>
                <w:spacing w:val="-4"/>
              </w:rPr>
              <w:t>建築物の用途や計算方法の</w:t>
            </w:r>
            <w:r w:rsidRPr="003B59F0">
              <w:rPr>
                <w:rFonts w:hint="eastAsia"/>
                <w:snapToGrid w:val="0"/>
                <w:spacing w:val="-4"/>
              </w:rPr>
              <w:t>変更を除く。）</w:t>
            </w:r>
          </w:p>
        </w:tc>
        <w:tc>
          <w:tcPr>
            <w:tcW w:w="210" w:type="dxa"/>
            <w:vMerge/>
            <w:vAlign w:val="center"/>
          </w:tcPr>
          <w:p w:rsidR="005328EC" w:rsidRPr="003B59F0" w:rsidRDefault="005328EC">
            <w:pPr>
              <w:ind w:left="40" w:right="40"/>
              <w:rPr>
                <w:snapToGrid w:val="0"/>
              </w:rPr>
            </w:pPr>
          </w:p>
        </w:tc>
      </w:tr>
      <w:tr w:rsidR="005328EC" w:rsidRPr="003B59F0" w:rsidTr="00491D8A">
        <w:trPr>
          <w:cantSplit/>
          <w:trHeight w:hRule="exact" w:val="280"/>
        </w:trPr>
        <w:tc>
          <w:tcPr>
            <w:tcW w:w="210" w:type="dxa"/>
            <w:vMerge/>
            <w:vAlign w:val="center"/>
          </w:tcPr>
          <w:p w:rsidR="005328EC" w:rsidRPr="003B59F0" w:rsidRDefault="005328EC">
            <w:pPr>
              <w:ind w:left="40" w:right="40"/>
              <w:rPr>
                <w:snapToGrid w:val="0"/>
              </w:rPr>
            </w:pPr>
          </w:p>
        </w:tc>
        <w:tc>
          <w:tcPr>
            <w:tcW w:w="7560" w:type="dxa"/>
            <w:gridSpan w:val="3"/>
            <w:vAlign w:val="center"/>
          </w:tcPr>
          <w:p w:rsidR="005328EC" w:rsidRPr="003B59F0" w:rsidRDefault="005328EC">
            <w:pPr>
              <w:ind w:left="40" w:right="40"/>
              <w:rPr>
                <w:snapToGrid w:val="0"/>
              </w:rPr>
            </w:pPr>
            <w:r w:rsidRPr="003B59F0">
              <w:rPr>
                <w:rFonts w:hint="eastAsia"/>
                <w:snapToGrid w:val="0"/>
              </w:rPr>
              <w:t>５　備考</w:t>
            </w:r>
          </w:p>
        </w:tc>
        <w:tc>
          <w:tcPr>
            <w:tcW w:w="210" w:type="dxa"/>
            <w:vMerge/>
            <w:vAlign w:val="center"/>
          </w:tcPr>
          <w:p w:rsidR="005328EC" w:rsidRPr="003B59F0" w:rsidRDefault="005328EC">
            <w:pPr>
              <w:ind w:left="40" w:right="40"/>
              <w:rPr>
                <w:snapToGrid w:val="0"/>
              </w:rPr>
            </w:pPr>
          </w:p>
        </w:tc>
      </w:tr>
      <w:tr w:rsidR="005328EC" w:rsidTr="00491D8A">
        <w:trPr>
          <w:cantSplit/>
          <w:trHeight w:hRule="exact" w:val="1050"/>
        </w:trPr>
        <w:tc>
          <w:tcPr>
            <w:tcW w:w="210" w:type="dxa"/>
            <w:vMerge/>
            <w:vAlign w:val="center"/>
          </w:tcPr>
          <w:p w:rsidR="005328EC" w:rsidRDefault="005328EC">
            <w:pPr>
              <w:ind w:left="40" w:right="40"/>
              <w:rPr>
                <w:snapToGrid w:val="0"/>
              </w:rPr>
            </w:pPr>
          </w:p>
        </w:tc>
        <w:tc>
          <w:tcPr>
            <w:tcW w:w="7560" w:type="dxa"/>
            <w:gridSpan w:val="3"/>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rsidTr="00491D8A">
        <w:trPr>
          <w:cantSplit/>
          <w:trHeight w:hRule="exact" w:val="840"/>
        </w:trPr>
        <w:tc>
          <w:tcPr>
            <w:tcW w:w="210" w:type="dxa"/>
            <w:vMerge/>
            <w:vAlign w:val="center"/>
          </w:tcPr>
          <w:p w:rsidR="005328EC" w:rsidRDefault="005328EC">
            <w:pPr>
              <w:ind w:left="40" w:right="40"/>
              <w:rPr>
                <w:snapToGrid w:val="0"/>
              </w:rPr>
            </w:pPr>
          </w:p>
        </w:tc>
        <w:tc>
          <w:tcPr>
            <w:tcW w:w="5040" w:type="dxa"/>
            <w:gridSpan w:val="2"/>
            <w:vMerge w:val="restart"/>
            <w:vAlign w:val="center"/>
          </w:tcPr>
          <w:p w:rsidR="005328EC" w:rsidRDefault="005328EC">
            <w:pPr>
              <w:ind w:left="40" w:right="40"/>
              <w:rPr>
                <w:snapToGrid w:val="0"/>
              </w:rPr>
            </w:pPr>
            <w:r>
              <w:rPr>
                <w:rFonts w:hint="eastAsia"/>
                <w:snapToGrid w:val="0"/>
              </w:rPr>
              <w:t>（注意）</w:t>
            </w:r>
          </w:p>
          <w:p w:rsidR="005328EC" w:rsidRDefault="005328EC">
            <w:pPr>
              <w:ind w:left="250" w:right="40" w:hanging="210"/>
              <w:rPr>
                <w:snapToGrid w:val="0"/>
              </w:rPr>
            </w:pPr>
            <w:r>
              <w:rPr>
                <w:rFonts w:hint="eastAsia"/>
                <w:snapToGrid w:val="0"/>
              </w:rPr>
              <w:t>１　この説明書は、完了検査申請の際に、申請に係る建築物エネルギー消費性能確保計画に軽微な変更があつた場合に、完了検査申請書の第３面の別紙として添付してください。</w:t>
            </w:r>
          </w:p>
          <w:p w:rsidR="005328EC" w:rsidRDefault="005328EC">
            <w:pPr>
              <w:ind w:left="250" w:right="40" w:hanging="210"/>
              <w:rPr>
                <w:snapToGrid w:val="0"/>
              </w:rPr>
            </w:pPr>
            <w:r>
              <w:rPr>
                <w:rFonts w:hint="eastAsia"/>
                <w:snapToGrid w:val="0"/>
              </w:rPr>
              <w:t>２　「４　変更の内容」において、Ａのチェックボックスに「レ」マークを入れた場合は第２面に、Ｂのチェックボックスに「レ」マークを入れた場合は第３面に、必要事項を記入した上で、変更内容を説明するための図書を添付してください。Ｃのチェックボックスに「レ」マークを入れた場合は、軽微変更該当証明書およびその申請に用いた図書を添付してください。</w:t>
            </w:r>
          </w:p>
        </w:tc>
        <w:tc>
          <w:tcPr>
            <w:tcW w:w="2520" w:type="dxa"/>
            <w:vAlign w:val="center"/>
          </w:tcPr>
          <w:p w:rsidR="005328EC" w:rsidRDefault="005328EC">
            <w:pPr>
              <w:ind w:left="40" w:right="40"/>
              <w:jc w:val="center"/>
              <w:rPr>
                <w:snapToGrid w:val="0"/>
              </w:rPr>
            </w:pPr>
            <w:r>
              <w:rPr>
                <w:rFonts w:hint="eastAsia"/>
                <w:snapToGrid w:val="0"/>
              </w:rPr>
              <w:t>受付欄</w:t>
            </w:r>
          </w:p>
        </w:tc>
        <w:tc>
          <w:tcPr>
            <w:tcW w:w="210" w:type="dxa"/>
            <w:vMerge/>
            <w:vAlign w:val="center"/>
          </w:tcPr>
          <w:p w:rsidR="005328EC" w:rsidRDefault="005328EC">
            <w:pPr>
              <w:ind w:left="40" w:right="40"/>
              <w:rPr>
                <w:snapToGrid w:val="0"/>
              </w:rPr>
            </w:pPr>
          </w:p>
        </w:tc>
      </w:tr>
      <w:tr w:rsidR="005328EC" w:rsidTr="00491D8A">
        <w:trPr>
          <w:cantSplit/>
          <w:trHeight w:hRule="exact" w:val="2940"/>
        </w:trPr>
        <w:tc>
          <w:tcPr>
            <w:tcW w:w="210" w:type="dxa"/>
            <w:vMerge/>
            <w:tcBorders>
              <w:bottom w:val="nil"/>
            </w:tcBorders>
            <w:vAlign w:val="center"/>
          </w:tcPr>
          <w:p w:rsidR="005328EC" w:rsidRDefault="005328EC">
            <w:pPr>
              <w:ind w:left="40" w:right="40"/>
              <w:rPr>
                <w:snapToGrid w:val="0"/>
              </w:rPr>
            </w:pPr>
          </w:p>
        </w:tc>
        <w:tc>
          <w:tcPr>
            <w:tcW w:w="5040" w:type="dxa"/>
            <w:gridSpan w:val="2"/>
            <w:vMerge/>
            <w:vAlign w:val="center"/>
          </w:tcPr>
          <w:p w:rsidR="005328EC" w:rsidRDefault="005328EC">
            <w:pPr>
              <w:ind w:left="40" w:right="40"/>
              <w:rPr>
                <w:snapToGrid w:val="0"/>
              </w:rPr>
            </w:pPr>
          </w:p>
        </w:tc>
        <w:tc>
          <w:tcPr>
            <w:tcW w:w="2520" w:type="dxa"/>
            <w:vAlign w:val="center"/>
          </w:tcPr>
          <w:p w:rsidR="005328EC" w:rsidRDefault="005328EC">
            <w:pPr>
              <w:ind w:left="40" w:right="40"/>
              <w:rPr>
                <w:snapToGrid w:val="0"/>
              </w:rPr>
            </w:pPr>
          </w:p>
        </w:tc>
        <w:tc>
          <w:tcPr>
            <w:tcW w:w="210" w:type="dxa"/>
            <w:vMerge/>
            <w:tcBorders>
              <w:bottom w:val="nil"/>
            </w:tcBorders>
            <w:vAlign w:val="center"/>
          </w:tcPr>
          <w:p w:rsidR="005328EC" w:rsidRDefault="005328EC">
            <w:pPr>
              <w:ind w:left="40" w:right="40"/>
              <w:rPr>
                <w:snapToGrid w:val="0"/>
              </w:rPr>
            </w:pPr>
          </w:p>
        </w:tc>
      </w:tr>
      <w:tr w:rsidR="005328EC" w:rsidTr="00491D8A">
        <w:trPr>
          <w:cantSplit/>
          <w:trHeight w:hRule="exact" w:val="420"/>
        </w:trPr>
        <w:tc>
          <w:tcPr>
            <w:tcW w:w="7980" w:type="dxa"/>
            <w:gridSpan w:val="5"/>
            <w:tcBorders>
              <w:top w:val="nil"/>
            </w:tcBorders>
            <w:vAlign w:val="center"/>
          </w:tcPr>
          <w:p w:rsidR="005328EC" w:rsidRDefault="005328EC">
            <w:pPr>
              <w:ind w:left="40" w:right="40"/>
              <w:rPr>
                <w:snapToGrid w:val="0"/>
              </w:rPr>
            </w:pPr>
          </w:p>
        </w:tc>
      </w:tr>
    </w:tbl>
    <w:p w:rsidR="005328EC" w:rsidRDefault="005328EC">
      <w:pPr>
        <w:rPr>
          <w:snapToGrid w:val="0"/>
        </w:rPr>
      </w:pPr>
    </w:p>
    <w:p w:rsidR="005328EC" w:rsidRDefault="005328EC">
      <w:pPr>
        <w:rPr>
          <w:snapToGrid w:val="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7560"/>
        <w:gridCol w:w="210"/>
      </w:tblGrid>
      <w:tr w:rsidR="005328EC" w:rsidTr="003B59F0">
        <w:trPr>
          <w:cantSplit/>
          <w:trHeight w:hRule="exact" w:val="1050"/>
        </w:trPr>
        <w:tc>
          <w:tcPr>
            <w:tcW w:w="7980" w:type="dxa"/>
            <w:gridSpan w:val="3"/>
            <w:tcBorders>
              <w:bottom w:val="nil"/>
            </w:tcBorders>
            <w:vAlign w:val="center"/>
          </w:tcPr>
          <w:p w:rsidR="005328EC" w:rsidRPr="003B59F0" w:rsidRDefault="005328EC">
            <w:pPr>
              <w:spacing w:line="240" w:lineRule="exact"/>
              <w:ind w:left="40" w:right="40"/>
              <w:jc w:val="center"/>
              <w:rPr>
                <w:snapToGrid w:val="0"/>
              </w:rPr>
            </w:pPr>
            <w:r w:rsidRPr="003B59F0">
              <w:rPr>
                <w:rFonts w:hint="eastAsia"/>
                <w:snapToGrid w:val="0"/>
              </w:rPr>
              <w:lastRenderedPageBreak/>
              <w:t>（第２面）</w:t>
            </w:r>
          </w:p>
          <w:p w:rsidR="005328EC" w:rsidRPr="003B59F0" w:rsidRDefault="005328EC">
            <w:pPr>
              <w:spacing w:line="240" w:lineRule="exact"/>
              <w:ind w:left="40" w:right="40"/>
              <w:jc w:val="center"/>
              <w:rPr>
                <w:snapToGrid w:val="0"/>
              </w:rPr>
            </w:pPr>
          </w:p>
          <w:p w:rsidR="005328EC" w:rsidRPr="003B59F0" w:rsidRDefault="005328EC">
            <w:pPr>
              <w:spacing w:line="240" w:lineRule="exact"/>
              <w:ind w:left="40" w:right="40"/>
              <w:rPr>
                <w:snapToGrid w:val="0"/>
              </w:rPr>
            </w:pPr>
            <w:r w:rsidRPr="003B59F0">
              <w:rPr>
                <w:rFonts w:hint="eastAsia"/>
                <w:snapToGrid w:val="0"/>
              </w:rPr>
              <w:t>［Ａ　省エネ性能が向上する変更］</w:t>
            </w:r>
          </w:p>
          <w:p w:rsidR="005328EC" w:rsidRPr="003B59F0" w:rsidRDefault="005328EC">
            <w:pPr>
              <w:spacing w:line="240" w:lineRule="exact"/>
              <w:ind w:left="40" w:right="40"/>
              <w:rPr>
                <w:snapToGrid w:val="0"/>
              </w:rPr>
            </w:pPr>
          </w:p>
        </w:tc>
      </w:tr>
      <w:tr w:rsidR="005328EC" w:rsidTr="003B59F0">
        <w:trPr>
          <w:cantSplit/>
          <w:trHeight w:hRule="exact" w:val="280"/>
        </w:trPr>
        <w:tc>
          <w:tcPr>
            <w:tcW w:w="210" w:type="dxa"/>
            <w:vMerge w:val="restart"/>
            <w:tcBorders>
              <w:top w:val="nil"/>
            </w:tcBorders>
            <w:vAlign w:val="center"/>
          </w:tcPr>
          <w:p w:rsidR="005328EC" w:rsidRDefault="005328EC">
            <w:pPr>
              <w:ind w:left="40" w:right="40"/>
              <w:rPr>
                <w:snapToGrid w:val="0"/>
              </w:rPr>
            </w:pPr>
          </w:p>
        </w:tc>
        <w:tc>
          <w:tcPr>
            <w:tcW w:w="7560" w:type="dxa"/>
            <w:vAlign w:val="center"/>
          </w:tcPr>
          <w:p w:rsidR="005328EC" w:rsidRPr="003B59F0" w:rsidRDefault="005328EC">
            <w:pPr>
              <w:ind w:left="40" w:right="40"/>
              <w:rPr>
                <w:snapToGrid w:val="0"/>
              </w:rPr>
            </w:pPr>
            <w:r w:rsidRPr="003B59F0">
              <w:rPr>
                <w:rFonts w:hint="eastAsia"/>
                <w:snapToGrid w:val="0"/>
              </w:rPr>
              <w:t>・変更内容</w:t>
            </w:r>
          </w:p>
        </w:tc>
        <w:tc>
          <w:tcPr>
            <w:tcW w:w="210" w:type="dxa"/>
            <w:vMerge w:val="restart"/>
            <w:tcBorders>
              <w:top w:val="nil"/>
            </w:tcBorders>
            <w:vAlign w:val="center"/>
          </w:tcPr>
          <w:p w:rsidR="005328EC" w:rsidRDefault="005328EC">
            <w:pPr>
              <w:ind w:left="40" w:right="40"/>
              <w:rPr>
                <w:snapToGrid w:val="0"/>
              </w:rPr>
            </w:pPr>
          </w:p>
        </w:tc>
      </w:tr>
      <w:tr w:rsidR="005328EC" w:rsidTr="003B59F0">
        <w:trPr>
          <w:cantSplit/>
          <w:trHeight w:hRule="exact" w:val="2520"/>
        </w:trPr>
        <w:tc>
          <w:tcPr>
            <w:tcW w:w="210" w:type="dxa"/>
            <w:vMerge/>
            <w:vAlign w:val="center"/>
          </w:tcPr>
          <w:p w:rsidR="005328EC" w:rsidRDefault="005328EC">
            <w:pPr>
              <w:ind w:left="40" w:right="40"/>
              <w:rPr>
                <w:snapToGrid w:val="0"/>
              </w:rPr>
            </w:pPr>
          </w:p>
        </w:tc>
        <w:tc>
          <w:tcPr>
            <w:tcW w:w="7560" w:type="dxa"/>
            <w:vAlign w:val="center"/>
          </w:tcPr>
          <w:p w:rsidR="005328EC" w:rsidRPr="003B59F0" w:rsidRDefault="005328EC">
            <w:pPr>
              <w:ind w:left="40" w:right="40"/>
              <w:rPr>
                <w:snapToGrid w:val="0"/>
              </w:rPr>
            </w:pPr>
            <w:r w:rsidRPr="003B59F0">
              <w:rPr>
                <w:rFonts w:hint="eastAsia"/>
                <w:snapToGrid w:val="0"/>
              </w:rPr>
              <w:t xml:space="preserve">　□建築物の高さまたは外周長の減少</w:t>
            </w:r>
          </w:p>
          <w:p w:rsidR="005328EC" w:rsidRPr="003B59F0" w:rsidRDefault="005328EC">
            <w:pPr>
              <w:ind w:left="40" w:right="40"/>
              <w:rPr>
                <w:snapToGrid w:val="0"/>
              </w:rPr>
            </w:pPr>
            <w:r w:rsidRPr="003B59F0">
              <w:rPr>
                <w:rFonts w:hint="eastAsia"/>
                <w:snapToGrid w:val="0"/>
              </w:rPr>
              <w:t xml:space="preserve">　□外壁、屋根または外気に接する床の面積の減少</w:t>
            </w:r>
          </w:p>
          <w:p w:rsidR="005328EC" w:rsidRPr="003B59F0" w:rsidRDefault="005328EC">
            <w:pPr>
              <w:ind w:left="460" w:right="40" w:hanging="420"/>
              <w:rPr>
                <w:snapToGrid w:val="0"/>
              </w:rPr>
            </w:pPr>
            <w:r w:rsidRPr="003B59F0">
              <w:rPr>
                <w:rFonts w:hint="eastAsia"/>
                <w:snapToGrid w:val="0"/>
              </w:rPr>
              <w:t xml:space="preserve">　□空気調和設備等の効率的利用の向上または損失の低下となる変更（制御方法等の変更を含む。）</w:t>
            </w:r>
          </w:p>
          <w:p w:rsidR="005328EC" w:rsidRPr="003B59F0" w:rsidRDefault="005328EC">
            <w:pPr>
              <w:ind w:left="40" w:right="40"/>
              <w:rPr>
                <w:snapToGrid w:val="0"/>
              </w:rPr>
            </w:pPr>
            <w:r w:rsidRPr="003B59F0">
              <w:rPr>
                <w:rFonts w:hint="eastAsia"/>
                <w:snapToGrid w:val="0"/>
              </w:rPr>
              <w:t xml:space="preserve">　□エネルギーの効率的利用を図ることのできる設備の新設または増設</w:t>
            </w:r>
          </w:p>
          <w:p w:rsidR="005328EC" w:rsidRPr="003B59F0" w:rsidRDefault="005328EC">
            <w:pPr>
              <w:ind w:left="40" w:right="40"/>
              <w:rPr>
                <w:snapToGrid w:val="0"/>
              </w:rPr>
            </w:pPr>
            <w:r w:rsidRPr="003B59F0">
              <w:rPr>
                <w:rFonts w:hint="eastAsia"/>
                <w:snapToGrid w:val="0"/>
              </w:rPr>
              <w:t xml:space="preserve">　□その他（　　　　　　　　　　　　　　　　　　　　　　　　　　　　）</w:t>
            </w:r>
          </w:p>
        </w:tc>
        <w:tc>
          <w:tcPr>
            <w:tcW w:w="210" w:type="dxa"/>
            <w:vMerge/>
            <w:vAlign w:val="center"/>
          </w:tcPr>
          <w:p w:rsidR="005328EC" w:rsidRDefault="005328EC">
            <w:pPr>
              <w:ind w:left="40" w:right="40"/>
              <w:rPr>
                <w:snapToGrid w:val="0"/>
              </w:rPr>
            </w:pPr>
          </w:p>
        </w:tc>
      </w:tr>
      <w:tr w:rsidR="005328EC" w:rsidTr="003B59F0">
        <w:trPr>
          <w:cantSplit/>
          <w:trHeight w:hRule="exact" w:val="280"/>
        </w:trPr>
        <w:tc>
          <w:tcPr>
            <w:tcW w:w="210" w:type="dxa"/>
            <w:vMerge/>
            <w:vAlign w:val="center"/>
          </w:tcPr>
          <w:p w:rsidR="005328EC" w:rsidRDefault="005328EC">
            <w:pPr>
              <w:ind w:left="40" w:right="40"/>
              <w:rPr>
                <w:snapToGrid w:val="0"/>
              </w:rPr>
            </w:pPr>
          </w:p>
        </w:tc>
        <w:tc>
          <w:tcPr>
            <w:tcW w:w="7560" w:type="dxa"/>
            <w:vAlign w:val="center"/>
          </w:tcPr>
          <w:p w:rsidR="005328EC" w:rsidRPr="003B59F0" w:rsidRDefault="005328EC">
            <w:pPr>
              <w:ind w:left="40" w:right="40"/>
              <w:rPr>
                <w:snapToGrid w:val="0"/>
              </w:rPr>
            </w:pPr>
            <w:r w:rsidRPr="003B59F0">
              <w:rPr>
                <w:rFonts w:hint="eastAsia"/>
                <w:snapToGrid w:val="0"/>
              </w:rPr>
              <w:t>・上記変更内容についての具体的な変更内容</w:t>
            </w:r>
          </w:p>
        </w:tc>
        <w:tc>
          <w:tcPr>
            <w:tcW w:w="210" w:type="dxa"/>
            <w:vMerge/>
            <w:vAlign w:val="center"/>
          </w:tcPr>
          <w:p w:rsidR="005328EC" w:rsidRDefault="005328EC">
            <w:pPr>
              <w:ind w:left="40" w:right="40"/>
              <w:rPr>
                <w:snapToGrid w:val="0"/>
              </w:rPr>
            </w:pPr>
          </w:p>
        </w:tc>
      </w:tr>
      <w:tr w:rsidR="005328EC" w:rsidTr="003B59F0">
        <w:trPr>
          <w:cantSplit/>
          <w:trHeight w:hRule="exact" w:val="2520"/>
        </w:trPr>
        <w:tc>
          <w:tcPr>
            <w:tcW w:w="210" w:type="dxa"/>
            <w:vMerge/>
            <w:vAlign w:val="center"/>
          </w:tcPr>
          <w:p w:rsidR="005328EC" w:rsidRDefault="005328EC">
            <w:pPr>
              <w:ind w:left="40" w:right="40"/>
              <w:rPr>
                <w:snapToGrid w:val="0"/>
              </w:rPr>
            </w:pPr>
          </w:p>
        </w:tc>
        <w:tc>
          <w:tcPr>
            <w:tcW w:w="756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280"/>
        </w:trPr>
        <w:tc>
          <w:tcPr>
            <w:tcW w:w="210" w:type="dxa"/>
            <w:vMerge/>
            <w:vAlign w:val="center"/>
          </w:tcPr>
          <w:p w:rsidR="005328EC" w:rsidRDefault="005328EC">
            <w:pPr>
              <w:ind w:left="40" w:right="40"/>
              <w:rPr>
                <w:snapToGrid w:val="0"/>
              </w:rPr>
            </w:pPr>
          </w:p>
        </w:tc>
        <w:tc>
          <w:tcPr>
            <w:tcW w:w="7560" w:type="dxa"/>
            <w:vAlign w:val="center"/>
          </w:tcPr>
          <w:p w:rsidR="005328EC" w:rsidRDefault="005328EC">
            <w:pPr>
              <w:ind w:left="40" w:right="40"/>
              <w:rPr>
                <w:snapToGrid w:val="0"/>
              </w:rPr>
            </w:pPr>
            <w:r>
              <w:rPr>
                <w:rFonts w:hint="eastAsia"/>
                <w:snapToGrid w:val="0"/>
              </w:rPr>
              <w:t>・添付図書等</w:t>
            </w:r>
          </w:p>
        </w:tc>
        <w:tc>
          <w:tcPr>
            <w:tcW w:w="210" w:type="dxa"/>
            <w:vMerge/>
            <w:vAlign w:val="center"/>
          </w:tcPr>
          <w:p w:rsidR="005328EC" w:rsidRDefault="005328EC">
            <w:pPr>
              <w:ind w:left="40" w:right="40"/>
              <w:rPr>
                <w:snapToGrid w:val="0"/>
              </w:rPr>
            </w:pPr>
          </w:p>
        </w:tc>
      </w:tr>
      <w:tr w:rsidR="005328EC">
        <w:trPr>
          <w:cantSplit/>
          <w:trHeight w:hRule="exact" w:val="2520"/>
        </w:trPr>
        <w:tc>
          <w:tcPr>
            <w:tcW w:w="210" w:type="dxa"/>
            <w:vMerge/>
            <w:vAlign w:val="center"/>
          </w:tcPr>
          <w:p w:rsidR="005328EC" w:rsidRDefault="005328EC">
            <w:pPr>
              <w:ind w:left="40" w:right="40"/>
              <w:rPr>
                <w:snapToGrid w:val="0"/>
              </w:rPr>
            </w:pPr>
          </w:p>
        </w:tc>
        <w:tc>
          <w:tcPr>
            <w:tcW w:w="756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1470"/>
        </w:trPr>
        <w:tc>
          <w:tcPr>
            <w:tcW w:w="210" w:type="dxa"/>
            <w:vMerge/>
            <w:tcBorders>
              <w:bottom w:val="nil"/>
            </w:tcBorders>
            <w:vAlign w:val="center"/>
          </w:tcPr>
          <w:p w:rsidR="005328EC" w:rsidRDefault="005328EC">
            <w:pPr>
              <w:ind w:left="40" w:right="40"/>
              <w:rPr>
                <w:snapToGrid w:val="0"/>
              </w:rPr>
            </w:pPr>
          </w:p>
        </w:tc>
        <w:tc>
          <w:tcPr>
            <w:tcW w:w="7560" w:type="dxa"/>
            <w:vAlign w:val="center"/>
          </w:tcPr>
          <w:p w:rsidR="005328EC" w:rsidRDefault="005328EC">
            <w:pPr>
              <w:ind w:left="40" w:right="40"/>
              <w:rPr>
                <w:snapToGrid w:val="0"/>
              </w:rPr>
            </w:pPr>
            <w:r>
              <w:rPr>
                <w:rFonts w:hint="eastAsia"/>
                <w:snapToGrid w:val="0"/>
              </w:rPr>
              <w:t>（注意）</w:t>
            </w:r>
          </w:p>
          <w:p w:rsidR="005328EC" w:rsidRDefault="005328EC">
            <w:pPr>
              <w:ind w:left="460" w:right="40" w:hanging="420"/>
              <w:rPr>
                <w:snapToGrid w:val="0"/>
              </w:rPr>
            </w:pPr>
            <w:r>
              <w:rPr>
                <w:rFonts w:hint="eastAsia"/>
                <w:snapToGrid w:val="0"/>
              </w:rPr>
              <w:t xml:space="preserve">　１　該当する変更内容の全てのチェックボックスに「レ」マークを入れてください。</w:t>
            </w:r>
          </w:p>
          <w:p w:rsidR="005328EC" w:rsidRDefault="005328EC">
            <w:pPr>
              <w:ind w:left="460" w:right="40" w:hanging="420"/>
              <w:rPr>
                <w:snapToGrid w:val="0"/>
              </w:rPr>
            </w:pPr>
            <w:r>
              <w:rPr>
                <w:rFonts w:hint="eastAsia"/>
                <w:snapToGrid w:val="0"/>
              </w:rPr>
              <w:t xml:space="preserve">　２　「レ」マークを入れた項目については、具体的な変更内容を記載した上で、変更内容を示す図書を添付してください。</w:t>
            </w:r>
          </w:p>
        </w:tc>
        <w:tc>
          <w:tcPr>
            <w:tcW w:w="210" w:type="dxa"/>
            <w:vMerge/>
            <w:tcBorders>
              <w:bottom w:val="nil"/>
            </w:tcBorders>
            <w:vAlign w:val="center"/>
          </w:tcPr>
          <w:p w:rsidR="005328EC" w:rsidRDefault="005328EC">
            <w:pPr>
              <w:ind w:left="40" w:right="40"/>
              <w:rPr>
                <w:snapToGrid w:val="0"/>
              </w:rPr>
            </w:pPr>
          </w:p>
        </w:tc>
      </w:tr>
      <w:tr w:rsidR="005328EC">
        <w:trPr>
          <w:cantSplit/>
          <w:trHeight w:hRule="exact" w:val="1050"/>
        </w:trPr>
        <w:tc>
          <w:tcPr>
            <w:tcW w:w="7980" w:type="dxa"/>
            <w:gridSpan w:val="3"/>
            <w:tcBorders>
              <w:top w:val="nil"/>
            </w:tcBorders>
            <w:vAlign w:val="center"/>
          </w:tcPr>
          <w:p w:rsidR="005328EC" w:rsidRDefault="005328EC">
            <w:pPr>
              <w:ind w:left="40" w:right="40"/>
              <w:rPr>
                <w:snapToGrid w:val="0"/>
              </w:rPr>
            </w:pPr>
          </w:p>
        </w:tc>
      </w:tr>
    </w:tbl>
    <w:p w:rsidR="005328EC" w:rsidRDefault="005328EC">
      <w:pPr>
        <w:rPr>
          <w:snapToGrid w:val="0"/>
        </w:rPr>
      </w:pPr>
    </w:p>
    <w:p w:rsidR="005328EC" w:rsidRDefault="005328EC">
      <w:pPr>
        <w:rPr>
          <w:snapToGrid w:val="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840"/>
        <w:gridCol w:w="2100"/>
        <w:gridCol w:w="4620"/>
        <w:gridCol w:w="210"/>
      </w:tblGrid>
      <w:tr w:rsidR="005328EC">
        <w:trPr>
          <w:cantSplit/>
          <w:trHeight w:hRule="exact" w:val="1050"/>
        </w:trPr>
        <w:tc>
          <w:tcPr>
            <w:tcW w:w="7980" w:type="dxa"/>
            <w:gridSpan w:val="5"/>
            <w:tcBorders>
              <w:bottom w:val="nil"/>
            </w:tcBorders>
            <w:vAlign w:val="center"/>
          </w:tcPr>
          <w:p w:rsidR="005328EC" w:rsidRPr="003B59F0" w:rsidRDefault="005328EC">
            <w:pPr>
              <w:spacing w:line="240" w:lineRule="exact"/>
              <w:ind w:left="40" w:right="40"/>
              <w:jc w:val="center"/>
              <w:rPr>
                <w:snapToGrid w:val="0"/>
              </w:rPr>
            </w:pPr>
            <w:r w:rsidRPr="003B59F0">
              <w:rPr>
                <w:rFonts w:hint="eastAsia"/>
                <w:snapToGrid w:val="0"/>
              </w:rPr>
              <w:lastRenderedPageBreak/>
              <w:t>（第３面）</w:t>
            </w:r>
          </w:p>
          <w:p w:rsidR="005328EC" w:rsidRPr="003B59F0" w:rsidRDefault="005328EC">
            <w:pPr>
              <w:spacing w:line="240" w:lineRule="exact"/>
              <w:ind w:left="40" w:right="40"/>
              <w:jc w:val="center"/>
              <w:rPr>
                <w:snapToGrid w:val="0"/>
              </w:rPr>
            </w:pPr>
          </w:p>
          <w:p w:rsidR="005328EC" w:rsidRDefault="005328EC">
            <w:pPr>
              <w:spacing w:line="240" w:lineRule="exact"/>
              <w:ind w:left="40" w:right="40"/>
              <w:rPr>
                <w:snapToGrid w:val="0"/>
              </w:rPr>
            </w:pPr>
            <w:r w:rsidRPr="003B59F0">
              <w:rPr>
                <w:rFonts w:hint="eastAsia"/>
                <w:snapToGrid w:val="0"/>
              </w:rPr>
              <w:t>［Ｂ　一定範囲内の省エネ性能が減少する変更］</w:t>
            </w:r>
          </w:p>
          <w:p w:rsidR="005328EC" w:rsidRDefault="005328EC">
            <w:pPr>
              <w:spacing w:line="240" w:lineRule="exact"/>
              <w:ind w:left="40" w:right="40"/>
              <w:rPr>
                <w:snapToGrid w:val="0"/>
              </w:rPr>
            </w:pPr>
          </w:p>
        </w:tc>
      </w:tr>
      <w:tr w:rsidR="005328EC">
        <w:trPr>
          <w:cantSplit/>
          <w:trHeight w:hRule="exact" w:val="280"/>
        </w:trPr>
        <w:tc>
          <w:tcPr>
            <w:tcW w:w="210" w:type="dxa"/>
            <w:vMerge w:val="restart"/>
            <w:tcBorders>
              <w:top w:val="nil"/>
            </w:tcBorders>
            <w:vAlign w:val="center"/>
          </w:tcPr>
          <w:p w:rsidR="005328EC" w:rsidRDefault="005328EC">
            <w:pPr>
              <w:ind w:left="40" w:right="40"/>
              <w:rPr>
                <w:snapToGrid w:val="0"/>
              </w:rPr>
            </w:pPr>
          </w:p>
        </w:tc>
        <w:tc>
          <w:tcPr>
            <w:tcW w:w="7560" w:type="dxa"/>
            <w:gridSpan w:val="3"/>
            <w:vAlign w:val="center"/>
          </w:tcPr>
          <w:p w:rsidR="005328EC" w:rsidRDefault="005328EC">
            <w:pPr>
              <w:ind w:left="40" w:right="40"/>
              <w:rPr>
                <w:snapToGrid w:val="0"/>
              </w:rPr>
            </w:pPr>
            <w:r>
              <w:rPr>
                <w:rFonts w:hint="eastAsia"/>
                <w:snapToGrid w:val="0"/>
              </w:rPr>
              <w:t>・変更前のＢＥＩ＝（　　　　　　　　）≦</w:t>
            </w:r>
            <w:r>
              <w:rPr>
                <w:snapToGrid w:val="0"/>
              </w:rPr>
              <w:t>0.9</w:t>
            </w:r>
          </w:p>
        </w:tc>
        <w:tc>
          <w:tcPr>
            <w:tcW w:w="210" w:type="dxa"/>
            <w:vMerge w:val="restart"/>
            <w:tcBorders>
              <w:top w:val="nil"/>
            </w:tcBorders>
            <w:vAlign w:val="center"/>
          </w:tcPr>
          <w:p w:rsidR="005328EC" w:rsidRDefault="005328EC">
            <w:pPr>
              <w:ind w:left="40" w:right="40"/>
              <w:rPr>
                <w:snapToGrid w:val="0"/>
              </w:rPr>
            </w:pPr>
          </w:p>
        </w:tc>
      </w:tr>
      <w:tr w:rsidR="005328EC">
        <w:trPr>
          <w:cantSplit/>
          <w:trHeight w:hRule="exact" w:val="280"/>
        </w:trPr>
        <w:tc>
          <w:tcPr>
            <w:tcW w:w="210" w:type="dxa"/>
            <w:vMerge/>
            <w:tcBorders>
              <w:top w:val="nil"/>
            </w:tcBorders>
            <w:vAlign w:val="center"/>
          </w:tcPr>
          <w:p w:rsidR="005328EC" w:rsidRDefault="005328EC">
            <w:pPr>
              <w:ind w:left="40" w:right="40"/>
              <w:rPr>
                <w:snapToGrid w:val="0"/>
              </w:rPr>
            </w:pPr>
          </w:p>
        </w:tc>
        <w:tc>
          <w:tcPr>
            <w:tcW w:w="7560" w:type="dxa"/>
            <w:gridSpan w:val="3"/>
            <w:vAlign w:val="center"/>
          </w:tcPr>
          <w:p w:rsidR="005328EC" w:rsidRDefault="005328EC">
            <w:pPr>
              <w:ind w:left="40" w:right="40"/>
              <w:rPr>
                <w:snapToGrid w:val="0"/>
              </w:rPr>
            </w:pPr>
            <w:r>
              <w:rPr>
                <w:rFonts w:hint="eastAsia"/>
                <w:snapToGrid w:val="0"/>
              </w:rPr>
              <w:t>・変更となる設備の概要</w:t>
            </w:r>
          </w:p>
        </w:tc>
        <w:tc>
          <w:tcPr>
            <w:tcW w:w="210" w:type="dxa"/>
            <w:vMerge/>
            <w:tcBorders>
              <w:top w:val="nil"/>
            </w:tcBorders>
            <w:vAlign w:val="center"/>
          </w:tcPr>
          <w:p w:rsidR="005328EC" w:rsidRDefault="005328EC">
            <w:pPr>
              <w:ind w:left="40" w:right="40"/>
              <w:rPr>
                <w:snapToGrid w:val="0"/>
              </w:rPr>
            </w:pPr>
          </w:p>
        </w:tc>
      </w:tr>
      <w:tr w:rsidR="005328EC">
        <w:trPr>
          <w:cantSplit/>
          <w:trHeight w:hRule="exact" w:val="1260"/>
        </w:trPr>
        <w:tc>
          <w:tcPr>
            <w:tcW w:w="210" w:type="dxa"/>
            <w:vMerge/>
            <w:vAlign w:val="center"/>
          </w:tcPr>
          <w:p w:rsidR="005328EC" w:rsidRDefault="005328EC">
            <w:pPr>
              <w:ind w:left="40" w:right="40"/>
              <w:rPr>
                <w:snapToGrid w:val="0"/>
              </w:rPr>
            </w:pPr>
          </w:p>
        </w:tc>
        <w:tc>
          <w:tcPr>
            <w:tcW w:w="840" w:type="dxa"/>
            <w:vAlign w:val="center"/>
          </w:tcPr>
          <w:p w:rsidR="005328EC" w:rsidRDefault="005328EC">
            <w:pPr>
              <w:ind w:left="40" w:right="40"/>
              <w:jc w:val="center"/>
              <w:rPr>
                <w:snapToGrid w:val="0"/>
              </w:rPr>
            </w:pPr>
            <w:r>
              <w:rPr>
                <w:rFonts w:hint="eastAsia"/>
                <w:snapToGrid w:val="0"/>
              </w:rPr>
              <w:t>□</w:t>
            </w:r>
          </w:p>
        </w:tc>
        <w:tc>
          <w:tcPr>
            <w:tcW w:w="2100" w:type="dxa"/>
            <w:vAlign w:val="center"/>
          </w:tcPr>
          <w:p w:rsidR="005328EC" w:rsidRDefault="005328EC">
            <w:pPr>
              <w:ind w:left="40" w:right="40"/>
              <w:jc w:val="center"/>
              <w:rPr>
                <w:snapToGrid w:val="0"/>
              </w:rPr>
            </w:pPr>
            <w:r>
              <w:rPr>
                <w:rFonts w:hint="eastAsia"/>
                <w:snapToGrid w:val="0"/>
              </w:rPr>
              <w:t>空気調和設備</w:t>
            </w:r>
          </w:p>
          <w:p w:rsidR="005328EC" w:rsidRDefault="005328EC">
            <w:pPr>
              <w:ind w:left="40" w:right="40"/>
              <w:jc w:val="center"/>
              <w:rPr>
                <w:snapToGrid w:val="0"/>
              </w:rPr>
            </w:pPr>
            <w:r>
              <w:rPr>
                <w:rFonts w:hint="eastAsia"/>
                <w:snapToGrid w:val="0"/>
              </w:rPr>
              <w:t>変更内容記入欄</w:t>
            </w:r>
          </w:p>
        </w:tc>
        <w:tc>
          <w:tcPr>
            <w:tcW w:w="462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1260"/>
        </w:trPr>
        <w:tc>
          <w:tcPr>
            <w:tcW w:w="210" w:type="dxa"/>
            <w:vMerge/>
            <w:vAlign w:val="center"/>
          </w:tcPr>
          <w:p w:rsidR="005328EC" w:rsidRDefault="005328EC">
            <w:pPr>
              <w:ind w:left="40" w:right="40"/>
              <w:rPr>
                <w:snapToGrid w:val="0"/>
              </w:rPr>
            </w:pPr>
          </w:p>
        </w:tc>
        <w:tc>
          <w:tcPr>
            <w:tcW w:w="840" w:type="dxa"/>
            <w:vAlign w:val="center"/>
          </w:tcPr>
          <w:p w:rsidR="005328EC" w:rsidRDefault="005328EC">
            <w:pPr>
              <w:ind w:left="40" w:right="40"/>
              <w:jc w:val="center"/>
              <w:rPr>
                <w:snapToGrid w:val="0"/>
              </w:rPr>
            </w:pPr>
            <w:r>
              <w:rPr>
                <w:rFonts w:hint="eastAsia"/>
                <w:snapToGrid w:val="0"/>
              </w:rPr>
              <w:t>□</w:t>
            </w:r>
          </w:p>
        </w:tc>
        <w:tc>
          <w:tcPr>
            <w:tcW w:w="2100" w:type="dxa"/>
            <w:vAlign w:val="center"/>
          </w:tcPr>
          <w:p w:rsidR="005328EC" w:rsidRDefault="005328EC">
            <w:pPr>
              <w:ind w:left="40" w:right="40"/>
              <w:jc w:val="center"/>
              <w:rPr>
                <w:snapToGrid w:val="0"/>
              </w:rPr>
            </w:pPr>
            <w:r>
              <w:rPr>
                <w:rFonts w:hint="eastAsia"/>
                <w:snapToGrid w:val="0"/>
              </w:rPr>
              <w:t>機械換気設備</w:t>
            </w:r>
          </w:p>
          <w:p w:rsidR="005328EC" w:rsidRDefault="005328EC">
            <w:pPr>
              <w:ind w:left="40" w:right="40"/>
              <w:jc w:val="center"/>
              <w:rPr>
                <w:snapToGrid w:val="0"/>
              </w:rPr>
            </w:pPr>
            <w:r>
              <w:rPr>
                <w:rFonts w:hint="eastAsia"/>
                <w:snapToGrid w:val="0"/>
              </w:rPr>
              <w:t>変更内容記入欄</w:t>
            </w:r>
          </w:p>
        </w:tc>
        <w:tc>
          <w:tcPr>
            <w:tcW w:w="462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1260"/>
        </w:trPr>
        <w:tc>
          <w:tcPr>
            <w:tcW w:w="210" w:type="dxa"/>
            <w:vMerge/>
            <w:vAlign w:val="center"/>
          </w:tcPr>
          <w:p w:rsidR="005328EC" w:rsidRDefault="005328EC">
            <w:pPr>
              <w:ind w:left="40" w:right="40"/>
              <w:rPr>
                <w:snapToGrid w:val="0"/>
              </w:rPr>
            </w:pPr>
          </w:p>
        </w:tc>
        <w:tc>
          <w:tcPr>
            <w:tcW w:w="840" w:type="dxa"/>
            <w:vAlign w:val="center"/>
          </w:tcPr>
          <w:p w:rsidR="005328EC" w:rsidRDefault="005328EC">
            <w:pPr>
              <w:ind w:left="40" w:right="40"/>
              <w:jc w:val="center"/>
              <w:rPr>
                <w:snapToGrid w:val="0"/>
              </w:rPr>
            </w:pPr>
            <w:r>
              <w:rPr>
                <w:rFonts w:hint="eastAsia"/>
                <w:snapToGrid w:val="0"/>
              </w:rPr>
              <w:t>□</w:t>
            </w:r>
          </w:p>
        </w:tc>
        <w:tc>
          <w:tcPr>
            <w:tcW w:w="2100" w:type="dxa"/>
            <w:vAlign w:val="center"/>
          </w:tcPr>
          <w:p w:rsidR="005328EC" w:rsidRDefault="005328EC">
            <w:pPr>
              <w:ind w:left="40" w:right="40"/>
              <w:jc w:val="center"/>
              <w:rPr>
                <w:snapToGrid w:val="0"/>
              </w:rPr>
            </w:pPr>
            <w:r>
              <w:rPr>
                <w:rFonts w:hint="eastAsia"/>
                <w:snapToGrid w:val="0"/>
              </w:rPr>
              <w:t>照明設備</w:t>
            </w:r>
          </w:p>
          <w:p w:rsidR="005328EC" w:rsidRDefault="005328EC">
            <w:pPr>
              <w:ind w:left="40" w:right="40"/>
              <w:jc w:val="center"/>
              <w:rPr>
                <w:snapToGrid w:val="0"/>
              </w:rPr>
            </w:pPr>
            <w:r>
              <w:rPr>
                <w:rFonts w:hint="eastAsia"/>
                <w:snapToGrid w:val="0"/>
              </w:rPr>
              <w:t>変更内容記入欄</w:t>
            </w:r>
          </w:p>
        </w:tc>
        <w:tc>
          <w:tcPr>
            <w:tcW w:w="462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1260"/>
        </w:trPr>
        <w:tc>
          <w:tcPr>
            <w:tcW w:w="210" w:type="dxa"/>
            <w:vMerge/>
            <w:vAlign w:val="center"/>
          </w:tcPr>
          <w:p w:rsidR="005328EC" w:rsidRDefault="005328EC">
            <w:pPr>
              <w:ind w:left="40" w:right="40"/>
              <w:rPr>
                <w:snapToGrid w:val="0"/>
              </w:rPr>
            </w:pPr>
          </w:p>
        </w:tc>
        <w:tc>
          <w:tcPr>
            <w:tcW w:w="840" w:type="dxa"/>
            <w:vAlign w:val="center"/>
          </w:tcPr>
          <w:p w:rsidR="005328EC" w:rsidRDefault="005328EC">
            <w:pPr>
              <w:ind w:left="40" w:right="40"/>
              <w:jc w:val="center"/>
              <w:rPr>
                <w:snapToGrid w:val="0"/>
              </w:rPr>
            </w:pPr>
            <w:r>
              <w:rPr>
                <w:rFonts w:hint="eastAsia"/>
                <w:snapToGrid w:val="0"/>
              </w:rPr>
              <w:t>□</w:t>
            </w:r>
          </w:p>
        </w:tc>
        <w:tc>
          <w:tcPr>
            <w:tcW w:w="2100" w:type="dxa"/>
            <w:vAlign w:val="center"/>
          </w:tcPr>
          <w:p w:rsidR="005328EC" w:rsidRDefault="005328EC">
            <w:pPr>
              <w:ind w:left="40" w:right="40"/>
              <w:jc w:val="center"/>
              <w:rPr>
                <w:snapToGrid w:val="0"/>
              </w:rPr>
            </w:pPr>
            <w:r>
              <w:rPr>
                <w:rFonts w:hint="eastAsia"/>
                <w:snapToGrid w:val="0"/>
              </w:rPr>
              <w:t>給湯設備</w:t>
            </w:r>
          </w:p>
          <w:p w:rsidR="005328EC" w:rsidRDefault="005328EC">
            <w:pPr>
              <w:ind w:left="40" w:right="40"/>
              <w:jc w:val="center"/>
              <w:rPr>
                <w:snapToGrid w:val="0"/>
              </w:rPr>
            </w:pPr>
            <w:r>
              <w:rPr>
                <w:rFonts w:hint="eastAsia"/>
                <w:snapToGrid w:val="0"/>
              </w:rPr>
              <w:t>変更内容記入欄</w:t>
            </w:r>
          </w:p>
        </w:tc>
        <w:tc>
          <w:tcPr>
            <w:tcW w:w="462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1260"/>
        </w:trPr>
        <w:tc>
          <w:tcPr>
            <w:tcW w:w="210" w:type="dxa"/>
            <w:vMerge/>
            <w:vAlign w:val="center"/>
          </w:tcPr>
          <w:p w:rsidR="005328EC" w:rsidRDefault="005328EC">
            <w:pPr>
              <w:ind w:left="40" w:right="40"/>
              <w:rPr>
                <w:snapToGrid w:val="0"/>
              </w:rPr>
            </w:pPr>
          </w:p>
        </w:tc>
        <w:tc>
          <w:tcPr>
            <w:tcW w:w="840" w:type="dxa"/>
            <w:vAlign w:val="center"/>
          </w:tcPr>
          <w:p w:rsidR="005328EC" w:rsidRDefault="005328EC">
            <w:pPr>
              <w:ind w:left="40" w:right="40"/>
              <w:jc w:val="center"/>
              <w:rPr>
                <w:snapToGrid w:val="0"/>
              </w:rPr>
            </w:pPr>
            <w:r>
              <w:rPr>
                <w:rFonts w:hint="eastAsia"/>
                <w:snapToGrid w:val="0"/>
              </w:rPr>
              <w:t>□</w:t>
            </w:r>
          </w:p>
        </w:tc>
        <w:tc>
          <w:tcPr>
            <w:tcW w:w="2100" w:type="dxa"/>
            <w:vAlign w:val="center"/>
          </w:tcPr>
          <w:p w:rsidR="005328EC" w:rsidRDefault="005328EC">
            <w:pPr>
              <w:ind w:left="40" w:right="40"/>
              <w:jc w:val="center"/>
              <w:rPr>
                <w:snapToGrid w:val="0"/>
              </w:rPr>
            </w:pPr>
            <w:r>
              <w:rPr>
                <w:rFonts w:hint="eastAsia"/>
                <w:snapToGrid w:val="0"/>
              </w:rPr>
              <w:t>太陽光</w:t>
            </w:r>
            <w:r w:rsidR="00CA0838" w:rsidRPr="003B59F0">
              <w:rPr>
                <w:rFonts w:hint="eastAsia"/>
                <w:snapToGrid w:val="0"/>
              </w:rPr>
              <w:t>発電</w:t>
            </w:r>
          </w:p>
          <w:p w:rsidR="005328EC" w:rsidRDefault="005328EC">
            <w:pPr>
              <w:ind w:left="40" w:right="40"/>
              <w:jc w:val="center"/>
              <w:rPr>
                <w:snapToGrid w:val="0"/>
              </w:rPr>
            </w:pPr>
            <w:r>
              <w:rPr>
                <w:rFonts w:hint="eastAsia"/>
                <w:snapToGrid w:val="0"/>
              </w:rPr>
              <w:t>変更内容記入欄</w:t>
            </w:r>
          </w:p>
        </w:tc>
        <w:tc>
          <w:tcPr>
            <w:tcW w:w="4620" w:type="dxa"/>
            <w:vAlign w:val="center"/>
          </w:tcPr>
          <w:p w:rsidR="005328EC" w:rsidRDefault="005328EC">
            <w:pPr>
              <w:ind w:left="40" w:right="40"/>
              <w:rPr>
                <w:snapToGrid w:val="0"/>
              </w:rPr>
            </w:pPr>
          </w:p>
        </w:tc>
        <w:tc>
          <w:tcPr>
            <w:tcW w:w="210" w:type="dxa"/>
            <w:vMerge/>
            <w:vAlign w:val="center"/>
          </w:tcPr>
          <w:p w:rsidR="005328EC" w:rsidRDefault="005328EC">
            <w:pPr>
              <w:ind w:left="40" w:right="40"/>
              <w:rPr>
                <w:snapToGrid w:val="0"/>
              </w:rPr>
            </w:pPr>
          </w:p>
        </w:tc>
      </w:tr>
      <w:tr w:rsidR="005328EC">
        <w:trPr>
          <w:cantSplit/>
          <w:trHeight w:hRule="exact" w:val="280"/>
        </w:trPr>
        <w:tc>
          <w:tcPr>
            <w:tcW w:w="210" w:type="dxa"/>
            <w:vMerge/>
            <w:vAlign w:val="center"/>
          </w:tcPr>
          <w:p w:rsidR="005328EC" w:rsidRDefault="005328EC">
            <w:pPr>
              <w:ind w:left="40" w:right="40"/>
              <w:rPr>
                <w:snapToGrid w:val="0"/>
              </w:rPr>
            </w:pPr>
          </w:p>
        </w:tc>
        <w:tc>
          <w:tcPr>
            <w:tcW w:w="7560" w:type="dxa"/>
            <w:gridSpan w:val="3"/>
            <w:vAlign w:val="center"/>
          </w:tcPr>
          <w:p w:rsidR="005328EC" w:rsidRDefault="005328EC">
            <w:pPr>
              <w:ind w:left="40" w:right="40"/>
              <w:rPr>
                <w:snapToGrid w:val="0"/>
              </w:rPr>
            </w:pPr>
            <w:r>
              <w:rPr>
                <w:rFonts w:hint="eastAsia"/>
                <w:snapToGrid w:val="0"/>
              </w:rPr>
              <w:t>・添付図書等</w:t>
            </w:r>
          </w:p>
        </w:tc>
        <w:tc>
          <w:tcPr>
            <w:tcW w:w="210" w:type="dxa"/>
            <w:vMerge/>
            <w:vAlign w:val="center"/>
          </w:tcPr>
          <w:p w:rsidR="005328EC" w:rsidRDefault="005328EC">
            <w:pPr>
              <w:ind w:left="40" w:right="40"/>
              <w:rPr>
                <w:snapToGrid w:val="0"/>
              </w:rPr>
            </w:pPr>
          </w:p>
        </w:tc>
      </w:tr>
      <w:tr w:rsidR="005328EC">
        <w:trPr>
          <w:cantSplit/>
          <w:trHeight w:hRule="exact" w:val="1470"/>
        </w:trPr>
        <w:tc>
          <w:tcPr>
            <w:tcW w:w="210" w:type="dxa"/>
            <w:vMerge/>
            <w:vAlign w:val="center"/>
          </w:tcPr>
          <w:p w:rsidR="005328EC" w:rsidRDefault="005328EC">
            <w:pPr>
              <w:ind w:left="40" w:right="40"/>
              <w:rPr>
                <w:snapToGrid w:val="0"/>
              </w:rPr>
            </w:pPr>
          </w:p>
        </w:tc>
        <w:tc>
          <w:tcPr>
            <w:tcW w:w="7560" w:type="dxa"/>
            <w:gridSpan w:val="3"/>
            <w:vAlign w:val="center"/>
          </w:tcPr>
          <w:p w:rsidR="005328EC" w:rsidRDefault="005328EC">
            <w:pPr>
              <w:ind w:left="40" w:right="40"/>
              <w:rPr>
                <w:snapToGrid w:val="0"/>
                <w:spacing w:val="-6"/>
              </w:rPr>
            </w:pPr>
            <w:r>
              <w:rPr>
                <w:rFonts w:hint="eastAsia"/>
                <w:snapToGrid w:val="0"/>
                <w:spacing w:val="-6"/>
              </w:rPr>
              <w:t xml:space="preserve">　□　平面図　　□　立面図　　□　仕様書　　□　機器表　　□　仕様シート</w:t>
            </w:r>
          </w:p>
          <w:p w:rsidR="005328EC" w:rsidRDefault="005328EC">
            <w:pPr>
              <w:ind w:left="40" w:right="40"/>
              <w:rPr>
                <w:snapToGrid w:val="0"/>
              </w:rPr>
            </w:pPr>
          </w:p>
          <w:p w:rsidR="005328EC" w:rsidRDefault="005328EC">
            <w:pPr>
              <w:ind w:left="40" w:right="40"/>
              <w:rPr>
                <w:snapToGrid w:val="0"/>
              </w:rPr>
            </w:pPr>
            <w:r>
              <w:rPr>
                <w:rFonts w:hint="eastAsia"/>
                <w:snapToGrid w:val="0"/>
                <w:spacing w:val="-6"/>
              </w:rPr>
              <w:t xml:space="preserve">　□　その他（　　　　　　　　　　　　　　　　　　　　　　　　　　　　　</w:t>
            </w:r>
            <w:r>
              <w:rPr>
                <w:snapToGrid w:val="0"/>
                <w:spacing w:val="-6"/>
              </w:rPr>
              <w:t xml:space="preserve"> </w:t>
            </w:r>
            <w:r>
              <w:rPr>
                <w:rFonts w:hint="eastAsia"/>
                <w:snapToGrid w:val="0"/>
                <w:spacing w:val="-6"/>
              </w:rPr>
              <w:t>）</w:t>
            </w:r>
          </w:p>
        </w:tc>
        <w:tc>
          <w:tcPr>
            <w:tcW w:w="210" w:type="dxa"/>
            <w:vMerge/>
            <w:vAlign w:val="center"/>
          </w:tcPr>
          <w:p w:rsidR="005328EC" w:rsidRDefault="005328EC">
            <w:pPr>
              <w:ind w:left="40" w:right="40"/>
              <w:rPr>
                <w:snapToGrid w:val="0"/>
              </w:rPr>
            </w:pPr>
          </w:p>
        </w:tc>
      </w:tr>
      <w:tr w:rsidR="005328EC">
        <w:trPr>
          <w:cantSplit/>
          <w:trHeight w:hRule="exact" w:val="1470"/>
        </w:trPr>
        <w:tc>
          <w:tcPr>
            <w:tcW w:w="210" w:type="dxa"/>
            <w:vMerge/>
            <w:tcBorders>
              <w:bottom w:val="nil"/>
            </w:tcBorders>
            <w:vAlign w:val="center"/>
          </w:tcPr>
          <w:p w:rsidR="005328EC" w:rsidRDefault="005328EC">
            <w:pPr>
              <w:ind w:left="40" w:right="40"/>
              <w:rPr>
                <w:snapToGrid w:val="0"/>
              </w:rPr>
            </w:pPr>
          </w:p>
        </w:tc>
        <w:tc>
          <w:tcPr>
            <w:tcW w:w="7560" w:type="dxa"/>
            <w:gridSpan w:val="3"/>
            <w:vAlign w:val="center"/>
          </w:tcPr>
          <w:p w:rsidR="005328EC" w:rsidRDefault="005328EC">
            <w:pPr>
              <w:ind w:left="40" w:right="40"/>
              <w:rPr>
                <w:snapToGrid w:val="0"/>
              </w:rPr>
            </w:pPr>
            <w:r>
              <w:rPr>
                <w:rFonts w:hint="eastAsia"/>
                <w:snapToGrid w:val="0"/>
              </w:rPr>
              <w:t>（注意）</w:t>
            </w:r>
          </w:p>
          <w:p w:rsidR="005328EC" w:rsidRDefault="005328EC">
            <w:pPr>
              <w:ind w:left="460" w:right="40" w:hanging="420"/>
              <w:rPr>
                <w:snapToGrid w:val="0"/>
              </w:rPr>
            </w:pPr>
            <w:r>
              <w:rPr>
                <w:rFonts w:hint="eastAsia"/>
                <w:snapToGrid w:val="0"/>
              </w:rPr>
              <w:t xml:space="preserve">　１　該当する変更内容の全てのチェックボックスに「レ」マークを入れてください。</w:t>
            </w:r>
          </w:p>
          <w:p w:rsidR="005328EC" w:rsidRDefault="005328EC">
            <w:pPr>
              <w:ind w:left="460" w:right="40" w:hanging="420"/>
              <w:rPr>
                <w:snapToGrid w:val="0"/>
              </w:rPr>
            </w:pPr>
            <w:r>
              <w:rPr>
                <w:rFonts w:hint="eastAsia"/>
                <w:snapToGrid w:val="0"/>
              </w:rPr>
              <w:t xml:space="preserve">　２　「レ」マークを入れた項目については、具体的な変更内容を記載した上で、変更内容を示す図書を添付してください。</w:t>
            </w:r>
          </w:p>
        </w:tc>
        <w:tc>
          <w:tcPr>
            <w:tcW w:w="210" w:type="dxa"/>
            <w:vMerge/>
            <w:tcBorders>
              <w:bottom w:val="nil"/>
            </w:tcBorders>
            <w:vAlign w:val="center"/>
          </w:tcPr>
          <w:p w:rsidR="005328EC" w:rsidRDefault="005328EC">
            <w:pPr>
              <w:ind w:left="40" w:right="40"/>
              <w:rPr>
                <w:snapToGrid w:val="0"/>
              </w:rPr>
            </w:pPr>
          </w:p>
        </w:tc>
      </w:tr>
      <w:tr w:rsidR="005328EC">
        <w:trPr>
          <w:cantSplit/>
          <w:trHeight w:hRule="exact" w:val="630"/>
        </w:trPr>
        <w:tc>
          <w:tcPr>
            <w:tcW w:w="7980" w:type="dxa"/>
            <w:gridSpan w:val="5"/>
            <w:tcBorders>
              <w:top w:val="nil"/>
            </w:tcBorders>
            <w:vAlign w:val="center"/>
          </w:tcPr>
          <w:p w:rsidR="005328EC" w:rsidRDefault="005328EC">
            <w:pPr>
              <w:ind w:left="40" w:right="40"/>
              <w:rPr>
                <w:snapToGrid w:val="0"/>
              </w:rPr>
            </w:pPr>
          </w:p>
        </w:tc>
      </w:tr>
    </w:tbl>
    <w:p w:rsidR="005328EC" w:rsidRDefault="005328EC">
      <w:pPr>
        <w:rPr>
          <w:snapToGrid w:val="0"/>
        </w:rPr>
      </w:pPr>
    </w:p>
    <w:p w:rsidR="00484685" w:rsidRPr="00484685" w:rsidRDefault="005328EC" w:rsidP="00484685">
      <w:pPr>
        <w:rPr>
          <w:snapToGrid w:val="0"/>
          <w:color w:val="00000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7560"/>
        <w:gridCol w:w="210"/>
      </w:tblGrid>
      <w:tr w:rsidR="00484685" w:rsidRPr="00AE33D5" w:rsidTr="00C9175C">
        <w:trPr>
          <w:cantSplit/>
          <w:trHeight w:hRule="exact" w:val="1050"/>
        </w:trPr>
        <w:tc>
          <w:tcPr>
            <w:tcW w:w="7980" w:type="dxa"/>
            <w:gridSpan w:val="3"/>
            <w:tcBorders>
              <w:bottom w:val="nil"/>
            </w:tcBorders>
            <w:vAlign w:val="center"/>
          </w:tcPr>
          <w:p w:rsidR="00484685" w:rsidRPr="00AE33D5" w:rsidRDefault="00484685" w:rsidP="00C9175C">
            <w:pPr>
              <w:spacing w:line="240" w:lineRule="exact"/>
              <w:ind w:left="40" w:right="40"/>
              <w:jc w:val="center"/>
              <w:rPr>
                <w:snapToGrid w:val="0"/>
              </w:rPr>
            </w:pPr>
            <w:r w:rsidRPr="00AE33D5">
              <w:rPr>
                <w:rFonts w:hint="eastAsia"/>
                <w:snapToGrid w:val="0"/>
              </w:rPr>
              <w:lastRenderedPageBreak/>
              <w:t>（第３面　別紙１）</w:t>
            </w:r>
          </w:p>
          <w:p w:rsidR="00484685" w:rsidRPr="00AE33D5" w:rsidRDefault="00484685" w:rsidP="00C9175C">
            <w:pPr>
              <w:spacing w:line="240" w:lineRule="exact"/>
              <w:ind w:left="40" w:right="40"/>
              <w:jc w:val="center"/>
              <w:rPr>
                <w:snapToGrid w:val="0"/>
              </w:rPr>
            </w:pPr>
          </w:p>
          <w:p w:rsidR="00484685" w:rsidRPr="00AE33D5" w:rsidRDefault="00484685" w:rsidP="00C9175C">
            <w:pPr>
              <w:spacing w:line="240" w:lineRule="exact"/>
              <w:ind w:left="40" w:right="40"/>
              <w:rPr>
                <w:snapToGrid w:val="0"/>
              </w:rPr>
            </w:pPr>
            <w:r w:rsidRPr="00AE33D5">
              <w:rPr>
                <w:rFonts w:hint="eastAsia"/>
                <w:snapToGrid w:val="0"/>
              </w:rPr>
              <w:t>［空気調和設備関係］</w:t>
            </w:r>
          </w:p>
          <w:p w:rsidR="00484685" w:rsidRPr="00AE33D5" w:rsidRDefault="00484685" w:rsidP="00C9175C">
            <w:pPr>
              <w:spacing w:line="240" w:lineRule="exact"/>
              <w:ind w:left="40" w:right="40"/>
              <w:rPr>
                <w:snapToGrid w:val="0"/>
              </w:rPr>
            </w:pPr>
          </w:p>
        </w:tc>
      </w:tr>
      <w:tr w:rsidR="00484685" w:rsidRPr="00AE33D5" w:rsidTr="00C91620">
        <w:trPr>
          <w:cantSplit/>
          <w:trHeight w:val="737"/>
        </w:trPr>
        <w:tc>
          <w:tcPr>
            <w:tcW w:w="210" w:type="dxa"/>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484685" w:rsidP="00C9175C">
            <w:pPr>
              <w:ind w:right="40"/>
            </w:pPr>
            <w:r w:rsidRPr="00AE33D5">
              <w:rPr>
                <w:rFonts w:hint="eastAsia"/>
                <w:snapToGrid w:val="0"/>
              </w:rPr>
              <w:t xml:space="preserve">　次のアまたはイのいずれかの変更に該当し、かつ、これ以外については「変更なし」または「性能が向上する変更」である場合</w:t>
            </w:r>
          </w:p>
        </w:tc>
        <w:tc>
          <w:tcPr>
            <w:tcW w:w="210" w:type="dxa"/>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val="737"/>
        </w:trPr>
        <w:tc>
          <w:tcPr>
            <w:tcW w:w="210" w:type="dxa"/>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484685" w:rsidP="0097346B">
            <w:pPr>
              <w:ind w:left="211" w:right="40" w:hangingChars="100" w:hanging="211"/>
            </w:pPr>
            <w:r w:rsidRPr="00AE33D5">
              <w:rPr>
                <w:rFonts w:hint="eastAsia"/>
                <w:snapToGrid w:val="0"/>
              </w:rPr>
              <w:t>ア　外壁の平均熱貫流率</w:t>
            </w:r>
            <w:r w:rsidR="0097346B" w:rsidRPr="00AE33D5">
              <w:rPr>
                <w:rFonts w:hint="eastAsia"/>
              </w:rPr>
              <w:t>について５％を超えない増加かつ</w:t>
            </w:r>
            <w:r w:rsidRPr="00AE33D5">
              <w:rPr>
                <w:rFonts w:hint="eastAsia"/>
                <w:snapToGrid w:val="0"/>
              </w:rPr>
              <w:t>窓の平均日射熱取得率</w:t>
            </w:r>
            <w:r w:rsidR="0097346B" w:rsidRPr="00AE33D5">
              <w:rPr>
                <w:rFonts w:hint="eastAsia"/>
              </w:rPr>
              <w:t>について５％を超えない</w:t>
            </w:r>
            <w:r w:rsidRPr="00AE33D5">
              <w:rPr>
                <w:rFonts w:hint="eastAsia"/>
                <w:snapToGrid w:val="0"/>
              </w:rPr>
              <w:t>増加</w:t>
            </w:r>
          </w:p>
        </w:tc>
        <w:tc>
          <w:tcPr>
            <w:tcW w:w="210" w:type="dxa"/>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hRule="exact" w:val="454"/>
        </w:trPr>
        <w:tc>
          <w:tcPr>
            <w:tcW w:w="210" w:type="dxa"/>
            <w:vMerge w:val="restart"/>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484685" w:rsidP="00C9175C">
            <w:pPr>
              <w:ind w:left="40" w:right="40"/>
              <w:rPr>
                <w:snapToGrid w:val="0"/>
              </w:rPr>
            </w:pPr>
            <w:r w:rsidRPr="00AE33D5">
              <w:rPr>
                <w:rFonts w:hint="eastAsia"/>
                <w:snapToGrid w:val="0"/>
              </w:rPr>
              <w:t>・</w:t>
            </w:r>
            <w:r w:rsidRPr="00AE33D5">
              <w:rPr>
                <w:rFonts w:hint="eastAsia"/>
              </w:rPr>
              <w:t>外壁の平均熱貫流率</w:t>
            </w:r>
            <w:r w:rsidR="0097346B" w:rsidRPr="00AE33D5">
              <w:rPr>
                <w:rFonts w:hint="eastAsia"/>
              </w:rPr>
              <w:t>について５％を超えない</w:t>
            </w:r>
            <w:r w:rsidRPr="00AE33D5">
              <w:rPr>
                <w:rFonts w:hint="eastAsia"/>
              </w:rPr>
              <w:t>増加</w:t>
            </w:r>
            <w:r w:rsidR="0097346B" w:rsidRPr="00AE33D5">
              <w:rPr>
                <w:rFonts w:hint="eastAsia"/>
              </w:rPr>
              <w:t>の確認</w:t>
            </w:r>
          </w:p>
        </w:tc>
        <w:tc>
          <w:tcPr>
            <w:tcW w:w="210" w:type="dxa"/>
            <w:vMerge w:val="restart"/>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val="2154"/>
        </w:trPr>
        <w:tc>
          <w:tcPr>
            <w:tcW w:w="210" w:type="dxa"/>
            <w:vMerge/>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484685" w:rsidP="00C9175C">
            <w:pPr>
              <w:ind w:left="40" w:right="40"/>
              <w:rPr>
                <w:snapToGrid w:val="0"/>
              </w:rPr>
            </w:pPr>
            <w:r w:rsidRPr="00AE33D5">
              <w:rPr>
                <w:rFonts w:hint="eastAsia"/>
                <w:snapToGrid w:val="0"/>
              </w:rPr>
              <w:t xml:space="preserve">　変更内容　　　□断熱材種類　□断熱材厚み</w:t>
            </w:r>
          </w:p>
          <w:p w:rsidR="00484685" w:rsidRPr="00AE33D5" w:rsidRDefault="00484685" w:rsidP="00C9175C">
            <w:pPr>
              <w:ind w:left="40" w:right="40"/>
              <w:rPr>
                <w:snapToGrid w:val="0"/>
              </w:rPr>
            </w:pPr>
          </w:p>
          <w:p w:rsidR="00484685" w:rsidRPr="00AE33D5" w:rsidRDefault="00484685" w:rsidP="00C9175C">
            <w:pPr>
              <w:ind w:left="40" w:right="40"/>
              <w:rPr>
                <w:snapToGrid w:val="0"/>
              </w:rPr>
            </w:pPr>
            <w:r w:rsidRPr="00AE33D5">
              <w:rPr>
                <w:rFonts w:hint="eastAsia"/>
                <w:snapToGrid w:val="0"/>
              </w:rPr>
              <w:t xml:space="preserve">　変更する方位　□全方位　□一部方位のみ（方位　　　）</w:t>
            </w:r>
          </w:p>
          <w:p w:rsidR="00484685" w:rsidRPr="00AE33D5" w:rsidRDefault="00484685" w:rsidP="00C9175C">
            <w:pPr>
              <w:ind w:left="40" w:right="40"/>
              <w:rPr>
                <w:snapToGrid w:val="0"/>
              </w:rPr>
            </w:pPr>
          </w:p>
          <w:p w:rsidR="00484685" w:rsidRPr="00AE33D5" w:rsidRDefault="00484685" w:rsidP="00C9175C">
            <w:pPr>
              <w:ind w:left="40" w:right="40"/>
              <w:rPr>
                <w:snapToGrid w:val="0"/>
              </w:rPr>
            </w:pPr>
            <w:r w:rsidRPr="00AE33D5">
              <w:rPr>
                <w:rFonts w:hint="eastAsia"/>
                <w:snapToGrid w:val="0"/>
              </w:rPr>
              <w:t xml:space="preserve">　変更前・変更後の平均熱貫流率</w:t>
            </w:r>
          </w:p>
          <w:p w:rsidR="00484685" w:rsidRPr="00AE33D5" w:rsidRDefault="00484685" w:rsidP="00C9175C">
            <w:pPr>
              <w:ind w:left="40" w:right="40"/>
              <w:rPr>
                <w:snapToGrid w:val="0"/>
              </w:rPr>
            </w:pPr>
          </w:p>
          <w:p w:rsidR="00484685" w:rsidRPr="00AE33D5" w:rsidRDefault="00484685" w:rsidP="0097346B">
            <w:pPr>
              <w:ind w:left="40" w:right="40"/>
              <w:rPr>
                <w:snapToGrid w:val="0"/>
              </w:rPr>
            </w:pPr>
            <w:r w:rsidRPr="00AE33D5">
              <w:rPr>
                <w:rFonts w:hint="eastAsia"/>
                <w:snapToGrid w:val="0"/>
              </w:rPr>
              <w:t xml:space="preserve">　変更前（　　）　変更後（　　）　増加率（　　）％　</w:t>
            </w:r>
          </w:p>
        </w:tc>
        <w:tc>
          <w:tcPr>
            <w:tcW w:w="210" w:type="dxa"/>
            <w:vMerge/>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hRule="exact" w:val="454"/>
        </w:trPr>
        <w:tc>
          <w:tcPr>
            <w:tcW w:w="210" w:type="dxa"/>
            <w:vMerge/>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484685" w:rsidP="00C61D53">
            <w:pPr>
              <w:ind w:left="40" w:right="40"/>
              <w:rPr>
                <w:snapToGrid w:val="0"/>
              </w:rPr>
            </w:pPr>
            <w:r w:rsidRPr="00AE33D5">
              <w:rPr>
                <w:rFonts w:hint="eastAsia"/>
                <w:snapToGrid w:val="0"/>
              </w:rPr>
              <w:t>・</w:t>
            </w:r>
            <w:r w:rsidR="0097346B" w:rsidRPr="00AE33D5">
              <w:rPr>
                <w:rFonts w:hint="eastAsia"/>
              </w:rPr>
              <w:t>窓</w:t>
            </w:r>
            <w:r w:rsidRPr="00AE33D5">
              <w:rPr>
                <w:rFonts w:hint="eastAsia"/>
              </w:rPr>
              <w:t>の平均熱貫流率</w:t>
            </w:r>
            <w:r w:rsidR="00C61D53" w:rsidRPr="00AE33D5">
              <w:rPr>
                <w:rFonts w:hint="eastAsia"/>
              </w:rPr>
              <w:t>について５％を超えない</w:t>
            </w:r>
            <w:r w:rsidRPr="00AE33D5">
              <w:rPr>
                <w:rFonts w:hint="eastAsia"/>
              </w:rPr>
              <w:t>増加</w:t>
            </w:r>
          </w:p>
        </w:tc>
        <w:tc>
          <w:tcPr>
            <w:tcW w:w="210" w:type="dxa"/>
            <w:vMerge/>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hRule="exact" w:val="2154"/>
        </w:trPr>
        <w:tc>
          <w:tcPr>
            <w:tcW w:w="210" w:type="dxa"/>
            <w:vMerge/>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484685" w:rsidP="00C9175C">
            <w:pPr>
              <w:ind w:left="40" w:right="40"/>
              <w:rPr>
                <w:snapToGrid w:val="0"/>
              </w:rPr>
            </w:pPr>
            <w:r w:rsidRPr="00AE33D5">
              <w:rPr>
                <w:rFonts w:hint="eastAsia"/>
                <w:snapToGrid w:val="0"/>
              </w:rPr>
              <w:t xml:space="preserve">　変更内容　　　□</w:t>
            </w:r>
            <w:r w:rsidR="00C61D53" w:rsidRPr="00AE33D5">
              <w:rPr>
                <w:rFonts w:hint="eastAsia"/>
              </w:rPr>
              <w:t>ガラス種類</w:t>
            </w:r>
            <w:r w:rsidRPr="00AE33D5">
              <w:rPr>
                <w:rFonts w:hint="eastAsia"/>
                <w:snapToGrid w:val="0"/>
              </w:rPr>
              <w:t xml:space="preserve">　□</w:t>
            </w:r>
            <w:r w:rsidR="00C61D53" w:rsidRPr="00AE33D5">
              <w:rPr>
                <w:rFonts w:hint="eastAsia"/>
              </w:rPr>
              <w:t>ブラインドの有無</w:t>
            </w:r>
          </w:p>
          <w:p w:rsidR="00484685" w:rsidRPr="00AE33D5" w:rsidRDefault="00484685" w:rsidP="00C9175C">
            <w:pPr>
              <w:ind w:left="40" w:right="40"/>
              <w:rPr>
                <w:snapToGrid w:val="0"/>
              </w:rPr>
            </w:pPr>
          </w:p>
          <w:p w:rsidR="00484685" w:rsidRPr="00AE33D5" w:rsidRDefault="00484685" w:rsidP="00C9175C">
            <w:pPr>
              <w:ind w:left="40" w:right="40"/>
              <w:rPr>
                <w:snapToGrid w:val="0"/>
              </w:rPr>
            </w:pPr>
            <w:r w:rsidRPr="00AE33D5">
              <w:rPr>
                <w:rFonts w:hint="eastAsia"/>
                <w:snapToGrid w:val="0"/>
              </w:rPr>
              <w:t xml:space="preserve">　変更する方位　□全方位　□一部方位のみ（方位　　　）</w:t>
            </w:r>
          </w:p>
          <w:p w:rsidR="00484685" w:rsidRPr="00AE33D5" w:rsidRDefault="00484685" w:rsidP="00C9175C">
            <w:pPr>
              <w:ind w:left="40" w:right="40"/>
              <w:rPr>
                <w:snapToGrid w:val="0"/>
              </w:rPr>
            </w:pPr>
          </w:p>
          <w:p w:rsidR="00484685" w:rsidRPr="00AE33D5" w:rsidRDefault="00484685" w:rsidP="00C9175C">
            <w:pPr>
              <w:ind w:left="40" w:right="40"/>
              <w:rPr>
                <w:snapToGrid w:val="0"/>
              </w:rPr>
            </w:pPr>
            <w:r w:rsidRPr="00AE33D5">
              <w:rPr>
                <w:rFonts w:hint="eastAsia"/>
                <w:snapToGrid w:val="0"/>
              </w:rPr>
              <w:t xml:space="preserve">　変更前・変更後の平均熱貫流率</w:t>
            </w:r>
          </w:p>
          <w:p w:rsidR="00484685" w:rsidRPr="00AE33D5" w:rsidRDefault="00484685" w:rsidP="00C9175C">
            <w:pPr>
              <w:ind w:left="40" w:right="40"/>
              <w:rPr>
                <w:snapToGrid w:val="0"/>
              </w:rPr>
            </w:pPr>
          </w:p>
          <w:p w:rsidR="00484685" w:rsidRPr="00AE33D5" w:rsidRDefault="00484685" w:rsidP="00C61D53">
            <w:pPr>
              <w:ind w:left="40" w:right="40"/>
              <w:rPr>
                <w:snapToGrid w:val="0"/>
              </w:rPr>
            </w:pPr>
            <w:r w:rsidRPr="00AE33D5">
              <w:rPr>
                <w:rFonts w:hint="eastAsia"/>
                <w:snapToGrid w:val="0"/>
              </w:rPr>
              <w:t xml:space="preserve">　変更前（　　）　変更後（　　）　増加率（　　）％　</w:t>
            </w:r>
          </w:p>
        </w:tc>
        <w:tc>
          <w:tcPr>
            <w:tcW w:w="210" w:type="dxa"/>
            <w:vMerge/>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hRule="exact" w:val="737"/>
        </w:trPr>
        <w:tc>
          <w:tcPr>
            <w:tcW w:w="210" w:type="dxa"/>
            <w:vMerge/>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F3203D" w:rsidP="00C9175C">
            <w:r w:rsidRPr="00AE33D5">
              <w:rPr>
                <w:rFonts w:hint="eastAsia"/>
                <w:snapToGrid w:val="0"/>
              </w:rPr>
              <w:t>イ　熱源機器の平均効率について１０％を超えない低下</w:t>
            </w:r>
          </w:p>
        </w:tc>
        <w:tc>
          <w:tcPr>
            <w:tcW w:w="210" w:type="dxa"/>
            <w:vMerge/>
            <w:tcBorders>
              <w:top w:val="nil"/>
              <w:bottom w:val="nil"/>
            </w:tcBorders>
            <w:vAlign w:val="center"/>
          </w:tcPr>
          <w:p w:rsidR="00484685" w:rsidRPr="00AE33D5" w:rsidRDefault="00484685" w:rsidP="00C9175C">
            <w:pPr>
              <w:ind w:left="40" w:right="40"/>
              <w:rPr>
                <w:snapToGrid w:val="0"/>
              </w:rPr>
            </w:pPr>
          </w:p>
        </w:tc>
      </w:tr>
      <w:tr w:rsidR="00484685" w:rsidRPr="00AE33D5" w:rsidTr="00C91620">
        <w:trPr>
          <w:cantSplit/>
          <w:trHeight w:hRule="exact" w:val="454"/>
        </w:trPr>
        <w:tc>
          <w:tcPr>
            <w:tcW w:w="210" w:type="dxa"/>
            <w:vMerge/>
            <w:tcBorders>
              <w:top w:val="nil"/>
              <w:bottom w:val="nil"/>
            </w:tcBorders>
            <w:vAlign w:val="center"/>
          </w:tcPr>
          <w:p w:rsidR="00484685" w:rsidRPr="00AE33D5" w:rsidRDefault="00484685" w:rsidP="00C9175C">
            <w:pPr>
              <w:ind w:left="40" w:right="40"/>
              <w:rPr>
                <w:snapToGrid w:val="0"/>
              </w:rPr>
            </w:pPr>
          </w:p>
        </w:tc>
        <w:tc>
          <w:tcPr>
            <w:tcW w:w="7560" w:type="dxa"/>
            <w:vAlign w:val="center"/>
          </w:tcPr>
          <w:p w:rsidR="00484685" w:rsidRPr="00AE33D5" w:rsidRDefault="00F3203D" w:rsidP="00C9175C">
            <w:pPr>
              <w:ind w:left="40" w:right="40"/>
              <w:rPr>
                <w:snapToGrid w:val="0"/>
              </w:rPr>
            </w:pPr>
            <w:r w:rsidRPr="00AE33D5">
              <w:rPr>
                <w:rFonts w:hint="eastAsia"/>
                <w:snapToGrid w:val="0"/>
              </w:rPr>
              <w:t>・平均熱源効率（冷房平均ＣＯＰ）</w:t>
            </w:r>
          </w:p>
        </w:tc>
        <w:tc>
          <w:tcPr>
            <w:tcW w:w="210" w:type="dxa"/>
            <w:vMerge/>
            <w:tcBorders>
              <w:top w:val="nil"/>
              <w:bottom w:val="nil"/>
            </w:tcBorders>
            <w:vAlign w:val="center"/>
          </w:tcPr>
          <w:p w:rsidR="00484685" w:rsidRPr="00AE33D5" w:rsidRDefault="00484685" w:rsidP="00C9175C">
            <w:pPr>
              <w:ind w:left="40" w:right="40"/>
              <w:rPr>
                <w:snapToGrid w:val="0"/>
              </w:rPr>
            </w:pPr>
          </w:p>
        </w:tc>
      </w:tr>
      <w:tr w:rsidR="00F3203D" w:rsidRPr="00AE33D5" w:rsidTr="00F3203D">
        <w:trPr>
          <w:cantSplit/>
          <w:trHeight w:hRule="exact" w:val="1576"/>
        </w:trPr>
        <w:tc>
          <w:tcPr>
            <w:tcW w:w="210" w:type="dxa"/>
            <w:tcBorders>
              <w:top w:val="nil"/>
              <w:bottom w:val="nil"/>
            </w:tcBorders>
            <w:vAlign w:val="center"/>
          </w:tcPr>
          <w:p w:rsidR="00F3203D" w:rsidRPr="00AE33D5" w:rsidRDefault="00F3203D" w:rsidP="00F3203D">
            <w:pPr>
              <w:ind w:left="40" w:right="40"/>
              <w:rPr>
                <w:snapToGrid w:val="0"/>
              </w:rPr>
            </w:pPr>
          </w:p>
        </w:tc>
        <w:tc>
          <w:tcPr>
            <w:tcW w:w="7560" w:type="dxa"/>
            <w:vAlign w:val="center"/>
          </w:tcPr>
          <w:p w:rsidR="00F3203D" w:rsidRPr="00AE33D5" w:rsidRDefault="00F3203D" w:rsidP="00F3203D">
            <w:pPr>
              <w:ind w:left="460" w:right="40" w:hanging="420"/>
              <w:rPr>
                <w:snapToGrid w:val="0"/>
              </w:rPr>
            </w:pPr>
            <w:r w:rsidRPr="00AE33D5">
              <w:rPr>
                <w:rFonts w:hint="eastAsia"/>
                <w:snapToGrid w:val="0"/>
              </w:rPr>
              <w:t xml:space="preserve">　変更内容　　　□機器の仕様変更　□台数の増減</w:t>
            </w:r>
          </w:p>
          <w:p w:rsidR="00F3203D" w:rsidRPr="00AE33D5" w:rsidRDefault="00F3203D" w:rsidP="00F3203D">
            <w:pPr>
              <w:ind w:left="460" w:right="40" w:hanging="420"/>
              <w:rPr>
                <w:snapToGrid w:val="0"/>
              </w:rPr>
            </w:pPr>
          </w:p>
          <w:p w:rsidR="00F3203D" w:rsidRPr="00AE33D5" w:rsidRDefault="00F3203D" w:rsidP="00F3203D">
            <w:pPr>
              <w:ind w:left="460" w:right="40" w:hanging="420"/>
              <w:rPr>
                <w:snapToGrid w:val="0"/>
              </w:rPr>
            </w:pPr>
            <w:r w:rsidRPr="00AE33D5">
              <w:rPr>
                <w:rFonts w:hint="eastAsia"/>
                <w:snapToGrid w:val="0"/>
              </w:rPr>
              <w:t xml:space="preserve">　変更前・変更後の平均熱源効率</w:t>
            </w:r>
          </w:p>
          <w:p w:rsidR="00F3203D" w:rsidRPr="00AE33D5" w:rsidRDefault="00F3203D" w:rsidP="00F3203D">
            <w:pPr>
              <w:ind w:left="460" w:right="40" w:hanging="420"/>
              <w:rPr>
                <w:snapToGrid w:val="0"/>
              </w:rPr>
            </w:pPr>
          </w:p>
          <w:p w:rsidR="00F3203D" w:rsidRPr="00AE33D5" w:rsidRDefault="00F3203D" w:rsidP="00F3203D">
            <w:pPr>
              <w:ind w:left="460" w:right="40" w:hanging="420"/>
              <w:rPr>
                <w:snapToGrid w:val="0"/>
              </w:rPr>
            </w:pPr>
            <w:r w:rsidRPr="00AE33D5">
              <w:rPr>
                <w:rFonts w:hint="eastAsia"/>
                <w:snapToGrid w:val="0"/>
              </w:rPr>
              <w:t xml:space="preserve">　変更前（　　）　変更後（　　）　減少率（　　）％</w:t>
            </w:r>
          </w:p>
        </w:tc>
        <w:tc>
          <w:tcPr>
            <w:tcW w:w="210" w:type="dxa"/>
            <w:tcBorders>
              <w:top w:val="nil"/>
              <w:bottom w:val="nil"/>
            </w:tcBorders>
            <w:vAlign w:val="center"/>
          </w:tcPr>
          <w:p w:rsidR="00F3203D" w:rsidRPr="00AE33D5" w:rsidRDefault="00F3203D" w:rsidP="00F3203D">
            <w:pPr>
              <w:ind w:left="40" w:right="40"/>
              <w:rPr>
                <w:snapToGrid w:val="0"/>
              </w:rPr>
            </w:pPr>
          </w:p>
        </w:tc>
      </w:tr>
      <w:tr w:rsidR="00F3203D" w:rsidRPr="00AE33D5" w:rsidTr="00C91620">
        <w:trPr>
          <w:cantSplit/>
          <w:trHeight w:hRule="exact" w:val="454"/>
        </w:trPr>
        <w:tc>
          <w:tcPr>
            <w:tcW w:w="210" w:type="dxa"/>
            <w:tcBorders>
              <w:top w:val="nil"/>
              <w:bottom w:val="nil"/>
            </w:tcBorders>
            <w:vAlign w:val="center"/>
          </w:tcPr>
          <w:p w:rsidR="00F3203D" w:rsidRPr="00AE33D5" w:rsidRDefault="00F3203D" w:rsidP="00F3203D">
            <w:pPr>
              <w:ind w:left="40" w:right="40"/>
              <w:rPr>
                <w:snapToGrid w:val="0"/>
              </w:rPr>
            </w:pPr>
          </w:p>
        </w:tc>
        <w:tc>
          <w:tcPr>
            <w:tcW w:w="7560" w:type="dxa"/>
            <w:vAlign w:val="center"/>
          </w:tcPr>
          <w:p w:rsidR="00F3203D" w:rsidRPr="00AE33D5" w:rsidRDefault="00F3203D" w:rsidP="00F3203D">
            <w:pPr>
              <w:ind w:left="460" w:right="40" w:hanging="420"/>
              <w:rPr>
                <w:snapToGrid w:val="0"/>
              </w:rPr>
            </w:pPr>
            <w:r w:rsidRPr="00AE33D5">
              <w:rPr>
                <w:rFonts w:hint="eastAsia"/>
                <w:snapToGrid w:val="0"/>
              </w:rPr>
              <w:t>・平均熱源効率（暖房平均ＣＯＰ）</w:t>
            </w:r>
          </w:p>
        </w:tc>
        <w:tc>
          <w:tcPr>
            <w:tcW w:w="210" w:type="dxa"/>
            <w:tcBorders>
              <w:top w:val="nil"/>
              <w:bottom w:val="nil"/>
            </w:tcBorders>
            <w:vAlign w:val="center"/>
          </w:tcPr>
          <w:p w:rsidR="00F3203D" w:rsidRPr="00AE33D5" w:rsidRDefault="00F3203D" w:rsidP="00F3203D">
            <w:pPr>
              <w:ind w:left="40" w:right="40"/>
              <w:rPr>
                <w:snapToGrid w:val="0"/>
              </w:rPr>
            </w:pPr>
          </w:p>
        </w:tc>
      </w:tr>
      <w:tr w:rsidR="00AA0FF2" w:rsidRPr="00AE33D5" w:rsidTr="00AA0FF2">
        <w:trPr>
          <w:cantSplit/>
          <w:trHeight w:hRule="exact" w:val="1576"/>
        </w:trPr>
        <w:tc>
          <w:tcPr>
            <w:tcW w:w="210" w:type="dxa"/>
            <w:tcBorders>
              <w:top w:val="nil"/>
              <w:bottom w:val="nil"/>
            </w:tcBorders>
            <w:vAlign w:val="center"/>
          </w:tcPr>
          <w:p w:rsidR="00AA0FF2" w:rsidRPr="00AE33D5" w:rsidRDefault="00AA0FF2" w:rsidP="00F3203D">
            <w:pPr>
              <w:ind w:left="40" w:right="40"/>
              <w:rPr>
                <w:snapToGrid w:val="0"/>
              </w:rPr>
            </w:pPr>
          </w:p>
        </w:tc>
        <w:tc>
          <w:tcPr>
            <w:tcW w:w="7560" w:type="dxa"/>
            <w:vAlign w:val="center"/>
          </w:tcPr>
          <w:p w:rsidR="00AA0FF2" w:rsidRPr="00AE33D5" w:rsidRDefault="00AA0FF2" w:rsidP="00AA0FF2">
            <w:pPr>
              <w:ind w:left="460" w:right="40" w:hanging="420"/>
              <w:rPr>
                <w:snapToGrid w:val="0"/>
              </w:rPr>
            </w:pPr>
            <w:r w:rsidRPr="00AE33D5">
              <w:rPr>
                <w:rFonts w:hint="eastAsia"/>
                <w:snapToGrid w:val="0"/>
              </w:rPr>
              <w:t xml:space="preserve">　変更内容　　　□機器の仕様変更　□台数の増減</w:t>
            </w:r>
          </w:p>
          <w:p w:rsidR="00AA0FF2" w:rsidRPr="00AE33D5" w:rsidRDefault="00AA0FF2" w:rsidP="00AA0FF2">
            <w:pPr>
              <w:ind w:left="460" w:right="40" w:hanging="420"/>
              <w:rPr>
                <w:snapToGrid w:val="0"/>
              </w:rPr>
            </w:pPr>
          </w:p>
          <w:p w:rsidR="00AA0FF2" w:rsidRPr="00AE33D5" w:rsidRDefault="00AA0FF2" w:rsidP="00AA0FF2">
            <w:pPr>
              <w:ind w:left="460" w:right="40" w:hanging="420"/>
              <w:rPr>
                <w:snapToGrid w:val="0"/>
              </w:rPr>
            </w:pPr>
            <w:r w:rsidRPr="00AE33D5">
              <w:rPr>
                <w:rFonts w:hint="eastAsia"/>
                <w:snapToGrid w:val="0"/>
              </w:rPr>
              <w:t xml:space="preserve">　変更前・変更後の平均熱源効率</w:t>
            </w:r>
          </w:p>
          <w:p w:rsidR="00AA0FF2" w:rsidRPr="00AE33D5" w:rsidRDefault="00AA0FF2" w:rsidP="00AA0FF2">
            <w:pPr>
              <w:ind w:left="460" w:right="40" w:hanging="420"/>
              <w:rPr>
                <w:snapToGrid w:val="0"/>
              </w:rPr>
            </w:pPr>
          </w:p>
          <w:p w:rsidR="00AA0FF2" w:rsidRPr="00AE33D5" w:rsidRDefault="00AA0FF2" w:rsidP="00AA0FF2">
            <w:pPr>
              <w:ind w:left="460" w:right="40" w:hanging="420"/>
              <w:rPr>
                <w:snapToGrid w:val="0"/>
              </w:rPr>
            </w:pPr>
            <w:r w:rsidRPr="00AE33D5">
              <w:rPr>
                <w:rFonts w:hint="eastAsia"/>
                <w:snapToGrid w:val="0"/>
              </w:rPr>
              <w:t xml:space="preserve">　変更前（　　）　変更後（　　）　減少率（　　）％</w:t>
            </w:r>
          </w:p>
        </w:tc>
        <w:tc>
          <w:tcPr>
            <w:tcW w:w="210" w:type="dxa"/>
            <w:tcBorders>
              <w:top w:val="nil"/>
              <w:bottom w:val="nil"/>
            </w:tcBorders>
            <w:vAlign w:val="center"/>
          </w:tcPr>
          <w:p w:rsidR="00AA0FF2" w:rsidRPr="00AE33D5" w:rsidRDefault="00AA0FF2" w:rsidP="00F3203D">
            <w:pPr>
              <w:ind w:left="40" w:right="40"/>
              <w:rPr>
                <w:snapToGrid w:val="0"/>
              </w:rPr>
            </w:pPr>
          </w:p>
        </w:tc>
      </w:tr>
      <w:tr w:rsidR="00F3203D" w:rsidRPr="00AE33D5" w:rsidTr="00C9175C">
        <w:trPr>
          <w:cantSplit/>
          <w:trHeight w:hRule="exact" w:val="567"/>
        </w:trPr>
        <w:tc>
          <w:tcPr>
            <w:tcW w:w="7980" w:type="dxa"/>
            <w:gridSpan w:val="3"/>
            <w:tcBorders>
              <w:top w:val="nil"/>
            </w:tcBorders>
            <w:vAlign w:val="center"/>
          </w:tcPr>
          <w:p w:rsidR="00F3203D" w:rsidRPr="00AE33D5" w:rsidRDefault="00F3203D" w:rsidP="00F3203D">
            <w:pPr>
              <w:ind w:left="40" w:right="40"/>
              <w:rPr>
                <w:snapToGrid w:val="0"/>
              </w:rPr>
            </w:pPr>
          </w:p>
        </w:tc>
      </w:tr>
    </w:tbl>
    <w:p w:rsidR="00484685" w:rsidRPr="00484685" w:rsidRDefault="00484685" w:rsidP="00484685">
      <w:pPr>
        <w:rPr>
          <w:snapToGrid w:val="0"/>
          <w:color w:val="000000"/>
        </w:rPr>
      </w:pP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7560"/>
        <w:gridCol w:w="210"/>
      </w:tblGrid>
      <w:tr w:rsidR="00484685" w:rsidRPr="00484685" w:rsidTr="00C9175C">
        <w:trPr>
          <w:cantSplit/>
          <w:trHeight w:hRule="exact" w:val="1050"/>
        </w:trPr>
        <w:tc>
          <w:tcPr>
            <w:tcW w:w="7980" w:type="dxa"/>
            <w:gridSpan w:val="3"/>
            <w:tcBorders>
              <w:bottom w:val="nil"/>
            </w:tcBorders>
            <w:vAlign w:val="center"/>
          </w:tcPr>
          <w:p w:rsidR="00484685" w:rsidRPr="003B59F0" w:rsidRDefault="00484685" w:rsidP="00C9175C">
            <w:pPr>
              <w:spacing w:line="240" w:lineRule="exact"/>
              <w:ind w:left="40" w:right="40"/>
              <w:jc w:val="center"/>
              <w:rPr>
                <w:snapToGrid w:val="0"/>
                <w:color w:val="000000"/>
              </w:rPr>
            </w:pPr>
            <w:r w:rsidRPr="003B59F0">
              <w:rPr>
                <w:rFonts w:hint="eastAsia"/>
                <w:snapToGrid w:val="0"/>
                <w:color w:val="000000"/>
              </w:rPr>
              <w:lastRenderedPageBreak/>
              <w:t>（第３面　別紙２）</w:t>
            </w:r>
          </w:p>
          <w:p w:rsidR="00484685" w:rsidRPr="003B59F0" w:rsidRDefault="00484685" w:rsidP="00C9175C">
            <w:pPr>
              <w:spacing w:line="240" w:lineRule="exact"/>
              <w:ind w:left="40" w:right="40"/>
              <w:jc w:val="center"/>
              <w:rPr>
                <w:snapToGrid w:val="0"/>
                <w:color w:val="000000"/>
              </w:rPr>
            </w:pPr>
          </w:p>
          <w:p w:rsidR="00484685" w:rsidRPr="003B59F0" w:rsidRDefault="00484685" w:rsidP="00C9175C">
            <w:pPr>
              <w:spacing w:line="240" w:lineRule="exact"/>
              <w:ind w:left="40" w:right="40"/>
              <w:rPr>
                <w:snapToGrid w:val="0"/>
                <w:color w:val="000000"/>
              </w:rPr>
            </w:pPr>
            <w:r w:rsidRPr="003B59F0">
              <w:rPr>
                <w:rFonts w:hint="eastAsia"/>
                <w:snapToGrid w:val="0"/>
                <w:color w:val="000000"/>
              </w:rPr>
              <w:t>［換気設備関係］</w:t>
            </w:r>
          </w:p>
          <w:p w:rsidR="00484685" w:rsidRPr="003B59F0" w:rsidRDefault="00484685" w:rsidP="00C9175C">
            <w:pPr>
              <w:spacing w:line="240" w:lineRule="exact"/>
              <w:ind w:left="40" w:right="40"/>
              <w:rPr>
                <w:snapToGrid w:val="0"/>
                <w:color w:val="000000"/>
              </w:rPr>
            </w:pPr>
          </w:p>
        </w:tc>
      </w:tr>
      <w:tr w:rsidR="00484685" w:rsidRPr="00484685" w:rsidTr="00C9175C">
        <w:trPr>
          <w:cantSplit/>
          <w:trHeight w:hRule="exact" w:val="1050"/>
        </w:trPr>
        <w:tc>
          <w:tcPr>
            <w:tcW w:w="210" w:type="dxa"/>
            <w:vMerge w:val="restart"/>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3B59F0" w:rsidRDefault="00484685" w:rsidP="00C9175C">
            <w:pPr>
              <w:ind w:left="40" w:right="40"/>
              <w:rPr>
                <w:snapToGrid w:val="0"/>
                <w:color w:val="000000"/>
              </w:rPr>
            </w:pPr>
            <w:r w:rsidRPr="003B59F0">
              <w:rPr>
                <w:rFonts w:hint="eastAsia"/>
                <w:snapToGrid w:val="0"/>
                <w:color w:val="000000"/>
              </w:rPr>
              <w:t xml:space="preserve">　評価の対象となる室の用途ごとに、次のアまたはイのいずれかの変更に該当し、かつ、これ以外については「変更なし」または「性能が向上する変更」である場合</w:t>
            </w:r>
          </w:p>
        </w:tc>
        <w:tc>
          <w:tcPr>
            <w:tcW w:w="210" w:type="dxa"/>
            <w:vMerge w:val="restart"/>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1050"/>
        </w:trPr>
        <w:tc>
          <w:tcPr>
            <w:tcW w:w="210" w:type="dxa"/>
            <w:vMerge/>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3B59F0" w:rsidRDefault="00484685" w:rsidP="00C9175C">
            <w:pPr>
              <w:ind w:left="40" w:right="40"/>
              <w:rPr>
                <w:snapToGrid w:val="0"/>
                <w:color w:val="000000"/>
              </w:rPr>
            </w:pPr>
            <w:r w:rsidRPr="003B59F0">
              <w:rPr>
                <w:rFonts w:hint="eastAsia"/>
                <w:snapToGrid w:val="0"/>
                <w:color w:val="000000"/>
              </w:rPr>
              <w:t>ア　送風機の電動機出力について１０％を超えない増加</w:t>
            </w:r>
          </w:p>
        </w:tc>
        <w:tc>
          <w:tcPr>
            <w:tcW w:w="210" w:type="dxa"/>
            <w:vMerge/>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室用途（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変更前・変更後の送風機の電動機出力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増加率（　　）％</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室用途（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変更前・変更後の送風機の電動機出力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増加率（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105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250" w:right="40" w:hanging="210"/>
              <w:rPr>
                <w:snapToGrid w:val="0"/>
                <w:color w:val="000000"/>
              </w:rPr>
            </w:pPr>
            <w:r w:rsidRPr="003B59F0">
              <w:rPr>
                <w:rFonts w:hint="eastAsia"/>
                <w:snapToGrid w:val="0"/>
                <w:color w:val="000000"/>
              </w:rPr>
              <w:t>イ　計</w:t>
            </w:r>
            <w:r w:rsidRPr="00484685">
              <w:rPr>
                <w:rFonts w:hint="eastAsia"/>
                <w:snapToGrid w:val="0"/>
                <w:color w:val="000000"/>
              </w:rPr>
              <w:t>算対象床面積について５％を超えない増加（室用途が「駐車場」または「厨房」である場合のみ）</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1575"/>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60" w:right="40" w:hanging="420"/>
              <w:rPr>
                <w:snapToGrid w:val="0"/>
                <w:color w:val="000000"/>
              </w:rPr>
            </w:pPr>
            <w:r w:rsidRPr="00484685">
              <w:rPr>
                <w:rFonts w:hint="eastAsia"/>
                <w:snapToGrid w:val="0"/>
                <w:color w:val="000000"/>
              </w:rPr>
              <w:t xml:space="preserve">　室用途（駐車場）</w:t>
            </w:r>
          </w:p>
          <w:p w:rsidR="00484685" w:rsidRPr="00484685" w:rsidRDefault="00484685" w:rsidP="00C9175C">
            <w:pPr>
              <w:ind w:left="460" w:right="40" w:hanging="420"/>
              <w:rPr>
                <w:snapToGrid w:val="0"/>
                <w:color w:val="000000"/>
              </w:rPr>
            </w:pPr>
          </w:p>
          <w:p w:rsidR="00484685" w:rsidRPr="00484685" w:rsidRDefault="00484685" w:rsidP="00C9175C">
            <w:pPr>
              <w:ind w:left="460" w:right="40" w:hanging="420"/>
              <w:rPr>
                <w:snapToGrid w:val="0"/>
                <w:color w:val="000000"/>
              </w:rPr>
            </w:pPr>
            <w:r w:rsidRPr="00484685">
              <w:rPr>
                <w:rFonts w:hint="eastAsia"/>
                <w:snapToGrid w:val="0"/>
                <w:color w:val="000000"/>
              </w:rPr>
              <w:t xml:space="preserve">　変更前・変更後の床面積</w:t>
            </w:r>
          </w:p>
          <w:p w:rsidR="00484685" w:rsidRPr="00484685" w:rsidRDefault="00484685" w:rsidP="00C9175C">
            <w:pPr>
              <w:ind w:left="460" w:right="40" w:hanging="420"/>
              <w:rPr>
                <w:snapToGrid w:val="0"/>
                <w:color w:val="000000"/>
              </w:rPr>
            </w:pPr>
          </w:p>
          <w:p w:rsidR="00484685" w:rsidRPr="00484685" w:rsidRDefault="00484685" w:rsidP="00C9175C">
            <w:pPr>
              <w:ind w:left="460" w:right="40" w:hanging="420"/>
              <w:rPr>
                <w:snapToGrid w:val="0"/>
                <w:color w:val="000000"/>
              </w:rPr>
            </w:pPr>
            <w:r w:rsidRPr="00484685">
              <w:rPr>
                <w:rFonts w:hint="eastAsia"/>
                <w:snapToGrid w:val="0"/>
                <w:color w:val="000000"/>
              </w:rPr>
              <w:t xml:space="preserve">　変更前（　　）　変更後（　　）　増加率（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1575"/>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60" w:right="40" w:hanging="420"/>
              <w:rPr>
                <w:snapToGrid w:val="0"/>
                <w:color w:val="000000"/>
              </w:rPr>
            </w:pPr>
            <w:r w:rsidRPr="00484685">
              <w:rPr>
                <w:rFonts w:hint="eastAsia"/>
                <w:snapToGrid w:val="0"/>
                <w:color w:val="000000"/>
              </w:rPr>
              <w:t xml:space="preserve">　室用途（厨房）</w:t>
            </w:r>
          </w:p>
          <w:p w:rsidR="00484685" w:rsidRPr="00484685" w:rsidRDefault="00484685" w:rsidP="00C9175C">
            <w:pPr>
              <w:ind w:left="460" w:right="40" w:hanging="420"/>
              <w:rPr>
                <w:snapToGrid w:val="0"/>
                <w:color w:val="000000"/>
              </w:rPr>
            </w:pPr>
          </w:p>
          <w:p w:rsidR="00484685" w:rsidRPr="00484685" w:rsidRDefault="00484685" w:rsidP="00C9175C">
            <w:pPr>
              <w:ind w:left="460" w:right="40" w:hanging="420"/>
              <w:rPr>
                <w:snapToGrid w:val="0"/>
                <w:color w:val="000000"/>
              </w:rPr>
            </w:pPr>
            <w:r w:rsidRPr="00484685">
              <w:rPr>
                <w:rFonts w:hint="eastAsia"/>
                <w:snapToGrid w:val="0"/>
                <w:color w:val="000000"/>
              </w:rPr>
              <w:t xml:space="preserve">　変更前・変更後の床面積</w:t>
            </w:r>
          </w:p>
          <w:p w:rsidR="00484685" w:rsidRPr="00484685" w:rsidRDefault="00484685" w:rsidP="00C9175C">
            <w:pPr>
              <w:ind w:left="460" w:right="40" w:hanging="420"/>
              <w:rPr>
                <w:snapToGrid w:val="0"/>
                <w:color w:val="000000"/>
              </w:rPr>
            </w:pPr>
          </w:p>
          <w:p w:rsidR="00484685" w:rsidRPr="00484685" w:rsidRDefault="00484685" w:rsidP="00C9175C">
            <w:pPr>
              <w:ind w:left="460" w:right="40" w:hanging="420"/>
              <w:rPr>
                <w:snapToGrid w:val="0"/>
                <w:color w:val="000000"/>
              </w:rPr>
            </w:pPr>
            <w:r w:rsidRPr="00484685">
              <w:rPr>
                <w:rFonts w:hint="eastAsia"/>
                <w:snapToGrid w:val="0"/>
                <w:color w:val="000000"/>
              </w:rPr>
              <w:t xml:space="preserve">　変更前（　　）　変更後（　　）　増加率（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567"/>
        </w:trPr>
        <w:tc>
          <w:tcPr>
            <w:tcW w:w="7980" w:type="dxa"/>
            <w:gridSpan w:val="3"/>
            <w:tcBorders>
              <w:top w:val="nil"/>
            </w:tcBorders>
            <w:vAlign w:val="center"/>
          </w:tcPr>
          <w:p w:rsidR="00484685" w:rsidRPr="00484685" w:rsidRDefault="00484685" w:rsidP="00C9175C">
            <w:pPr>
              <w:ind w:left="40" w:right="40"/>
              <w:rPr>
                <w:snapToGrid w:val="0"/>
                <w:color w:val="000000"/>
              </w:rPr>
            </w:pPr>
          </w:p>
        </w:tc>
      </w:tr>
    </w:tbl>
    <w:p w:rsidR="00484685" w:rsidRPr="00484685" w:rsidRDefault="00484685" w:rsidP="00484685">
      <w:pPr>
        <w:rPr>
          <w:snapToGrid w:val="0"/>
          <w:color w:val="000000"/>
        </w:rPr>
      </w:pPr>
    </w:p>
    <w:p w:rsidR="00484685" w:rsidRPr="00484685" w:rsidRDefault="00484685" w:rsidP="00484685">
      <w:pPr>
        <w:rPr>
          <w:snapToGrid w:val="0"/>
          <w:color w:val="000000"/>
        </w:rPr>
      </w:pPr>
      <w:r w:rsidRPr="00484685">
        <w:rPr>
          <w:snapToGrid w:val="0"/>
          <w:color w:val="00000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7560"/>
        <w:gridCol w:w="210"/>
      </w:tblGrid>
      <w:tr w:rsidR="00484685" w:rsidRPr="00484685" w:rsidTr="00C9175C">
        <w:trPr>
          <w:cantSplit/>
          <w:trHeight w:hRule="exact" w:val="1050"/>
        </w:trPr>
        <w:tc>
          <w:tcPr>
            <w:tcW w:w="7980" w:type="dxa"/>
            <w:gridSpan w:val="3"/>
            <w:tcBorders>
              <w:bottom w:val="nil"/>
            </w:tcBorders>
            <w:vAlign w:val="center"/>
          </w:tcPr>
          <w:p w:rsidR="00484685" w:rsidRPr="00484685" w:rsidRDefault="00484685" w:rsidP="00C9175C">
            <w:pPr>
              <w:spacing w:line="240" w:lineRule="exact"/>
              <w:ind w:left="40" w:right="40"/>
              <w:jc w:val="center"/>
              <w:rPr>
                <w:snapToGrid w:val="0"/>
                <w:color w:val="000000"/>
              </w:rPr>
            </w:pPr>
            <w:r w:rsidRPr="003B59F0">
              <w:rPr>
                <w:rFonts w:hint="eastAsia"/>
                <w:snapToGrid w:val="0"/>
                <w:color w:val="000000"/>
              </w:rPr>
              <w:lastRenderedPageBreak/>
              <w:t>（第３面　別紙３</w:t>
            </w:r>
            <w:r w:rsidRPr="00484685">
              <w:rPr>
                <w:rFonts w:hint="eastAsia"/>
                <w:snapToGrid w:val="0"/>
                <w:color w:val="000000"/>
              </w:rPr>
              <w:t>）</w:t>
            </w:r>
          </w:p>
          <w:p w:rsidR="00484685" w:rsidRPr="00484685" w:rsidRDefault="00484685" w:rsidP="00C9175C">
            <w:pPr>
              <w:spacing w:line="240" w:lineRule="exact"/>
              <w:ind w:left="40" w:right="40"/>
              <w:jc w:val="center"/>
              <w:rPr>
                <w:snapToGrid w:val="0"/>
                <w:color w:val="000000"/>
              </w:rPr>
            </w:pPr>
          </w:p>
          <w:p w:rsidR="00484685" w:rsidRPr="00484685" w:rsidRDefault="00484685" w:rsidP="00C9175C">
            <w:pPr>
              <w:spacing w:line="240" w:lineRule="exact"/>
              <w:ind w:left="40" w:right="40"/>
              <w:rPr>
                <w:snapToGrid w:val="0"/>
                <w:color w:val="000000"/>
              </w:rPr>
            </w:pPr>
            <w:r w:rsidRPr="00484685">
              <w:rPr>
                <w:rFonts w:hint="eastAsia"/>
                <w:snapToGrid w:val="0"/>
                <w:color w:val="000000"/>
              </w:rPr>
              <w:t>［照明設備関係］</w:t>
            </w:r>
          </w:p>
          <w:p w:rsidR="00484685" w:rsidRPr="00484685" w:rsidRDefault="00484685" w:rsidP="00C9175C">
            <w:pPr>
              <w:spacing w:line="240" w:lineRule="exact"/>
              <w:ind w:left="40" w:right="40"/>
              <w:rPr>
                <w:snapToGrid w:val="0"/>
                <w:color w:val="000000"/>
              </w:rPr>
            </w:pPr>
          </w:p>
        </w:tc>
      </w:tr>
      <w:tr w:rsidR="00484685" w:rsidRPr="00484685" w:rsidTr="00C9175C">
        <w:trPr>
          <w:cantSplit/>
          <w:trHeight w:hRule="exact" w:val="1050"/>
        </w:trPr>
        <w:tc>
          <w:tcPr>
            <w:tcW w:w="210" w:type="dxa"/>
            <w:vMerge w:val="restart"/>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評価の対象となる室の用途ごとに、次の変更に該当し、かつ、これ以外については「変更なし」または「性能が向上する変更」である場合</w:t>
            </w:r>
          </w:p>
        </w:tc>
        <w:tc>
          <w:tcPr>
            <w:tcW w:w="210" w:type="dxa"/>
            <w:vMerge w:val="restart"/>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567"/>
        </w:trPr>
        <w:tc>
          <w:tcPr>
            <w:tcW w:w="210" w:type="dxa"/>
            <w:vMerge/>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単位面積当たりの照明器具の消費電力について１０％を超えない増加</w:t>
            </w:r>
          </w:p>
        </w:tc>
        <w:tc>
          <w:tcPr>
            <w:tcW w:w="210" w:type="dxa"/>
            <w:vMerge/>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室用途（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変更前・変更後の単位面積当たりの消費電力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増加率（　　）％</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室用途（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変更前・変更後の単位面積当たりの消費電力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増加率（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室用途（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変更前・変更後の単位面積当たりの消費電力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増加率（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室用途（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変更前・変更後の単位面積当たりの消費電力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増加率（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567"/>
        </w:trPr>
        <w:tc>
          <w:tcPr>
            <w:tcW w:w="7980" w:type="dxa"/>
            <w:gridSpan w:val="3"/>
            <w:tcBorders>
              <w:top w:val="nil"/>
            </w:tcBorders>
            <w:vAlign w:val="center"/>
          </w:tcPr>
          <w:p w:rsidR="00484685" w:rsidRPr="00484685" w:rsidRDefault="00484685" w:rsidP="00C9175C">
            <w:pPr>
              <w:ind w:left="40" w:right="40"/>
              <w:rPr>
                <w:snapToGrid w:val="0"/>
                <w:color w:val="000000"/>
              </w:rPr>
            </w:pPr>
          </w:p>
        </w:tc>
      </w:tr>
    </w:tbl>
    <w:p w:rsidR="00484685" w:rsidRPr="00484685" w:rsidRDefault="00484685" w:rsidP="00484685">
      <w:pPr>
        <w:rPr>
          <w:snapToGrid w:val="0"/>
          <w:color w:val="000000"/>
        </w:rPr>
      </w:pPr>
    </w:p>
    <w:p w:rsidR="00484685" w:rsidRPr="00484685" w:rsidRDefault="00484685" w:rsidP="00484685">
      <w:pPr>
        <w:rPr>
          <w:snapToGrid w:val="0"/>
          <w:color w:val="000000"/>
        </w:rPr>
      </w:pPr>
      <w:r w:rsidRPr="00484685">
        <w:rPr>
          <w:snapToGrid w:val="0"/>
          <w:color w:val="00000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7560"/>
        <w:gridCol w:w="210"/>
      </w:tblGrid>
      <w:tr w:rsidR="00484685" w:rsidRPr="00484685" w:rsidTr="00C9175C">
        <w:trPr>
          <w:cantSplit/>
          <w:trHeight w:hRule="exact" w:val="1050"/>
        </w:trPr>
        <w:tc>
          <w:tcPr>
            <w:tcW w:w="7980" w:type="dxa"/>
            <w:gridSpan w:val="3"/>
            <w:tcBorders>
              <w:bottom w:val="nil"/>
            </w:tcBorders>
            <w:vAlign w:val="center"/>
          </w:tcPr>
          <w:p w:rsidR="00484685" w:rsidRPr="00484685" w:rsidRDefault="00484685" w:rsidP="00C9175C">
            <w:pPr>
              <w:spacing w:line="240" w:lineRule="exact"/>
              <w:ind w:left="40" w:right="40"/>
              <w:jc w:val="center"/>
              <w:rPr>
                <w:snapToGrid w:val="0"/>
                <w:color w:val="000000"/>
              </w:rPr>
            </w:pPr>
            <w:r w:rsidRPr="00484685">
              <w:rPr>
                <w:rFonts w:hint="eastAsia"/>
                <w:snapToGrid w:val="0"/>
                <w:color w:val="000000"/>
              </w:rPr>
              <w:lastRenderedPageBreak/>
              <w:t>（</w:t>
            </w:r>
            <w:r w:rsidRPr="003B59F0">
              <w:rPr>
                <w:rFonts w:hint="eastAsia"/>
                <w:snapToGrid w:val="0"/>
                <w:color w:val="000000"/>
              </w:rPr>
              <w:t>第３面　別</w:t>
            </w:r>
            <w:r w:rsidRPr="00484685">
              <w:rPr>
                <w:rFonts w:hint="eastAsia"/>
                <w:snapToGrid w:val="0"/>
                <w:color w:val="000000"/>
              </w:rPr>
              <w:t>紙４）</w:t>
            </w:r>
          </w:p>
          <w:p w:rsidR="00484685" w:rsidRPr="00484685" w:rsidRDefault="00484685" w:rsidP="00C9175C">
            <w:pPr>
              <w:spacing w:line="240" w:lineRule="exact"/>
              <w:ind w:left="40" w:right="40"/>
              <w:jc w:val="center"/>
              <w:rPr>
                <w:snapToGrid w:val="0"/>
                <w:color w:val="000000"/>
              </w:rPr>
            </w:pPr>
          </w:p>
          <w:p w:rsidR="00484685" w:rsidRPr="00484685" w:rsidRDefault="00484685" w:rsidP="00C9175C">
            <w:pPr>
              <w:spacing w:line="240" w:lineRule="exact"/>
              <w:ind w:left="40" w:right="40"/>
              <w:rPr>
                <w:snapToGrid w:val="0"/>
                <w:color w:val="000000"/>
              </w:rPr>
            </w:pPr>
            <w:r w:rsidRPr="00484685">
              <w:rPr>
                <w:rFonts w:hint="eastAsia"/>
                <w:snapToGrid w:val="0"/>
                <w:color w:val="000000"/>
              </w:rPr>
              <w:t>［給湯設備関係］</w:t>
            </w:r>
          </w:p>
          <w:p w:rsidR="00484685" w:rsidRPr="00484685" w:rsidRDefault="00484685" w:rsidP="00C9175C">
            <w:pPr>
              <w:spacing w:line="240" w:lineRule="exact"/>
              <w:ind w:left="40" w:right="40"/>
              <w:rPr>
                <w:snapToGrid w:val="0"/>
                <w:color w:val="000000"/>
              </w:rPr>
            </w:pPr>
          </w:p>
        </w:tc>
      </w:tr>
      <w:tr w:rsidR="00484685" w:rsidRPr="00484685" w:rsidTr="00C9175C">
        <w:trPr>
          <w:cantSplit/>
          <w:trHeight w:hRule="exact" w:val="1050"/>
        </w:trPr>
        <w:tc>
          <w:tcPr>
            <w:tcW w:w="210" w:type="dxa"/>
            <w:vMerge w:val="restart"/>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評価の対象となる湯の使用用途ごとに、次の変更に該当し、かつ、これ以外については「変更なし」または「性能が向上する変更」である場合</w:t>
            </w:r>
          </w:p>
        </w:tc>
        <w:tc>
          <w:tcPr>
            <w:tcW w:w="210" w:type="dxa"/>
            <w:vMerge w:val="restart"/>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567"/>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給湯機器の平均効率について１０％を超えない低下</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湯の使用用途（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変更前・変更後の平均効率</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減少率（　　）％</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湯の使用用途（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変更前・変更後の平均効率</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減少率（　　）％</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湯の使用用途（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変更前・変更後の平均効率</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減少率（　　）％</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31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湯の使用用途（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変更内容　　　□機器の仕様変更　□台数の増減</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変更前・変更後の平均効率</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変更前（　　）　変更後（　　）　減少率（　　）％</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567"/>
        </w:trPr>
        <w:tc>
          <w:tcPr>
            <w:tcW w:w="7980" w:type="dxa"/>
            <w:gridSpan w:val="3"/>
            <w:tcBorders>
              <w:top w:val="nil"/>
            </w:tcBorders>
            <w:vAlign w:val="center"/>
          </w:tcPr>
          <w:p w:rsidR="00484685" w:rsidRPr="00484685" w:rsidRDefault="00484685" w:rsidP="00C9175C">
            <w:pPr>
              <w:ind w:left="40" w:right="40"/>
              <w:rPr>
                <w:snapToGrid w:val="0"/>
                <w:color w:val="000000"/>
              </w:rPr>
            </w:pPr>
          </w:p>
        </w:tc>
      </w:tr>
    </w:tbl>
    <w:p w:rsidR="00484685" w:rsidRPr="00484685" w:rsidRDefault="00484685" w:rsidP="00484685">
      <w:pPr>
        <w:rPr>
          <w:snapToGrid w:val="0"/>
          <w:color w:val="000000"/>
        </w:rPr>
      </w:pPr>
    </w:p>
    <w:p w:rsidR="00484685" w:rsidRPr="00484685" w:rsidRDefault="00484685" w:rsidP="00484685">
      <w:pPr>
        <w:rPr>
          <w:snapToGrid w:val="0"/>
          <w:color w:val="000000"/>
        </w:rPr>
      </w:pPr>
      <w:r w:rsidRPr="00484685">
        <w:rPr>
          <w:snapToGrid w:val="0"/>
          <w:color w:val="00000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7560"/>
        <w:gridCol w:w="210"/>
      </w:tblGrid>
      <w:tr w:rsidR="00484685" w:rsidRPr="00484685" w:rsidTr="00C9175C">
        <w:trPr>
          <w:cantSplit/>
          <w:trHeight w:hRule="exact" w:val="1050"/>
        </w:trPr>
        <w:tc>
          <w:tcPr>
            <w:tcW w:w="7980" w:type="dxa"/>
            <w:gridSpan w:val="3"/>
            <w:tcBorders>
              <w:bottom w:val="nil"/>
            </w:tcBorders>
            <w:vAlign w:val="center"/>
          </w:tcPr>
          <w:p w:rsidR="00484685" w:rsidRPr="003B59F0" w:rsidRDefault="00484685" w:rsidP="00C9175C">
            <w:pPr>
              <w:spacing w:line="240" w:lineRule="exact"/>
              <w:ind w:left="40" w:right="40"/>
              <w:jc w:val="center"/>
              <w:rPr>
                <w:snapToGrid w:val="0"/>
                <w:color w:val="000000"/>
              </w:rPr>
            </w:pPr>
            <w:r w:rsidRPr="003B59F0">
              <w:rPr>
                <w:rFonts w:hint="eastAsia"/>
                <w:snapToGrid w:val="0"/>
                <w:color w:val="000000"/>
              </w:rPr>
              <w:lastRenderedPageBreak/>
              <w:t>（第３面　別紙５）</w:t>
            </w:r>
          </w:p>
          <w:p w:rsidR="00484685" w:rsidRPr="003B59F0" w:rsidRDefault="00484685" w:rsidP="00C9175C">
            <w:pPr>
              <w:spacing w:line="240" w:lineRule="exact"/>
              <w:ind w:left="40" w:right="40"/>
              <w:jc w:val="center"/>
              <w:rPr>
                <w:snapToGrid w:val="0"/>
                <w:color w:val="000000"/>
              </w:rPr>
            </w:pPr>
          </w:p>
          <w:p w:rsidR="00484685" w:rsidRPr="003B59F0" w:rsidRDefault="00484685" w:rsidP="00C9175C">
            <w:pPr>
              <w:spacing w:line="240" w:lineRule="exact"/>
              <w:ind w:left="40" w:right="40"/>
              <w:rPr>
                <w:snapToGrid w:val="0"/>
                <w:color w:val="000000"/>
              </w:rPr>
            </w:pPr>
            <w:r w:rsidRPr="003B59F0">
              <w:rPr>
                <w:rFonts w:hint="eastAsia"/>
                <w:snapToGrid w:val="0"/>
                <w:color w:val="000000"/>
              </w:rPr>
              <w:t>［太陽光発電関係］</w:t>
            </w:r>
          </w:p>
          <w:p w:rsidR="00484685" w:rsidRPr="003B59F0" w:rsidRDefault="00484685" w:rsidP="00C9175C">
            <w:pPr>
              <w:spacing w:line="240" w:lineRule="exact"/>
              <w:ind w:left="40" w:right="40"/>
              <w:rPr>
                <w:snapToGrid w:val="0"/>
                <w:color w:val="000000"/>
              </w:rPr>
            </w:pPr>
          </w:p>
        </w:tc>
      </w:tr>
      <w:tr w:rsidR="00484685" w:rsidRPr="00484685" w:rsidTr="00C9175C">
        <w:trPr>
          <w:cantSplit/>
          <w:trHeight w:hRule="exact" w:val="1050"/>
        </w:trPr>
        <w:tc>
          <w:tcPr>
            <w:tcW w:w="210" w:type="dxa"/>
            <w:vMerge w:val="restart"/>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3B59F0" w:rsidRDefault="00484685" w:rsidP="00C9175C">
            <w:pPr>
              <w:ind w:left="40" w:right="40"/>
              <w:rPr>
                <w:snapToGrid w:val="0"/>
                <w:color w:val="000000"/>
              </w:rPr>
            </w:pPr>
            <w:r w:rsidRPr="003B59F0">
              <w:rPr>
                <w:rFonts w:hint="eastAsia"/>
                <w:snapToGrid w:val="0"/>
                <w:color w:val="000000"/>
              </w:rPr>
              <w:t xml:space="preserve">　次のアまたはイのいずれかの変更に該当し、かつ、これ以外については「変更なし」または「性能が向上する変更」である場合</w:t>
            </w:r>
          </w:p>
        </w:tc>
        <w:tc>
          <w:tcPr>
            <w:tcW w:w="210" w:type="dxa"/>
            <w:vMerge w:val="restart"/>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840"/>
        </w:trPr>
        <w:tc>
          <w:tcPr>
            <w:tcW w:w="210" w:type="dxa"/>
            <w:vMerge/>
            <w:tcBorders>
              <w:top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3B59F0" w:rsidRDefault="00484685" w:rsidP="00C9175C">
            <w:pPr>
              <w:ind w:left="40" w:right="40"/>
              <w:rPr>
                <w:snapToGrid w:val="0"/>
                <w:color w:val="000000"/>
              </w:rPr>
            </w:pPr>
            <w:r w:rsidRPr="003B59F0">
              <w:rPr>
                <w:rFonts w:hint="eastAsia"/>
                <w:snapToGrid w:val="0"/>
                <w:color w:val="000000"/>
              </w:rPr>
              <w:t>ア　太陽電池アレイのシステム容量について２％を超えない減少</w:t>
            </w:r>
          </w:p>
        </w:tc>
        <w:tc>
          <w:tcPr>
            <w:tcW w:w="210" w:type="dxa"/>
            <w:vMerge/>
            <w:tcBorders>
              <w:top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2520"/>
        </w:trPr>
        <w:tc>
          <w:tcPr>
            <w:tcW w:w="210" w:type="dxa"/>
            <w:vMerge/>
            <w:vAlign w:val="center"/>
          </w:tcPr>
          <w:p w:rsidR="00484685" w:rsidRPr="00484685" w:rsidRDefault="00484685" w:rsidP="00C9175C">
            <w:pPr>
              <w:ind w:left="40" w:right="40"/>
              <w:rPr>
                <w:snapToGrid w:val="0"/>
                <w:color w:val="000000"/>
              </w:rPr>
            </w:pPr>
          </w:p>
        </w:tc>
        <w:tc>
          <w:tcPr>
            <w:tcW w:w="7560" w:type="dxa"/>
            <w:vAlign w:val="center"/>
          </w:tcPr>
          <w:p w:rsidR="00484685" w:rsidRPr="003B59F0" w:rsidRDefault="00484685" w:rsidP="00C9175C">
            <w:pPr>
              <w:ind w:left="40" w:right="40"/>
              <w:rPr>
                <w:snapToGrid w:val="0"/>
                <w:color w:val="000000"/>
              </w:rPr>
            </w:pPr>
            <w:r w:rsidRPr="003B59F0">
              <w:rPr>
                <w:rFonts w:hint="eastAsia"/>
                <w:snapToGrid w:val="0"/>
                <w:color w:val="000000"/>
              </w:rPr>
              <w:t xml:space="preserve">　変更前・変更後の太陽電池アレイのシステム容量</w:t>
            </w:r>
          </w:p>
          <w:p w:rsidR="00484685" w:rsidRPr="003B59F0" w:rsidRDefault="00484685" w:rsidP="00C9175C">
            <w:pPr>
              <w:ind w:left="40" w:right="40"/>
              <w:rPr>
                <w:snapToGrid w:val="0"/>
                <w:color w:val="000000"/>
              </w:rPr>
            </w:pPr>
          </w:p>
          <w:p w:rsidR="00484685" w:rsidRPr="003B59F0" w:rsidRDefault="00484685" w:rsidP="00C9175C">
            <w:pPr>
              <w:ind w:left="40" w:right="40"/>
              <w:rPr>
                <w:snapToGrid w:val="0"/>
                <w:color w:val="000000"/>
              </w:rPr>
            </w:pPr>
            <w:r w:rsidRPr="003B59F0">
              <w:rPr>
                <w:rFonts w:hint="eastAsia"/>
                <w:snapToGrid w:val="0"/>
                <w:color w:val="000000"/>
              </w:rPr>
              <w:t xml:space="preserve">　変更前　システム容量の合計値（　　）</w:t>
            </w:r>
          </w:p>
          <w:p w:rsidR="00484685" w:rsidRPr="003B59F0" w:rsidRDefault="00484685" w:rsidP="00C9175C">
            <w:pPr>
              <w:ind w:left="40" w:right="40"/>
              <w:rPr>
                <w:snapToGrid w:val="0"/>
                <w:color w:val="000000"/>
              </w:rPr>
            </w:pPr>
          </w:p>
          <w:p w:rsidR="00484685" w:rsidRPr="003B59F0" w:rsidRDefault="00484685" w:rsidP="00C9175C">
            <w:pPr>
              <w:ind w:left="40" w:right="40"/>
              <w:rPr>
                <w:snapToGrid w:val="0"/>
                <w:color w:val="000000"/>
              </w:rPr>
            </w:pPr>
            <w:r w:rsidRPr="003B59F0">
              <w:rPr>
                <w:rFonts w:hint="eastAsia"/>
                <w:snapToGrid w:val="0"/>
                <w:color w:val="000000"/>
              </w:rPr>
              <w:t xml:space="preserve">　変更後　システム容量の合計値（　　）</w:t>
            </w:r>
          </w:p>
          <w:p w:rsidR="00484685" w:rsidRPr="003B59F0" w:rsidRDefault="00484685" w:rsidP="00C9175C">
            <w:pPr>
              <w:ind w:left="40" w:right="40"/>
              <w:rPr>
                <w:snapToGrid w:val="0"/>
                <w:color w:val="000000"/>
              </w:rPr>
            </w:pPr>
          </w:p>
          <w:p w:rsidR="00484685" w:rsidRPr="003B59F0" w:rsidRDefault="00484685" w:rsidP="00C9175C">
            <w:pPr>
              <w:ind w:left="40" w:right="40"/>
              <w:rPr>
                <w:snapToGrid w:val="0"/>
                <w:color w:val="000000"/>
              </w:rPr>
            </w:pPr>
            <w:r w:rsidRPr="003B59F0">
              <w:rPr>
                <w:rFonts w:hint="eastAsia"/>
                <w:snapToGrid w:val="0"/>
                <w:color w:val="000000"/>
              </w:rPr>
              <w:t xml:space="preserve">　変更前・変更後のシステム容量減少率（　　）％</w:t>
            </w:r>
          </w:p>
        </w:tc>
        <w:tc>
          <w:tcPr>
            <w:tcW w:w="210" w:type="dxa"/>
            <w:vMerge/>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84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3B59F0" w:rsidRDefault="00484685" w:rsidP="00C9175C">
            <w:pPr>
              <w:ind w:left="250" w:right="40" w:hanging="210"/>
              <w:rPr>
                <w:snapToGrid w:val="0"/>
                <w:color w:val="000000"/>
              </w:rPr>
            </w:pPr>
            <w:r w:rsidRPr="003B59F0">
              <w:rPr>
                <w:rFonts w:hint="eastAsia"/>
                <w:snapToGrid w:val="0"/>
                <w:color w:val="000000"/>
              </w:rPr>
              <w:t>イ　パネル方位角について３０度を超えない変更または傾斜角について１０度を超えない変更</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189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パネル番号（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パネル方位角　　　□３０度を超えない変更（　　）度変更</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パネル傾斜角　　　□１０度を超えない変更（　　）度変更</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1890"/>
        </w:trPr>
        <w:tc>
          <w:tcPr>
            <w:tcW w:w="210" w:type="dxa"/>
            <w:vMerge/>
            <w:tcBorders>
              <w:bottom w:val="nil"/>
            </w:tcBorders>
            <w:vAlign w:val="center"/>
          </w:tcPr>
          <w:p w:rsidR="00484685" w:rsidRPr="00484685" w:rsidRDefault="00484685" w:rsidP="00C9175C">
            <w:pPr>
              <w:ind w:left="40" w:right="40"/>
              <w:rPr>
                <w:snapToGrid w:val="0"/>
                <w:color w:val="000000"/>
              </w:rPr>
            </w:pPr>
          </w:p>
        </w:tc>
        <w:tc>
          <w:tcPr>
            <w:tcW w:w="7560" w:type="dxa"/>
            <w:vAlign w:val="center"/>
          </w:tcPr>
          <w:p w:rsidR="00484685" w:rsidRPr="00484685" w:rsidRDefault="00484685" w:rsidP="00C9175C">
            <w:pPr>
              <w:ind w:left="40" w:right="40"/>
              <w:rPr>
                <w:snapToGrid w:val="0"/>
                <w:color w:val="000000"/>
              </w:rPr>
            </w:pPr>
            <w:r w:rsidRPr="00484685">
              <w:rPr>
                <w:rFonts w:hint="eastAsia"/>
                <w:snapToGrid w:val="0"/>
                <w:color w:val="000000"/>
              </w:rPr>
              <w:t xml:space="preserve">　パネル番号（　　）</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パネル方位角　　　□３０度を超えない変更（　　）度変更</w:t>
            </w:r>
          </w:p>
          <w:p w:rsidR="00484685" w:rsidRPr="00484685" w:rsidRDefault="00484685" w:rsidP="00C9175C">
            <w:pPr>
              <w:ind w:left="40" w:right="40"/>
              <w:rPr>
                <w:snapToGrid w:val="0"/>
                <w:color w:val="000000"/>
              </w:rPr>
            </w:pPr>
          </w:p>
          <w:p w:rsidR="00484685" w:rsidRPr="00484685" w:rsidRDefault="00484685" w:rsidP="00C9175C">
            <w:pPr>
              <w:ind w:left="40" w:right="40"/>
              <w:rPr>
                <w:snapToGrid w:val="0"/>
                <w:color w:val="000000"/>
              </w:rPr>
            </w:pPr>
            <w:r w:rsidRPr="00484685">
              <w:rPr>
                <w:rFonts w:hint="eastAsia"/>
                <w:snapToGrid w:val="0"/>
                <w:color w:val="000000"/>
              </w:rPr>
              <w:t xml:space="preserve">　パネル傾斜角　　　□１０度を超えない変更（　　）度変更</w:t>
            </w:r>
          </w:p>
        </w:tc>
        <w:tc>
          <w:tcPr>
            <w:tcW w:w="210" w:type="dxa"/>
            <w:vMerge/>
            <w:tcBorders>
              <w:bottom w:val="nil"/>
            </w:tcBorders>
            <w:vAlign w:val="center"/>
          </w:tcPr>
          <w:p w:rsidR="00484685" w:rsidRPr="00484685" w:rsidRDefault="00484685" w:rsidP="00C9175C">
            <w:pPr>
              <w:ind w:left="40" w:right="40"/>
              <w:rPr>
                <w:snapToGrid w:val="0"/>
                <w:color w:val="000000"/>
              </w:rPr>
            </w:pPr>
          </w:p>
        </w:tc>
      </w:tr>
      <w:tr w:rsidR="00484685" w:rsidRPr="00484685" w:rsidTr="00C9175C">
        <w:trPr>
          <w:cantSplit/>
          <w:trHeight w:hRule="exact" w:val="567"/>
        </w:trPr>
        <w:tc>
          <w:tcPr>
            <w:tcW w:w="7980" w:type="dxa"/>
            <w:gridSpan w:val="3"/>
            <w:tcBorders>
              <w:top w:val="nil"/>
            </w:tcBorders>
            <w:vAlign w:val="center"/>
          </w:tcPr>
          <w:p w:rsidR="00484685" w:rsidRPr="00484685" w:rsidRDefault="00484685" w:rsidP="00C9175C">
            <w:pPr>
              <w:ind w:left="40" w:right="40"/>
              <w:rPr>
                <w:snapToGrid w:val="0"/>
                <w:color w:val="000000"/>
              </w:rPr>
            </w:pPr>
          </w:p>
        </w:tc>
      </w:tr>
    </w:tbl>
    <w:p w:rsidR="00484685" w:rsidRPr="00484685" w:rsidRDefault="00484685" w:rsidP="00484685">
      <w:pPr>
        <w:rPr>
          <w:snapToGrid w:val="0"/>
          <w:color w:val="000000"/>
        </w:rPr>
      </w:pPr>
    </w:p>
    <w:p w:rsidR="005328EC" w:rsidRPr="00484685" w:rsidRDefault="005328EC">
      <w:pPr>
        <w:rPr>
          <w:snapToGrid w:val="0"/>
        </w:rPr>
      </w:pPr>
    </w:p>
    <w:p w:rsidR="005328EC" w:rsidRDefault="005328EC">
      <w:pPr>
        <w:rPr>
          <w:snapToGrid w:val="0"/>
        </w:rPr>
      </w:pPr>
    </w:p>
    <w:sectPr w:rsidR="005328EC">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B9B" w:rsidRDefault="00101B9B" w:rsidP="0035041F">
      <w:r>
        <w:separator/>
      </w:r>
    </w:p>
  </w:endnote>
  <w:endnote w:type="continuationSeparator" w:id="0">
    <w:p w:rsidR="00101B9B" w:rsidRDefault="00101B9B" w:rsidP="0035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962" w:rsidRDefault="004E49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962" w:rsidRDefault="004E496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962" w:rsidRDefault="004E49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B9B" w:rsidRDefault="00101B9B" w:rsidP="0035041F">
      <w:r>
        <w:separator/>
      </w:r>
    </w:p>
  </w:footnote>
  <w:footnote w:type="continuationSeparator" w:id="0">
    <w:p w:rsidR="00101B9B" w:rsidRDefault="00101B9B" w:rsidP="00350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962" w:rsidRDefault="004E496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38" w:rsidRDefault="00CA0838" w:rsidP="00CA0838">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962" w:rsidRDefault="004E496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328EC"/>
    <w:rsid w:val="000E715C"/>
    <w:rsid w:val="00101B9B"/>
    <w:rsid w:val="00266B3E"/>
    <w:rsid w:val="0030106B"/>
    <w:rsid w:val="00315ED7"/>
    <w:rsid w:val="0035041F"/>
    <w:rsid w:val="003B59F0"/>
    <w:rsid w:val="004603BD"/>
    <w:rsid w:val="00484685"/>
    <w:rsid w:val="00491D8A"/>
    <w:rsid w:val="004E4962"/>
    <w:rsid w:val="005328EC"/>
    <w:rsid w:val="00556C61"/>
    <w:rsid w:val="005F64D1"/>
    <w:rsid w:val="0060583E"/>
    <w:rsid w:val="00613361"/>
    <w:rsid w:val="00634504"/>
    <w:rsid w:val="00711269"/>
    <w:rsid w:val="00837D2A"/>
    <w:rsid w:val="00877181"/>
    <w:rsid w:val="0093362A"/>
    <w:rsid w:val="0097346B"/>
    <w:rsid w:val="00987D92"/>
    <w:rsid w:val="00AA0FF2"/>
    <w:rsid w:val="00AE33D5"/>
    <w:rsid w:val="00BB4D8F"/>
    <w:rsid w:val="00C06425"/>
    <w:rsid w:val="00C12707"/>
    <w:rsid w:val="00C265E4"/>
    <w:rsid w:val="00C61D53"/>
    <w:rsid w:val="00C91620"/>
    <w:rsid w:val="00C9175C"/>
    <w:rsid w:val="00CA0838"/>
    <w:rsid w:val="00D01D7E"/>
    <w:rsid w:val="00DC4ED9"/>
    <w:rsid w:val="00E72627"/>
    <w:rsid w:val="00EE53A2"/>
    <w:rsid w:val="00F10159"/>
    <w:rsid w:val="00F320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E72627"/>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E72627"/>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8</Pages>
  <Words>2872</Words>
  <Characters>945</Characters>
  <DocSecurity>0</DocSecurity>
  <Lines>7</Lines>
  <Paragraphs>7</Paragraphs>
  <ScaleCrop>false</ScaleCrop>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2025-06-03T05:14:00Z</dcterms:created>
  <dcterms:modified xsi:type="dcterms:W3CDTF">2025-06-03T05:14:00Z</dcterms:modified>
</cp:coreProperties>
</file>