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BB225" w14:textId="77777777" w:rsidR="00F83C1B" w:rsidRPr="00AD37FA" w:rsidRDefault="00F83C1B" w:rsidP="00F83C1B">
      <w:pPr>
        <w:autoSpaceDN w:val="0"/>
        <w:rPr>
          <w:sz w:val="22"/>
          <w:szCs w:val="22"/>
        </w:rPr>
      </w:pPr>
      <w:r w:rsidRPr="00AD37FA">
        <w:rPr>
          <w:rFonts w:hint="eastAsia"/>
          <w:sz w:val="22"/>
          <w:szCs w:val="22"/>
        </w:rPr>
        <w:t>（第</w:t>
      </w:r>
      <w:r>
        <w:rPr>
          <w:rFonts w:hint="eastAsia"/>
          <w:sz w:val="22"/>
          <w:szCs w:val="22"/>
        </w:rPr>
        <w:t>２</w:t>
      </w:r>
      <w:r w:rsidRPr="00AD37FA">
        <w:rPr>
          <w:rFonts w:hint="eastAsia"/>
          <w:sz w:val="22"/>
          <w:szCs w:val="22"/>
        </w:rPr>
        <w:t>号様式）</w:t>
      </w:r>
    </w:p>
    <w:p w14:paraId="1E6E0F82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建</w:t>
      </w:r>
      <w:r w:rsidRPr="00AD37FA">
        <w:rPr>
          <w:b/>
          <w:bCs/>
          <w:spacing w:val="-6"/>
          <w:sz w:val="32"/>
          <w:szCs w:val="36"/>
        </w:rPr>
        <w:t xml:space="preserve"> 築 計 画 概 要 書</w:t>
      </w:r>
    </w:p>
    <w:p w14:paraId="7F55AE70" w14:textId="77777777" w:rsidR="00F83C1B" w:rsidRPr="00D05221" w:rsidRDefault="00F83C1B" w:rsidP="00F83C1B">
      <w:pPr>
        <w:widowControl/>
        <w:autoSpaceDN w:val="0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D05221">
        <w:rPr>
          <w:rFonts w:ascii="ＭＳ ゴシック" w:eastAsia="ＭＳ ゴシック" w:hAnsi="ＭＳ ゴシック" w:hint="eastAsia"/>
          <w:sz w:val="22"/>
          <w:szCs w:val="22"/>
        </w:rPr>
        <w:t>（協議事項）</w:t>
      </w:r>
    </w:p>
    <w:p w14:paraId="1511F214" w14:textId="77777777" w:rsidR="00F83C1B" w:rsidRPr="00D052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D05221">
        <w:rPr>
          <w:rFonts w:ascii="ＭＳ ゴシック" w:eastAsia="ＭＳ ゴシック" w:hAnsi="ＭＳ ゴシック" w:hint="eastAsia"/>
          <w:noProof/>
          <w:sz w:val="22"/>
          <w:szCs w:val="22"/>
        </w:rPr>
        <w:t>１．適用事業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851"/>
        <w:gridCol w:w="1984"/>
        <w:gridCol w:w="1418"/>
        <w:gridCol w:w="1417"/>
        <w:gridCol w:w="1276"/>
        <w:gridCol w:w="1276"/>
      </w:tblGrid>
      <w:tr w:rsidR="00F83C1B" w14:paraId="4FCE33F1" w14:textId="77777777" w:rsidTr="00F83C1B">
        <w:trPr>
          <w:trHeight w:val="70"/>
        </w:trPr>
        <w:tc>
          <w:tcPr>
            <w:tcW w:w="1129" w:type="dxa"/>
            <w:vAlign w:val="center"/>
          </w:tcPr>
          <w:p w14:paraId="6C80B89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(1)</w:t>
            </w:r>
          </w:p>
          <w:p w14:paraId="2137469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建売・</w:t>
            </w:r>
          </w:p>
          <w:p w14:paraId="609BC38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宅地分譲</w:t>
            </w:r>
          </w:p>
        </w:tc>
        <w:tc>
          <w:tcPr>
            <w:tcW w:w="2835" w:type="dxa"/>
            <w:gridSpan w:val="2"/>
            <w:vAlign w:val="center"/>
          </w:tcPr>
          <w:p w14:paraId="52A9067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(2)</w:t>
            </w:r>
          </w:p>
          <w:p w14:paraId="396A80D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20戸以上の集合住宅</w:t>
            </w:r>
          </w:p>
        </w:tc>
        <w:tc>
          <w:tcPr>
            <w:tcW w:w="1418" w:type="dxa"/>
            <w:vAlign w:val="center"/>
          </w:tcPr>
          <w:p w14:paraId="45DE728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(3)</w:t>
            </w:r>
          </w:p>
          <w:p w14:paraId="01DB9F0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延べ面積</w:t>
            </w:r>
          </w:p>
          <w:p w14:paraId="616F783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2,000㎡以上</w:t>
            </w:r>
          </w:p>
        </w:tc>
        <w:tc>
          <w:tcPr>
            <w:tcW w:w="1417" w:type="dxa"/>
            <w:vAlign w:val="center"/>
          </w:tcPr>
          <w:p w14:paraId="0C63150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(4)</w:t>
            </w:r>
          </w:p>
          <w:p w14:paraId="502A3F2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敷地面積</w:t>
            </w:r>
          </w:p>
          <w:p w14:paraId="7FC588F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1,000㎡以上</w:t>
            </w:r>
          </w:p>
        </w:tc>
        <w:tc>
          <w:tcPr>
            <w:tcW w:w="1276" w:type="dxa"/>
            <w:vAlign w:val="center"/>
          </w:tcPr>
          <w:p w14:paraId="5823743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(5)</w:t>
            </w:r>
          </w:p>
          <w:p w14:paraId="632E6D1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店舗面積等</w:t>
            </w:r>
          </w:p>
          <w:p w14:paraId="071D23D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が300㎡超</w:t>
            </w:r>
          </w:p>
        </w:tc>
        <w:tc>
          <w:tcPr>
            <w:tcW w:w="1276" w:type="dxa"/>
            <w:vAlign w:val="center"/>
          </w:tcPr>
          <w:p w14:paraId="03F5BAD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ワンルーム</w:t>
            </w:r>
          </w:p>
          <w:p w14:paraId="050C9C2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noProof/>
              </w:rPr>
            </w:pPr>
            <w:r w:rsidRPr="00930770">
              <w:rPr>
                <w:rFonts w:hint="eastAsia"/>
                <w:noProof/>
              </w:rPr>
              <w:t>形式</w:t>
            </w:r>
          </w:p>
        </w:tc>
      </w:tr>
      <w:tr w:rsidR="00F83C1B" w14:paraId="46C40699" w14:textId="77777777" w:rsidTr="00F83C1B">
        <w:trPr>
          <w:trHeight w:val="905"/>
        </w:trPr>
        <w:tc>
          <w:tcPr>
            <w:tcW w:w="1129" w:type="dxa"/>
            <w:vMerge w:val="restart"/>
            <w:vAlign w:val="center"/>
          </w:tcPr>
          <w:p w14:paraId="34AB86D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区画</w:t>
            </w:r>
          </w:p>
        </w:tc>
        <w:tc>
          <w:tcPr>
            <w:tcW w:w="851" w:type="dxa"/>
            <w:vMerge w:val="restart"/>
            <w:vAlign w:val="center"/>
          </w:tcPr>
          <w:p w14:paraId="3361656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戸</w:t>
            </w:r>
          </w:p>
        </w:tc>
        <w:tc>
          <w:tcPr>
            <w:tcW w:w="1984" w:type="dxa"/>
            <w:vMerge w:val="restart"/>
          </w:tcPr>
          <w:p w14:paraId="3A7B5B0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  <w:kern w:val="0"/>
              </w:rPr>
            </w:pPr>
            <w:r w:rsidRPr="00930770">
              <w:rPr>
                <w:rFonts w:hint="eastAsia"/>
                <w:noProof/>
                <w:kern w:val="0"/>
              </w:rPr>
              <w:t>55㎡以上</w:t>
            </w:r>
          </w:p>
          <w:p w14:paraId="29603A7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  <w:kern w:val="0"/>
              </w:rPr>
              <w:t>戸</w:t>
            </w:r>
          </w:p>
          <w:p w14:paraId="6BAFCB0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  <w:kern w:val="0"/>
              </w:rPr>
              <w:t>30㎡以上55㎡未満</w:t>
            </w:r>
          </w:p>
          <w:p w14:paraId="520CF00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 xml:space="preserve">　　　　　　　　戸</w:t>
            </w:r>
          </w:p>
          <w:p w14:paraId="5560718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  <w:kern w:val="0"/>
              </w:rPr>
            </w:pPr>
            <w:r w:rsidRPr="00930770">
              <w:rPr>
                <w:rFonts w:hint="eastAsia"/>
                <w:noProof/>
                <w:kern w:val="0"/>
              </w:rPr>
              <w:t>30㎡未満</w:t>
            </w:r>
          </w:p>
          <w:p w14:paraId="6FF09BC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  <w:kern w:val="0"/>
              </w:rPr>
              <w:t>戸</w:t>
            </w:r>
          </w:p>
        </w:tc>
        <w:tc>
          <w:tcPr>
            <w:tcW w:w="1418" w:type="dxa"/>
          </w:tcPr>
          <w:p w14:paraId="7C957A5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用途</w:t>
            </w:r>
          </w:p>
          <w:p w14:paraId="0D83FD8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417" w:type="dxa"/>
          </w:tcPr>
          <w:p w14:paraId="1BA10ED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用途</w:t>
            </w:r>
          </w:p>
          <w:p w14:paraId="0CC3F55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276" w:type="dxa"/>
          </w:tcPr>
          <w:p w14:paraId="54A73E1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用途</w:t>
            </w:r>
          </w:p>
          <w:p w14:paraId="2F065A3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276" w:type="dxa"/>
          </w:tcPr>
          <w:p w14:paraId="21BECF1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40㎡以上</w:t>
            </w:r>
          </w:p>
          <w:p w14:paraId="301C3FB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戸</w:t>
            </w:r>
          </w:p>
        </w:tc>
      </w:tr>
      <w:tr w:rsidR="00F83C1B" w14:paraId="19ECCE74" w14:textId="77777777" w:rsidTr="00F83C1B">
        <w:trPr>
          <w:trHeight w:val="905"/>
        </w:trPr>
        <w:tc>
          <w:tcPr>
            <w:tcW w:w="1129" w:type="dxa"/>
            <w:vMerge/>
          </w:tcPr>
          <w:p w14:paraId="693DF63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851" w:type="dxa"/>
            <w:vMerge/>
          </w:tcPr>
          <w:p w14:paraId="091CA07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984" w:type="dxa"/>
            <w:vMerge/>
          </w:tcPr>
          <w:p w14:paraId="2A45877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  <w:tc>
          <w:tcPr>
            <w:tcW w:w="1418" w:type="dxa"/>
          </w:tcPr>
          <w:p w14:paraId="486AD8F1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延べ面積</w:t>
            </w:r>
          </w:p>
          <w:p w14:paraId="461160EE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㎡</w:t>
            </w:r>
          </w:p>
        </w:tc>
        <w:tc>
          <w:tcPr>
            <w:tcW w:w="1417" w:type="dxa"/>
          </w:tcPr>
          <w:p w14:paraId="23C059F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敷地面積</w:t>
            </w:r>
          </w:p>
          <w:p w14:paraId="2548017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㎡</w:t>
            </w:r>
          </w:p>
        </w:tc>
        <w:tc>
          <w:tcPr>
            <w:tcW w:w="1276" w:type="dxa"/>
          </w:tcPr>
          <w:p w14:paraId="566E116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店舗面積等</w:t>
            </w:r>
          </w:p>
          <w:p w14:paraId="579F1D1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㎡</w:t>
            </w:r>
          </w:p>
        </w:tc>
        <w:tc>
          <w:tcPr>
            <w:tcW w:w="1276" w:type="dxa"/>
          </w:tcPr>
          <w:p w14:paraId="0E2D13A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  <w:r w:rsidRPr="00930770">
              <w:rPr>
                <w:rFonts w:hint="eastAsia"/>
                <w:noProof/>
              </w:rPr>
              <w:t>30㎡未満</w:t>
            </w:r>
          </w:p>
          <w:p w14:paraId="72574B3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noProof/>
              </w:rPr>
            </w:pPr>
            <w:r w:rsidRPr="00930770">
              <w:rPr>
                <w:rFonts w:hint="eastAsia"/>
                <w:noProof/>
              </w:rPr>
              <w:t>戸</w:t>
            </w:r>
          </w:p>
        </w:tc>
      </w:tr>
    </w:tbl>
    <w:p w14:paraId="2CB8F369" w14:textId="77777777" w:rsidR="00F83C1B" w:rsidRPr="00930770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4E5ED09F" w14:textId="77777777" w:rsidR="00F83C1B" w:rsidRPr="00D052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D05221">
        <w:rPr>
          <w:rFonts w:ascii="ＭＳ ゴシック" w:eastAsia="ＭＳ ゴシック" w:hAnsi="ＭＳ ゴシック" w:hint="eastAsia"/>
          <w:noProof/>
          <w:sz w:val="22"/>
          <w:szCs w:val="22"/>
        </w:rPr>
        <w:t>２．建築計画概要</w:t>
      </w:r>
    </w:p>
    <w:tbl>
      <w:tblPr>
        <w:tblW w:w="935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8"/>
        <w:gridCol w:w="709"/>
        <w:gridCol w:w="2551"/>
        <w:gridCol w:w="1323"/>
        <w:gridCol w:w="662"/>
        <w:gridCol w:w="992"/>
        <w:gridCol w:w="1276"/>
      </w:tblGrid>
      <w:tr w:rsidR="00F83C1B" w:rsidRPr="00C67A8F" w14:paraId="312F835F" w14:textId="77777777" w:rsidTr="00F83C1B">
        <w:trPr>
          <w:trHeight w:val="3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6368F" w14:textId="57810E59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用途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DAC7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用途地域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BB1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工事種別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4C8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階数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7AB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最高の高さ</w:t>
            </w:r>
          </w:p>
        </w:tc>
      </w:tr>
      <w:tr w:rsidR="00F83C1B" w:rsidRPr="00C67A8F" w14:paraId="65436AAA" w14:textId="77777777" w:rsidTr="00F83C1B">
        <w:trPr>
          <w:trHeight w:val="39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9DC5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32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424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□一低専　□一中高　□二中高</w:t>
            </w:r>
          </w:p>
          <w:p w14:paraId="00CF114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□一住　　□二住　　□近商</w:t>
            </w:r>
          </w:p>
          <w:p w14:paraId="22D6C42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□商業　　□準工　　□工業</w:t>
            </w:r>
          </w:p>
        </w:tc>
        <w:tc>
          <w:tcPr>
            <w:tcW w:w="132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0E6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□新築</w:t>
            </w:r>
          </w:p>
          <w:p w14:paraId="0903384A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□増築</w:t>
            </w:r>
          </w:p>
          <w:p w14:paraId="5B93320E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□その他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2A0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地上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C1B2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階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7AAF9F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ｍ</w:t>
            </w:r>
          </w:p>
        </w:tc>
      </w:tr>
      <w:tr w:rsidR="00F83C1B" w:rsidRPr="00C67A8F" w14:paraId="6E85443F" w14:textId="77777777" w:rsidTr="00F83C1B">
        <w:trPr>
          <w:trHeight w:val="39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FECF9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32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2F7E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3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D44E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08AED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地下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BAB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階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9A8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C67A8F" w14:paraId="00CB484F" w14:textId="77777777" w:rsidTr="00F83C1B">
        <w:trPr>
          <w:trHeight w:val="3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813D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敷地面積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E92D9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延べ面積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463F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特記事項</w:t>
            </w:r>
          </w:p>
        </w:tc>
      </w:tr>
      <w:tr w:rsidR="00F83C1B" w:rsidRPr="00C67A8F" w14:paraId="0AD64C87" w14:textId="77777777" w:rsidTr="00D05221">
        <w:trPr>
          <w:trHeight w:val="258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1A8D0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1D5EA31" w14:textId="01B61CF3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増</w:t>
            </w:r>
            <w:r w:rsidR="00D05221">
              <w:rPr>
                <w:rFonts w:cs="ＭＳ Ｐゴシック" w:hint="eastAsia"/>
                <w:color w:val="000000"/>
                <w:kern w:val="0"/>
              </w:rPr>
              <w:t>築</w:t>
            </w:r>
          </w:p>
        </w:tc>
        <w:tc>
          <w:tcPr>
            <w:tcW w:w="2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86026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4253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5F148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C67A8F" w14:paraId="6488F3D4" w14:textId="77777777" w:rsidTr="00D05221">
        <w:trPr>
          <w:trHeight w:val="258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7CCE" w14:textId="77777777" w:rsidR="00F83C1B" w:rsidRPr="00930770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BAD9A8" w14:textId="391CD09B" w:rsidR="00F83C1B" w:rsidRPr="00930770" w:rsidRDefault="00D05221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合</w:t>
            </w:r>
            <w:r w:rsidR="00F83C1B">
              <w:rPr>
                <w:rFonts w:cs="ＭＳ Ｐゴシック" w:hint="eastAsia"/>
                <w:color w:val="000000"/>
                <w:kern w:val="0"/>
              </w:rPr>
              <w:t>計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CCE4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425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38318" w14:textId="77777777" w:rsidR="00F83C1B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</w:tbl>
    <w:p w14:paraId="74FEEA1F" w14:textId="77777777" w:rsidR="00F83C1B" w:rsidRPr="00930770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7268ACDB" w14:textId="77777777" w:rsidR="00F83C1B" w:rsidRPr="00D052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D05221">
        <w:rPr>
          <w:rFonts w:ascii="ＭＳ ゴシック" w:eastAsia="ＭＳ ゴシック" w:hAnsi="ＭＳ ゴシック" w:hint="eastAsia"/>
          <w:noProof/>
          <w:sz w:val="22"/>
          <w:szCs w:val="22"/>
        </w:rPr>
        <w:t>３．建売事業または宅地分譲事業の区画ごとの敷地面積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9"/>
        <w:gridCol w:w="1701"/>
        <w:gridCol w:w="1134"/>
        <w:gridCol w:w="1701"/>
      </w:tblGrid>
      <w:tr w:rsidR="00F83C1B" w:rsidRPr="001F074A" w14:paraId="13CC5B03" w14:textId="77777777" w:rsidTr="00F83C1B">
        <w:trPr>
          <w:trHeight w:val="7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48A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画地番号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8C6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面積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2514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画地番号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348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面積</w:t>
            </w:r>
          </w:p>
        </w:tc>
      </w:tr>
      <w:tr w:rsidR="00F83C1B" w:rsidRPr="001F074A" w14:paraId="62D7AA5C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C384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748B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C8CC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D6B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43272CF6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F70F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CF8D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30C6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6D8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26F4288E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4AD7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E73E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088E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040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1EEBCCF3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4A94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ECC8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938A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125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2C752DF3" w14:textId="77777777" w:rsidTr="00F83C1B">
        <w:trPr>
          <w:trHeight w:val="7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2551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7A39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B5C8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7E6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F074A" w14:paraId="4AD89303" w14:textId="77777777" w:rsidTr="00F83C1B">
        <w:trPr>
          <w:trHeight w:val="70"/>
        </w:trPr>
        <w:tc>
          <w:tcPr>
            <w:tcW w:w="283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08D8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2747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合計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062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718CA970" w14:textId="77777777" w:rsidR="00F83C1B" w:rsidRPr="00930770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3C4D153D" w14:textId="77777777" w:rsidR="00F83C1B" w:rsidRPr="00E76CCE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E76CCE">
        <w:rPr>
          <w:rFonts w:ascii="ＭＳ ゴシック" w:eastAsia="ＭＳ ゴシック" w:hAnsi="ＭＳ ゴシック" w:hint="eastAsia"/>
          <w:noProof/>
          <w:sz w:val="22"/>
          <w:szCs w:val="22"/>
        </w:rPr>
        <w:t>４．集合住宅等の住戸タイプ一覧（タイプ：2LDK、1Kなど）</w:t>
      </w:r>
    </w:p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418"/>
        <w:gridCol w:w="1418"/>
        <w:gridCol w:w="567"/>
        <w:gridCol w:w="1418"/>
        <w:gridCol w:w="1418"/>
        <w:gridCol w:w="1418"/>
      </w:tblGrid>
      <w:tr w:rsidR="00F83C1B" w:rsidRPr="001F074A" w14:paraId="3CD09F84" w14:textId="77777777" w:rsidTr="00F83C1B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A03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929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面積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0246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タイプ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199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戸数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678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B6B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面積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F41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タイプ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974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戸数</w:t>
            </w:r>
          </w:p>
        </w:tc>
      </w:tr>
      <w:tr w:rsidR="00F83C1B" w:rsidRPr="001F074A" w14:paraId="71296583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562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B0AA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3E69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B40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387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7622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E71F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65F0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79F93993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531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886F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EF4B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E1C4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412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471C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EBB7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B611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591FCBED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A47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CC1B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FC0A7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E8B3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11A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113F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8F48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BA0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57FFE29C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291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79FE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E779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F0D2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C86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0560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174B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70AA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09834571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5AE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C4C4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6C77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DDB8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44C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6711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E269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AA25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4A2D3836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C55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F34F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E9ED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0C58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6AB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Ｐ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C80B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2E53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F542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2CDAD7BB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3EB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DD1A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1745F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A460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CC3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Ｑ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567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58EF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B65B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63E6DB70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F32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61CC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B6F7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0DCC9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E4B5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CDDD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7D5D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2F39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0AB7E341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48E8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2B15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B28C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76A81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8A0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57DC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7BE9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8A67D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011A792E" w14:textId="77777777" w:rsidTr="00F83C1B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DFE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Ｊ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C3A2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EABD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395F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5743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C5080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909F4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FAC1B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F074A" w14:paraId="47673F20" w14:textId="77777777" w:rsidTr="00F83C1B">
        <w:trPr>
          <w:gridBefore w:val="6"/>
          <w:wBefore w:w="6806" w:type="dxa"/>
          <w:trHeight w:val="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865E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合計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A7E2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F83C1B" w:rsidRPr="001F074A" w14:paraId="30A3B163" w14:textId="77777777" w:rsidTr="00F83C1B">
        <w:trPr>
          <w:gridBefore w:val="6"/>
          <w:wBefore w:w="6806" w:type="dxa"/>
          <w:trHeight w:val="7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870A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>うち分譲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715C" w14:textId="77777777" w:rsidR="00F83C1B" w:rsidRPr="00930770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930770">
              <w:rPr>
                <w:rFonts w:cs="ＭＳ Ｐゴシック" w:hint="eastAsia"/>
                <w:color w:val="000000"/>
                <w:kern w:val="0"/>
              </w:rPr>
              <w:t xml:space="preserve">　</w:t>
            </w:r>
          </w:p>
        </w:tc>
      </w:tr>
    </w:tbl>
    <w:p w14:paraId="12D8EA13" w14:textId="77777777" w:rsidR="00F83C1B" w:rsidRPr="00930770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  <w:r w:rsidRPr="00930770">
        <w:rPr>
          <w:noProof/>
          <w:sz w:val="22"/>
          <w:szCs w:val="22"/>
        </w:rPr>
        <w:br w:type="page"/>
      </w:r>
    </w:p>
    <w:p w14:paraId="7F07CF97" w14:textId="77777777" w:rsidR="00BC3507" w:rsidRDefault="00BC3507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</w:p>
    <w:p w14:paraId="26989CD7" w14:textId="3880A725" w:rsidR="00F83C1B" w:rsidRPr="00B90321" w:rsidRDefault="00622EAF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 w:val="22"/>
          <w:szCs w:val="22"/>
        </w:rPr>
        <w:t>５</w:t>
      </w:r>
      <w:r w:rsidR="00F83C1B"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．協議事項</w:t>
      </w:r>
    </w:p>
    <w:p w14:paraId="47C5B7F3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(1)共用スペース【要・不要】</w:t>
      </w:r>
    </w:p>
    <w:p w14:paraId="072EC8F0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5"/>
        <w:gridCol w:w="1146"/>
        <w:gridCol w:w="218"/>
        <w:gridCol w:w="904"/>
        <w:gridCol w:w="1259"/>
        <w:gridCol w:w="621"/>
        <w:gridCol w:w="1134"/>
        <w:gridCol w:w="1024"/>
        <w:gridCol w:w="1103"/>
        <w:gridCol w:w="992"/>
      </w:tblGrid>
      <w:tr w:rsidR="00F83C1B" w:rsidRPr="00197F05" w14:paraId="08E0667D" w14:textId="77777777" w:rsidTr="00C50700">
        <w:trPr>
          <w:gridAfter w:val="5"/>
          <w:wAfter w:w="4874" w:type="dxa"/>
          <w:trHeight w:val="56"/>
        </w:trPr>
        <w:tc>
          <w:tcPr>
            <w:tcW w:w="955" w:type="dxa"/>
            <w:vAlign w:val="center"/>
          </w:tcPr>
          <w:p w14:paraId="28DF42A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bookmarkStart w:id="0" w:name="_Hlk35432364"/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146" w:type="dxa"/>
            <w:vAlign w:val="center"/>
          </w:tcPr>
          <w:p w14:paraId="180BF11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14:paraId="1D2D71C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904" w:type="dxa"/>
            <w:vAlign w:val="center"/>
          </w:tcPr>
          <w:p w14:paraId="73719D8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259" w:type="dxa"/>
            <w:vAlign w:val="center"/>
          </w:tcPr>
          <w:p w14:paraId="68B5288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97F05" w14:paraId="15CB0A2F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79AB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5CF047B2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8CF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スペース別面積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08B51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係数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6C28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内訳</w:t>
            </w:r>
            <w:r>
              <w:rPr>
                <w:rFonts w:cs="ＭＳ Ｐゴシック" w:hint="eastAsia"/>
                <w:color w:val="000000"/>
                <w:kern w:val="0"/>
              </w:rPr>
              <w:t>（㎡）</w:t>
            </w:r>
          </w:p>
        </w:tc>
      </w:tr>
      <w:tr w:rsidR="00F83C1B" w:rsidRPr="00197F05" w14:paraId="356AAEEF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295263C6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58CA6D5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8D13DE1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地域</w:t>
            </w:r>
          </w:p>
          <w:p w14:paraId="3E3FBF13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利用</w:t>
            </w:r>
          </w:p>
        </w:tc>
        <w:tc>
          <w:tcPr>
            <w:tcW w:w="12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9209A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208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1.0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4CA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歩道状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FA7A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0E6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貫通通路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589F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2678ECBC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58C5D75F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38E43B7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29E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95C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CCDB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D61F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広場状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505B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84EE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沿道緑地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306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4B9658DA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081EB1C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1C97E69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2877189" w14:textId="77777777" w:rsidR="00F83C1B" w:rsidRDefault="00622EAF" w:rsidP="00622EAF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景観</w:t>
            </w:r>
          </w:p>
          <w:p w14:paraId="5E4F1214" w14:textId="54E7111C" w:rsidR="00622EAF" w:rsidRPr="00197F05" w:rsidRDefault="00622EAF" w:rsidP="00622EAF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配慮</w:t>
            </w:r>
          </w:p>
        </w:tc>
        <w:tc>
          <w:tcPr>
            <w:tcW w:w="12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A757BD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2266" w14:textId="77777777" w:rsidR="00F83C1B" w:rsidRDefault="00022BE0" w:rsidP="00022BE0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･</w:t>
            </w:r>
            <w:r w:rsidR="00622EAF">
              <w:rPr>
                <w:rFonts w:cs="ＭＳ Ｐゴシック"/>
                <w:color w:val="000000"/>
                <w:kern w:val="0"/>
              </w:rPr>
              <w:t>2</w:t>
            </w:r>
            <w:r w:rsidR="00622EAF">
              <w:rPr>
                <w:rFonts w:cs="ＭＳ Ｐゴシック" w:hint="eastAsia"/>
                <w:color w:val="000000"/>
                <w:kern w:val="0"/>
              </w:rPr>
              <w:t>.0</w:t>
            </w:r>
          </w:p>
          <w:p w14:paraId="281C69CE" w14:textId="7C872299" w:rsidR="00022BE0" w:rsidRPr="00197F05" w:rsidRDefault="00022BE0" w:rsidP="00022BE0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 xml:space="preserve">･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CBF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店舗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5A60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B48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お休み処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CC82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5EF5DE94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61DB8C3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3EA019B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55BF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4DF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EC9F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605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案内板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AED7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5558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提案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380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173B9DEA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noWrap/>
            <w:vAlign w:val="center"/>
          </w:tcPr>
          <w:p w14:paraId="1968B2C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609F3C0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CFD507" w14:textId="5F665AE3" w:rsidR="00F83C1B" w:rsidRDefault="00622EAF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まち</w:t>
            </w:r>
          </w:p>
          <w:p w14:paraId="5B2C559E" w14:textId="2B54DF4C" w:rsidR="00F83C1B" w:rsidRPr="00197F05" w:rsidRDefault="00622EAF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づくり</w:t>
            </w:r>
          </w:p>
        </w:tc>
        <w:tc>
          <w:tcPr>
            <w:tcW w:w="12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EDD73B3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6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8BB7" w14:textId="77777777" w:rsidR="00F83C1B" w:rsidRDefault="00022BE0" w:rsidP="00022BE0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･</w:t>
            </w:r>
            <w:r w:rsidR="00622EAF">
              <w:rPr>
                <w:rFonts w:cs="ＭＳ Ｐゴシック" w:hint="eastAsia"/>
                <w:color w:val="000000"/>
                <w:kern w:val="0"/>
              </w:rPr>
              <w:t>1.5</w:t>
            </w:r>
          </w:p>
          <w:p w14:paraId="20AC8A0C" w14:textId="31F7EE1F" w:rsidR="00022BE0" w:rsidRPr="00197F05" w:rsidRDefault="00022BE0" w:rsidP="00022BE0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B70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生活支援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2DBD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AAF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文化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63E2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0A100203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101" w:type="dxa"/>
            <w:gridSpan w:val="2"/>
            <w:vMerge/>
            <w:shd w:val="clear" w:color="auto" w:fill="auto"/>
            <w:vAlign w:val="center"/>
          </w:tcPr>
          <w:p w14:paraId="6525C683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753D8BB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6F76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DFC2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FB79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3F28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交流</w:t>
            </w:r>
          </w:p>
        </w:tc>
        <w:tc>
          <w:tcPr>
            <w:tcW w:w="102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B0AF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17AB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環境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E243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56A8B2D1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5"/>
        </w:trPr>
        <w:tc>
          <w:tcPr>
            <w:tcW w:w="2101" w:type="dxa"/>
            <w:gridSpan w:val="2"/>
            <w:vMerge/>
            <w:shd w:val="clear" w:color="auto" w:fill="auto"/>
            <w:vAlign w:val="center"/>
          </w:tcPr>
          <w:p w14:paraId="2329F12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right w:val="single" w:sz="4" w:space="0" w:color="auto"/>
            </w:tcBorders>
          </w:tcPr>
          <w:p w14:paraId="1B142FC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9558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4233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E8B3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3F984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防災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7F24E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75A66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情報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3E083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5B5806EA" w14:textId="77777777" w:rsidTr="00F83C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2101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20E0E2B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8" w:type="dxa"/>
            <w:vMerge/>
            <w:tcBorders>
              <w:bottom w:val="nil"/>
              <w:right w:val="single" w:sz="4" w:space="0" w:color="auto"/>
            </w:tcBorders>
          </w:tcPr>
          <w:p w14:paraId="6E66DB8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A6D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BBA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FA5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0B5ED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にぎわい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00D67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F0D1E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提案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3CE5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</w:tr>
      <w:bookmarkEnd w:id="0"/>
    </w:tbl>
    <w:p w14:paraId="5B0E243C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4890FAD9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(2)憩いの場【要・不要】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5"/>
        <w:gridCol w:w="1134"/>
        <w:gridCol w:w="283"/>
        <w:gridCol w:w="851"/>
        <w:gridCol w:w="1276"/>
      </w:tblGrid>
      <w:tr w:rsidR="00C50700" w:rsidRPr="00197F05" w14:paraId="5508A1E5" w14:textId="77777777" w:rsidTr="00C50700">
        <w:trPr>
          <w:trHeight w:val="56"/>
        </w:trPr>
        <w:tc>
          <w:tcPr>
            <w:tcW w:w="955" w:type="dxa"/>
            <w:vAlign w:val="center"/>
          </w:tcPr>
          <w:p w14:paraId="3D07DEA9" w14:textId="5640C58A" w:rsidR="00C50700" w:rsidRPr="00197F05" w:rsidRDefault="00C50700" w:rsidP="00C50700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134" w:type="dxa"/>
            <w:vAlign w:val="center"/>
          </w:tcPr>
          <w:p w14:paraId="71F5C6F1" w14:textId="77777777" w:rsidR="00C50700" w:rsidRPr="00197F05" w:rsidRDefault="00C50700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283" w:type="dxa"/>
            <w:vMerge w:val="restart"/>
            <w:tcBorders>
              <w:top w:val="nil"/>
              <w:right w:val="single" w:sz="4" w:space="0" w:color="auto"/>
            </w:tcBorders>
          </w:tcPr>
          <w:p w14:paraId="7CDE0BAD" w14:textId="77777777" w:rsidR="00C50700" w:rsidRPr="00197F05" w:rsidRDefault="00C50700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72DD10" w14:textId="77777777" w:rsidR="00C50700" w:rsidRPr="00197F05" w:rsidRDefault="00C50700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A979A55" w14:textId="77777777" w:rsidR="00C50700" w:rsidRPr="00197F05" w:rsidRDefault="00C50700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  <w:tr w:rsidR="00F83C1B" w:rsidRPr="00197F05" w14:paraId="05F177EB" w14:textId="77777777" w:rsidTr="00C507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955" w:type="dxa"/>
            <w:tcBorders>
              <w:top w:val="single" w:sz="4" w:space="0" w:color="auto"/>
            </w:tcBorders>
          </w:tcPr>
          <w:p w14:paraId="4737A110" w14:textId="77777777" w:rsidR="00F83C1B" w:rsidRPr="00197F05" w:rsidRDefault="00F83C1B" w:rsidP="00C50700">
            <w:pPr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B89B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83" w:type="dxa"/>
            <w:vMerge/>
          </w:tcPr>
          <w:p w14:paraId="4DF8EB53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68A0E6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置き換え</w:t>
            </w:r>
          </w:p>
        </w:tc>
      </w:tr>
      <w:tr w:rsidR="00F83C1B" w:rsidRPr="00197F05" w14:paraId="260F788C" w14:textId="77777777" w:rsidTr="00C507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955" w:type="dxa"/>
            <w:tcBorders>
              <w:bottom w:val="nil"/>
            </w:tcBorders>
          </w:tcPr>
          <w:p w14:paraId="1B92161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E6722A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4" w:space="0" w:color="auto"/>
            </w:tcBorders>
          </w:tcPr>
          <w:p w14:paraId="65A99C36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B64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共用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D85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3A906A00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513F655B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(3)福祉のまちづくり「品川区における建築物等の福祉に関する整備要綱」【要・不要】</w:t>
      </w:r>
    </w:p>
    <w:p w14:paraId="0820285B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p w14:paraId="54B8EBCC" w14:textId="77777777" w:rsidR="00F83C1B" w:rsidRPr="00197F05" w:rsidRDefault="00F83C1B" w:rsidP="00F83C1B">
      <w:pPr>
        <w:widowControl/>
        <w:autoSpaceDN w:val="0"/>
        <w:jc w:val="left"/>
        <w:rPr>
          <w:rFonts w:asciiTheme="minorEastAsia" w:eastAsiaTheme="minorEastAsia" w:hAnsiTheme="minorEastAsia" w:cs="ＭＳ Ｐゴシック"/>
          <w:color w:val="000000"/>
          <w:sz w:val="22"/>
          <w:szCs w:val="22"/>
        </w:rPr>
      </w:pPr>
      <w:r>
        <w:rPr>
          <w:rFonts w:asciiTheme="minorEastAsia" w:eastAsiaTheme="minorEastAsia" w:hAnsiTheme="minorEastAsia" w:cs="ＭＳ Ｐゴシック" w:hint="eastAsia"/>
          <w:color w:val="000000"/>
          <w:sz w:val="22"/>
          <w:szCs w:val="22"/>
        </w:rPr>
        <w:t>・歩道また</w:t>
      </w:r>
      <w:r w:rsidRPr="00197F05">
        <w:rPr>
          <w:rFonts w:asciiTheme="minorEastAsia" w:eastAsiaTheme="minorEastAsia" w:hAnsiTheme="minorEastAsia" w:cs="ＭＳ Ｐゴシック" w:hint="eastAsia"/>
          <w:color w:val="000000"/>
          <w:sz w:val="22"/>
          <w:szCs w:val="22"/>
        </w:rPr>
        <w:t>は歩道状スペースから建物１階エレベーターまでの空間</w:t>
      </w:r>
    </w:p>
    <w:tbl>
      <w:tblPr>
        <w:tblW w:w="0" w:type="auto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179"/>
      </w:tblGrid>
      <w:tr w:rsidR="00F83C1B" w:rsidRPr="00197F05" w14:paraId="2FA003DC" w14:textId="77777777" w:rsidTr="00F83C1B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C88D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有効</w:t>
            </w:r>
          </w:p>
          <w:p w14:paraId="4B2CA216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最小幅員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102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ｍ</w:t>
            </w:r>
          </w:p>
        </w:tc>
      </w:tr>
    </w:tbl>
    <w:p w14:paraId="28C0D847" w14:textId="77777777" w:rsidR="00F83C1B" w:rsidRPr="00E07F4E" w:rsidRDefault="00F83C1B" w:rsidP="00F83C1B">
      <w:pPr>
        <w:widowControl/>
        <w:autoSpaceDN w:val="0"/>
        <w:jc w:val="left"/>
        <w:rPr>
          <w:noProof/>
        </w:rPr>
      </w:pPr>
    </w:p>
    <w:tbl>
      <w:tblPr>
        <w:tblW w:w="0" w:type="auto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179"/>
        <w:gridCol w:w="1814"/>
        <w:gridCol w:w="1543"/>
        <w:gridCol w:w="1588"/>
      </w:tblGrid>
      <w:tr w:rsidR="00F83C1B" w:rsidRPr="00197F05" w14:paraId="131FB5B9" w14:textId="77777777" w:rsidTr="00F83C1B">
        <w:trPr>
          <w:gridAfter w:val="2"/>
          <w:wAfter w:w="3103" w:type="dxa"/>
          <w:trHeight w:hRule="exact" w:val="567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5EEF8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高低差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D4508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□無し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EEE32C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ind w:left="210" w:hangingChars="100" w:hanging="210"/>
              <w:jc w:val="left"/>
              <w:rPr>
                <w:rFonts w:asciiTheme="minorEastAsia" w:eastAsiaTheme="minorEastAsia" w:hAnsiTheme="minorEastAsia"/>
                <w:kern w:val="0"/>
              </w:rPr>
            </w:pPr>
          </w:p>
        </w:tc>
      </w:tr>
      <w:tr w:rsidR="00F83C1B" w:rsidRPr="00197F05" w14:paraId="50080B43" w14:textId="77777777" w:rsidTr="00F83C1B">
        <w:trPr>
          <w:trHeight w:hRule="exact" w:val="28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263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F12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□有り</w:t>
            </w: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54136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ind w:left="210" w:hangingChars="100" w:hanging="210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hint="eastAsia"/>
                <w:kern w:val="0"/>
              </w:rPr>
              <w:t>→高低差、段差の解消方法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383D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□水勾配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C28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勾配１／</w:t>
            </w:r>
          </w:p>
        </w:tc>
      </w:tr>
      <w:tr w:rsidR="00F83C1B" w:rsidRPr="00197F05" w14:paraId="0E9F9CDE" w14:textId="77777777" w:rsidTr="00F83C1B">
        <w:trPr>
          <w:trHeight w:hRule="exact" w:val="28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A4EF1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11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538D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1A69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16BBC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□傾斜路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F0CEB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勾配１／</w:t>
            </w:r>
          </w:p>
        </w:tc>
      </w:tr>
    </w:tbl>
    <w:p w14:paraId="1C51B01D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04DE1C9C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  <w:r w:rsidRPr="00197F05">
        <w:rPr>
          <w:rFonts w:hint="eastAsia"/>
          <w:noProof/>
          <w:sz w:val="22"/>
          <w:szCs w:val="22"/>
        </w:rPr>
        <w:t>・主要な出入口</w:t>
      </w:r>
    </w:p>
    <w:tbl>
      <w:tblPr>
        <w:tblW w:w="0" w:type="auto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9"/>
        <w:gridCol w:w="2603"/>
      </w:tblGrid>
      <w:tr w:rsidR="00F83C1B" w:rsidRPr="00197F05" w14:paraId="508AC7DD" w14:textId="77777777" w:rsidTr="00F83C1B">
        <w:trPr>
          <w:trHeight w:val="7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388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有効幅員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90A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ｍ</w:t>
            </w:r>
          </w:p>
        </w:tc>
      </w:tr>
      <w:tr w:rsidR="00F83C1B" w:rsidRPr="00197F05" w14:paraId="7B871005" w14:textId="77777777" w:rsidTr="00F83C1B">
        <w:trPr>
          <w:trHeight w:val="70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237A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開閉構造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E3F1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□自動　　　□手動</w:t>
            </w:r>
          </w:p>
        </w:tc>
      </w:tr>
      <w:tr w:rsidR="00F83C1B" w:rsidRPr="00197F05" w14:paraId="2D2D2CFD" w14:textId="77777777" w:rsidTr="00F83C1B">
        <w:trPr>
          <w:trHeight w:val="70"/>
        </w:trPr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E98B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</w:p>
        </w:tc>
        <w:tc>
          <w:tcPr>
            <w:tcW w:w="260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5529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</w:rPr>
            </w:pPr>
            <w:r w:rsidRPr="00197F05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</w:rPr>
              <w:t>□引き戸　　□開き戸</w:t>
            </w:r>
          </w:p>
        </w:tc>
      </w:tr>
    </w:tbl>
    <w:p w14:paraId="3923B51C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</w:p>
    <w:p w14:paraId="29E7CCCA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  <w:r w:rsidRPr="00197F05">
        <w:rPr>
          <w:rFonts w:hint="eastAsia"/>
          <w:noProof/>
          <w:sz w:val="22"/>
          <w:szCs w:val="22"/>
        </w:rPr>
        <w:t>・特記事項（EV・障害者駐車場・その他）</w:t>
      </w:r>
    </w:p>
    <w:tbl>
      <w:tblPr>
        <w:tblW w:w="9335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35"/>
      </w:tblGrid>
      <w:tr w:rsidR="00F83C1B" w:rsidRPr="00197F05" w14:paraId="6D8BC4C0" w14:textId="77777777" w:rsidTr="00F83C1B">
        <w:trPr>
          <w:trHeight w:val="70"/>
        </w:trPr>
        <w:tc>
          <w:tcPr>
            <w:tcW w:w="9335" w:type="dxa"/>
          </w:tcPr>
          <w:p w14:paraId="3CA81E26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18997D8F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5372A40D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700C5D0A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255A2C11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  <w:p w14:paraId="0F593D27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noProof/>
              </w:rPr>
            </w:pPr>
          </w:p>
        </w:tc>
      </w:tr>
    </w:tbl>
    <w:p w14:paraId="2607F3CF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</w:p>
    <w:p w14:paraId="1A2121FF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 w:cs="ＭＳ Ｐゴシック"/>
          <w:color w:val="000000"/>
          <w:kern w:val="0"/>
          <w:sz w:val="22"/>
          <w:szCs w:val="22"/>
        </w:rPr>
      </w:pPr>
      <w:r w:rsidRPr="00197F05">
        <w:rPr>
          <w:rFonts w:asciiTheme="majorEastAsia" w:eastAsiaTheme="majorEastAsia" w:hAnsiTheme="majorEastAsia" w:hint="eastAsia"/>
          <w:noProof/>
          <w:sz w:val="22"/>
          <w:szCs w:val="22"/>
        </w:rPr>
        <w:t>・</w:t>
      </w:r>
      <w:r w:rsidRPr="00197F05">
        <w:rPr>
          <w:rFonts w:asciiTheme="majorEastAsia" w:eastAsiaTheme="majorEastAsia" w:hAnsiTheme="majorEastAsia" w:cs="ＭＳ Ｐゴシック" w:hint="eastAsia"/>
          <w:color w:val="000000"/>
          <w:kern w:val="0"/>
          <w:sz w:val="22"/>
          <w:szCs w:val="22"/>
        </w:rPr>
        <w:t>東京都福祉のまちづくり条例　　【該当・非該当】</w:t>
      </w:r>
    </w:p>
    <w:p w14:paraId="0421E64B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 w:cs="ＭＳ Ｐゴシック"/>
          <w:color w:val="000000"/>
          <w:kern w:val="0"/>
          <w:sz w:val="22"/>
          <w:szCs w:val="22"/>
        </w:rPr>
      </w:pPr>
    </w:p>
    <w:p w14:paraId="238C76A2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 w:cs="ＭＳ Ｐゴシック"/>
          <w:color w:val="000000"/>
          <w:kern w:val="0"/>
          <w:sz w:val="22"/>
          <w:szCs w:val="22"/>
        </w:rPr>
      </w:pPr>
      <w:r w:rsidRPr="00197F05">
        <w:rPr>
          <w:rFonts w:asciiTheme="majorEastAsia" w:eastAsiaTheme="majorEastAsia" w:hAnsiTheme="majorEastAsia" w:hint="eastAsia"/>
          <w:noProof/>
          <w:sz w:val="22"/>
          <w:szCs w:val="22"/>
        </w:rPr>
        <w:t xml:space="preserve">・東京都建築物バリアフリー条例　</w:t>
      </w:r>
      <w:r w:rsidRPr="00197F05">
        <w:rPr>
          <w:rFonts w:asciiTheme="majorEastAsia" w:eastAsiaTheme="majorEastAsia" w:hAnsiTheme="majorEastAsia" w:cs="ＭＳ Ｐゴシック" w:hint="eastAsia"/>
          <w:color w:val="000000"/>
          <w:kern w:val="0"/>
          <w:sz w:val="22"/>
          <w:szCs w:val="22"/>
        </w:rPr>
        <w:t>【該当・非該当】</w:t>
      </w:r>
    </w:p>
    <w:p w14:paraId="5EAFDED8" w14:textId="77777777" w:rsidR="00F83C1B" w:rsidRDefault="00F83C1B" w:rsidP="00F83C1B">
      <w:pPr>
        <w:widowControl/>
        <w:autoSpaceDN w:val="0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9B3D5DB" w14:textId="77777777" w:rsidR="00BC3507" w:rsidRDefault="00BC3507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</w:p>
    <w:p w14:paraId="1C04F4F0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(4)集いの場【要・不要】</w:t>
      </w:r>
    </w:p>
    <w:p w14:paraId="05356752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454"/>
        <w:gridCol w:w="1134"/>
        <w:gridCol w:w="1418"/>
      </w:tblGrid>
      <w:tr w:rsidR="00F83C1B" w14:paraId="0BF9E25F" w14:textId="77777777" w:rsidTr="00F83C1B">
        <w:trPr>
          <w:trHeight w:val="56"/>
        </w:trPr>
        <w:tc>
          <w:tcPr>
            <w:tcW w:w="1134" w:type="dxa"/>
            <w:vAlign w:val="center"/>
          </w:tcPr>
          <w:p w14:paraId="6CC956E1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418" w:type="dxa"/>
            <w:vAlign w:val="center"/>
          </w:tcPr>
          <w:p w14:paraId="0316E862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</w:tcPr>
          <w:p w14:paraId="20DDA7C8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7A75A1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EFF876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0C6DFE3A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</w:p>
    <w:p w14:paraId="72BEB4E2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(5)自動車駐車場【要・不要】</w:t>
      </w:r>
    </w:p>
    <w:p w14:paraId="192E3CB0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0" w:type="auto"/>
        <w:tblInd w:w="-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985"/>
        <w:gridCol w:w="1134"/>
        <w:gridCol w:w="454"/>
        <w:gridCol w:w="1134"/>
        <w:gridCol w:w="1985"/>
        <w:gridCol w:w="1134"/>
      </w:tblGrid>
      <w:tr w:rsidR="00F83C1B" w:rsidRPr="009A2F77" w14:paraId="2E9BCC03" w14:textId="77777777" w:rsidTr="00F83C1B">
        <w:trPr>
          <w:trHeight w:val="7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E5B6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B2C50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停車スペース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FF7EA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  <w:tc>
          <w:tcPr>
            <w:tcW w:w="45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B66B9C8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1E51A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002C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停車スペース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56C6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</w:tr>
      <w:tr w:rsidR="00F83C1B" w:rsidRPr="009A2F77" w14:paraId="10E32949" w14:textId="77777777" w:rsidTr="00F83C1B">
        <w:trPr>
          <w:trHeight w:val="70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E6004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63386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障害者用駐車場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36CC0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  <w:tc>
          <w:tcPr>
            <w:tcW w:w="454" w:type="dxa"/>
            <w:vMerge/>
            <w:tcBorders>
              <w:left w:val="nil"/>
              <w:right w:val="single" w:sz="4" w:space="0" w:color="auto"/>
            </w:tcBorders>
          </w:tcPr>
          <w:p w14:paraId="057FF020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B9E2B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A758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障害者用駐車場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BEFF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</w:tr>
      <w:tr w:rsidR="00F83C1B" w:rsidRPr="009A2F77" w14:paraId="0148F579" w14:textId="77777777" w:rsidTr="00F83C1B">
        <w:trPr>
          <w:gridBefore w:val="3"/>
          <w:wBefore w:w="4111" w:type="dxa"/>
          <w:trHeight w:val="70"/>
        </w:trPr>
        <w:tc>
          <w:tcPr>
            <w:tcW w:w="45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75B39787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1739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9EE1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一般用駐車場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E7EB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/>
                <w:color w:val="000000"/>
                <w:kern w:val="0"/>
              </w:rPr>
              <w:t>台</w:t>
            </w:r>
          </w:p>
        </w:tc>
      </w:tr>
    </w:tbl>
    <w:p w14:paraId="66FDC0ED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</w:p>
    <w:p w14:paraId="2FDF371D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 w:cs="ＭＳ Ｐゴシック"/>
          <w:color w:val="000000"/>
          <w:kern w:val="0"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・</w:t>
      </w:r>
      <w:r w:rsidRPr="00B90321">
        <w:rPr>
          <w:rFonts w:ascii="ＭＳ ゴシック" w:eastAsia="ＭＳ ゴシック" w:hAnsi="ＭＳ ゴシック" w:cs="ＭＳ Ｐゴシック" w:hint="eastAsia"/>
          <w:color w:val="000000"/>
          <w:kern w:val="0"/>
          <w:sz w:val="22"/>
          <w:szCs w:val="22"/>
        </w:rPr>
        <w:t>東京都駐車場条例　　【該当・非該当】</w:t>
      </w:r>
    </w:p>
    <w:p w14:paraId="215231DF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695005C9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(6)自転車等駐車場【要・不要】</w:t>
      </w:r>
    </w:p>
    <w:p w14:paraId="3DFADEB0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454"/>
        <w:gridCol w:w="1134"/>
        <w:gridCol w:w="1418"/>
      </w:tblGrid>
      <w:tr w:rsidR="00F83C1B" w14:paraId="552829AB" w14:textId="77777777" w:rsidTr="00F83C1B">
        <w:trPr>
          <w:trHeight w:val="56"/>
        </w:trPr>
        <w:tc>
          <w:tcPr>
            <w:tcW w:w="1134" w:type="dxa"/>
            <w:vAlign w:val="center"/>
          </w:tcPr>
          <w:p w14:paraId="5C3DEAA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418" w:type="dxa"/>
            <w:vAlign w:val="center"/>
          </w:tcPr>
          <w:p w14:paraId="4E5F7436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台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</w:tcPr>
          <w:p w14:paraId="3EFA254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D747FE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E65B9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  <w:tc>
          <w:tcPr>
            <w:tcW w:w="1418" w:type="dxa"/>
            <w:vAlign w:val="center"/>
          </w:tcPr>
          <w:p w14:paraId="195B0DAB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>
              <w:rPr>
                <w:rFonts w:asciiTheme="minorEastAsia" w:eastAsiaTheme="minorEastAsia" w:hAnsiTheme="minorEastAsia" w:hint="eastAsia"/>
                <w:noProof/>
              </w:rPr>
              <w:t>台</w:t>
            </w:r>
          </w:p>
        </w:tc>
      </w:tr>
      <w:tr w:rsidR="00F83C1B" w14:paraId="067E9D3F" w14:textId="77777777" w:rsidTr="00F83C1B">
        <w:trPr>
          <w:trHeight w:val="56"/>
        </w:trPr>
        <w:tc>
          <w:tcPr>
            <w:tcW w:w="2160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00D36914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2E394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216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919143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内訳</w:t>
            </w:r>
          </w:p>
        </w:tc>
      </w:tr>
      <w:tr w:rsidR="00F83C1B" w14:paraId="36BD1866" w14:textId="77777777" w:rsidTr="00F83C1B">
        <w:trPr>
          <w:trHeight w:val="56"/>
        </w:trPr>
        <w:tc>
          <w:tcPr>
            <w:tcW w:w="2160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2632E90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FE1863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FA7225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自転車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1F9C9BD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台</w:t>
            </w:r>
          </w:p>
        </w:tc>
      </w:tr>
      <w:tr w:rsidR="00F83C1B" w14:paraId="620B3AD8" w14:textId="77777777" w:rsidTr="00F83C1B">
        <w:trPr>
          <w:trHeight w:val="56"/>
        </w:trPr>
        <w:tc>
          <w:tcPr>
            <w:tcW w:w="216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F5DD880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475901" w14:textId="77777777" w:rsidR="00F83C1B" w:rsidRPr="00A70BFF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2E3F2D" w14:textId="77777777" w:rsidR="00F83C1B" w:rsidRPr="00E65B9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バイク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333A6396" w14:textId="77777777" w:rsidR="00F83C1B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台</w:t>
            </w:r>
          </w:p>
        </w:tc>
      </w:tr>
    </w:tbl>
    <w:p w14:paraId="63DD6A00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  <w:r>
        <w:rPr>
          <w:rFonts w:asciiTheme="majorEastAsia" w:eastAsiaTheme="majorEastAsia" w:hAnsiTheme="majorEastAsia"/>
          <w:noProof/>
        </w:rPr>
        <w:br w:type="textWrapping" w:clear="all"/>
      </w:r>
    </w:p>
    <w:p w14:paraId="403873AB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(7)敷地面積【要・不要】</w:t>
      </w:r>
    </w:p>
    <w:p w14:paraId="50BA2FA7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454"/>
        <w:gridCol w:w="1134"/>
        <w:gridCol w:w="1418"/>
      </w:tblGrid>
      <w:tr w:rsidR="00F83C1B" w:rsidRPr="004E4B48" w14:paraId="1C6AB28E" w14:textId="77777777" w:rsidTr="00F83C1B">
        <w:trPr>
          <w:trHeight w:val="56"/>
        </w:trPr>
        <w:tc>
          <w:tcPr>
            <w:tcW w:w="1134" w:type="dxa"/>
            <w:vAlign w:val="center"/>
          </w:tcPr>
          <w:p w14:paraId="11C2ECEB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1418" w:type="dxa"/>
            <w:vAlign w:val="center"/>
          </w:tcPr>
          <w:p w14:paraId="7E079F47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</w:tcPr>
          <w:p w14:paraId="05765192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asciiTheme="minorEastAsia" w:eastAsiaTheme="minorEastAsia" w:hAnsiTheme="minorEastAsia"/>
                <w:noProof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23FB5F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計画</w:t>
            </w:r>
          </w:p>
          <w:p w14:paraId="2A6F413B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asciiTheme="minorEastAsia" w:eastAsiaTheme="minorEastAsia" w:hAnsiTheme="minorEastAsia"/>
                <w:noProof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最小値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926467C" w14:textId="77777777" w:rsidR="00F83C1B" w:rsidRPr="004E4B48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asciiTheme="minorEastAsia" w:eastAsiaTheme="minorEastAsia" w:hAnsiTheme="minorEastAsia"/>
                <w:noProof/>
              </w:rPr>
            </w:pPr>
            <w:r w:rsidRPr="004E4B48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4450AB35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</w:p>
    <w:p w14:paraId="65C4DDE1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(8)落下物防護措置【要・不要】</w:t>
      </w:r>
    </w:p>
    <w:p w14:paraId="4C80E178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要の場合</w:t>
      </w:r>
    </w:p>
    <w:tbl>
      <w:tblPr>
        <w:tblW w:w="935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1"/>
        <w:gridCol w:w="8200"/>
      </w:tblGrid>
      <w:tr w:rsidR="00F83C1B" w:rsidRPr="004E4B48" w14:paraId="2370D492" w14:textId="77777777" w:rsidTr="00F83C1B">
        <w:trPr>
          <w:trHeight w:val="209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A58B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外壁</w:t>
            </w:r>
          </w:p>
          <w:p w14:paraId="22197D05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ガラス</w:t>
            </w:r>
          </w:p>
        </w:tc>
        <w:tc>
          <w:tcPr>
            <w:tcW w:w="8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F325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ind w:left="210" w:hangingChars="100" w:hanging="210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□建築物の道路に面して取り付けるガラスは、網入りガラスまたは合わせガラスを使用する</w:t>
            </w:r>
          </w:p>
          <w:p w14:paraId="4BC5B379" w14:textId="5E01FA6D" w:rsidR="00F83C1B" w:rsidRPr="00B90321" w:rsidRDefault="00AC4A2E" w:rsidP="00F83C1B">
            <w:pPr>
              <w:autoSpaceDN w:val="0"/>
              <w:snapToGrid w:val="0"/>
              <w:spacing w:line="260" w:lineRule="exact"/>
              <w:ind w:firstLineChars="100" w:firstLine="210"/>
              <w:jc w:val="left"/>
              <w:rPr>
                <w:rFonts w:cs="ＭＳ Ｐゴシック"/>
                <w:color w:val="000000"/>
                <w:kern w:val="0"/>
              </w:rPr>
            </w:pPr>
            <w:r>
              <w:rPr>
                <w:rFonts w:cs="ＭＳ Ｐゴシック" w:hint="eastAsia"/>
                <w:color w:val="000000"/>
                <w:kern w:val="0"/>
              </w:rPr>
              <w:t>ただし書</w:t>
            </w:r>
            <w:r w:rsidR="00F83C1B" w:rsidRPr="00B90321">
              <w:rPr>
                <w:rFonts w:cs="ＭＳ Ｐゴシック" w:hint="eastAsia"/>
                <w:color w:val="000000"/>
                <w:kern w:val="0"/>
              </w:rPr>
              <w:t>による場合</w:t>
            </w:r>
          </w:p>
          <w:p w14:paraId="7A830B69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ind w:firstLineChars="100" w:firstLine="210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□a) 開口部については、前面にベランダ、バルコニー等を設ける</w:t>
            </w:r>
          </w:p>
          <w:p w14:paraId="1059AEE9" w14:textId="77777777" w:rsidR="00F83C1B" w:rsidRPr="00B90321" w:rsidRDefault="00F83C1B" w:rsidP="00F83C1B">
            <w:pPr>
              <w:autoSpaceDN w:val="0"/>
              <w:snapToGrid w:val="0"/>
              <w:spacing w:line="260" w:lineRule="exact"/>
              <w:ind w:leftChars="100" w:left="735" w:hangingChars="250" w:hanging="525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□b) 道路境界線または都市計画道路の計画線からガラスの設置面を５ｍ以上後退する</w:t>
            </w:r>
          </w:p>
          <w:p w14:paraId="5B97EC8C" w14:textId="77777777" w:rsidR="00F83C1B" w:rsidRPr="00B90321" w:rsidRDefault="00F83C1B" w:rsidP="00F83C1B">
            <w:pPr>
              <w:autoSpaceDN w:val="0"/>
              <w:snapToGrid w:val="0"/>
              <w:spacing w:line="260" w:lineRule="exact"/>
              <w:ind w:firstLineChars="100" w:firstLine="210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□c) ガラス前面に飛散防止フィルムを貼り、維持管理を十分に行う</w:t>
            </w:r>
          </w:p>
          <w:p w14:paraId="6E5A90C5" w14:textId="77777777" w:rsidR="00F83C1B" w:rsidRPr="00B90321" w:rsidRDefault="00F83C1B" w:rsidP="00F83C1B">
            <w:pPr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建築物の外壁およびガラスは、地震による変形および衝撃に耐えうる工法により取り付ける</w:t>
            </w:r>
          </w:p>
        </w:tc>
      </w:tr>
      <w:tr w:rsidR="00F83C1B" w:rsidRPr="004E4B48" w14:paraId="21D3F1D5" w14:textId="77777777" w:rsidTr="00F83C1B">
        <w:trPr>
          <w:trHeight w:val="7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BA62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工作物</w:t>
            </w:r>
          </w:p>
          <w:p w14:paraId="69D6172B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その他</w:t>
            </w:r>
          </w:p>
        </w:tc>
        <w:tc>
          <w:tcPr>
            <w:tcW w:w="8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B718" w14:textId="77777777" w:rsidR="00F83C1B" w:rsidRPr="00B90321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B90321">
              <w:rPr>
                <w:rFonts w:cs="ＭＳ Ｐゴシック" w:hint="eastAsia"/>
                <w:color w:val="000000"/>
                <w:kern w:val="0"/>
              </w:rPr>
              <w:t>建築物に付属する工作物および設備類は、強風および地震にも十分耐えうる工法により取り付ける</w:t>
            </w:r>
          </w:p>
        </w:tc>
      </w:tr>
    </w:tbl>
    <w:p w14:paraId="5AF13140" w14:textId="77777777" w:rsidR="00F83C1B" w:rsidRPr="004E7D78" w:rsidRDefault="00F83C1B" w:rsidP="00F83C1B">
      <w:pPr>
        <w:widowControl/>
        <w:autoSpaceDN w:val="0"/>
        <w:jc w:val="left"/>
        <w:rPr>
          <w:sz w:val="22"/>
          <w:szCs w:val="22"/>
        </w:rPr>
      </w:pPr>
    </w:p>
    <w:p w14:paraId="71FB38EB" w14:textId="77777777" w:rsidR="00F83C1B" w:rsidRDefault="00F83C1B" w:rsidP="00F83C1B">
      <w:pPr>
        <w:widowControl/>
        <w:autoSpaceDN w:val="0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3201218" w14:textId="77777777" w:rsidR="00BC3507" w:rsidRDefault="00BC3507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</w:p>
    <w:p w14:paraId="4DC372F3" w14:textId="1A636ABD" w:rsidR="00F83C1B" w:rsidRPr="00B90321" w:rsidRDefault="00622EAF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 w:val="22"/>
          <w:szCs w:val="22"/>
        </w:rPr>
        <w:t>６</w:t>
      </w:r>
      <w:r w:rsidR="00F83C1B"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．ワンルーム指導要綱に関する事項</w:t>
      </w:r>
    </w:p>
    <w:p w14:paraId="5E1DBD8D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(1)計画に関する事項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F83C1B" w:rsidRPr="00197F05" w14:paraId="6EEB9BF4" w14:textId="77777777" w:rsidTr="00F83C1B">
        <w:trPr>
          <w:trHeight w:val="7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35FDABE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項目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5FB99DE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対応策（要旨）</w:t>
            </w:r>
          </w:p>
        </w:tc>
      </w:tr>
      <w:tr w:rsidR="00F83C1B" w:rsidRPr="00197F05" w14:paraId="627CE8DD" w14:textId="77777777" w:rsidTr="00F83C1B">
        <w:trPr>
          <w:trHeight w:val="70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FCAD53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隣地からの壁面後退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14:paraId="0362059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㎝（近隣商業・商業地域を除く）</w:t>
            </w:r>
          </w:p>
        </w:tc>
      </w:tr>
      <w:tr w:rsidR="00F83C1B" w:rsidRPr="00197F05" w14:paraId="63478AC7" w14:textId="77777777" w:rsidTr="00F83C1B">
        <w:trPr>
          <w:trHeight w:val="555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6CFE47E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プライバシー対策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14:paraId="7219CFD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0FFF0B33" w14:textId="77777777" w:rsidTr="00F83C1B">
        <w:trPr>
          <w:trHeight w:val="563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AA3D12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防音対策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14:paraId="099ABAD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</w:tbl>
    <w:p w14:paraId="465D5A60" w14:textId="77777777" w:rsidR="00F83C1B" w:rsidRPr="00B90321" w:rsidRDefault="00F83C1B" w:rsidP="00F83C1B">
      <w:pPr>
        <w:widowControl/>
        <w:autoSpaceDN w:val="0"/>
        <w:rPr>
          <w:rFonts w:ascii="ＭＳ ゴシック" w:eastAsia="ＭＳ ゴシック" w:hAnsi="ＭＳ ゴシック"/>
          <w:sz w:val="22"/>
          <w:szCs w:val="22"/>
        </w:rPr>
      </w:pPr>
    </w:p>
    <w:p w14:paraId="0660ED38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(2)ファミリータイプ住戸の設置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2552"/>
      </w:tblGrid>
      <w:tr w:rsidR="00F83C1B" w:rsidRPr="00197F05" w14:paraId="7835CFBE" w14:textId="77777777" w:rsidTr="00F83C1B">
        <w:trPr>
          <w:gridAfter w:val="1"/>
          <w:wAfter w:w="1979" w:type="dxa"/>
          <w:trHeight w:val="7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F7936B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用途地域</w:t>
            </w:r>
          </w:p>
        </w:tc>
      </w:tr>
      <w:tr w:rsidR="00F83C1B" w:rsidRPr="00197F05" w14:paraId="48B30507" w14:textId="77777777" w:rsidTr="00F83C1B">
        <w:trPr>
          <w:gridAfter w:val="1"/>
          <w:wAfter w:w="1979" w:type="dxa"/>
          <w:trHeight w:val="7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436F991F" w14:textId="522FFD20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</w:t>
            </w:r>
            <w:r w:rsidRPr="00022BE0">
              <w:rPr>
                <w:rFonts w:cs="ＭＳ Ｐゴシック" w:hint="eastAsia"/>
                <w:color w:val="000000"/>
                <w:kern w:val="0"/>
                <w:sz w:val="18"/>
                <w:szCs w:val="18"/>
              </w:rPr>
              <w:t>第一種</w:t>
            </w:r>
            <w:r w:rsidR="00022BE0" w:rsidRPr="00022BE0">
              <w:rPr>
                <w:rFonts w:cs="ＭＳ Ｐゴシック" w:hint="eastAsia"/>
                <w:color w:val="000000"/>
                <w:kern w:val="0"/>
                <w:sz w:val="18"/>
                <w:szCs w:val="18"/>
              </w:rPr>
              <w:t>低層</w:t>
            </w:r>
            <w:r w:rsidRPr="00022BE0">
              <w:rPr>
                <w:rFonts w:cs="ＭＳ Ｐゴシック" w:hint="eastAsia"/>
                <w:color w:val="000000"/>
                <w:kern w:val="0"/>
                <w:sz w:val="18"/>
                <w:szCs w:val="18"/>
              </w:rPr>
              <w:t>住居専用地域</w:t>
            </w:r>
          </w:p>
          <w:p w14:paraId="2B51FFB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□近隣商業・商業地域</w:t>
            </w:r>
          </w:p>
          <w:p w14:paraId="03CC1E4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□その他の用途地域</w:t>
            </w:r>
          </w:p>
        </w:tc>
      </w:tr>
      <w:tr w:rsidR="00F83C1B" w:rsidRPr="00197F05" w14:paraId="16209287" w14:textId="77777777" w:rsidTr="00F83C1B">
        <w:trPr>
          <w:trHeight w:val="7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6D4B8F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9C8598E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</w:tr>
      <w:tr w:rsidR="00F83C1B" w:rsidRPr="00197F05" w14:paraId="0A8203B4" w14:textId="77777777" w:rsidTr="00F83C1B">
        <w:trPr>
          <w:trHeight w:val="70"/>
        </w:trPr>
        <w:tc>
          <w:tcPr>
            <w:tcW w:w="2552" w:type="dxa"/>
            <w:shd w:val="clear" w:color="auto" w:fill="auto"/>
            <w:noWrap/>
            <w:vAlign w:val="center"/>
          </w:tcPr>
          <w:p w14:paraId="7AA1F4E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323DDE32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</w:tr>
    </w:tbl>
    <w:p w14:paraId="38D4B435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53122859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(3)住戸の専用面積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2552"/>
      </w:tblGrid>
      <w:tr w:rsidR="00F83C1B" w:rsidRPr="00197F05" w14:paraId="7246B4E4" w14:textId="77777777" w:rsidTr="00F83C1B">
        <w:trPr>
          <w:trHeight w:val="7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7AA2C907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207048F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計画最小住戸面積</w:t>
            </w:r>
          </w:p>
        </w:tc>
      </w:tr>
      <w:tr w:rsidR="00F83C1B" w:rsidRPr="00197F05" w14:paraId="645BA3A1" w14:textId="77777777" w:rsidTr="00F83C1B">
        <w:trPr>
          <w:trHeight w:val="70"/>
        </w:trPr>
        <w:tc>
          <w:tcPr>
            <w:tcW w:w="2552" w:type="dxa"/>
            <w:shd w:val="clear" w:color="auto" w:fill="auto"/>
            <w:noWrap/>
            <w:vAlign w:val="center"/>
          </w:tcPr>
          <w:p w14:paraId="1D9691F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6A12AF" w14:textId="77777777" w:rsidR="00F83C1B" w:rsidRPr="00197F05" w:rsidRDefault="00F83C1B" w:rsidP="00F83C1B">
            <w:pPr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㎡</w:t>
            </w:r>
          </w:p>
        </w:tc>
      </w:tr>
    </w:tbl>
    <w:p w14:paraId="2AA15272" w14:textId="77777777" w:rsidR="00F83C1B" w:rsidRPr="00B90321" w:rsidRDefault="00F83C1B" w:rsidP="00F83C1B">
      <w:pPr>
        <w:widowControl/>
        <w:autoSpaceDN w:val="0"/>
        <w:rPr>
          <w:rFonts w:ascii="ＭＳ ゴシック" w:eastAsia="ＭＳ ゴシック" w:hAnsi="ＭＳ ゴシック"/>
          <w:sz w:val="22"/>
          <w:szCs w:val="22"/>
        </w:rPr>
      </w:pPr>
    </w:p>
    <w:p w14:paraId="09E4BC07" w14:textId="77777777" w:rsidR="00F83C1B" w:rsidRPr="00197F05" w:rsidRDefault="00F83C1B" w:rsidP="00F83C1B">
      <w:pPr>
        <w:widowControl/>
        <w:autoSpaceDN w:val="0"/>
        <w:jc w:val="left"/>
        <w:rPr>
          <w:rFonts w:asciiTheme="majorEastAsia" w:eastAsiaTheme="majorEastAsia" w:hAnsiTheme="majorEastAsia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(4)要配慮者の居住に配慮した住戸の設置</w:t>
      </w:r>
    </w:p>
    <w:tbl>
      <w:tblPr>
        <w:tblW w:w="935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37"/>
        <w:gridCol w:w="5680"/>
        <w:gridCol w:w="1134"/>
      </w:tblGrid>
      <w:tr w:rsidR="00F83C1B" w:rsidRPr="00197F05" w14:paraId="6EFA395F" w14:textId="77777777" w:rsidTr="00F83C1B">
        <w:trPr>
          <w:trHeight w:val="70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1F80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基準値</w:t>
            </w: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4BD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計画値</w:t>
            </w:r>
          </w:p>
        </w:tc>
      </w:tr>
      <w:tr w:rsidR="00F83C1B" w:rsidRPr="00197F05" w14:paraId="21A26CE5" w14:textId="77777777" w:rsidTr="00F83C1B">
        <w:trPr>
          <w:trHeight w:val="70"/>
        </w:trPr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7D46C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CDDB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住戸内に段差なし、または手摺設置可能な構造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72B54F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</w:tr>
      <w:tr w:rsidR="00F83C1B" w:rsidRPr="00197F05" w14:paraId="3CF03D5B" w14:textId="77777777" w:rsidTr="00F83C1B">
        <w:trPr>
          <w:trHeight w:val="530"/>
        </w:trPr>
        <w:tc>
          <w:tcPr>
            <w:tcW w:w="2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854D2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ind w:right="800"/>
              <w:rPr>
                <w:rFonts w:cs="ＭＳ Ｐゴシック"/>
                <w:color w:val="000000"/>
                <w:kern w:val="0"/>
              </w:rPr>
            </w:pP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AEF0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玄関、便所、浴室に手摺設置、または手摺設置可能な構造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FD6CD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righ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戸</w:t>
            </w:r>
          </w:p>
        </w:tc>
      </w:tr>
    </w:tbl>
    <w:p w14:paraId="676E9F74" w14:textId="77777777" w:rsidR="00F83C1B" w:rsidRPr="00B90321" w:rsidRDefault="00F83C1B" w:rsidP="00F83C1B">
      <w:pPr>
        <w:widowControl/>
        <w:autoSpaceDN w:val="0"/>
        <w:rPr>
          <w:rFonts w:ascii="ＭＳ ゴシック" w:eastAsia="ＭＳ ゴシック" w:hAnsi="ＭＳ ゴシック"/>
          <w:sz w:val="22"/>
          <w:szCs w:val="22"/>
        </w:rPr>
      </w:pPr>
      <w:bookmarkStart w:id="1" w:name="_GoBack"/>
      <w:bookmarkEnd w:id="1"/>
    </w:p>
    <w:p w14:paraId="19E8055A" w14:textId="77777777" w:rsidR="00F83C1B" w:rsidRPr="00B90321" w:rsidRDefault="00F83C1B" w:rsidP="00F83C1B">
      <w:pPr>
        <w:widowControl/>
        <w:autoSpaceDN w:val="0"/>
        <w:jc w:val="left"/>
        <w:rPr>
          <w:rFonts w:ascii="ＭＳ ゴシック" w:eastAsia="ＭＳ ゴシック" w:hAnsi="ＭＳ ゴシック"/>
          <w:noProof/>
          <w:sz w:val="22"/>
          <w:szCs w:val="22"/>
        </w:rPr>
      </w:pPr>
      <w:r w:rsidRPr="00B90321">
        <w:rPr>
          <w:rFonts w:ascii="ＭＳ ゴシック" w:eastAsia="ＭＳ ゴシック" w:hAnsi="ＭＳ ゴシック" w:hint="eastAsia"/>
          <w:noProof/>
          <w:sz w:val="22"/>
          <w:szCs w:val="22"/>
        </w:rPr>
        <w:t>(5)管理に関する事項</w:t>
      </w:r>
    </w:p>
    <w:p w14:paraId="752209DC" w14:textId="77777777" w:rsidR="00F83C1B" w:rsidRPr="00197F05" w:rsidRDefault="00F83C1B" w:rsidP="00F83C1B">
      <w:pPr>
        <w:widowControl/>
        <w:autoSpaceDN w:val="0"/>
        <w:jc w:val="left"/>
        <w:rPr>
          <w:noProof/>
          <w:sz w:val="22"/>
          <w:szCs w:val="22"/>
        </w:rPr>
      </w:pPr>
      <w:r w:rsidRPr="00197F05">
        <w:rPr>
          <w:rFonts w:hint="eastAsia"/>
          <w:noProof/>
          <w:sz w:val="22"/>
          <w:szCs w:val="22"/>
        </w:rPr>
        <w:t>・管理人の設置</w:t>
      </w:r>
    </w:p>
    <w:tbl>
      <w:tblPr>
        <w:tblW w:w="93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6799"/>
      </w:tblGrid>
      <w:tr w:rsidR="00F83C1B" w:rsidRPr="00197F05" w14:paraId="369FB8B9" w14:textId="77777777" w:rsidTr="00F83C1B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37A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管理人の駐在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EFE4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center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※管理人による場合と同等の管理ができる理由</w:t>
            </w:r>
          </w:p>
        </w:tc>
      </w:tr>
      <w:tr w:rsidR="00F83C1B" w:rsidRPr="00197F05" w14:paraId="3B9DA633" w14:textId="77777777" w:rsidTr="00F83C1B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623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□定期的駐在</w:t>
            </w:r>
          </w:p>
        </w:tc>
        <w:tc>
          <w:tcPr>
            <w:tcW w:w="679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A4C4B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20070828" w14:textId="77777777" w:rsidTr="00F83C1B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BAE9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□４時間程度駐在</w:t>
            </w:r>
          </w:p>
        </w:tc>
        <w:tc>
          <w:tcPr>
            <w:tcW w:w="67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841F5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00384AD5" w14:textId="77777777" w:rsidTr="00F83C1B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AA3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□８時間程度駐在</w:t>
            </w:r>
          </w:p>
        </w:tc>
        <w:tc>
          <w:tcPr>
            <w:tcW w:w="67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DF478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  <w:tr w:rsidR="00F83C1B" w:rsidRPr="00197F05" w14:paraId="3D388306" w14:textId="77777777" w:rsidTr="00F83C1B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7971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  <w:r w:rsidRPr="00197F05">
              <w:rPr>
                <w:rFonts w:cs="ＭＳ Ｐゴシック" w:hint="eastAsia"/>
                <w:color w:val="000000"/>
                <w:kern w:val="0"/>
              </w:rPr>
              <w:t>□常駐管理</w:t>
            </w:r>
          </w:p>
        </w:tc>
        <w:tc>
          <w:tcPr>
            <w:tcW w:w="67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E900A" w14:textId="77777777" w:rsidR="00F83C1B" w:rsidRPr="00197F05" w:rsidRDefault="00F83C1B" w:rsidP="00F83C1B">
            <w:pPr>
              <w:widowControl/>
              <w:autoSpaceDN w:val="0"/>
              <w:snapToGrid w:val="0"/>
              <w:spacing w:line="260" w:lineRule="exact"/>
              <w:jc w:val="left"/>
              <w:rPr>
                <w:rFonts w:cs="ＭＳ Ｐゴシック"/>
                <w:color w:val="000000"/>
                <w:kern w:val="0"/>
              </w:rPr>
            </w:pPr>
          </w:p>
        </w:tc>
      </w:tr>
    </w:tbl>
    <w:p w14:paraId="3C075EFD" w14:textId="77777777" w:rsidR="00F83C1B" w:rsidRDefault="00F83C1B" w:rsidP="00F83C1B">
      <w:pPr>
        <w:widowControl/>
        <w:autoSpaceDN w:val="0"/>
        <w:jc w:val="left"/>
        <w:rPr>
          <w:sz w:val="22"/>
          <w:szCs w:val="22"/>
        </w:rPr>
      </w:pPr>
    </w:p>
    <w:p w14:paraId="01D3F2BF" w14:textId="2789C2FE" w:rsidR="00F83C1B" w:rsidRDefault="00F83C1B" w:rsidP="00F83C1B">
      <w:pPr>
        <w:widowControl/>
        <w:autoSpaceDN w:val="0"/>
        <w:jc w:val="left"/>
        <w:rPr>
          <w:sz w:val="22"/>
          <w:szCs w:val="22"/>
        </w:rPr>
      </w:pPr>
    </w:p>
    <w:sectPr w:rsidR="00F83C1B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2BE0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16D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2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713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69A8"/>
    <w:rsid w:val="00D26BAB"/>
    <w:rsid w:val="00D27021"/>
    <w:rsid w:val="00D3069C"/>
    <w:rsid w:val="00D33DDD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9CA58996-A032-4FB8-B179-EC411FE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A7046-78AC-4396-842C-C5B2950D8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1425</Words>
  <Characters>671</Characters>
  <Application>Microsoft Office Word</Application>
  <DocSecurity>0</DocSecurity>
  <Lines>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ワード書式１</vt:lpstr>
      <vt:lpstr>まちづくり専門家派遣検討委員会第７回幹事会</vt:lpstr>
    </vt:vector>
  </TitlesOfParts>
  <Company>品川区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ワード書式１</dc:title>
  <dc:creator>地域計画建築研究所</dc:creator>
  <cp:lastModifiedBy>赤坂　ゆり</cp:lastModifiedBy>
  <cp:revision>3</cp:revision>
  <cp:lastPrinted>2020-03-27T05:11:00Z</cp:lastPrinted>
  <dcterms:created xsi:type="dcterms:W3CDTF">2021-04-13T06:57:00Z</dcterms:created>
  <dcterms:modified xsi:type="dcterms:W3CDTF">2021-04-13T07:43:00Z</dcterms:modified>
</cp:coreProperties>
</file>