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715F" w:rsidRDefault="0093715F" w:rsidP="0093715F">
      <w:pPr>
        <w:spacing w:line="0" w:lineRule="atLeast"/>
        <w:rPr>
          <w:rFonts w:ascii="游明朝" w:eastAsia="游明朝" w:hAnsi="游明朝"/>
          <w:sz w:val="24"/>
        </w:rPr>
      </w:pPr>
      <w:r>
        <w:rPr>
          <w:rFonts w:ascii="游明朝" w:eastAsia="游明朝" w:hAnsi="游明朝" w:hint="eastAsia"/>
          <w:sz w:val="24"/>
        </w:rPr>
        <w:t>地域情報ニュース「品川しゅく」第</w:t>
      </w:r>
      <w:r w:rsidR="00B57D46">
        <w:rPr>
          <w:rFonts w:ascii="游明朝" w:eastAsia="游明朝" w:hAnsi="游明朝" w:hint="eastAsia"/>
          <w:sz w:val="24"/>
        </w:rPr>
        <w:t>150</w:t>
      </w:r>
      <w:r>
        <w:rPr>
          <w:rFonts w:ascii="游明朝" w:eastAsia="游明朝" w:hAnsi="游明朝" w:hint="eastAsia"/>
          <w:sz w:val="24"/>
        </w:rPr>
        <w:t>号　音声読み上げ用</w:t>
      </w:r>
    </w:p>
    <w:p w:rsidR="0093715F" w:rsidRPr="00B57D46" w:rsidRDefault="0093715F" w:rsidP="0093715F">
      <w:pPr>
        <w:spacing w:line="0" w:lineRule="atLeast"/>
        <w:rPr>
          <w:rFonts w:ascii="游明朝" w:eastAsia="游明朝" w:hAnsi="游明朝"/>
          <w:sz w:val="24"/>
        </w:rPr>
      </w:pPr>
    </w:p>
    <w:p w:rsidR="0093715F" w:rsidRDefault="0093715F" w:rsidP="0093715F">
      <w:pPr>
        <w:spacing w:line="0" w:lineRule="atLeast"/>
        <w:rPr>
          <w:rFonts w:ascii="游明朝" w:eastAsia="游明朝" w:hAnsi="游明朝"/>
          <w:sz w:val="24"/>
        </w:rPr>
      </w:pPr>
      <w:r>
        <w:rPr>
          <w:rFonts w:ascii="游明朝" w:eastAsia="游明朝" w:hAnsi="游明朝" w:hint="eastAsia"/>
          <w:sz w:val="24"/>
        </w:rPr>
        <w:t>令和</w:t>
      </w:r>
      <w:r w:rsidR="00BE13DB">
        <w:rPr>
          <w:rFonts w:ascii="游明朝" w:eastAsia="游明朝" w:hAnsi="游明朝" w:hint="eastAsia"/>
          <w:sz w:val="24"/>
        </w:rPr>
        <w:t>5</w:t>
      </w:r>
      <w:r>
        <w:rPr>
          <w:rFonts w:ascii="游明朝" w:eastAsia="游明朝" w:hAnsi="游明朝" w:hint="eastAsia"/>
          <w:sz w:val="24"/>
        </w:rPr>
        <w:t>年</w:t>
      </w:r>
      <w:r w:rsidR="00B57D46">
        <w:rPr>
          <w:rFonts w:ascii="游明朝" w:eastAsia="游明朝" w:hAnsi="游明朝" w:hint="eastAsia"/>
          <w:sz w:val="24"/>
        </w:rPr>
        <w:t>7</w:t>
      </w:r>
      <w:r>
        <w:rPr>
          <w:rFonts w:ascii="游明朝" w:eastAsia="游明朝" w:hAnsi="游明朝" w:hint="eastAsia"/>
          <w:sz w:val="24"/>
        </w:rPr>
        <w:t>月</w:t>
      </w:r>
      <w:r w:rsidR="00B57D46">
        <w:rPr>
          <w:rFonts w:ascii="游明朝" w:eastAsia="游明朝" w:hAnsi="游明朝" w:hint="eastAsia"/>
          <w:sz w:val="24"/>
        </w:rPr>
        <w:t>5</w:t>
      </w:r>
      <w:r>
        <w:rPr>
          <w:rFonts w:ascii="游明朝" w:eastAsia="游明朝" w:hAnsi="游明朝" w:hint="eastAsia"/>
          <w:sz w:val="24"/>
        </w:rPr>
        <w:t>日　品川第一地域センター　発行</w:t>
      </w:r>
    </w:p>
    <w:p w:rsidR="0093715F" w:rsidRDefault="0093715F" w:rsidP="0093715F">
      <w:pPr>
        <w:spacing w:line="0" w:lineRule="atLeast"/>
        <w:rPr>
          <w:rFonts w:ascii="游明朝" w:eastAsia="游明朝" w:hAnsi="游明朝"/>
          <w:sz w:val="24"/>
        </w:rPr>
      </w:pPr>
      <w:r>
        <w:rPr>
          <w:rFonts w:ascii="游明朝" w:eastAsia="游明朝" w:hAnsi="游明朝" w:hint="eastAsia"/>
          <w:sz w:val="24"/>
        </w:rPr>
        <w:t>電話番号03-3450-2000　ファックス番号03-3450-2026</w:t>
      </w:r>
    </w:p>
    <w:p w:rsidR="0093715F" w:rsidRDefault="0093715F" w:rsidP="0093715F">
      <w:pPr>
        <w:spacing w:line="0" w:lineRule="atLeast"/>
        <w:rPr>
          <w:rFonts w:ascii="游明朝" w:eastAsia="游明朝" w:hAnsi="游明朝"/>
          <w:sz w:val="24"/>
        </w:rPr>
      </w:pPr>
    </w:p>
    <w:p w:rsidR="0093715F" w:rsidRDefault="005B3369" w:rsidP="0093715F">
      <w:pPr>
        <w:spacing w:line="0" w:lineRule="atLeast"/>
        <w:rPr>
          <w:rFonts w:ascii="游明朝" w:eastAsia="游明朝" w:hAnsi="游明朝"/>
          <w:sz w:val="24"/>
        </w:rPr>
      </w:pPr>
      <w:r>
        <w:rPr>
          <w:rFonts w:ascii="游明朝" w:eastAsia="游明朝" w:hAnsi="游明朝" w:hint="eastAsia"/>
          <w:sz w:val="24"/>
        </w:rPr>
        <w:t>今号は、特集を</w:t>
      </w:r>
      <w:r w:rsidR="00B57D46">
        <w:rPr>
          <w:rFonts w:ascii="游明朝" w:eastAsia="游明朝" w:hAnsi="游明朝" w:hint="eastAsia"/>
          <w:sz w:val="24"/>
        </w:rPr>
        <w:t>6</w:t>
      </w:r>
      <w:r w:rsidR="0093715F">
        <w:rPr>
          <w:rFonts w:ascii="游明朝" w:eastAsia="游明朝" w:hAnsi="游明朝" w:hint="eastAsia"/>
          <w:sz w:val="24"/>
        </w:rPr>
        <w:t>つ掲載しています。</w:t>
      </w:r>
    </w:p>
    <w:p w:rsidR="0093715F" w:rsidRPr="00BE13DB" w:rsidRDefault="0093715F" w:rsidP="0093715F">
      <w:pPr>
        <w:spacing w:line="0" w:lineRule="atLeast"/>
        <w:rPr>
          <w:rFonts w:ascii="游明朝" w:eastAsia="游明朝" w:hAnsi="游明朝"/>
          <w:sz w:val="24"/>
        </w:rPr>
      </w:pPr>
    </w:p>
    <w:p w:rsidR="0093715F" w:rsidRDefault="0093715F" w:rsidP="0093715F">
      <w:pPr>
        <w:spacing w:line="0" w:lineRule="atLeast"/>
        <w:rPr>
          <w:rFonts w:ascii="游明朝" w:eastAsia="游明朝" w:hAnsi="游明朝"/>
          <w:b/>
          <w:sz w:val="24"/>
        </w:rPr>
      </w:pPr>
      <w:r w:rsidRPr="008469C3">
        <w:rPr>
          <w:rFonts w:ascii="游明朝" w:eastAsia="游明朝" w:hAnsi="游明朝" w:hint="eastAsia"/>
          <w:b/>
          <w:sz w:val="24"/>
        </w:rPr>
        <w:t>特集</w:t>
      </w:r>
      <w:r w:rsidR="00D712FC">
        <w:rPr>
          <w:rFonts w:ascii="游明朝" w:eastAsia="游明朝" w:hAnsi="游明朝" w:hint="eastAsia"/>
          <w:b/>
          <w:sz w:val="24"/>
        </w:rPr>
        <w:t>1</w:t>
      </w:r>
      <w:r>
        <w:rPr>
          <w:rFonts w:ascii="游明朝" w:eastAsia="游明朝" w:hAnsi="游明朝" w:hint="eastAsia"/>
          <w:b/>
          <w:sz w:val="24"/>
        </w:rPr>
        <w:t>タイトル「</w:t>
      </w:r>
      <w:r w:rsidR="00A46AC1">
        <w:rPr>
          <w:rFonts w:ascii="游明朝" w:eastAsia="游明朝" w:hAnsi="游明朝" w:hint="eastAsia"/>
          <w:b/>
          <w:sz w:val="24"/>
        </w:rPr>
        <w:t>みんなに知ってほしい　品川第一地区委員会　どんなそしき</w:t>
      </w:r>
      <w:r w:rsidR="0065534D">
        <w:rPr>
          <w:rFonts w:ascii="游明朝" w:eastAsia="游明朝" w:hAnsi="游明朝" w:hint="eastAsia"/>
          <w:b/>
          <w:sz w:val="24"/>
        </w:rPr>
        <w:t>？</w:t>
      </w:r>
      <w:r w:rsidRPr="008469C3">
        <w:rPr>
          <w:rFonts w:ascii="游明朝" w:eastAsia="游明朝" w:hAnsi="游明朝" w:hint="eastAsia"/>
          <w:b/>
          <w:sz w:val="24"/>
        </w:rPr>
        <w:t>」</w:t>
      </w:r>
    </w:p>
    <w:p w:rsidR="0016572D" w:rsidRDefault="0065534D" w:rsidP="0016572D">
      <w:pPr>
        <w:spacing w:line="0" w:lineRule="atLeast"/>
        <w:rPr>
          <w:rFonts w:ascii="游明朝" w:eastAsia="游明朝" w:hAnsi="游明朝"/>
          <w:sz w:val="24"/>
        </w:rPr>
      </w:pPr>
      <w:r w:rsidRPr="0065534D">
        <w:rPr>
          <w:rFonts w:ascii="游明朝" w:eastAsia="游明朝" w:hAnsi="游明朝" w:hint="eastAsia"/>
          <w:sz w:val="24"/>
        </w:rPr>
        <w:t>品川第一地区委員会は区内13地区</w:t>
      </w:r>
      <w:r w:rsidR="00BC630F">
        <w:rPr>
          <w:rFonts w:ascii="游明朝" w:eastAsia="游明朝" w:hAnsi="游明朝" w:hint="eastAsia"/>
          <w:sz w:val="24"/>
        </w:rPr>
        <w:t>(</w:t>
      </w:r>
      <w:r w:rsidRPr="0065534D">
        <w:rPr>
          <w:rFonts w:ascii="游明朝" w:eastAsia="游明朝" w:hAnsi="游明朝" w:hint="eastAsia"/>
          <w:sz w:val="24"/>
        </w:rPr>
        <w:t>センターごと</w:t>
      </w:r>
      <w:r w:rsidR="00BC630F">
        <w:rPr>
          <w:rFonts w:ascii="游明朝" w:eastAsia="游明朝" w:hAnsi="游明朝" w:hint="eastAsia"/>
          <w:sz w:val="24"/>
        </w:rPr>
        <w:t>)</w:t>
      </w:r>
      <w:r w:rsidRPr="0065534D">
        <w:rPr>
          <w:rFonts w:ascii="游明朝" w:eastAsia="游明朝" w:hAnsi="游明朝" w:hint="eastAsia"/>
          <w:sz w:val="24"/>
        </w:rPr>
        <w:t>に置かれて</w:t>
      </w:r>
      <w:r w:rsidR="00A46AC1">
        <w:rPr>
          <w:rFonts w:ascii="游明朝" w:eastAsia="游明朝" w:hAnsi="游明朝" w:hint="eastAsia"/>
          <w:sz w:val="24"/>
        </w:rPr>
        <w:t>いる青少年対策地区委員会のひとつで、子どもたちのすこやかな成長をうなが</w:t>
      </w:r>
      <w:r w:rsidRPr="0065534D">
        <w:rPr>
          <w:rFonts w:ascii="游明朝" w:eastAsia="游明朝" w:hAnsi="游明朝" w:hint="eastAsia"/>
          <w:sz w:val="24"/>
        </w:rPr>
        <w:t>すために様々な事業を行っているボランティア団体です。では、どういった事業を実施しているのか？昨年度を例に挙げると、夏に開催された品川第一地区まつりをはじめ、ボウリング大会やお台場ツアーといった親子向けの様々なイベントを行うほか、地区委員の研修会などを実施しました。今年度も地区まつりやボウリング大会など、数多くの事業を企画しています！ぜひ楽しみに待っていてくださいね！</w:t>
      </w:r>
    </w:p>
    <w:p w:rsidR="0065534D" w:rsidRDefault="00A46AC1" w:rsidP="0016572D">
      <w:pPr>
        <w:spacing w:line="0" w:lineRule="atLeast"/>
        <w:rPr>
          <w:rFonts w:ascii="游明朝" w:eastAsia="游明朝" w:hAnsi="游明朝"/>
          <w:sz w:val="24"/>
        </w:rPr>
      </w:pPr>
      <w:r>
        <w:rPr>
          <w:rFonts w:ascii="游明朝" w:eastAsia="游明朝" w:hAnsi="游明朝" w:hint="eastAsia"/>
          <w:sz w:val="24"/>
        </w:rPr>
        <w:t>ふきだし</w:t>
      </w:r>
      <w:r w:rsidR="0065534D">
        <w:rPr>
          <w:rFonts w:ascii="游明朝" w:eastAsia="游明朝" w:hAnsi="游明朝" w:hint="eastAsia"/>
          <w:sz w:val="24"/>
        </w:rPr>
        <w:t>挿入：「沢山の取り組みを行っているんだね！」</w:t>
      </w:r>
    </w:p>
    <w:p w:rsidR="0016572D" w:rsidRDefault="0016572D" w:rsidP="0016572D">
      <w:pPr>
        <w:spacing w:line="0" w:lineRule="atLeast"/>
        <w:rPr>
          <w:rFonts w:ascii="游明朝" w:eastAsia="游明朝" w:hAnsi="游明朝"/>
          <w:sz w:val="24"/>
        </w:rPr>
      </w:pPr>
    </w:p>
    <w:p w:rsidR="0016572D" w:rsidRDefault="00917425" w:rsidP="0065534D">
      <w:pPr>
        <w:spacing w:line="0" w:lineRule="atLeast"/>
        <w:rPr>
          <w:rFonts w:ascii="游明朝" w:eastAsia="游明朝" w:hAnsi="游明朝"/>
          <w:sz w:val="24"/>
        </w:rPr>
      </w:pPr>
      <w:r w:rsidRPr="00D26679">
        <w:rPr>
          <w:rFonts w:ascii="游明朝" w:eastAsia="游明朝" w:hAnsi="游明朝" w:hint="eastAsia"/>
          <w:sz w:val="24"/>
        </w:rPr>
        <w:t>挿入画像</w:t>
      </w:r>
      <w:r>
        <w:rPr>
          <w:rFonts w:ascii="游明朝" w:eastAsia="游明朝" w:hAnsi="游明朝" w:hint="eastAsia"/>
          <w:sz w:val="24"/>
        </w:rPr>
        <w:t>1</w:t>
      </w:r>
      <w:r w:rsidR="0065534D">
        <w:rPr>
          <w:rFonts w:ascii="游明朝" w:eastAsia="游明朝" w:hAnsi="游明朝" w:hint="eastAsia"/>
          <w:sz w:val="24"/>
        </w:rPr>
        <w:t>：ボウリング大会でサンタさんが参加者に手を振っている写真</w:t>
      </w:r>
    </w:p>
    <w:p w:rsidR="0016572D" w:rsidRDefault="0065534D" w:rsidP="0016572D">
      <w:pPr>
        <w:spacing w:line="0" w:lineRule="atLeast"/>
        <w:rPr>
          <w:rFonts w:ascii="游明朝" w:eastAsia="游明朝" w:hAnsi="游明朝"/>
          <w:sz w:val="24"/>
        </w:rPr>
      </w:pPr>
      <w:r w:rsidRPr="0065534D">
        <w:rPr>
          <w:rFonts w:ascii="游明朝" w:eastAsia="游明朝" w:hAnsi="游明朝" w:hint="eastAsia"/>
          <w:sz w:val="24"/>
        </w:rPr>
        <w:t>昨年実施した親子ボウリング大会の様子です。みんなでスコアを競い合う一方で、サンタさんがサプライズで駆けつけてくれた姿に、目をキラキラさせる子どもたち。表彰式では、嬉しい景品を受け取り、大盛り上がりでした！</w:t>
      </w:r>
    </w:p>
    <w:p w:rsidR="0044525D" w:rsidRDefault="00BC630F" w:rsidP="0016572D">
      <w:pPr>
        <w:spacing w:line="0" w:lineRule="atLeast"/>
        <w:rPr>
          <w:rFonts w:ascii="游明朝" w:eastAsia="游明朝" w:hAnsi="游明朝"/>
          <w:sz w:val="24"/>
        </w:rPr>
      </w:pPr>
      <w:r>
        <w:rPr>
          <w:rFonts w:ascii="游明朝" w:eastAsia="游明朝" w:hAnsi="游明朝" w:hint="eastAsia"/>
          <w:sz w:val="24"/>
        </w:rPr>
        <w:t>(</w:t>
      </w:r>
      <w:r w:rsidR="0044525D">
        <w:rPr>
          <w:rFonts w:ascii="游明朝" w:eastAsia="游明朝" w:hAnsi="游明朝" w:hint="eastAsia"/>
          <w:sz w:val="24"/>
        </w:rPr>
        <w:t>右から</w:t>
      </w:r>
      <w:r w:rsidR="00E41262">
        <w:rPr>
          <w:rFonts w:ascii="游明朝" w:eastAsia="游明朝" w:hAnsi="游明朝" w:hint="eastAsia"/>
          <w:sz w:val="24"/>
        </w:rPr>
        <w:t>順に</w:t>
      </w:r>
      <w:r>
        <w:rPr>
          <w:rFonts w:ascii="游明朝" w:eastAsia="游明朝" w:hAnsi="游明朝" w:hint="eastAsia"/>
          <w:sz w:val="24"/>
        </w:rPr>
        <w:t>)</w:t>
      </w:r>
    </w:p>
    <w:p w:rsidR="00214666" w:rsidRDefault="00214666" w:rsidP="0016572D">
      <w:pPr>
        <w:spacing w:line="0" w:lineRule="atLeast"/>
        <w:rPr>
          <w:rFonts w:ascii="游明朝" w:eastAsia="游明朝" w:hAnsi="游明朝"/>
          <w:sz w:val="24"/>
        </w:rPr>
      </w:pPr>
      <w:r>
        <w:rPr>
          <w:rFonts w:ascii="游明朝" w:eastAsia="游明朝" w:hAnsi="游明朝" w:hint="eastAsia"/>
          <w:sz w:val="24"/>
        </w:rPr>
        <w:t>挿入画像</w:t>
      </w:r>
      <w:r w:rsidR="000516A0">
        <w:rPr>
          <w:rFonts w:ascii="游明朝" w:eastAsia="游明朝" w:hAnsi="游明朝" w:hint="eastAsia"/>
          <w:sz w:val="24"/>
        </w:rPr>
        <w:t>1</w:t>
      </w:r>
      <w:r>
        <w:rPr>
          <w:rFonts w:ascii="游明朝" w:eastAsia="游明朝" w:hAnsi="游明朝" w:hint="eastAsia"/>
          <w:sz w:val="24"/>
        </w:rPr>
        <w:t>：</w:t>
      </w:r>
      <w:r w:rsidR="0044525D">
        <w:rPr>
          <w:rFonts w:ascii="游明朝" w:eastAsia="游明朝" w:hAnsi="游明朝" w:hint="eastAsia"/>
          <w:sz w:val="24"/>
        </w:rPr>
        <w:t>みんなで防災マップを見ている写真</w:t>
      </w:r>
    </w:p>
    <w:p w:rsidR="00CE1C2F" w:rsidRPr="00CE1C2F" w:rsidRDefault="00214666" w:rsidP="0016572D">
      <w:pPr>
        <w:spacing w:line="0" w:lineRule="atLeast"/>
        <w:rPr>
          <w:rFonts w:ascii="游明朝" w:eastAsia="游明朝" w:hAnsi="游明朝"/>
          <w:sz w:val="24"/>
        </w:rPr>
      </w:pPr>
      <w:r>
        <w:rPr>
          <w:rFonts w:ascii="游明朝" w:eastAsia="游明朝" w:hAnsi="游明朝" w:hint="eastAsia"/>
          <w:sz w:val="24"/>
        </w:rPr>
        <w:t>挿入画像</w:t>
      </w:r>
      <w:r w:rsidR="000516A0">
        <w:rPr>
          <w:rFonts w:ascii="游明朝" w:eastAsia="游明朝" w:hAnsi="游明朝" w:hint="eastAsia"/>
          <w:sz w:val="24"/>
        </w:rPr>
        <w:t>2</w:t>
      </w:r>
      <w:r>
        <w:rPr>
          <w:rFonts w:ascii="游明朝" w:eastAsia="游明朝" w:hAnsi="游明朝" w:hint="eastAsia"/>
          <w:sz w:val="24"/>
        </w:rPr>
        <w:t>：</w:t>
      </w:r>
      <w:r w:rsidR="00031701">
        <w:rPr>
          <w:rFonts w:ascii="游明朝" w:eastAsia="游明朝" w:hAnsi="游明朝" w:hint="eastAsia"/>
          <w:sz w:val="24"/>
        </w:rPr>
        <w:t>科学未来館で</w:t>
      </w:r>
      <w:r w:rsidR="0044525D">
        <w:rPr>
          <w:rFonts w:ascii="游明朝" w:eastAsia="游明朝" w:hAnsi="游明朝" w:hint="eastAsia"/>
          <w:sz w:val="24"/>
        </w:rPr>
        <w:t>実験を見ている</w:t>
      </w:r>
      <w:r w:rsidR="00E41262">
        <w:rPr>
          <w:rFonts w:ascii="游明朝" w:eastAsia="游明朝" w:hAnsi="游明朝" w:hint="eastAsia"/>
          <w:sz w:val="24"/>
        </w:rPr>
        <w:t>参加者の</w:t>
      </w:r>
      <w:r w:rsidR="0044525D">
        <w:rPr>
          <w:rFonts w:ascii="游明朝" w:eastAsia="游明朝" w:hAnsi="游明朝" w:hint="eastAsia"/>
          <w:sz w:val="24"/>
        </w:rPr>
        <w:t>写真</w:t>
      </w:r>
    </w:p>
    <w:p w:rsidR="0044525D" w:rsidRDefault="0044525D" w:rsidP="0016572D">
      <w:pPr>
        <w:spacing w:line="0" w:lineRule="atLeast"/>
        <w:rPr>
          <w:rFonts w:ascii="游明朝" w:eastAsia="游明朝" w:hAnsi="游明朝"/>
          <w:sz w:val="24"/>
        </w:rPr>
      </w:pPr>
      <w:r w:rsidRPr="0044525D">
        <w:rPr>
          <w:rFonts w:ascii="游明朝" w:eastAsia="游明朝" w:hAnsi="游明朝" w:hint="eastAsia"/>
          <w:sz w:val="24"/>
        </w:rPr>
        <w:t>昨年実施したお台場ツアーの様子です。そなエリア東京と日本科学未来館で防災体験と科</w:t>
      </w:r>
      <w:r w:rsidR="00964B8F">
        <w:rPr>
          <w:rFonts w:ascii="游明朝" w:eastAsia="游明朝" w:hAnsi="游明朝" w:hint="eastAsia"/>
          <w:sz w:val="24"/>
        </w:rPr>
        <w:t xml:space="preserve">　</w:t>
      </w:r>
      <w:r w:rsidRPr="0044525D">
        <w:rPr>
          <w:rFonts w:ascii="游明朝" w:eastAsia="游明朝" w:hAnsi="游明朝" w:hint="eastAsia"/>
          <w:sz w:val="24"/>
        </w:rPr>
        <w:t>学学習を行い、学びの多いツアーとなりました。</w:t>
      </w:r>
    </w:p>
    <w:p w:rsidR="0044525D" w:rsidRPr="0044525D" w:rsidRDefault="0044525D" w:rsidP="0016572D">
      <w:pPr>
        <w:spacing w:line="0" w:lineRule="atLeast"/>
        <w:rPr>
          <w:rFonts w:ascii="游明朝" w:eastAsia="游明朝" w:hAnsi="游明朝"/>
          <w:sz w:val="24"/>
        </w:rPr>
      </w:pPr>
      <w:r w:rsidRPr="0044525D">
        <w:rPr>
          <w:rFonts w:ascii="游明朝" w:eastAsia="游明朝" w:hAnsi="游明朝" w:hint="eastAsia"/>
          <w:sz w:val="24"/>
        </w:rPr>
        <w:t>参加者の笑顔が見れて、地区委員さんもひと安心です。</w:t>
      </w:r>
    </w:p>
    <w:p w:rsidR="0016572D" w:rsidRDefault="0016572D" w:rsidP="0044525D">
      <w:pPr>
        <w:spacing w:line="0" w:lineRule="atLeast"/>
        <w:rPr>
          <w:rFonts w:ascii="游明朝" w:eastAsia="游明朝" w:hAnsi="游明朝"/>
          <w:sz w:val="24"/>
        </w:rPr>
      </w:pPr>
    </w:p>
    <w:p w:rsidR="0044525D" w:rsidRPr="004034D7" w:rsidRDefault="0044525D" w:rsidP="0044525D">
      <w:pPr>
        <w:spacing w:line="0" w:lineRule="atLeast"/>
        <w:rPr>
          <w:rFonts w:ascii="游明朝" w:eastAsia="游明朝" w:hAnsi="游明朝"/>
          <w:sz w:val="24"/>
          <w:u w:val="single"/>
        </w:rPr>
      </w:pPr>
      <w:r w:rsidRPr="004034D7">
        <w:rPr>
          <w:rFonts w:ascii="游明朝" w:eastAsia="游明朝" w:hAnsi="游明朝" w:hint="eastAsia"/>
          <w:sz w:val="24"/>
          <w:u w:val="single"/>
        </w:rPr>
        <w:t>見出し2：Twitterやっています！</w:t>
      </w:r>
    </w:p>
    <w:p w:rsidR="0044525D" w:rsidRDefault="0044525D" w:rsidP="0044525D">
      <w:pPr>
        <w:spacing w:line="0" w:lineRule="atLeast"/>
        <w:rPr>
          <w:rFonts w:ascii="游明朝" w:eastAsia="游明朝" w:hAnsi="游明朝" w:cs="ＭＳ 明朝"/>
          <w:sz w:val="24"/>
        </w:rPr>
      </w:pPr>
      <w:r>
        <w:rPr>
          <w:rFonts w:ascii="游明朝" w:eastAsia="游明朝" w:hAnsi="游明朝" w:hint="eastAsia"/>
          <w:sz w:val="24"/>
        </w:rPr>
        <w:t>＠471</w:t>
      </w:r>
      <w:r w:rsidR="00011A8D">
        <w:rPr>
          <w:rFonts w:ascii="ＭＳ 明朝" w:eastAsia="ＭＳ 明朝" w:hAnsi="ＭＳ 明朝" w:cs="ＭＳ 明朝" w:hint="eastAsia"/>
          <w:sz w:val="24"/>
        </w:rPr>
        <w:t>_</w:t>
      </w:r>
      <w:r w:rsidR="00964B8F" w:rsidRPr="00964B8F">
        <w:rPr>
          <w:rFonts w:ascii="游明朝" w:eastAsia="游明朝" w:hAnsi="游明朝" w:cs="ＭＳ 明朝" w:hint="eastAsia"/>
          <w:sz w:val="24"/>
        </w:rPr>
        <w:t>C</w:t>
      </w:r>
      <w:r w:rsidRPr="004034D7">
        <w:rPr>
          <w:rFonts w:ascii="游明朝" w:eastAsia="游明朝" w:hAnsi="游明朝" w:cs="ＭＳ 明朝"/>
          <w:sz w:val="24"/>
        </w:rPr>
        <w:t>hikuiinkai</w:t>
      </w:r>
      <w:r>
        <w:rPr>
          <w:rFonts w:ascii="游明朝" w:eastAsia="游明朝" w:hAnsi="游明朝" w:cs="ＭＳ 明朝" w:hint="eastAsia"/>
          <w:sz w:val="24"/>
        </w:rPr>
        <w:t>で検索してください。</w:t>
      </w:r>
    </w:p>
    <w:p w:rsidR="00755835" w:rsidRPr="0044525D" w:rsidRDefault="00755835" w:rsidP="00755835">
      <w:pPr>
        <w:spacing w:line="0" w:lineRule="atLeast"/>
        <w:ind w:firstLineChars="100" w:firstLine="240"/>
        <w:rPr>
          <w:rFonts w:ascii="游明朝" w:eastAsia="游明朝" w:hAnsi="游明朝"/>
          <w:sz w:val="24"/>
        </w:rPr>
      </w:pPr>
    </w:p>
    <w:p w:rsidR="0016572D" w:rsidRDefault="0016572D" w:rsidP="00F514CA">
      <w:pPr>
        <w:spacing w:line="0" w:lineRule="atLeast"/>
        <w:rPr>
          <w:rFonts w:ascii="游明朝" w:eastAsia="游明朝" w:hAnsi="游明朝"/>
          <w:sz w:val="24"/>
        </w:rPr>
      </w:pPr>
    </w:p>
    <w:p w:rsidR="0016572D" w:rsidRDefault="0016572D" w:rsidP="00F514CA">
      <w:pPr>
        <w:spacing w:line="0" w:lineRule="atLeast"/>
        <w:rPr>
          <w:rFonts w:ascii="游明朝" w:eastAsia="游明朝" w:hAnsi="游明朝"/>
          <w:sz w:val="24"/>
        </w:rPr>
      </w:pPr>
    </w:p>
    <w:p w:rsidR="0016572D" w:rsidRDefault="0016572D" w:rsidP="00F514CA">
      <w:pPr>
        <w:spacing w:line="0" w:lineRule="atLeast"/>
        <w:rPr>
          <w:rFonts w:ascii="游明朝" w:eastAsia="游明朝" w:hAnsi="游明朝"/>
          <w:sz w:val="24"/>
        </w:rPr>
      </w:pPr>
    </w:p>
    <w:p w:rsidR="00F514CA" w:rsidRPr="00F514CA" w:rsidRDefault="00043F89" w:rsidP="00F514CA">
      <w:pPr>
        <w:spacing w:line="0" w:lineRule="atLeast"/>
        <w:rPr>
          <w:rFonts w:ascii="游明朝" w:eastAsia="游明朝" w:hAnsi="游明朝"/>
          <w:b/>
          <w:sz w:val="24"/>
        </w:rPr>
      </w:pPr>
      <w:r w:rsidRPr="008469C3">
        <w:rPr>
          <w:rFonts w:ascii="游明朝" w:eastAsia="游明朝" w:hAnsi="游明朝" w:hint="eastAsia"/>
          <w:b/>
          <w:sz w:val="24"/>
        </w:rPr>
        <w:lastRenderedPageBreak/>
        <w:t>特集</w:t>
      </w:r>
      <w:r>
        <w:rPr>
          <w:rFonts w:ascii="游明朝" w:eastAsia="游明朝" w:hAnsi="游明朝" w:hint="eastAsia"/>
          <w:b/>
          <w:sz w:val="24"/>
        </w:rPr>
        <w:t>2タイトル「</w:t>
      </w:r>
      <w:r w:rsidR="00F514CA">
        <w:rPr>
          <w:rFonts w:ascii="游明朝" w:eastAsia="游明朝" w:hAnsi="游明朝" w:hint="eastAsia"/>
          <w:b/>
          <w:sz w:val="24"/>
        </w:rPr>
        <w:t>今年も！この季節がやってくる！しなフェス2023</w:t>
      </w:r>
      <w:r w:rsidR="007B0352">
        <w:rPr>
          <w:rFonts w:ascii="游明朝" w:eastAsia="游明朝" w:hAnsi="游明朝" w:hint="eastAsia"/>
          <w:b/>
          <w:sz w:val="24"/>
        </w:rPr>
        <w:t xml:space="preserve">　品川第一地区まつり　</w:t>
      </w:r>
      <w:r w:rsidR="00F514CA">
        <w:rPr>
          <w:rFonts w:ascii="游明朝" w:eastAsia="游明朝" w:hAnsi="游明朝" w:hint="eastAsia"/>
          <w:b/>
          <w:sz w:val="24"/>
        </w:rPr>
        <w:t>7月16日(日)午後1</w:t>
      </w:r>
      <w:r w:rsidR="007B0352">
        <w:rPr>
          <w:rFonts w:ascii="游明朝" w:eastAsia="游明朝" w:hAnsi="游明朝" w:hint="eastAsia"/>
          <w:b/>
          <w:sz w:val="24"/>
        </w:rPr>
        <w:t>時から</w:t>
      </w:r>
      <w:r w:rsidR="00F514CA">
        <w:rPr>
          <w:rFonts w:ascii="游明朝" w:eastAsia="游明朝" w:hAnsi="游明朝" w:hint="eastAsia"/>
          <w:b/>
          <w:sz w:val="24"/>
        </w:rPr>
        <w:t>午後8</w:t>
      </w:r>
      <w:r w:rsidR="007B0352">
        <w:rPr>
          <w:rFonts w:ascii="游明朝" w:eastAsia="游明朝" w:hAnsi="游明朝" w:hint="eastAsia"/>
          <w:b/>
          <w:sz w:val="24"/>
        </w:rPr>
        <w:t xml:space="preserve">時　</w:t>
      </w:r>
      <w:r w:rsidR="00F514CA">
        <w:rPr>
          <w:rFonts w:ascii="游明朝" w:eastAsia="游明朝" w:hAnsi="游明朝" w:hint="eastAsia"/>
          <w:b/>
          <w:sz w:val="24"/>
        </w:rPr>
        <w:t>品川学園</w:t>
      </w:r>
      <w:r w:rsidR="007B0352">
        <w:rPr>
          <w:rFonts w:ascii="游明朝" w:eastAsia="游明朝" w:hAnsi="游明朝" w:hint="eastAsia"/>
          <w:b/>
          <w:sz w:val="24"/>
        </w:rPr>
        <w:t>にて</w:t>
      </w:r>
      <w:r w:rsidRPr="008469C3">
        <w:rPr>
          <w:rFonts w:ascii="游明朝" w:eastAsia="游明朝" w:hAnsi="游明朝" w:hint="eastAsia"/>
          <w:b/>
          <w:sz w:val="24"/>
        </w:rPr>
        <w:t>」</w:t>
      </w:r>
    </w:p>
    <w:p w:rsidR="00F514CA" w:rsidRPr="00F514CA" w:rsidRDefault="00BC630F" w:rsidP="00F514CA">
      <w:pPr>
        <w:spacing w:line="0" w:lineRule="atLeast"/>
        <w:rPr>
          <w:rFonts w:ascii="游明朝" w:eastAsia="游明朝" w:hAnsi="游明朝"/>
          <w:sz w:val="24"/>
        </w:rPr>
      </w:pPr>
      <w:r>
        <w:rPr>
          <w:rFonts w:ascii="游明朝" w:eastAsia="游明朝" w:hAnsi="游明朝" w:hint="eastAsia"/>
          <w:bCs/>
          <w:sz w:val="24"/>
        </w:rPr>
        <w:t>昨年大盛況のうちに幕を閉じた品川第一地区まつり(通称:しなフェス)</w:t>
      </w:r>
      <w:r w:rsidR="00F514CA" w:rsidRPr="00F514CA">
        <w:rPr>
          <w:rFonts w:ascii="游明朝" w:eastAsia="游明朝" w:hAnsi="游明朝" w:hint="eastAsia"/>
          <w:bCs/>
          <w:sz w:val="24"/>
        </w:rPr>
        <w:t>を今年も実施します！子どもコーナーや模擬店、パフォーマンスなど盛りだくさんでお届けしますのでお楽しみに！詳細は</w:t>
      </w:r>
      <w:r w:rsidR="007B0352">
        <w:rPr>
          <w:rFonts w:ascii="游明朝" w:eastAsia="游明朝" w:hAnsi="游明朝" w:hint="eastAsia"/>
          <w:bCs/>
          <w:sz w:val="24"/>
        </w:rPr>
        <w:t>ツイッター</w:t>
      </w:r>
      <w:r w:rsidR="00F514CA" w:rsidRPr="00F514CA">
        <w:rPr>
          <w:rFonts w:ascii="游明朝" w:eastAsia="游明朝" w:hAnsi="游明朝" w:hint="eastAsia"/>
          <w:bCs/>
          <w:sz w:val="24"/>
        </w:rPr>
        <w:t>でご確認ください。一緒にしなフェス２０２３を盛り上げましょう！皆様のご参加をお待ちしております！</w:t>
      </w:r>
    </w:p>
    <w:p w:rsidR="004034D7" w:rsidRDefault="004034D7" w:rsidP="00043F89">
      <w:pPr>
        <w:spacing w:line="0" w:lineRule="atLeast"/>
        <w:rPr>
          <w:rFonts w:ascii="游明朝" w:eastAsia="游明朝" w:hAnsi="游明朝" w:cs="ＭＳ 明朝"/>
          <w:sz w:val="24"/>
        </w:rPr>
      </w:pPr>
    </w:p>
    <w:p w:rsidR="000115FD" w:rsidRPr="00E41262" w:rsidRDefault="004034D7" w:rsidP="000115FD">
      <w:pPr>
        <w:spacing w:line="0" w:lineRule="atLeast"/>
        <w:rPr>
          <w:rFonts w:ascii="游明朝" w:eastAsia="游明朝" w:hAnsi="游明朝"/>
          <w:b/>
          <w:sz w:val="24"/>
        </w:rPr>
      </w:pPr>
      <w:r w:rsidRPr="008469C3">
        <w:rPr>
          <w:rFonts w:ascii="游明朝" w:eastAsia="游明朝" w:hAnsi="游明朝" w:hint="eastAsia"/>
          <w:b/>
          <w:sz w:val="24"/>
        </w:rPr>
        <w:t>特集</w:t>
      </w:r>
      <w:r>
        <w:rPr>
          <w:rFonts w:ascii="游明朝" w:eastAsia="游明朝" w:hAnsi="游明朝" w:hint="eastAsia"/>
          <w:b/>
          <w:sz w:val="24"/>
        </w:rPr>
        <w:t>3</w:t>
      </w:r>
      <w:r w:rsidR="00F514CA">
        <w:rPr>
          <w:rFonts w:ascii="游明朝" w:eastAsia="游明朝" w:hAnsi="游明朝" w:hint="eastAsia"/>
          <w:b/>
          <w:sz w:val="24"/>
        </w:rPr>
        <w:t>タイトル「所沢をめぐる！地区委員研修会2023</w:t>
      </w:r>
      <w:r w:rsidRPr="008469C3">
        <w:rPr>
          <w:rFonts w:ascii="游明朝" w:eastAsia="游明朝" w:hAnsi="游明朝" w:hint="eastAsia"/>
          <w:b/>
          <w:sz w:val="24"/>
        </w:rPr>
        <w:t>」</w:t>
      </w:r>
    </w:p>
    <w:p w:rsidR="0016572D" w:rsidRDefault="000731A9" w:rsidP="0016572D">
      <w:pPr>
        <w:spacing w:line="0" w:lineRule="atLeast"/>
        <w:rPr>
          <w:rFonts w:ascii="游明朝" w:eastAsia="游明朝" w:hAnsi="游明朝"/>
          <w:bCs/>
          <w:sz w:val="24"/>
        </w:rPr>
      </w:pPr>
      <w:r w:rsidRPr="000731A9">
        <w:rPr>
          <w:rFonts w:ascii="游明朝" w:eastAsia="游明朝" w:hAnsi="游明朝" w:hint="eastAsia"/>
          <w:bCs/>
          <w:sz w:val="24"/>
        </w:rPr>
        <w:t>肌寒さが残る天候のなか、5月13</w:t>
      </w:r>
      <w:r w:rsidR="00BC630F">
        <w:rPr>
          <w:rFonts w:ascii="游明朝" w:eastAsia="游明朝" w:hAnsi="游明朝" w:hint="eastAsia"/>
          <w:bCs/>
          <w:sz w:val="24"/>
        </w:rPr>
        <w:t>日(土)</w:t>
      </w:r>
      <w:r w:rsidR="00667A34">
        <w:rPr>
          <w:rFonts w:ascii="游明朝" w:eastAsia="游明朝" w:hAnsi="游明朝" w:hint="eastAsia"/>
          <w:bCs/>
          <w:sz w:val="24"/>
        </w:rPr>
        <w:t>に町会・自治会長と地区委員と</w:t>
      </w:r>
      <w:r w:rsidRPr="000731A9">
        <w:rPr>
          <w:rFonts w:ascii="游明朝" w:eastAsia="游明朝" w:hAnsi="游明朝" w:hint="eastAsia"/>
          <w:bCs/>
          <w:sz w:val="24"/>
        </w:rPr>
        <w:t>で</w:t>
      </w:r>
      <w:r w:rsidRPr="00511E92">
        <w:rPr>
          <w:rFonts w:ascii="游明朝" w:eastAsia="游明朝" w:hAnsi="游明朝" w:hint="eastAsia"/>
          <w:bCs/>
          <w:sz w:val="24"/>
        </w:rPr>
        <w:t>「所沢のまちづくりと多様な文化に触れる！」</w:t>
      </w:r>
      <w:r w:rsidRPr="000731A9">
        <w:rPr>
          <w:rFonts w:ascii="游明朝" w:eastAsia="游明朝" w:hAnsi="游明朝" w:hint="eastAsia"/>
          <w:bCs/>
          <w:sz w:val="24"/>
        </w:rPr>
        <w:t>というテーマで、角川武蔵野ミュージアムと所沢航空発祥記念館へ訪れました！その時の様子をお伝えします！</w:t>
      </w:r>
    </w:p>
    <w:p w:rsidR="000731A9" w:rsidRPr="0016572D" w:rsidRDefault="00CB64DC" w:rsidP="0016572D">
      <w:pPr>
        <w:spacing w:line="0" w:lineRule="atLeast"/>
        <w:rPr>
          <w:rFonts w:ascii="游明朝" w:eastAsia="游明朝" w:hAnsi="游明朝"/>
          <w:bCs/>
          <w:sz w:val="24"/>
        </w:rPr>
      </w:pPr>
      <w:r>
        <w:rPr>
          <w:rFonts w:ascii="游明朝" w:eastAsia="游明朝" w:hAnsi="游明朝" w:hint="eastAsia"/>
          <w:sz w:val="24"/>
        </w:rPr>
        <w:t>(</w:t>
      </w:r>
      <w:r w:rsidR="000731A9">
        <w:rPr>
          <w:rFonts w:ascii="游明朝" w:eastAsia="游明朝" w:hAnsi="游明朝" w:hint="eastAsia"/>
          <w:sz w:val="24"/>
        </w:rPr>
        <w:t>上右から</w:t>
      </w:r>
      <w:r w:rsidR="00D05A5B">
        <w:rPr>
          <w:rFonts w:ascii="游明朝" w:eastAsia="游明朝" w:hAnsi="游明朝" w:hint="eastAsia"/>
          <w:sz w:val="24"/>
        </w:rPr>
        <w:t>順に</w:t>
      </w:r>
      <w:r w:rsidR="00BC630F">
        <w:rPr>
          <w:rFonts w:ascii="游明朝" w:eastAsia="游明朝" w:hAnsi="游明朝" w:hint="eastAsia"/>
          <w:sz w:val="24"/>
        </w:rPr>
        <w:t>)</w:t>
      </w:r>
    </w:p>
    <w:p w:rsidR="000731A9" w:rsidRDefault="000731A9" w:rsidP="0016572D">
      <w:pPr>
        <w:spacing w:line="0" w:lineRule="atLeast"/>
        <w:rPr>
          <w:rFonts w:ascii="游明朝" w:eastAsia="游明朝" w:hAnsi="游明朝"/>
          <w:sz w:val="24"/>
        </w:rPr>
      </w:pPr>
      <w:r>
        <w:rPr>
          <w:rFonts w:ascii="游明朝" w:eastAsia="游明朝" w:hAnsi="游明朝" w:hint="eastAsia"/>
          <w:sz w:val="24"/>
        </w:rPr>
        <w:t>挿入画像1：みんなでミュージアムにある本を</w:t>
      </w:r>
      <w:r w:rsidR="009C3A46">
        <w:rPr>
          <w:rFonts w:ascii="游明朝" w:eastAsia="游明朝" w:hAnsi="游明朝" w:hint="eastAsia"/>
          <w:sz w:val="24"/>
        </w:rPr>
        <w:t>読んでいる写真</w:t>
      </w:r>
    </w:p>
    <w:p w:rsidR="000731A9" w:rsidRPr="00CE1C2F" w:rsidRDefault="000731A9" w:rsidP="0016572D">
      <w:pPr>
        <w:spacing w:line="0" w:lineRule="atLeast"/>
        <w:rPr>
          <w:rFonts w:ascii="游明朝" w:eastAsia="游明朝" w:hAnsi="游明朝"/>
          <w:sz w:val="24"/>
        </w:rPr>
      </w:pPr>
      <w:r>
        <w:rPr>
          <w:rFonts w:ascii="游明朝" w:eastAsia="游明朝" w:hAnsi="游明朝" w:hint="eastAsia"/>
          <w:sz w:val="24"/>
        </w:rPr>
        <w:t>挿入画像2：</w:t>
      </w:r>
      <w:r w:rsidR="009C3A46">
        <w:rPr>
          <w:rFonts w:ascii="游明朝" w:eastAsia="游明朝" w:hAnsi="游明朝" w:hint="eastAsia"/>
          <w:sz w:val="24"/>
        </w:rPr>
        <w:t>本棚劇場ミュージアムの写真</w:t>
      </w:r>
    </w:p>
    <w:p w:rsidR="00B95035" w:rsidRPr="00B95035" w:rsidRDefault="00B95035" w:rsidP="00B95035">
      <w:pPr>
        <w:spacing w:line="0" w:lineRule="atLeast"/>
        <w:rPr>
          <w:rFonts w:ascii="游明朝" w:eastAsia="游明朝" w:hAnsi="游明朝"/>
          <w:bCs/>
          <w:sz w:val="24"/>
        </w:rPr>
      </w:pPr>
      <w:r w:rsidRPr="00B95035">
        <w:rPr>
          <w:rFonts w:ascii="游明朝" w:eastAsia="游明朝" w:hAnsi="游明朝" w:hint="eastAsia"/>
          <w:bCs/>
          <w:sz w:val="24"/>
        </w:rPr>
        <w:t>角川武蔵野ミュージアムは、「クールジャパンフォレスト構想」といい、みどり・文化・産</w:t>
      </w:r>
      <w:r w:rsidR="00A46AC1">
        <w:rPr>
          <w:rFonts w:ascii="游明朝" w:eastAsia="游明朝" w:hAnsi="游明朝" w:hint="eastAsia"/>
          <w:bCs/>
          <w:sz w:val="24"/>
        </w:rPr>
        <w:t>業が調和した誰もが「住んでみたい」「訪れてみたい」地域づくりをもと</w:t>
      </w:r>
      <w:r w:rsidRPr="00B95035">
        <w:rPr>
          <w:rFonts w:ascii="游明朝" w:eastAsia="游明朝" w:hAnsi="游明朝" w:hint="eastAsia"/>
          <w:bCs/>
          <w:sz w:val="24"/>
        </w:rPr>
        <w:t>に作られた、所沢市と</w:t>
      </w:r>
      <w:r w:rsidR="007B0352">
        <w:rPr>
          <w:rFonts w:ascii="游明朝" w:eastAsia="游明朝" w:hAnsi="游明朝" w:hint="eastAsia"/>
          <w:bCs/>
          <w:sz w:val="24"/>
        </w:rPr>
        <w:t>角川</w:t>
      </w:r>
      <w:r w:rsidRPr="00B95035">
        <w:rPr>
          <w:rFonts w:ascii="游明朝" w:eastAsia="游明朝" w:hAnsi="游明朝" w:hint="eastAsia"/>
          <w:bCs/>
          <w:sz w:val="24"/>
        </w:rPr>
        <w:t>の共同プロジェクトです。楽しむ想像力・考える連想力・感じる空想力を「まぜまぜ」することを使命として掲げています。約10</w:t>
      </w:r>
      <w:r w:rsidR="00A46AC1">
        <w:rPr>
          <w:rFonts w:ascii="游明朝" w:eastAsia="游明朝" w:hAnsi="游明朝" w:hint="eastAsia"/>
          <w:bCs/>
          <w:sz w:val="24"/>
        </w:rPr>
        <w:t>万冊にも及ぶ書物を使って、本棚劇場</w:t>
      </w:r>
      <w:r w:rsidR="00BC630F">
        <w:rPr>
          <w:rFonts w:ascii="游明朝" w:eastAsia="游明朝" w:hAnsi="游明朝" w:hint="eastAsia"/>
          <w:bCs/>
          <w:sz w:val="24"/>
        </w:rPr>
        <w:t>(</w:t>
      </w:r>
      <w:r w:rsidR="000D3C92">
        <w:rPr>
          <w:rFonts w:ascii="游明朝" w:eastAsia="游明朝" w:hAnsi="游明朝" w:hint="eastAsia"/>
          <w:bCs/>
          <w:sz w:val="24"/>
        </w:rPr>
        <w:t>挿入画像2</w:t>
      </w:r>
      <w:r w:rsidRPr="00B95035">
        <w:rPr>
          <w:rFonts w:ascii="游明朝" w:eastAsia="游明朝" w:hAnsi="游明朝" w:hint="eastAsia"/>
          <w:bCs/>
          <w:sz w:val="24"/>
        </w:rPr>
        <w:t>)</w:t>
      </w:r>
      <w:r w:rsidR="00A46AC1">
        <w:rPr>
          <w:rFonts w:ascii="游明朝" w:eastAsia="游明朝" w:hAnsi="游明朝" w:hint="eastAsia"/>
          <w:bCs/>
          <w:sz w:val="24"/>
        </w:rPr>
        <w:t>を中心に、読むだけの「本」ではなく、そこに遊びや驚きを具現化</w:t>
      </w:r>
      <w:r w:rsidRPr="00B95035">
        <w:rPr>
          <w:rFonts w:ascii="游明朝" w:eastAsia="游明朝" w:hAnsi="游明朝" w:hint="eastAsia"/>
          <w:bCs/>
          <w:sz w:val="24"/>
        </w:rPr>
        <w:t>することで、多様な発想を柔軟に取り入れることの大切さを学ぶことができました。</w:t>
      </w:r>
    </w:p>
    <w:p w:rsidR="000731A9" w:rsidRPr="00B95035" w:rsidRDefault="000731A9" w:rsidP="0093715F">
      <w:pPr>
        <w:spacing w:line="0" w:lineRule="atLeast"/>
        <w:rPr>
          <w:rFonts w:ascii="游明朝" w:eastAsia="游明朝" w:hAnsi="游明朝"/>
          <w:bCs/>
          <w:sz w:val="24"/>
        </w:rPr>
      </w:pPr>
    </w:p>
    <w:p w:rsidR="000D3C92" w:rsidRDefault="000D3C92" w:rsidP="000F20DB">
      <w:pPr>
        <w:spacing w:line="0" w:lineRule="atLeast"/>
        <w:rPr>
          <w:rFonts w:ascii="游明朝" w:eastAsia="游明朝" w:hAnsi="游明朝"/>
          <w:sz w:val="24"/>
        </w:rPr>
      </w:pPr>
      <w:r>
        <w:rPr>
          <w:rFonts w:ascii="游明朝" w:eastAsia="游明朝" w:hAnsi="游明朝" w:hint="eastAsia"/>
          <w:sz w:val="24"/>
        </w:rPr>
        <w:t>挿入画像1(左下</w:t>
      </w:r>
      <w:r w:rsidR="00BC630F">
        <w:rPr>
          <w:rFonts w:ascii="游明朝" w:eastAsia="游明朝" w:hAnsi="游明朝" w:hint="eastAsia"/>
          <w:sz w:val="24"/>
        </w:rPr>
        <w:t>)</w:t>
      </w:r>
      <w:r>
        <w:rPr>
          <w:rFonts w:ascii="游明朝" w:eastAsia="游明朝" w:hAnsi="游明朝" w:hint="eastAsia"/>
          <w:sz w:val="24"/>
        </w:rPr>
        <w:t>：所沢航空発祥記念館の前で記念撮影の写真</w:t>
      </w:r>
    </w:p>
    <w:p w:rsidR="000D3C92" w:rsidRPr="000D3C92" w:rsidRDefault="000D3C92" w:rsidP="000D3C92">
      <w:pPr>
        <w:spacing w:line="0" w:lineRule="atLeast"/>
        <w:rPr>
          <w:rFonts w:ascii="游明朝" w:eastAsia="游明朝" w:hAnsi="游明朝"/>
          <w:sz w:val="24"/>
        </w:rPr>
      </w:pPr>
      <w:r w:rsidRPr="000D3C92">
        <w:rPr>
          <w:rFonts w:ascii="游明朝" w:eastAsia="游明朝" w:hAnsi="游明朝" w:hint="eastAsia"/>
          <w:sz w:val="24"/>
        </w:rPr>
        <w:t>所沢航空発祥記念館は、今年開館３０周年を迎えました。館内には、昔使用されていた飛行機や</w:t>
      </w:r>
      <w:r w:rsidR="007B0352">
        <w:rPr>
          <w:rFonts w:ascii="游明朝" w:eastAsia="游明朝" w:hAnsi="游明朝" w:hint="eastAsia"/>
          <w:sz w:val="24"/>
        </w:rPr>
        <w:t>ヘリコプター、グライダーなどが多数展示されており、子ども向けそうじゅう</w:t>
      </w:r>
      <w:r w:rsidRPr="000D3C92">
        <w:rPr>
          <w:rFonts w:ascii="游明朝" w:eastAsia="游明朝" w:hAnsi="游明朝" w:hint="eastAsia"/>
          <w:sz w:val="24"/>
        </w:rPr>
        <w:t>シミュレーションも体験でき</w:t>
      </w:r>
      <w:r w:rsidR="00AF0CBE">
        <w:rPr>
          <w:rFonts w:ascii="游明朝" w:eastAsia="游明朝" w:hAnsi="游明朝" w:hint="eastAsia"/>
          <w:sz w:val="24"/>
        </w:rPr>
        <w:t>、</w:t>
      </w:r>
      <w:r w:rsidRPr="000D3C92">
        <w:rPr>
          <w:rFonts w:ascii="游明朝" w:eastAsia="游明朝" w:hAnsi="游明朝" w:hint="eastAsia"/>
          <w:sz w:val="24"/>
        </w:rPr>
        <w:t>様々な角度から「飛ぶ」を感じることができました。ご参加いただいた皆様ありがとうございました！</w:t>
      </w:r>
    </w:p>
    <w:p w:rsidR="000D3C92" w:rsidRPr="000D3C92" w:rsidRDefault="000D3C92" w:rsidP="000D3C92">
      <w:pPr>
        <w:spacing w:line="0" w:lineRule="atLeast"/>
        <w:ind w:firstLineChars="100" w:firstLine="240"/>
        <w:rPr>
          <w:rFonts w:ascii="游明朝" w:eastAsia="游明朝" w:hAnsi="游明朝"/>
          <w:sz w:val="24"/>
        </w:rPr>
      </w:pPr>
    </w:p>
    <w:p w:rsidR="00CD5298" w:rsidRPr="00E41262" w:rsidRDefault="000D3C92" w:rsidP="00CD5298">
      <w:pPr>
        <w:spacing w:line="0" w:lineRule="atLeast"/>
        <w:rPr>
          <w:rFonts w:ascii="游明朝" w:eastAsia="游明朝" w:hAnsi="游明朝"/>
          <w:b/>
          <w:sz w:val="24"/>
        </w:rPr>
      </w:pPr>
      <w:r w:rsidRPr="008469C3">
        <w:rPr>
          <w:rFonts w:ascii="游明朝" w:eastAsia="游明朝" w:hAnsi="游明朝" w:hint="eastAsia"/>
          <w:b/>
          <w:sz w:val="24"/>
        </w:rPr>
        <w:t>特集</w:t>
      </w:r>
      <w:r w:rsidR="00CD5298">
        <w:rPr>
          <w:rFonts w:ascii="游明朝" w:eastAsia="游明朝" w:hAnsi="游明朝" w:hint="eastAsia"/>
          <w:b/>
          <w:sz w:val="24"/>
        </w:rPr>
        <w:t>4</w:t>
      </w:r>
      <w:r>
        <w:rPr>
          <w:rFonts w:ascii="游明朝" w:eastAsia="游明朝" w:hAnsi="游明朝" w:hint="eastAsia"/>
          <w:b/>
          <w:sz w:val="24"/>
        </w:rPr>
        <w:t>タイトル「わっしょい！町会・自治会がお祭りに参加しました！その時の様子をご紹介します</w:t>
      </w:r>
      <w:r w:rsidRPr="008469C3">
        <w:rPr>
          <w:rFonts w:ascii="游明朝" w:eastAsia="游明朝" w:hAnsi="游明朝" w:hint="eastAsia"/>
          <w:b/>
          <w:sz w:val="24"/>
        </w:rPr>
        <w:t>」</w:t>
      </w:r>
    </w:p>
    <w:p w:rsidR="00CD5298" w:rsidRPr="00CD5298" w:rsidRDefault="00CD5298" w:rsidP="00CD5298">
      <w:pPr>
        <w:spacing w:line="0" w:lineRule="atLeast"/>
        <w:rPr>
          <w:rFonts w:ascii="游明朝" w:eastAsia="游明朝" w:hAnsi="游明朝"/>
          <w:bCs/>
          <w:sz w:val="24"/>
        </w:rPr>
      </w:pPr>
      <w:r w:rsidRPr="00CD5298">
        <w:rPr>
          <w:rFonts w:ascii="游明朝" w:eastAsia="游明朝" w:hAnsi="游明朝" w:hint="eastAsia"/>
          <w:bCs/>
          <w:sz w:val="24"/>
        </w:rPr>
        <w:t>令和５年６月２</w:t>
      </w:r>
      <w:r w:rsidR="00BC630F">
        <w:rPr>
          <w:rFonts w:ascii="游明朝" w:eastAsia="游明朝" w:hAnsi="游明朝" w:hint="eastAsia"/>
          <w:bCs/>
          <w:sz w:val="24"/>
        </w:rPr>
        <w:t>日(金)から４日(日)</w:t>
      </w:r>
      <w:r w:rsidR="00AF0CBE">
        <w:rPr>
          <w:rFonts w:ascii="游明朝" w:eastAsia="游明朝" w:hAnsi="游明朝" w:hint="eastAsia"/>
          <w:bCs/>
          <w:sz w:val="24"/>
        </w:rPr>
        <w:t>に品川第一地区では品川神社</w:t>
      </w:r>
      <w:r w:rsidR="005377DB">
        <w:rPr>
          <w:rFonts w:ascii="游明朝" w:eastAsia="游明朝" w:hAnsi="游明朝" w:hint="eastAsia"/>
          <w:bCs/>
          <w:sz w:val="24"/>
        </w:rPr>
        <w:t>とえばら</w:t>
      </w:r>
      <w:r w:rsidR="00AF0CBE">
        <w:rPr>
          <w:rFonts w:ascii="游明朝" w:eastAsia="游明朝" w:hAnsi="游明朝" w:hint="eastAsia"/>
          <w:bCs/>
          <w:sz w:val="24"/>
        </w:rPr>
        <w:t>神社のさいれいが約４年ぶりに開催されました。おおにぎ</w:t>
      </w:r>
      <w:r w:rsidRPr="00CD5298">
        <w:rPr>
          <w:rFonts w:ascii="游明朝" w:eastAsia="游明朝" w:hAnsi="游明朝" w:hint="eastAsia"/>
          <w:bCs/>
          <w:sz w:val="24"/>
        </w:rPr>
        <w:t>わいで、各町会・自治会長をはじめ、子どもから大人までのたくさんの笑顔がはじけました。</w:t>
      </w:r>
    </w:p>
    <w:p w:rsidR="000D3C92" w:rsidRPr="00A0252D" w:rsidRDefault="005377DB" w:rsidP="0093715F">
      <w:pPr>
        <w:spacing w:line="0" w:lineRule="atLeast"/>
        <w:rPr>
          <w:rFonts w:ascii="游明朝" w:eastAsia="游明朝" w:hAnsi="游明朝"/>
          <w:bCs/>
          <w:sz w:val="24"/>
        </w:rPr>
      </w:pPr>
      <w:r>
        <w:rPr>
          <w:rFonts w:ascii="游明朝" w:eastAsia="游明朝" w:hAnsi="游明朝" w:hint="eastAsia"/>
          <w:bCs/>
          <w:sz w:val="24"/>
        </w:rPr>
        <w:t>とりわけ注目を浴びたのは、「じょうなんかつ</w:t>
      </w:r>
      <w:r w:rsidR="00CD5298" w:rsidRPr="00CD5298">
        <w:rPr>
          <w:rFonts w:ascii="游明朝" w:eastAsia="游明朝" w:hAnsi="游明朝" w:hint="eastAsia"/>
          <w:bCs/>
          <w:sz w:val="24"/>
        </w:rPr>
        <w:t>ぎ」と呼ばれる品川独</w:t>
      </w:r>
      <w:r w:rsidR="00AF0CBE">
        <w:rPr>
          <w:rFonts w:ascii="游明朝" w:eastAsia="游明朝" w:hAnsi="游明朝" w:hint="eastAsia"/>
          <w:bCs/>
          <w:sz w:val="24"/>
        </w:rPr>
        <w:t>特の担ぎ方で品川神社の急な階段を勢いよく駆け上がる迫力満点のみやいり</w:t>
      </w:r>
      <w:r w:rsidR="00CD5298" w:rsidRPr="00CD5298">
        <w:rPr>
          <w:rFonts w:ascii="游明朝" w:eastAsia="游明朝" w:hAnsi="游明朝" w:hint="eastAsia"/>
          <w:bCs/>
          <w:sz w:val="24"/>
        </w:rPr>
        <w:t>です。</w:t>
      </w:r>
      <w:r>
        <w:rPr>
          <w:rFonts w:ascii="游明朝" w:eastAsia="游明朝" w:hAnsi="游明朝" w:hint="eastAsia"/>
          <w:bCs/>
          <w:sz w:val="24"/>
        </w:rPr>
        <w:t>終始、熱気に包まれながら、地</w:t>
      </w:r>
      <w:r>
        <w:rPr>
          <w:rFonts w:ascii="游明朝" w:eastAsia="游明朝" w:hAnsi="游明朝" w:hint="eastAsia"/>
          <w:bCs/>
          <w:sz w:val="24"/>
        </w:rPr>
        <w:lastRenderedPageBreak/>
        <w:t>域が一体となって行われたさいれい</w:t>
      </w:r>
      <w:r w:rsidR="00CD5298" w:rsidRPr="00CD5298">
        <w:rPr>
          <w:rFonts w:ascii="游明朝" w:eastAsia="游明朝" w:hAnsi="游明朝" w:hint="eastAsia"/>
          <w:bCs/>
          <w:sz w:val="24"/>
        </w:rPr>
        <w:t>。来年はさらに盛り上が</w:t>
      </w:r>
      <w:r>
        <w:rPr>
          <w:rFonts w:ascii="游明朝" w:eastAsia="游明朝" w:hAnsi="游明朝" w:hint="eastAsia"/>
          <w:bCs/>
          <w:sz w:val="24"/>
        </w:rPr>
        <w:t>りを見せることでしょう！今回取材をさせていただいた品川神社、えばら</w:t>
      </w:r>
      <w:r w:rsidR="00CD5298" w:rsidRPr="00CD5298">
        <w:rPr>
          <w:rFonts w:ascii="游明朝" w:eastAsia="游明朝" w:hAnsi="游明朝" w:hint="eastAsia"/>
          <w:bCs/>
          <w:sz w:val="24"/>
        </w:rPr>
        <w:t>神社をはじめ、地域の皆様ありがとうございました！</w:t>
      </w:r>
    </w:p>
    <w:p w:rsidR="001C2953" w:rsidRDefault="00CB64DC" w:rsidP="0093715F">
      <w:pPr>
        <w:spacing w:line="0" w:lineRule="atLeast"/>
        <w:rPr>
          <w:rFonts w:ascii="游明朝" w:eastAsia="游明朝" w:hAnsi="游明朝"/>
          <w:sz w:val="24"/>
          <w:szCs w:val="24"/>
        </w:rPr>
      </w:pPr>
      <w:r>
        <w:rPr>
          <w:rFonts w:ascii="游明朝" w:eastAsia="游明朝" w:hAnsi="游明朝" w:hint="eastAsia"/>
          <w:sz w:val="24"/>
          <w:szCs w:val="24"/>
        </w:rPr>
        <w:t>(</w:t>
      </w:r>
      <w:r w:rsidR="000D3C92">
        <w:rPr>
          <w:rFonts w:ascii="游明朝" w:eastAsia="游明朝" w:hAnsi="游明朝" w:hint="eastAsia"/>
          <w:sz w:val="24"/>
          <w:szCs w:val="24"/>
        </w:rPr>
        <w:t>右から</w:t>
      </w:r>
      <w:r w:rsidR="00D05A5B">
        <w:rPr>
          <w:rFonts w:ascii="游明朝" w:eastAsia="游明朝" w:hAnsi="游明朝" w:hint="eastAsia"/>
          <w:sz w:val="24"/>
          <w:szCs w:val="24"/>
        </w:rPr>
        <w:t>順に</w:t>
      </w:r>
      <w:r>
        <w:rPr>
          <w:rFonts w:ascii="游明朝" w:eastAsia="游明朝" w:hAnsi="游明朝" w:hint="eastAsia"/>
          <w:sz w:val="24"/>
          <w:szCs w:val="24"/>
        </w:rPr>
        <w:t>)</w:t>
      </w:r>
    </w:p>
    <w:p w:rsidR="000D3C92" w:rsidRDefault="000D3C92" w:rsidP="00CB64DC">
      <w:pPr>
        <w:spacing w:line="0" w:lineRule="atLeast"/>
        <w:rPr>
          <w:rFonts w:ascii="游明朝" w:eastAsia="游明朝" w:hAnsi="游明朝"/>
          <w:sz w:val="24"/>
        </w:rPr>
      </w:pPr>
      <w:r>
        <w:rPr>
          <w:rFonts w:ascii="游明朝" w:eastAsia="游明朝" w:hAnsi="游明朝" w:hint="eastAsia"/>
          <w:sz w:val="24"/>
        </w:rPr>
        <w:t>挿入画像1：</w:t>
      </w:r>
      <w:r w:rsidR="005377DB">
        <w:rPr>
          <w:rFonts w:ascii="游明朝" w:eastAsia="游明朝" w:hAnsi="游明朝" w:hint="eastAsia"/>
          <w:sz w:val="24"/>
        </w:rPr>
        <w:t>みやいりぼうとう</w:t>
      </w:r>
      <w:r w:rsidR="00051DCD">
        <w:rPr>
          <w:rFonts w:ascii="游明朝" w:eastAsia="游明朝" w:hAnsi="游明朝" w:hint="eastAsia"/>
          <w:sz w:val="24"/>
        </w:rPr>
        <w:t>の</w:t>
      </w:r>
      <w:r w:rsidR="00CD5298">
        <w:rPr>
          <w:rFonts w:ascii="游明朝" w:eastAsia="游明朝" w:hAnsi="游明朝" w:hint="eastAsia"/>
          <w:sz w:val="24"/>
        </w:rPr>
        <w:t>各町会名が書かれて</w:t>
      </w:r>
      <w:r w:rsidR="005377DB">
        <w:rPr>
          <w:rFonts w:ascii="游明朝" w:eastAsia="游明朝" w:hAnsi="游明朝" w:hint="eastAsia"/>
          <w:sz w:val="24"/>
        </w:rPr>
        <w:t>いるちょうちん</w:t>
      </w:r>
      <w:r w:rsidR="00CD5298">
        <w:rPr>
          <w:rFonts w:ascii="游明朝" w:eastAsia="游明朝" w:hAnsi="游明朝" w:hint="eastAsia"/>
          <w:sz w:val="24"/>
        </w:rPr>
        <w:t>の写真</w:t>
      </w:r>
    </w:p>
    <w:p w:rsidR="000D3C92" w:rsidRPr="00CE1C2F" w:rsidRDefault="000D3C92" w:rsidP="00CB64DC">
      <w:pPr>
        <w:spacing w:line="0" w:lineRule="atLeast"/>
        <w:rPr>
          <w:rFonts w:ascii="游明朝" w:eastAsia="游明朝" w:hAnsi="游明朝"/>
          <w:sz w:val="24"/>
        </w:rPr>
      </w:pPr>
      <w:r>
        <w:rPr>
          <w:rFonts w:ascii="游明朝" w:eastAsia="游明朝" w:hAnsi="游明朝" w:hint="eastAsia"/>
          <w:sz w:val="24"/>
        </w:rPr>
        <w:t>挿入画像2：</w:t>
      </w:r>
      <w:r w:rsidR="005377DB">
        <w:rPr>
          <w:rFonts w:ascii="游明朝" w:eastAsia="游明朝" w:hAnsi="游明朝" w:hint="eastAsia"/>
          <w:sz w:val="24"/>
        </w:rPr>
        <w:t>品川神社の階段をじょうなんかつぎ</w:t>
      </w:r>
      <w:r w:rsidR="00CD5298">
        <w:rPr>
          <w:rFonts w:ascii="游明朝" w:eastAsia="游明朝" w:hAnsi="游明朝" w:hint="eastAsia"/>
          <w:sz w:val="24"/>
        </w:rPr>
        <w:t>で駆け上がる写真</w:t>
      </w:r>
    </w:p>
    <w:p w:rsidR="000D3C92" w:rsidRDefault="0022218C" w:rsidP="0093715F">
      <w:pPr>
        <w:spacing w:line="0" w:lineRule="atLeast"/>
        <w:rPr>
          <w:rFonts w:ascii="游明朝" w:eastAsia="游明朝" w:hAnsi="游明朝"/>
          <w:sz w:val="24"/>
        </w:rPr>
      </w:pPr>
      <w:r>
        <w:rPr>
          <w:rFonts w:ascii="游明朝" w:eastAsia="游明朝" w:hAnsi="游明朝" w:hint="eastAsia"/>
          <w:sz w:val="24"/>
        </w:rPr>
        <w:t>挿入画像3：</w:t>
      </w:r>
      <w:r w:rsidR="00CD5298">
        <w:rPr>
          <w:rFonts w:ascii="游明朝" w:eastAsia="游明朝" w:hAnsi="游明朝" w:hint="eastAsia"/>
          <w:sz w:val="24"/>
        </w:rPr>
        <w:t>各町会長の挨拶写真</w:t>
      </w:r>
    </w:p>
    <w:p w:rsidR="0022218C" w:rsidRPr="00CD5298" w:rsidRDefault="0022218C" w:rsidP="0093715F">
      <w:pPr>
        <w:spacing w:line="0" w:lineRule="atLeast"/>
        <w:rPr>
          <w:rFonts w:ascii="游明朝" w:eastAsia="游明朝" w:hAnsi="游明朝"/>
          <w:sz w:val="24"/>
          <w:szCs w:val="24"/>
        </w:rPr>
      </w:pPr>
    </w:p>
    <w:p w:rsidR="00CD5298" w:rsidRPr="00CD5298" w:rsidRDefault="00CD5298" w:rsidP="00CD5298">
      <w:pPr>
        <w:spacing w:line="0" w:lineRule="atLeast"/>
        <w:rPr>
          <w:rFonts w:ascii="游明朝" w:eastAsia="游明朝" w:hAnsi="游明朝"/>
          <w:b/>
          <w:sz w:val="24"/>
        </w:rPr>
      </w:pPr>
      <w:r w:rsidRPr="008469C3">
        <w:rPr>
          <w:rFonts w:ascii="游明朝" w:eastAsia="游明朝" w:hAnsi="游明朝" w:hint="eastAsia"/>
          <w:b/>
          <w:sz w:val="24"/>
        </w:rPr>
        <w:t>特集</w:t>
      </w:r>
      <w:r>
        <w:rPr>
          <w:rFonts w:ascii="游明朝" w:eastAsia="游明朝" w:hAnsi="游明朝" w:hint="eastAsia"/>
          <w:b/>
          <w:sz w:val="24"/>
        </w:rPr>
        <w:t>5タイトル「新町会長・自治会長就任のお知らせ</w:t>
      </w:r>
      <w:r w:rsidRPr="008469C3">
        <w:rPr>
          <w:rFonts w:ascii="游明朝" w:eastAsia="游明朝" w:hAnsi="游明朝" w:hint="eastAsia"/>
          <w:b/>
          <w:sz w:val="24"/>
        </w:rPr>
        <w:t>」</w:t>
      </w:r>
    </w:p>
    <w:p w:rsidR="00CD5298" w:rsidRDefault="00CB64DC" w:rsidP="0093715F">
      <w:pPr>
        <w:spacing w:line="0" w:lineRule="atLeast"/>
        <w:rPr>
          <w:rFonts w:ascii="游明朝" w:eastAsia="游明朝" w:hAnsi="游明朝"/>
          <w:sz w:val="24"/>
          <w:szCs w:val="24"/>
        </w:rPr>
      </w:pPr>
      <w:r>
        <w:rPr>
          <w:rFonts w:ascii="游明朝" w:eastAsia="游明朝" w:hAnsi="游明朝" w:hint="eastAsia"/>
          <w:sz w:val="24"/>
          <w:szCs w:val="24"/>
        </w:rPr>
        <w:t>(</w:t>
      </w:r>
      <w:r w:rsidR="00D05A5B">
        <w:rPr>
          <w:rFonts w:ascii="游明朝" w:eastAsia="游明朝" w:hAnsi="游明朝" w:hint="eastAsia"/>
          <w:sz w:val="24"/>
          <w:szCs w:val="24"/>
        </w:rPr>
        <w:t>右</w:t>
      </w:r>
      <w:r w:rsidR="00EE253D">
        <w:rPr>
          <w:rFonts w:ascii="游明朝" w:eastAsia="游明朝" w:hAnsi="游明朝" w:hint="eastAsia"/>
          <w:sz w:val="24"/>
          <w:szCs w:val="24"/>
        </w:rPr>
        <w:t>から</w:t>
      </w:r>
      <w:r w:rsidR="00D05A5B">
        <w:rPr>
          <w:rFonts w:ascii="游明朝" w:eastAsia="游明朝" w:hAnsi="游明朝" w:hint="eastAsia"/>
          <w:sz w:val="24"/>
          <w:szCs w:val="24"/>
        </w:rPr>
        <w:t>順に</w:t>
      </w:r>
      <w:r>
        <w:rPr>
          <w:rFonts w:ascii="游明朝" w:eastAsia="游明朝" w:hAnsi="游明朝" w:hint="eastAsia"/>
          <w:sz w:val="24"/>
          <w:szCs w:val="24"/>
        </w:rPr>
        <w:t>)</w:t>
      </w:r>
    </w:p>
    <w:p w:rsidR="00EE253D" w:rsidRPr="00E41262" w:rsidRDefault="005377DB" w:rsidP="0093715F">
      <w:pPr>
        <w:spacing w:line="0" w:lineRule="atLeast"/>
        <w:rPr>
          <w:rFonts w:ascii="游明朝" w:eastAsia="游明朝" w:hAnsi="游明朝"/>
          <w:sz w:val="24"/>
          <w:szCs w:val="24"/>
        </w:rPr>
      </w:pPr>
      <w:r>
        <w:rPr>
          <w:rFonts w:ascii="游明朝" w:eastAsia="游明朝" w:hAnsi="游明朝" w:hint="eastAsia"/>
          <w:sz w:val="24"/>
          <w:szCs w:val="24"/>
        </w:rPr>
        <w:t>東品川第四アパート自治会　かわい</w:t>
      </w:r>
      <w:r w:rsidR="00EE253D" w:rsidRPr="00E41262">
        <w:rPr>
          <w:rFonts w:ascii="游明朝" w:eastAsia="游明朝" w:hAnsi="游明朝" w:hint="eastAsia"/>
          <w:sz w:val="24"/>
          <w:szCs w:val="24"/>
        </w:rPr>
        <w:t xml:space="preserve">　健一郎会長</w:t>
      </w:r>
      <w:r w:rsidR="000F20DB">
        <w:rPr>
          <w:rFonts w:ascii="游明朝" w:eastAsia="游明朝" w:hAnsi="游明朝" w:hint="eastAsia"/>
          <w:sz w:val="24"/>
          <w:szCs w:val="24"/>
        </w:rPr>
        <w:t xml:space="preserve">　</w:t>
      </w:r>
    </w:p>
    <w:p w:rsidR="00EE253D" w:rsidRDefault="00EE253D" w:rsidP="00EE253D">
      <w:pPr>
        <w:spacing w:line="0" w:lineRule="atLeast"/>
        <w:rPr>
          <w:rFonts w:ascii="游明朝" w:eastAsia="游明朝" w:hAnsi="游明朝"/>
          <w:sz w:val="24"/>
          <w:szCs w:val="24"/>
        </w:rPr>
      </w:pPr>
      <w:r w:rsidRPr="00EE253D">
        <w:rPr>
          <w:rFonts w:ascii="游明朝" w:eastAsia="游明朝" w:hAnsi="游明朝" w:hint="eastAsia"/>
          <w:sz w:val="24"/>
          <w:szCs w:val="24"/>
        </w:rPr>
        <w:t>こちらのアパートに、２歳から住んでいます。昔から子ど</w:t>
      </w:r>
      <w:r w:rsidR="005377DB">
        <w:rPr>
          <w:rFonts w:ascii="游明朝" w:eastAsia="游明朝" w:hAnsi="游明朝" w:hint="eastAsia"/>
          <w:sz w:val="24"/>
          <w:szCs w:val="24"/>
        </w:rPr>
        <w:t>もを大切にしてくれる自治会で、夏のラジオ体操や盆踊り・秋のえいしゃかい</w:t>
      </w:r>
      <w:r w:rsidRPr="00EE253D">
        <w:rPr>
          <w:rFonts w:ascii="游明朝" w:eastAsia="游明朝" w:hAnsi="游明朝" w:hint="eastAsia"/>
          <w:sz w:val="24"/>
          <w:szCs w:val="24"/>
        </w:rPr>
        <w:t>や冬のお楽しみ会など、楽しい思い出をたくさん作って頂きました。今こそお世話になった恩返しがしたい思いで一杯です。具体的には、高齢者の方々が、安心して健康で</w:t>
      </w:r>
      <w:r w:rsidR="005377DB">
        <w:rPr>
          <w:rFonts w:ascii="游明朝" w:eastAsia="游明朝" w:hAnsi="游明朝" w:hint="eastAsia"/>
          <w:sz w:val="24"/>
          <w:szCs w:val="24"/>
        </w:rPr>
        <w:t>楽しく暮らせる手伝い。防災・防犯意識を高めながら、わいわいにぎやか</w:t>
      </w:r>
      <w:r w:rsidRPr="00EE253D">
        <w:rPr>
          <w:rFonts w:ascii="游明朝" w:eastAsia="游明朝" w:hAnsi="游明朝" w:hint="eastAsia"/>
          <w:sz w:val="24"/>
          <w:szCs w:val="24"/>
        </w:rPr>
        <w:t>に、皆様が楽しめる時間を多く作れたらと願っています。今後とも当自治会をよろしくお願い申し上げます。</w:t>
      </w:r>
    </w:p>
    <w:p w:rsidR="00EE253D" w:rsidRDefault="00EE253D" w:rsidP="00EE253D">
      <w:pPr>
        <w:spacing w:line="0" w:lineRule="atLeast"/>
        <w:rPr>
          <w:rFonts w:ascii="游明朝" w:eastAsia="游明朝" w:hAnsi="游明朝"/>
          <w:sz w:val="24"/>
          <w:szCs w:val="24"/>
        </w:rPr>
      </w:pPr>
    </w:p>
    <w:p w:rsidR="00EE253D" w:rsidRPr="00E41262" w:rsidRDefault="005377DB" w:rsidP="00EE253D">
      <w:pPr>
        <w:spacing w:line="0" w:lineRule="atLeast"/>
        <w:rPr>
          <w:rFonts w:ascii="游明朝" w:eastAsia="游明朝" w:hAnsi="游明朝"/>
          <w:sz w:val="24"/>
          <w:szCs w:val="24"/>
        </w:rPr>
      </w:pPr>
      <w:r>
        <w:rPr>
          <w:rFonts w:ascii="游明朝" w:eastAsia="游明朝" w:hAnsi="游明朝" w:hint="eastAsia"/>
          <w:sz w:val="24"/>
          <w:szCs w:val="24"/>
        </w:rPr>
        <w:t>北品川三丁目しんわかい　たじま　かずなり</w:t>
      </w:r>
      <w:r w:rsidR="00EE253D" w:rsidRPr="00E41262">
        <w:rPr>
          <w:rFonts w:ascii="游明朝" w:eastAsia="游明朝" w:hAnsi="游明朝" w:hint="eastAsia"/>
          <w:sz w:val="24"/>
          <w:szCs w:val="24"/>
        </w:rPr>
        <w:t>会長</w:t>
      </w:r>
    </w:p>
    <w:p w:rsidR="00EE253D" w:rsidRPr="00EE253D" w:rsidRDefault="00EE253D" w:rsidP="00EE253D">
      <w:pPr>
        <w:spacing w:line="0" w:lineRule="atLeast"/>
        <w:rPr>
          <w:rFonts w:ascii="游明朝" w:eastAsia="游明朝" w:hAnsi="游明朝"/>
          <w:sz w:val="24"/>
          <w:szCs w:val="24"/>
        </w:rPr>
      </w:pPr>
      <w:r w:rsidRPr="00EE253D">
        <w:rPr>
          <w:rFonts w:ascii="游明朝" w:eastAsia="游明朝" w:hAnsi="游明朝" w:hint="eastAsia"/>
          <w:sz w:val="24"/>
          <w:szCs w:val="24"/>
        </w:rPr>
        <w:t>地域で大きな存在であった杉山前会長の存在</w:t>
      </w:r>
      <w:r w:rsidR="005377DB">
        <w:rPr>
          <w:rFonts w:ascii="游明朝" w:eastAsia="游明朝" w:hAnsi="游明朝" w:hint="eastAsia"/>
          <w:sz w:val="24"/>
          <w:szCs w:val="24"/>
        </w:rPr>
        <w:t>感を日々感じながら活動しております</w:t>
      </w:r>
      <w:r w:rsidR="000F20DB">
        <w:rPr>
          <w:rFonts w:ascii="游明朝" w:eastAsia="游明朝" w:hAnsi="游明朝" w:hint="eastAsia"/>
          <w:sz w:val="24"/>
          <w:szCs w:val="24"/>
        </w:rPr>
        <w:t>。当町会は品川神社のみやもとで「北品川三丁目しんわかい」と称</w:t>
      </w:r>
      <w:r w:rsidR="005377DB">
        <w:rPr>
          <w:rFonts w:ascii="游明朝" w:eastAsia="游明朝" w:hAnsi="游明朝" w:hint="eastAsia"/>
          <w:sz w:val="24"/>
          <w:szCs w:val="24"/>
        </w:rPr>
        <w:t>しております。この『しんわ</w:t>
      </w:r>
      <w:r w:rsidRPr="00EE253D">
        <w:rPr>
          <w:rFonts w:ascii="游明朝" w:eastAsia="游明朝" w:hAnsi="游明朝" w:hint="eastAsia"/>
          <w:sz w:val="24"/>
          <w:szCs w:val="24"/>
        </w:rPr>
        <w:t>』は化学分野の用語の一つでもあり、ある物質が他の物</w:t>
      </w:r>
      <w:r w:rsidR="005377DB">
        <w:rPr>
          <w:rFonts w:ascii="游明朝" w:eastAsia="游明朝" w:hAnsi="游明朝" w:hint="eastAsia"/>
          <w:sz w:val="24"/>
          <w:szCs w:val="24"/>
        </w:rPr>
        <w:t>質と容易に結合することができる性質を言います。我々の「北三しんわかい</w:t>
      </w:r>
      <w:r w:rsidR="00226DA5">
        <w:rPr>
          <w:rFonts w:ascii="游明朝" w:eastAsia="游明朝" w:hAnsi="游明朝" w:hint="eastAsia"/>
          <w:sz w:val="24"/>
          <w:szCs w:val="24"/>
        </w:rPr>
        <w:t>」は、そのよう</w:t>
      </w:r>
      <w:r w:rsidRPr="00EE253D">
        <w:rPr>
          <w:rFonts w:ascii="游明朝" w:eastAsia="游明朝" w:hAnsi="游明朝" w:hint="eastAsia"/>
          <w:sz w:val="24"/>
          <w:szCs w:val="24"/>
        </w:rPr>
        <w:t>な特性をもった人たちの集ま</w:t>
      </w:r>
      <w:r w:rsidR="005377DB">
        <w:rPr>
          <w:rFonts w:ascii="游明朝" w:eastAsia="游明朝" w:hAnsi="游明朝" w:hint="eastAsia"/>
          <w:sz w:val="24"/>
          <w:szCs w:val="24"/>
        </w:rPr>
        <w:t>りを目指しております。町会長になった私は、この特性である『しんわせい</w:t>
      </w:r>
      <w:r w:rsidRPr="00EE253D">
        <w:rPr>
          <w:rFonts w:ascii="游明朝" w:eastAsia="游明朝" w:hAnsi="游明朝" w:hint="eastAsia"/>
          <w:sz w:val="24"/>
          <w:szCs w:val="24"/>
        </w:rPr>
        <w:t>』をより一層高めさせることが役割だと思っております。今後、地域の防</w:t>
      </w:r>
      <w:r w:rsidR="005377DB">
        <w:rPr>
          <w:rFonts w:ascii="游明朝" w:eastAsia="游明朝" w:hAnsi="游明朝" w:hint="eastAsia"/>
          <w:sz w:val="24"/>
          <w:szCs w:val="24"/>
        </w:rPr>
        <w:t>災・防火・防犯そして安全のために、組織的な活動を推進していくしょぞん</w:t>
      </w:r>
      <w:r w:rsidRPr="00EE253D">
        <w:rPr>
          <w:rFonts w:ascii="游明朝" w:eastAsia="游明朝" w:hAnsi="游明朝" w:hint="eastAsia"/>
          <w:sz w:val="24"/>
          <w:szCs w:val="24"/>
        </w:rPr>
        <w:t>です。</w:t>
      </w:r>
    </w:p>
    <w:p w:rsidR="00EE253D" w:rsidRDefault="00EE253D" w:rsidP="0093715F">
      <w:pPr>
        <w:spacing w:line="0" w:lineRule="atLeast"/>
        <w:rPr>
          <w:rFonts w:ascii="游明朝" w:eastAsia="游明朝" w:hAnsi="游明朝"/>
          <w:sz w:val="24"/>
          <w:szCs w:val="24"/>
        </w:rPr>
      </w:pPr>
    </w:p>
    <w:p w:rsidR="00EE253D" w:rsidRPr="00E41262" w:rsidRDefault="00EE253D" w:rsidP="0093715F">
      <w:pPr>
        <w:spacing w:line="0" w:lineRule="atLeast"/>
        <w:rPr>
          <w:rFonts w:ascii="游明朝" w:eastAsia="游明朝" w:hAnsi="游明朝"/>
          <w:sz w:val="24"/>
          <w:szCs w:val="24"/>
        </w:rPr>
      </w:pPr>
      <w:r w:rsidRPr="00E41262">
        <w:rPr>
          <w:rFonts w:ascii="游明朝" w:eastAsia="游明朝" w:hAnsi="游明朝" w:hint="eastAsia"/>
          <w:sz w:val="24"/>
          <w:szCs w:val="24"/>
        </w:rPr>
        <w:t>天王洲会　川島　ひとみ会長</w:t>
      </w:r>
    </w:p>
    <w:p w:rsidR="00A0252D" w:rsidRDefault="00EE253D" w:rsidP="00EE253D">
      <w:pPr>
        <w:spacing w:line="0" w:lineRule="atLeast"/>
        <w:rPr>
          <w:rFonts w:ascii="游明朝" w:eastAsia="游明朝" w:hAnsi="游明朝"/>
          <w:sz w:val="24"/>
          <w:szCs w:val="24"/>
        </w:rPr>
      </w:pPr>
      <w:r w:rsidRPr="00EE253D">
        <w:rPr>
          <w:rFonts w:ascii="游明朝" w:eastAsia="游明朝" w:hAnsi="游明朝" w:hint="eastAsia"/>
          <w:sz w:val="24"/>
          <w:szCs w:val="24"/>
        </w:rPr>
        <w:t>天王洲会は、天王洲アイルを拠点とする企業21社を中心に組織されている町会です。天王洲エリアは、オフィス、レストランやホテル、アートギャラリー、イベントスペースが集結しており、オフィス利用者や近隣にお住いの方々だけでなく、観光でお越しの方にも多く訪れて頂いております。防犯防災・活性化のために、企業が会員である町会だからこそ行なうべきこと、出来ることを見つめ、地域の一員</w:t>
      </w:r>
      <w:r w:rsidR="005377DB">
        <w:rPr>
          <w:rFonts w:ascii="游明朝" w:eastAsia="游明朝" w:hAnsi="游明朝" w:hint="eastAsia"/>
          <w:sz w:val="24"/>
          <w:szCs w:val="24"/>
        </w:rPr>
        <w:t>として、関係各所にご協力を頂きながら取り組んで参りますので、なにとぞよろしくお願いいた</w:t>
      </w:r>
      <w:r w:rsidRPr="00EE253D">
        <w:rPr>
          <w:rFonts w:ascii="游明朝" w:eastAsia="游明朝" w:hAnsi="游明朝" w:hint="eastAsia"/>
          <w:sz w:val="24"/>
          <w:szCs w:val="24"/>
        </w:rPr>
        <w:t>します。</w:t>
      </w:r>
    </w:p>
    <w:p w:rsidR="00226DA5" w:rsidRPr="00226DA5" w:rsidRDefault="00226DA5" w:rsidP="00EE253D">
      <w:pPr>
        <w:spacing w:line="0" w:lineRule="atLeast"/>
        <w:rPr>
          <w:rFonts w:ascii="游明朝" w:eastAsia="游明朝" w:hAnsi="游明朝"/>
          <w:sz w:val="24"/>
          <w:szCs w:val="24"/>
        </w:rPr>
      </w:pPr>
    </w:p>
    <w:p w:rsidR="00EE253D" w:rsidRDefault="00EE253D" w:rsidP="00EE253D">
      <w:pPr>
        <w:spacing w:line="0" w:lineRule="atLeast"/>
        <w:rPr>
          <w:rFonts w:ascii="游明朝" w:eastAsia="游明朝" w:hAnsi="游明朝"/>
          <w:b/>
          <w:sz w:val="24"/>
        </w:rPr>
      </w:pPr>
      <w:r w:rsidRPr="008469C3">
        <w:rPr>
          <w:rFonts w:ascii="游明朝" w:eastAsia="游明朝" w:hAnsi="游明朝" w:hint="eastAsia"/>
          <w:b/>
          <w:sz w:val="24"/>
        </w:rPr>
        <w:t>特集</w:t>
      </w:r>
      <w:r w:rsidR="00EB7FFB">
        <w:rPr>
          <w:rFonts w:ascii="游明朝" w:eastAsia="游明朝" w:hAnsi="游明朝" w:hint="eastAsia"/>
          <w:b/>
          <w:sz w:val="24"/>
        </w:rPr>
        <w:t>６</w:t>
      </w:r>
      <w:r>
        <w:rPr>
          <w:rFonts w:ascii="游明朝" w:eastAsia="游明朝" w:hAnsi="游明朝" w:hint="eastAsia"/>
          <w:b/>
          <w:sz w:val="24"/>
        </w:rPr>
        <w:t>タイトル「</w:t>
      </w:r>
      <w:r w:rsidR="00233C02">
        <w:rPr>
          <w:rFonts w:ascii="游明朝" w:eastAsia="游明朝" w:hAnsi="游明朝" w:hint="eastAsia"/>
          <w:b/>
          <w:sz w:val="24"/>
        </w:rPr>
        <w:t>おしえて！支え愛・ほっとステーション</w:t>
      </w:r>
      <w:r w:rsidRPr="008469C3">
        <w:rPr>
          <w:rFonts w:ascii="游明朝" w:eastAsia="游明朝" w:hAnsi="游明朝" w:hint="eastAsia"/>
          <w:b/>
          <w:sz w:val="24"/>
        </w:rPr>
        <w:t>」</w:t>
      </w:r>
    </w:p>
    <w:p w:rsidR="00844E36" w:rsidRPr="00844E36" w:rsidRDefault="005377DB" w:rsidP="00844E36">
      <w:pPr>
        <w:spacing w:line="0" w:lineRule="atLeast"/>
        <w:rPr>
          <w:rFonts w:ascii="游明朝" w:eastAsia="游明朝" w:hAnsi="游明朝"/>
          <w:sz w:val="24"/>
        </w:rPr>
      </w:pPr>
      <w:r>
        <w:rPr>
          <w:rFonts w:ascii="游明朝" w:eastAsia="游明朝" w:hAnsi="游明朝" w:hint="eastAsia"/>
          <w:sz w:val="24"/>
        </w:rPr>
        <w:t>ふきだし</w:t>
      </w:r>
      <w:r w:rsidR="00CB64DC">
        <w:rPr>
          <w:rFonts w:ascii="游明朝" w:eastAsia="游明朝" w:hAnsi="游明朝" w:hint="eastAsia"/>
          <w:sz w:val="24"/>
        </w:rPr>
        <w:t>挿入：「支え愛・ほっとステーションってどんなところ？」</w:t>
      </w:r>
      <w:bookmarkStart w:id="0" w:name="_GoBack"/>
      <w:bookmarkEnd w:id="0"/>
    </w:p>
    <w:p w:rsidR="00844E36" w:rsidRDefault="00844E36" w:rsidP="0093715F">
      <w:pPr>
        <w:spacing w:line="0" w:lineRule="atLeast"/>
        <w:rPr>
          <w:rFonts w:ascii="游明朝" w:eastAsia="游明朝" w:hAnsi="游明朝"/>
          <w:sz w:val="24"/>
          <w:szCs w:val="24"/>
        </w:rPr>
      </w:pPr>
      <w:r w:rsidRPr="00844E36">
        <w:rPr>
          <w:rFonts w:ascii="游明朝" w:eastAsia="游明朝" w:hAnsi="游明朝" w:hint="eastAsia"/>
          <w:sz w:val="24"/>
          <w:szCs w:val="24"/>
        </w:rPr>
        <w:t>地域センターの中にある「身近な福祉の相談窓口」です。皆さまからお話しを伺い、適切なサービスや機関をご案内します。また地域支援員(ボランティア)をはじめとする地域の皆さまと一緒に見守り活動をすることで、住み慣れた地域で安心して暮らし続けるためのお手伝いをしています。</w:t>
      </w:r>
    </w:p>
    <w:p w:rsidR="00844E36" w:rsidRPr="00844E36" w:rsidRDefault="00A371CF" w:rsidP="00844E36">
      <w:pPr>
        <w:spacing w:line="0" w:lineRule="atLeast"/>
        <w:rPr>
          <w:rFonts w:ascii="游明朝" w:eastAsia="游明朝" w:hAnsi="游明朝"/>
        </w:rPr>
      </w:pPr>
      <w:r>
        <w:rPr>
          <w:rFonts w:ascii="游明朝" w:eastAsia="游明朝" w:hAnsi="游明朝" w:hint="eastAsia"/>
          <w:sz w:val="24"/>
          <w:szCs w:val="24"/>
        </w:rPr>
        <w:t>サービス内容：</w:t>
      </w:r>
      <w:r w:rsidR="00844E36" w:rsidRPr="00844E36">
        <w:rPr>
          <w:rFonts w:ascii="游明朝" w:eastAsia="游明朝" w:hAnsi="游明朝" w:hint="eastAsia"/>
          <w:sz w:val="24"/>
          <w:szCs w:val="24"/>
        </w:rPr>
        <w:t>相談窓口</w:t>
      </w:r>
      <w:r>
        <w:rPr>
          <w:rFonts w:ascii="游明朝" w:eastAsia="游明朝" w:hAnsi="游明朝" w:hint="eastAsia"/>
          <w:sz w:val="24"/>
          <w:szCs w:val="24"/>
        </w:rPr>
        <w:t>、ほっとサービス、定期電話、定期訪問、救急代理通報システム</w:t>
      </w:r>
      <w:r w:rsidR="005377DB">
        <w:rPr>
          <w:rFonts w:ascii="游明朝" w:eastAsia="游明朝" w:hAnsi="游明朝" w:hint="eastAsia"/>
          <w:sz w:val="24"/>
          <w:szCs w:val="24"/>
        </w:rPr>
        <w:t>、</w:t>
      </w:r>
    </w:p>
    <w:p w:rsidR="00226DA5" w:rsidRPr="00A371CF" w:rsidRDefault="00A371CF" w:rsidP="00844E36">
      <w:pPr>
        <w:spacing w:line="0" w:lineRule="atLeast"/>
        <w:rPr>
          <w:rFonts w:ascii="游明朝" w:eastAsia="游明朝" w:hAnsi="游明朝"/>
          <w:sz w:val="24"/>
          <w:szCs w:val="24"/>
        </w:rPr>
      </w:pPr>
      <w:r>
        <w:rPr>
          <w:rFonts w:ascii="游明朝" w:eastAsia="游明朝" w:hAnsi="游明朝" w:hint="eastAsia"/>
        </w:rPr>
        <w:t xml:space="preserve">　　　　　　　　</w:t>
      </w:r>
      <w:r w:rsidRPr="00A371CF">
        <w:rPr>
          <w:rFonts w:ascii="游明朝" w:eastAsia="游明朝" w:hAnsi="游明朝" w:hint="eastAsia"/>
          <w:sz w:val="24"/>
          <w:szCs w:val="24"/>
        </w:rPr>
        <w:t>よりみち</w:t>
      </w:r>
    </w:p>
    <w:p w:rsidR="00844E36" w:rsidRPr="00D05A5B" w:rsidRDefault="00844E36" w:rsidP="00844E36">
      <w:pPr>
        <w:spacing w:line="0" w:lineRule="atLeast"/>
        <w:rPr>
          <w:rFonts w:ascii="游明朝" w:eastAsia="游明朝" w:hAnsi="游明朝"/>
          <w:sz w:val="24"/>
          <w:szCs w:val="24"/>
          <w:u w:val="single"/>
        </w:rPr>
      </w:pPr>
      <w:r w:rsidRPr="00D05A5B">
        <w:rPr>
          <w:rFonts w:ascii="游明朝" w:eastAsia="游明朝" w:hAnsi="游明朝" w:hint="eastAsia"/>
          <w:sz w:val="24"/>
          <w:szCs w:val="24"/>
          <w:u w:val="single"/>
        </w:rPr>
        <w:t>見出し１「</w:t>
      </w:r>
      <w:r w:rsidR="005377DB">
        <w:rPr>
          <w:rFonts w:ascii="游明朝" w:eastAsia="游明朝" w:hAnsi="游明朝" w:hint="eastAsia"/>
          <w:sz w:val="24"/>
          <w:szCs w:val="24"/>
          <w:u w:val="single"/>
        </w:rPr>
        <w:t>フォーカス</w:t>
      </w:r>
      <w:r w:rsidR="00504951" w:rsidRPr="00D05A5B">
        <w:rPr>
          <w:rFonts w:ascii="游明朝" w:eastAsia="游明朝" w:hAnsi="游明朝"/>
          <w:sz w:val="24"/>
          <w:szCs w:val="24"/>
          <w:u w:val="single"/>
        </w:rPr>
        <w:t>!</w:t>
      </w:r>
      <w:r w:rsidR="00504951" w:rsidRPr="00D05A5B">
        <w:rPr>
          <w:rFonts w:ascii="游明朝" w:eastAsia="游明朝" w:hAnsi="游明朝" w:hint="eastAsia"/>
          <w:sz w:val="24"/>
          <w:szCs w:val="24"/>
          <w:u w:val="single"/>
        </w:rPr>
        <w:t>よりみち</w:t>
      </w:r>
      <w:r w:rsidRPr="00D05A5B">
        <w:rPr>
          <w:rFonts w:ascii="游明朝" w:eastAsia="游明朝" w:hAnsi="游明朝" w:hint="eastAsia"/>
          <w:sz w:val="24"/>
          <w:szCs w:val="24"/>
          <w:u w:val="single"/>
        </w:rPr>
        <w:t>」</w:t>
      </w:r>
    </w:p>
    <w:p w:rsidR="00844E36" w:rsidRPr="00A371CF" w:rsidRDefault="00A371CF" w:rsidP="00844E36">
      <w:pPr>
        <w:spacing w:line="0" w:lineRule="atLeast"/>
        <w:rPr>
          <w:rFonts w:ascii="游明朝" w:eastAsia="游明朝" w:hAnsi="游明朝"/>
          <w:sz w:val="24"/>
          <w:szCs w:val="24"/>
        </w:rPr>
      </w:pPr>
      <w:r w:rsidRPr="00A371CF">
        <w:rPr>
          <w:rFonts w:ascii="游明朝" w:eastAsia="游明朝" w:hAnsi="游明朝" w:hint="eastAsia"/>
          <w:sz w:val="24"/>
          <w:szCs w:val="24"/>
        </w:rPr>
        <w:t>５月８日よりコロナウイルスは季節性インフルエンザと同じ取扱いに変更になったことで、外出することを前向きに考える方が多くなってきました。人と直接会って話すことは、健康にも良い効果があると言われています。是非皆さま、よりみちに足をお運びください。</w:t>
      </w:r>
    </w:p>
    <w:p w:rsidR="00844E36" w:rsidRPr="00D05A5B" w:rsidRDefault="00A371CF" w:rsidP="00844E36">
      <w:pPr>
        <w:spacing w:line="0" w:lineRule="atLeast"/>
        <w:rPr>
          <w:rFonts w:ascii="游明朝" w:eastAsia="游明朝" w:hAnsi="游明朝"/>
          <w:sz w:val="24"/>
          <w:szCs w:val="24"/>
          <w:u w:val="single"/>
        </w:rPr>
      </w:pPr>
      <w:r w:rsidRPr="00D05A5B">
        <w:rPr>
          <w:rFonts w:ascii="游明朝" w:eastAsia="游明朝" w:hAnsi="游明朝" w:hint="eastAsia"/>
          <w:sz w:val="24"/>
          <w:szCs w:val="24"/>
          <w:u w:val="single"/>
        </w:rPr>
        <w:t>見出し2「よりみちばんば」</w:t>
      </w:r>
    </w:p>
    <w:p w:rsidR="00A371CF" w:rsidRDefault="005377DB" w:rsidP="00844E36">
      <w:pPr>
        <w:spacing w:line="0" w:lineRule="atLeast"/>
        <w:rPr>
          <w:rFonts w:ascii="游明朝" w:eastAsia="游明朝" w:hAnsi="游明朝"/>
          <w:sz w:val="24"/>
          <w:szCs w:val="24"/>
        </w:rPr>
      </w:pPr>
      <w:r>
        <w:rPr>
          <w:rFonts w:ascii="游明朝" w:eastAsia="游明朝" w:hAnsi="游明朝" w:hint="eastAsia"/>
          <w:sz w:val="24"/>
          <w:szCs w:val="24"/>
        </w:rPr>
        <w:t>場所：ほんしょうじ</w:t>
      </w:r>
      <w:r w:rsidR="00A371CF">
        <w:rPr>
          <w:rFonts w:ascii="游明朝" w:eastAsia="游明朝" w:hAnsi="游明朝" w:hint="eastAsia"/>
          <w:sz w:val="24"/>
          <w:szCs w:val="24"/>
        </w:rPr>
        <w:t>(北品川２丁目)</w:t>
      </w:r>
    </w:p>
    <w:p w:rsidR="00226DA5" w:rsidRDefault="00A371CF" w:rsidP="00844E36">
      <w:pPr>
        <w:spacing w:line="0" w:lineRule="atLeast"/>
        <w:rPr>
          <w:rFonts w:ascii="游明朝" w:eastAsia="游明朝" w:hAnsi="游明朝"/>
          <w:sz w:val="24"/>
          <w:szCs w:val="24"/>
        </w:rPr>
      </w:pPr>
      <w:r>
        <w:rPr>
          <w:rFonts w:ascii="游明朝" w:eastAsia="游明朝" w:hAnsi="游明朝" w:hint="eastAsia"/>
          <w:sz w:val="24"/>
          <w:szCs w:val="24"/>
        </w:rPr>
        <w:t xml:space="preserve">開催日：第２・第４月曜日　</w:t>
      </w:r>
      <w:r w:rsidR="00226DA5">
        <w:rPr>
          <w:rFonts w:ascii="游明朝" w:eastAsia="游明朝" w:hAnsi="游明朝" w:hint="eastAsia"/>
          <w:sz w:val="24"/>
          <w:szCs w:val="24"/>
        </w:rPr>
        <w:t>午後2時から午後3時</w:t>
      </w:r>
    </w:p>
    <w:p w:rsidR="00D05A5B" w:rsidRPr="00226DA5" w:rsidRDefault="00A371CF" w:rsidP="00844E36">
      <w:pPr>
        <w:spacing w:line="0" w:lineRule="atLeast"/>
        <w:rPr>
          <w:rFonts w:ascii="游明朝" w:eastAsia="游明朝" w:hAnsi="游明朝"/>
          <w:sz w:val="24"/>
          <w:szCs w:val="24"/>
        </w:rPr>
      </w:pPr>
      <w:r>
        <w:rPr>
          <w:rFonts w:ascii="游明朝" w:eastAsia="游明朝" w:hAnsi="游明朝" w:hint="eastAsia"/>
          <w:sz w:val="24"/>
          <w:szCs w:val="24"/>
        </w:rPr>
        <w:t>目的：おしゃべり</w:t>
      </w:r>
      <w:r w:rsidR="00226DA5">
        <w:rPr>
          <w:rFonts w:ascii="游明朝" w:eastAsia="游明朝" w:hAnsi="游明朝" w:hint="eastAsia"/>
          <w:sz w:val="24"/>
          <w:szCs w:val="24"/>
        </w:rPr>
        <w:t>、</w:t>
      </w:r>
      <w:r>
        <w:rPr>
          <w:rFonts w:ascii="游明朝" w:eastAsia="游明朝" w:hAnsi="游明朝" w:hint="eastAsia"/>
          <w:sz w:val="24"/>
          <w:szCs w:val="24"/>
        </w:rPr>
        <w:t>地域の方と交流</w:t>
      </w:r>
      <w:r w:rsidR="00226DA5">
        <w:rPr>
          <w:rFonts w:ascii="游明朝" w:eastAsia="游明朝" w:hAnsi="游明朝" w:hint="eastAsia"/>
          <w:sz w:val="24"/>
          <w:szCs w:val="24"/>
        </w:rPr>
        <w:t>、</w:t>
      </w:r>
      <w:r>
        <w:rPr>
          <w:rFonts w:ascii="游明朝" w:eastAsia="游明朝" w:hAnsi="游明朝" w:hint="eastAsia"/>
          <w:sz w:val="24"/>
          <w:szCs w:val="24"/>
        </w:rPr>
        <w:t>地域情報交換</w:t>
      </w:r>
    </w:p>
    <w:p w:rsidR="000562AA" w:rsidRPr="00D05A5B" w:rsidRDefault="000562AA" w:rsidP="00844E36">
      <w:pPr>
        <w:spacing w:line="0" w:lineRule="atLeast"/>
        <w:rPr>
          <w:rFonts w:ascii="游明朝" w:eastAsia="游明朝" w:hAnsi="游明朝"/>
          <w:sz w:val="24"/>
          <w:szCs w:val="24"/>
          <w:u w:val="single"/>
        </w:rPr>
      </w:pPr>
      <w:r w:rsidRPr="00D05A5B">
        <w:rPr>
          <w:rFonts w:ascii="游明朝" w:eastAsia="游明朝" w:hAnsi="游明朝" w:hint="eastAsia"/>
          <w:sz w:val="24"/>
          <w:szCs w:val="24"/>
          <w:u w:val="single"/>
        </w:rPr>
        <w:t>見出し3「みんなの声集めました！」</w:t>
      </w:r>
    </w:p>
    <w:p w:rsidR="000562AA" w:rsidRPr="000562AA" w:rsidRDefault="000562AA" w:rsidP="000562AA">
      <w:pPr>
        <w:spacing w:line="0" w:lineRule="atLeast"/>
        <w:rPr>
          <w:rFonts w:ascii="游明朝" w:eastAsia="游明朝" w:hAnsi="游明朝"/>
          <w:sz w:val="24"/>
          <w:szCs w:val="24"/>
        </w:rPr>
      </w:pPr>
      <w:r w:rsidRPr="000562AA">
        <w:rPr>
          <w:rFonts w:ascii="游明朝" w:eastAsia="游明朝" w:hAnsi="游明朝" w:hint="eastAsia"/>
          <w:sz w:val="24"/>
          <w:szCs w:val="24"/>
        </w:rPr>
        <w:t>【よりみち参加者より】</w:t>
      </w:r>
    </w:p>
    <w:p w:rsidR="000562AA" w:rsidRPr="000562AA" w:rsidRDefault="000562AA" w:rsidP="000562AA">
      <w:pPr>
        <w:spacing w:line="0" w:lineRule="atLeast"/>
        <w:rPr>
          <w:rFonts w:ascii="游明朝" w:eastAsia="游明朝" w:hAnsi="游明朝"/>
          <w:sz w:val="24"/>
          <w:szCs w:val="24"/>
        </w:rPr>
      </w:pPr>
      <w:r w:rsidRPr="000562AA">
        <w:rPr>
          <w:rFonts w:ascii="游明朝" w:eastAsia="游明朝" w:hAnsi="游明朝" w:hint="eastAsia"/>
          <w:sz w:val="24"/>
          <w:szCs w:val="24"/>
        </w:rPr>
        <w:t>毎回楽しみにしています。</w:t>
      </w:r>
    </w:p>
    <w:p w:rsidR="00844E36" w:rsidRDefault="000562AA" w:rsidP="0093715F">
      <w:pPr>
        <w:spacing w:line="0" w:lineRule="atLeast"/>
        <w:rPr>
          <w:rFonts w:ascii="游明朝" w:eastAsia="游明朝" w:hAnsi="游明朝"/>
          <w:sz w:val="24"/>
          <w:szCs w:val="24"/>
        </w:rPr>
      </w:pPr>
      <w:r w:rsidRPr="000562AA">
        <w:rPr>
          <w:rFonts w:ascii="游明朝" w:eastAsia="游明朝" w:hAnsi="游明朝" w:hint="eastAsia"/>
          <w:sz w:val="24"/>
          <w:szCs w:val="24"/>
        </w:rPr>
        <w:t>お休みした日は心配してくれてとてもうれしかったです。</w:t>
      </w:r>
    </w:p>
    <w:p w:rsidR="000562AA" w:rsidRPr="000562AA" w:rsidRDefault="000562AA" w:rsidP="000562AA">
      <w:pPr>
        <w:spacing w:line="0" w:lineRule="atLeast"/>
        <w:rPr>
          <w:rFonts w:ascii="游明朝" w:eastAsia="游明朝" w:hAnsi="游明朝"/>
          <w:sz w:val="24"/>
          <w:szCs w:val="24"/>
        </w:rPr>
      </w:pPr>
      <w:r w:rsidRPr="000562AA">
        <w:rPr>
          <w:rFonts w:ascii="游明朝" w:eastAsia="游明朝" w:hAnsi="游明朝" w:hint="eastAsia"/>
          <w:sz w:val="24"/>
          <w:szCs w:val="24"/>
        </w:rPr>
        <w:t>【地域支援員さんより】</w:t>
      </w:r>
    </w:p>
    <w:p w:rsidR="00D05A5B" w:rsidRDefault="000562AA" w:rsidP="008A5378">
      <w:pPr>
        <w:spacing w:line="0" w:lineRule="atLeast"/>
        <w:rPr>
          <w:rFonts w:ascii="游明朝" w:eastAsia="游明朝" w:hAnsi="游明朝"/>
          <w:sz w:val="24"/>
          <w:szCs w:val="24"/>
        </w:rPr>
      </w:pPr>
      <w:r w:rsidRPr="000562AA">
        <w:rPr>
          <w:rFonts w:ascii="游明朝" w:eastAsia="游明朝" w:hAnsi="游明朝" w:hint="eastAsia"/>
          <w:sz w:val="24"/>
          <w:szCs w:val="24"/>
        </w:rPr>
        <w:t>皆さんに喜んでもらえているのが嬉しいし、私の生活にも張りができました。</w:t>
      </w:r>
    </w:p>
    <w:p w:rsidR="008A5378" w:rsidRPr="0071626B" w:rsidRDefault="008A5378" w:rsidP="008A5378">
      <w:pPr>
        <w:spacing w:line="0" w:lineRule="atLeast"/>
        <w:rPr>
          <w:rFonts w:ascii="游明朝" w:eastAsia="游明朝" w:hAnsi="游明朝"/>
          <w:sz w:val="24"/>
          <w:szCs w:val="24"/>
          <w:u w:val="single"/>
        </w:rPr>
      </w:pPr>
      <w:r w:rsidRPr="0071626B">
        <w:rPr>
          <w:rFonts w:ascii="游明朝" w:eastAsia="游明朝" w:hAnsi="游明朝" w:hint="eastAsia"/>
          <w:sz w:val="24"/>
          <w:szCs w:val="24"/>
          <w:u w:val="single"/>
        </w:rPr>
        <w:t>見出し4「地域支援員募集中！」</w:t>
      </w:r>
    </w:p>
    <w:p w:rsidR="008A5378" w:rsidRDefault="008A5378" w:rsidP="008A5378">
      <w:pPr>
        <w:spacing w:line="0" w:lineRule="atLeast"/>
        <w:rPr>
          <w:rFonts w:ascii="游明朝" w:eastAsia="游明朝" w:hAnsi="游明朝"/>
          <w:sz w:val="24"/>
          <w:szCs w:val="24"/>
        </w:rPr>
      </w:pPr>
      <w:r w:rsidRPr="008A5378">
        <w:rPr>
          <w:rFonts w:ascii="游明朝" w:eastAsia="游明朝" w:hAnsi="游明朝" w:hint="eastAsia"/>
          <w:sz w:val="24"/>
          <w:szCs w:val="24"/>
        </w:rPr>
        <w:t>ボランティアにご興味のある方は是非お気軽に支え愛・ほっとステーションまでお問い合わせください。</w:t>
      </w:r>
    </w:p>
    <w:p w:rsidR="00226DA5" w:rsidRPr="008A5378" w:rsidRDefault="00226DA5" w:rsidP="008A5378">
      <w:pPr>
        <w:spacing w:line="0" w:lineRule="atLeast"/>
        <w:rPr>
          <w:rFonts w:ascii="游明朝" w:eastAsia="游明朝" w:hAnsi="游明朝"/>
          <w:sz w:val="24"/>
          <w:szCs w:val="24"/>
        </w:rPr>
      </w:pPr>
    </w:p>
    <w:p w:rsidR="007003DC" w:rsidRPr="00A0252D" w:rsidRDefault="0093715F" w:rsidP="00A0252D">
      <w:pPr>
        <w:spacing w:line="0" w:lineRule="atLeast"/>
        <w:rPr>
          <w:rFonts w:ascii="游明朝" w:eastAsia="游明朝" w:hAnsi="游明朝"/>
          <w:sz w:val="24"/>
          <w:szCs w:val="24"/>
        </w:rPr>
      </w:pPr>
      <w:r w:rsidRPr="00946ABB">
        <w:rPr>
          <w:rFonts w:ascii="游明朝" w:eastAsia="游明朝" w:hAnsi="游明朝" w:hint="eastAsia"/>
          <w:sz w:val="24"/>
          <w:szCs w:val="24"/>
        </w:rPr>
        <w:t>地域情報ニュース「品川しゅく」第</w:t>
      </w:r>
      <w:r w:rsidR="000D3C92">
        <w:rPr>
          <w:rFonts w:ascii="游明朝" w:eastAsia="游明朝" w:hAnsi="游明朝" w:hint="eastAsia"/>
          <w:sz w:val="24"/>
          <w:szCs w:val="24"/>
        </w:rPr>
        <w:t>150</w:t>
      </w:r>
      <w:r w:rsidRPr="00946ABB">
        <w:rPr>
          <w:rFonts w:ascii="游明朝" w:eastAsia="游明朝" w:hAnsi="游明朝" w:hint="eastAsia"/>
          <w:sz w:val="24"/>
          <w:szCs w:val="24"/>
        </w:rPr>
        <w:t>号の内容は以上です。</w:t>
      </w:r>
    </w:p>
    <w:sectPr w:rsidR="007003DC" w:rsidRPr="00A0252D" w:rsidSect="00375E6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5E60" w:rsidRDefault="00375E60" w:rsidP="00375E60">
      <w:r>
        <w:separator/>
      </w:r>
    </w:p>
  </w:endnote>
  <w:endnote w:type="continuationSeparator" w:id="0">
    <w:p w:rsidR="00375E60" w:rsidRDefault="00375E60" w:rsidP="00375E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5E60" w:rsidRDefault="00375E60" w:rsidP="00375E60">
      <w:r>
        <w:separator/>
      </w:r>
    </w:p>
  </w:footnote>
  <w:footnote w:type="continuationSeparator" w:id="0">
    <w:p w:rsidR="00375E60" w:rsidRDefault="00375E60" w:rsidP="00375E6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6263"/>
    <w:rsid w:val="00007AED"/>
    <w:rsid w:val="000115FD"/>
    <w:rsid w:val="00011A8D"/>
    <w:rsid w:val="00012216"/>
    <w:rsid w:val="00031701"/>
    <w:rsid w:val="00043F89"/>
    <w:rsid w:val="000516A0"/>
    <w:rsid w:val="00051DCD"/>
    <w:rsid w:val="000562AA"/>
    <w:rsid w:val="000731A9"/>
    <w:rsid w:val="000C4DF2"/>
    <w:rsid w:val="000D3C92"/>
    <w:rsid w:val="000F20DB"/>
    <w:rsid w:val="00140762"/>
    <w:rsid w:val="0016572D"/>
    <w:rsid w:val="001C2953"/>
    <w:rsid w:val="001E2804"/>
    <w:rsid w:val="001E324D"/>
    <w:rsid w:val="001E4D85"/>
    <w:rsid w:val="00214666"/>
    <w:rsid w:val="0022218C"/>
    <w:rsid w:val="00226DA5"/>
    <w:rsid w:val="00227E0A"/>
    <w:rsid w:val="00233C02"/>
    <w:rsid w:val="00266A27"/>
    <w:rsid w:val="002B0016"/>
    <w:rsid w:val="002B3100"/>
    <w:rsid w:val="002E4067"/>
    <w:rsid w:val="00375E60"/>
    <w:rsid w:val="00383BC1"/>
    <w:rsid w:val="003A3636"/>
    <w:rsid w:val="003B0D57"/>
    <w:rsid w:val="003C3870"/>
    <w:rsid w:val="003F1C6B"/>
    <w:rsid w:val="004034D7"/>
    <w:rsid w:val="0044525D"/>
    <w:rsid w:val="00455CD2"/>
    <w:rsid w:val="00462D44"/>
    <w:rsid w:val="00472C8D"/>
    <w:rsid w:val="004E0FFF"/>
    <w:rsid w:val="004F77B3"/>
    <w:rsid w:val="00504951"/>
    <w:rsid w:val="00511E92"/>
    <w:rsid w:val="005377DB"/>
    <w:rsid w:val="00550876"/>
    <w:rsid w:val="00560A47"/>
    <w:rsid w:val="005B3369"/>
    <w:rsid w:val="005E74D9"/>
    <w:rsid w:val="00603C7C"/>
    <w:rsid w:val="00607FA6"/>
    <w:rsid w:val="0065534D"/>
    <w:rsid w:val="00667A34"/>
    <w:rsid w:val="00676E3B"/>
    <w:rsid w:val="00690EE1"/>
    <w:rsid w:val="006E5644"/>
    <w:rsid w:val="007003DC"/>
    <w:rsid w:val="0071626B"/>
    <w:rsid w:val="007377E3"/>
    <w:rsid w:val="00744469"/>
    <w:rsid w:val="00746245"/>
    <w:rsid w:val="00755835"/>
    <w:rsid w:val="007B0352"/>
    <w:rsid w:val="007C4FF4"/>
    <w:rsid w:val="007E3EC4"/>
    <w:rsid w:val="00800EEF"/>
    <w:rsid w:val="008055C5"/>
    <w:rsid w:val="00844E36"/>
    <w:rsid w:val="00885DCC"/>
    <w:rsid w:val="008A198A"/>
    <w:rsid w:val="008A5378"/>
    <w:rsid w:val="008D460B"/>
    <w:rsid w:val="00917425"/>
    <w:rsid w:val="0093715F"/>
    <w:rsid w:val="00946ABB"/>
    <w:rsid w:val="00964B8F"/>
    <w:rsid w:val="00987C21"/>
    <w:rsid w:val="009B6198"/>
    <w:rsid w:val="009C09C0"/>
    <w:rsid w:val="009C3581"/>
    <w:rsid w:val="009C3A46"/>
    <w:rsid w:val="00A021C3"/>
    <w:rsid w:val="00A023DD"/>
    <w:rsid w:val="00A0252D"/>
    <w:rsid w:val="00A03E4F"/>
    <w:rsid w:val="00A1076B"/>
    <w:rsid w:val="00A22A88"/>
    <w:rsid w:val="00A371CF"/>
    <w:rsid w:val="00A46AC1"/>
    <w:rsid w:val="00AF0CBE"/>
    <w:rsid w:val="00B03D77"/>
    <w:rsid w:val="00B57D46"/>
    <w:rsid w:val="00B61A6F"/>
    <w:rsid w:val="00B95035"/>
    <w:rsid w:val="00BB1BFF"/>
    <w:rsid w:val="00BC630F"/>
    <w:rsid w:val="00BD2DEF"/>
    <w:rsid w:val="00BE0950"/>
    <w:rsid w:val="00BE13DB"/>
    <w:rsid w:val="00C10A9E"/>
    <w:rsid w:val="00C17421"/>
    <w:rsid w:val="00C84833"/>
    <w:rsid w:val="00CB64DC"/>
    <w:rsid w:val="00CD5298"/>
    <w:rsid w:val="00CE1C2F"/>
    <w:rsid w:val="00D05A5B"/>
    <w:rsid w:val="00D26263"/>
    <w:rsid w:val="00D712FC"/>
    <w:rsid w:val="00DF6688"/>
    <w:rsid w:val="00E00462"/>
    <w:rsid w:val="00E41262"/>
    <w:rsid w:val="00EA5A79"/>
    <w:rsid w:val="00EB7453"/>
    <w:rsid w:val="00EB7FFB"/>
    <w:rsid w:val="00EE253D"/>
    <w:rsid w:val="00F4017D"/>
    <w:rsid w:val="00F514CA"/>
    <w:rsid w:val="00F53C59"/>
    <w:rsid w:val="00FB7A5C"/>
    <w:rsid w:val="00FC02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4:docId w14:val="77C462E1"/>
  <w15:chartTrackingRefBased/>
  <w15:docId w15:val="{43540F1D-26D1-4408-A912-16A2C6513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3715F"/>
    <w:pPr>
      <w:widowControl w:val="0"/>
      <w:jc w:val="both"/>
    </w:pPr>
    <w:rPr>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A021C3"/>
    <w:rPr>
      <w:rFonts w:ascii="Times New Roman" w:hAnsi="Times New Roman" w:cs="Times New Roman"/>
      <w:sz w:val="24"/>
      <w:szCs w:val="24"/>
    </w:rPr>
  </w:style>
  <w:style w:type="paragraph" w:styleId="a3">
    <w:name w:val="header"/>
    <w:basedOn w:val="a"/>
    <w:link w:val="a4"/>
    <w:uiPriority w:val="99"/>
    <w:unhideWhenUsed/>
    <w:rsid w:val="00375E60"/>
    <w:pPr>
      <w:tabs>
        <w:tab w:val="center" w:pos="4252"/>
        <w:tab w:val="right" w:pos="8504"/>
      </w:tabs>
      <w:snapToGrid w:val="0"/>
    </w:pPr>
  </w:style>
  <w:style w:type="character" w:customStyle="1" w:styleId="a4">
    <w:name w:val="ヘッダー (文字)"/>
    <w:basedOn w:val="a0"/>
    <w:link w:val="a3"/>
    <w:uiPriority w:val="99"/>
    <w:rsid w:val="00375E60"/>
    <w:rPr>
      <w:sz w:val="21"/>
    </w:rPr>
  </w:style>
  <w:style w:type="paragraph" w:styleId="a5">
    <w:name w:val="footer"/>
    <w:basedOn w:val="a"/>
    <w:link w:val="a6"/>
    <w:uiPriority w:val="99"/>
    <w:unhideWhenUsed/>
    <w:rsid w:val="00375E60"/>
    <w:pPr>
      <w:tabs>
        <w:tab w:val="center" w:pos="4252"/>
        <w:tab w:val="right" w:pos="8504"/>
      </w:tabs>
      <w:snapToGrid w:val="0"/>
    </w:pPr>
  </w:style>
  <w:style w:type="character" w:customStyle="1" w:styleId="a6">
    <w:name w:val="フッター (文字)"/>
    <w:basedOn w:val="a0"/>
    <w:link w:val="a5"/>
    <w:uiPriority w:val="99"/>
    <w:rsid w:val="00375E60"/>
    <w:rPr>
      <w:sz w:val="21"/>
    </w:rPr>
  </w:style>
  <w:style w:type="paragraph" w:styleId="a7">
    <w:name w:val="Balloon Text"/>
    <w:basedOn w:val="a"/>
    <w:link w:val="a8"/>
    <w:uiPriority w:val="99"/>
    <w:semiHidden/>
    <w:unhideWhenUsed/>
    <w:rsid w:val="00375E60"/>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375E6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202282">
      <w:bodyDiv w:val="1"/>
      <w:marLeft w:val="0"/>
      <w:marRight w:val="0"/>
      <w:marTop w:val="0"/>
      <w:marBottom w:val="0"/>
      <w:divBdr>
        <w:top w:val="none" w:sz="0" w:space="0" w:color="auto"/>
        <w:left w:val="none" w:sz="0" w:space="0" w:color="auto"/>
        <w:bottom w:val="none" w:sz="0" w:space="0" w:color="auto"/>
        <w:right w:val="none" w:sz="0" w:space="0" w:color="auto"/>
      </w:divBdr>
    </w:div>
    <w:div w:id="61107289">
      <w:bodyDiv w:val="1"/>
      <w:marLeft w:val="0"/>
      <w:marRight w:val="0"/>
      <w:marTop w:val="0"/>
      <w:marBottom w:val="0"/>
      <w:divBdr>
        <w:top w:val="none" w:sz="0" w:space="0" w:color="auto"/>
        <w:left w:val="none" w:sz="0" w:space="0" w:color="auto"/>
        <w:bottom w:val="none" w:sz="0" w:space="0" w:color="auto"/>
        <w:right w:val="none" w:sz="0" w:space="0" w:color="auto"/>
      </w:divBdr>
    </w:div>
    <w:div w:id="164322844">
      <w:bodyDiv w:val="1"/>
      <w:marLeft w:val="0"/>
      <w:marRight w:val="0"/>
      <w:marTop w:val="0"/>
      <w:marBottom w:val="0"/>
      <w:divBdr>
        <w:top w:val="none" w:sz="0" w:space="0" w:color="auto"/>
        <w:left w:val="none" w:sz="0" w:space="0" w:color="auto"/>
        <w:bottom w:val="none" w:sz="0" w:space="0" w:color="auto"/>
        <w:right w:val="none" w:sz="0" w:space="0" w:color="auto"/>
      </w:divBdr>
    </w:div>
    <w:div w:id="213782406">
      <w:bodyDiv w:val="1"/>
      <w:marLeft w:val="0"/>
      <w:marRight w:val="0"/>
      <w:marTop w:val="0"/>
      <w:marBottom w:val="0"/>
      <w:divBdr>
        <w:top w:val="none" w:sz="0" w:space="0" w:color="auto"/>
        <w:left w:val="none" w:sz="0" w:space="0" w:color="auto"/>
        <w:bottom w:val="none" w:sz="0" w:space="0" w:color="auto"/>
        <w:right w:val="none" w:sz="0" w:space="0" w:color="auto"/>
      </w:divBdr>
    </w:div>
    <w:div w:id="251359695">
      <w:bodyDiv w:val="1"/>
      <w:marLeft w:val="0"/>
      <w:marRight w:val="0"/>
      <w:marTop w:val="0"/>
      <w:marBottom w:val="0"/>
      <w:divBdr>
        <w:top w:val="none" w:sz="0" w:space="0" w:color="auto"/>
        <w:left w:val="none" w:sz="0" w:space="0" w:color="auto"/>
        <w:bottom w:val="none" w:sz="0" w:space="0" w:color="auto"/>
        <w:right w:val="none" w:sz="0" w:space="0" w:color="auto"/>
      </w:divBdr>
    </w:div>
    <w:div w:id="283077298">
      <w:bodyDiv w:val="1"/>
      <w:marLeft w:val="0"/>
      <w:marRight w:val="0"/>
      <w:marTop w:val="0"/>
      <w:marBottom w:val="0"/>
      <w:divBdr>
        <w:top w:val="none" w:sz="0" w:space="0" w:color="auto"/>
        <w:left w:val="none" w:sz="0" w:space="0" w:color="auto"/>
        <w:bottom w:val="none" w:sz="0" w:space="0" w:color="auto"/>
        <w:right w:val="none" w:sz="0" w:space="0" w:color="auto"/>
      </w:divBdr>
    </w:div>
    <w:div w:id="306009112">
      <w:bodyDiv w:val="1"/>
      <w:marLeft w:val="0"/>
      <w:marRight w:val="0"/>
      <w:marTop w:val="0"/>
      <w:marBottom w:val="0"/>
      <w:divBdr>
        <w:top w:val="none" w:sz="0" w:space="0" w:color="auto"/>
        <w:left w:val="none" w:sz="0" w:space="0" w:color="auto"/>
        <w:bottom w:val="none" w:sz="0" w:space="0" w:color="auto"/>
        <w:right w:val="none" w:sz="0" w:space="0" w:color="auto"/>
      </w:divBdr>
    </w:div>
    <w:div w:id="465052655">
      <w:bodyDiv w:val="1"/>
      <w:marLeft w:val="0"/>
      <w:marRight w:val="0"/>
      <w:marTop w:val="0"/>
      <w:marBottom w:val="0"/>
      <w:divBdr>
        <w:top w:val="none" w:sz="0" w:space="0" w:color="auto"/>
        <w:left w:val="none" w:sz="0" w:space="0" w:color="auto"/>
        <w:bottom w:val="none" w:sz="0" w:space="0" w:color="auto"/>
        <w:right w:val="none" w:sz="0" w:space="0" w:color="auto"/>
      </w:divBdr>
    </w:div>
    <w:div w:id="494683497">
      <w:bodyDiv w:val="1"/>
      <w:marLeft w:val="0"/>
      <w:marRight w:val="0"/>
      <w:marTop w:val="0"/>
      <w:marBottom w:val="0"/>
      <w:divBdr>
        <w:top w:val="none" w:sz="0" w:space="0" w:color="auto"/>
        <w:left w:val="none" w:sz="0" w:space="0" w:color="auto"/>
        <w:bottom w:val="none" w:sz="0" w:space="0" w:color="auto"/>
        <w:right w:val="none" w:sz="0" w:space="0" w:color="auto"/>
      </w:divBdr>
    </w:div>
    <w:div w:id="508104320">
      <w:bodyDiv w:val="1"/>
      <w:marLeft w:val="0"/>
      <w:marRight w:val="0"/>
      <w:marTop w:val="0"/>
      <w:marBottom w:val="0"/>
      <w:divBdr>
        <w:top w:val="none" w:sz="0" w:space="0" w:color="auto"/>
        <w:left w:val="none" w:sz="0" w:space="0" w:color="auto"/>
        <w:bottom w:val="none" w:sz="0" w:space="0" w:color="auto"/>
        <w:right w:val="none" w:sz="0" w:space="0" w:color="auto"/>
      </w:divBdr>
    </w:div>
    <w:div w:id="547302431">
      <w:bodyDiv w:val="1"/>
      <w:marLeft w:val="0"/>
      <w:marRight w:val="0"/>
      <w:marTop w:val="0"/>
      <w:marBottom w:val="0"/>
      <w:divBdr>
        <w:top w:val="none" w:sz="0" w:space="0" w:color="auto"/>
        <w:left w:val="none" w:sz="0" w:space="0" w:color="auto"/>
        <w:bottom w:val="none" w:sz="0" w:space="0" w:color="auto"/>
        <w:right w:val="none" w:sz="0" w:space="0" w:color="auto"/>
      </w:divBdr>
    </w:div>
    <w:div w:id="551431541">
      <w:bodyDiv w:val="1"/>
      <w:marLeft w:val="0"/>
      <w:marRight w:val="0"/>
      <w:marTop w:val="0"/>
      <w:marBottom w:val="0"/>
      <w:divBdr>
        <w:top w:val="none" w:sz="0" w:space="0" w:color="auto"/>
        <w:left w:val="none" w:sz="0" w:space="0" w:color="auto"/>
        <w:bottom w:val="none" w:sz="0" w:space="0" w:color="auto"/>
        <w:right w:val="none" w:sz="0" w:space="0" w:color="auto"/>
      </w:divBdr>
    </w:div>
    <w:div w:id="660736151">
      <w:bodyDiv w:val="1"/>
      <w:marLeft w:val="0"/>
      <w:marRight w:val="0"/>
      <w:marTop w:val="0"/>
      <w:marBottom w:val="0"/>
      <w:divBdr>
        <w:top w:val="none" w:sz="0" w:space="0" w:color="auto"/>
        <w:left w:val="none" w:sz="0" w:space="0" w:color="auto"/>
        <w:bottom w:val="none" w:sz="0" w:space="0" w:color="auto"/>
        <w:right w:val="none" w:sz="0" w:space="0" w:color="auto"/>
      </w:divBdr>
    </w:div>
    <w:div w:id="665062080">
      <w:bodyDiv w:val="1"/>
      <w:marLeft w:val="0"/>
      <w:marRight w:val="0"/>
      <w:marTop w:val="0"/>
      <w:marBottom w:val="0"/>
      <w:divBdr>
        <w:top w:val="none" w:sz="0" w:space="0" w:color="auto"/>
        <w:left w:val="none" w:sz="0" w:space="0" w:color="auto"/>
        <w:bottom w:val="none" w:sz="0" w:space="0" w:color="auto"/>
        <w:right w:val="none" w:sz="0" w:space="0" w:color="auto"/>
      </w:divBdr>
    </w:div>
    <w:div w:id="695234318">
      <w:bodyDiv w:val="1"/>
      <w:marLeft w:val="0"/>
      <w:marRight w:val="0"/>
      <w:marTop w:val="0"/>
      <w:marBottom w:val="0"/>
      <w:divBdr>
        <w:top w:val="none" w:sz="0" w:space="0" w:color="auto"/>
        <w:left w:val="none" w:sz="0" w:space="0" w:color="auto"/>
        <w:bottom w:val="none" w:sz="0" w:space="0" w:color="auto"/>
        <w:right w:val="none" w:sz="0" w:space="0" w:color="auto"/>
      </w:divBdr>
    </w:div>
    <w:div w:id="716858184">
      <w:bodyDiv w:val="1"/>
      <w:marLeft w:val="0"/>
      <w:marRight w:val="0"/>
      <w:marTop w:val="0"/>
      <w:marBottom w:val="0"/>
      <w:divBdr>
        <w:top w:val="none" w:sz="0" w:space="0" w:color="auto"/>
        <w:left w:val="none" w:sz="0" w:space="0" w:color="auto"/>
        <w:bottom w:val="none" w:sz="0" w:space="0" w:color="auto"/>
        <w:right w:val="none" w:sz="0" w:space="0" w:color="auto"/>
      </w:divBdr>
    </w:div>
    <w:div w:id="747310092">
      <w:bodyDiv w:val="1"/>
      <w:marLeft w:val="0"/>
      <w:marRight w:val="0"/>
      <w:marTop w:val="0"/>
      <w:marBottom w:val="0"/>
      <w:divBdr>
        <w:top w:val="none" w:sz="0" w:space="0" w:color="auto"/>
        <w:left w:val="none" w:sz="0" w:space="0" w:color="auto"/>
        <w:bottom w:val="none" w:sz="0" w:space="0" w:color="auto"/>
        <w:right w:val="none" w:sz="0" w:space="0" w:color="auto"/>
      </w:divBdr>
    </w:div>
    <w:div w:id="772286671">
      <w:bodyDiv w:val="1"/>
      <w:marLeft w:val="0"/>
      <w:marRight w:val="0"/>
      <w:marTop w:val="0"/>
      <w:marBottom w:val="0"/>
      <w:divBdr>
        <w:top w:val="none" w:sz="0" w:space="0" w:color="auto"/>
        <w:left w:val="none" w:sz="0" w:space="0" w:color="auto"/>
        <w:bottom w:val="none" w:sz="0" w:space="0" w:color="auto"/>
        <w:right w:val="none" w:sz="0" w:space="0" w:color="auto"/>
      </w:divBdr>
    </w:div>
    <w:div w:id="880751385">
      <w:bodyDiv w:val="1"/>
      <w:marLeft w:val="0"/>
      <w:marRight w:val="0"/>
      <w:marTop w:val="0"/>
      <w:marBottom w:val="0"/>
      <w:divBdr>
        <w:top w:val="none" w:sz="0" w:space="0" w:color="auto"/>
        <w:left w:val="none" w:sz="0" w:space="0" w:color="auto"/>
        <w:bottom w:val="none" w:sz="0" w:space="0" w:color="auto"/>
        <w:right w:val="none" w:sz="0" w:space="0" w:color="auto"/>
      </w:divBdr>
    </w:div>
    <w:div w:id="890077172">
      <w:bodyDiv w:val="1"/>
      <w:marLeft w:val="0"/>
      <w:marRight w:val="0"/>
      <w:marTop w:val="0"/>
      <w:marBottom w:val="0"/>
      <w:divBdr>
        <w:top w:val="none" w:sz="0" w:space="0" w:color="auto"/>
        <w:left w:val="none" w:sz="0" w:space="0" w:color="auto"/>
        <w:bottom w:val="none" w:sz="0" w:space="0" w:color="auto"/>
        <w:right w:val="none" w:sz="0" w:space="0" w:color="auto"/>
      </w:divBdr>
    </w:div>
    <w:div w:id="965162543">
      <w:bodyDiv w:val="1"/>
      <w:marLeft w:val="0"/>
      <w:marRight w:val="0"/>
      <w:marTop w:val="0"/>
      <w:marBottom w:val="0"/>
      <w:divBdr>
        <w:top w:val="none" w:sz="0" w:space="0" w:color="auto"/>
        <w:left w:val="none" w:sz="0" w:space="0" w:color="auto"/>
        <w:bottom w:val="none" w:sz="0" w:space="0" w:color="auto"/>
        <w:right w:val="none" w:sz="0" w:space="0" w:color="auto"/>
      </w:divBdr>
    </w:div>
    <w:div w:id="996608963">
      <w:bodyDiv w:val="1"/>
      <w:marLeft w:val="0"/>
      <w:marRight w:val="0"/>
      <w:marTop w:val="0"/>
      <w:marBottom w:val="0"/>
      <w:divBdr>
        <w:top w:val="none" w:sz="0" w:space="0" w:color="auto"/>
        <w:left w:val="none" w:sz="0" w:space="0" w:color="auto"/>
        <w:bottom w:val="none" w:sz="0" w:space="0" w:color="auto"/>
        <w:right w:val="none" w:sz="0" w:space="0" w:color="auto"/>
      </w:divBdr>
    </w:div>
    <w:div w:id="1014191273">
      <w:bodyDiv w:val="1"/>
      <w:marLeft w:val="0"/>
      <w:marRight w:val="0"/>
      <w:marTop w:val="0"/>
      <w:marBottom w:val="0"/>
      <w:divBdr>
        <w:top w:val="none" w:sz="0" w:space="0" w:color="auto"/>
        <w:left w:val="none" w:sz="0" w:space="0" w:color="auto"/>
        <w:bottom w:val="none" w:sz="0" w:space="0" w:color="auto"/>
        <w:right w:val="none" w:sz="0" w:space="0" w:color="auto"/>
      </w:divBdr>
    </w:div>
    <w:div w:id="1054162228">
      <w:bodyDiv w:val="1"/>
      <w:marLeft w:val="0"/>
      <w:marRight w:val="0"/>
      <w:marTop w:val="0"/>
      <w:marBottom w:val="0"/>
      <w:divBdr>
        <w:top w:val="none" w:sz="0" w:space="0" w:color="auto"/>
        <w:left w:val="none" w:sz="0" w:space="0" w:color="auto"/>
        <w:bottom w:val="none" w:sz="0" w:space="0" w:color="auto"/>
        <w:right w:val="none" w:sz="0" w:space="0" w:color="auto"/>
      </w:divBdr>
    </w:div>
    <w:div w:id="1064377133">
      <w:bodyDiv w:val="1"/>
      <w:marLeft w:val="0"/>
      <w:marRight w:val="0"/>
      <w:marTop w:val="0"/>
      <w:marBottom w:val="0"/>
      <w:divBdr>
        <w:top w:val="none" w:sz="0" w:space="0" w:color="auto"/>
        <w:left w:val="none" w:sz="0" w:space="0" w:color="auto"/>
        <w:bottom w:val="none" w:sz="0" w:space="0" w:color="auto"/>
        <w:right w:val="none" w:sz="0" w:space="0" w:color="auto"/>
      </w:divBdr>
    </w:div>
    <w:div w:id="1085344683">
      <w:bodyDiv w:val="1"/>
      <w:marLeft w:val="0"/>
      <w:marRight w:val="0"/>
      <w:marTop w:val="0"/>
      <w:marBottom w:val="0"/>
      <w:divBdr>
        <w:top w:val="none" w:sz="0" w:space="0" w:color="auto"/>
        <w:left w:val="none" w:sz="0" w:space="0" w:color="auto"/>
        <w:bottom w:val="none" w:sz="0" w:space="0" w:color="auto"/>
        <w:right w:val="none" w:sz="0" w:space="0" w:color="auto"/>
      </w:divBdr>
    </w:div>
    <w:div w:id="1149202460">
      <w:bodyDiv w:val="1"/>
      <w:marLeft w:val="0"/>
      <w:marRight w:val="0"/>
      <w:marTop w:val="0"/>
      <w:marBottom w:val="0"/>
      <w:divBdr>
        <w:top w:val="none" w:sz="0" w:space="0" w:color="auto"/>
        <w:left w:val="none" w:sz="0" w:space="0" w:color="auto"/>
        <w:bottom w:val="none" w:sz="0" w:space="0" w:color="auto"/>
        <w:right w:val="none" w:sz="0" w:space="0" w:color="auto"/>
      </w:divBdr>
    </w:div>
    <w:div w:id="1149520538">
      <w:bodyDiv w:val="1"/>
      <w:marLeft w:val="0"/>
      <w:marRight w:val="0"/>
      <w:marTop w:val="0"/>
      <w:marBottom w:val="0"/>
      <w:divBdr>
        <w:top w:val="none" w:sz="0" w:space="0" w:color="auto"/>
        <w:left w:val="none" w:sz="0" w:space="0" w:color="auto"/>
        <w:bottom w:val="none" w:sz="0" w:space="0" w:color="auto"/>
        <w:right w:val="none" w:sz="0" w:space="0" w:color="auto"/>
      </w:divBdr>
    </w:div>
    <w:div w:id="1211108021">
      <w:bodyDiv w:val="1"/>
      <w:marLeft w:val="0"/>
      <w:marRight w:val="0"/>
      <w:marTop w:val="0"/>
      <w:marBottom w:val="0"/>
      <w:divBdr>
        <w:top w:val="none" w:sz="0" w:space="0" w:color="auto"/>
        <w:left w:val="none" w:sz="0" w:space="0" w:color="auto"/>
        <w:bottom w:val="none" w:sz="0" w:space="0" w:color="auto"/>
        <w:right w:val="none" w:sz="0" w:space="0" w:color="auto"/>
      </w:divBdr>
    </w:div>
    <w:div w:id="1239051078">
      <w:bodyDiv w:val="1"/>
      <w:marLeft w:val="0"/>
      <w:marRight w:val="0"/>
      <w:marTop w:val="0"/>
      <w:marBottom w:val="0"/>
      <w:divBdr>
        <w:top w:val="none" w:sz="0" w:space="0" w:color="auto"/>
        <w:left w:val="none" w:sz="0" w:space="0" w:color="auto"/>
        <w:bottom w:val="none" w:sz="0" w:space="0" w:color="auto"/>
        <w:right w:val="none" w:sz="0" w:space="0" w:color="auto"/>
      </w:divBdr>
    </w:div>
    <w:div w:id="1257517024">
      <w:bodyDiv w:val="1"/>
      <w:marLeft w:val="0"/>
      <w:marRight w:val="0"/>
      <w:marTop w:val="0"/>
      <w:marBottom w:val="0"/>
      <w:divBdr>
        <w:top w:val="none" w:sz="0" w:space="0" w:color="auto"/>
        <w:left w:val="none" w:sz="0" w:space="0" w:color="auto"/>
        <w:bottom w:val="none" w:sz="0" w:space="0" w:color="auto"/>
        <w:right w:val="none" w:sz="0" w:space="0" w:color="auto"/>
      </w:divBdr>
    </w:div>
    <w:div w:id="1268195837">
      <w:bodyDiv w:val="1"/>
      <w:marLeft w:val="0"/>
      <w:marRight w:val="0"/>
      <w:marTop w:val="0"/>
      <w:marBottom w:val="0"/>
      <w:divBdr>
        <w:top w:val="none" w:sz="0" w:space="0" w:color="auto"/>
        <w:left w:val="none" w:sz="0" w:space="0" w:color="auto"/>
        <w:bottom w:val="none" w:sz="0" w:space="0" w:color="auto"/>
        <w:right w:val="none" w:sz="0" w:space="0" w:color="auto"/>
      </w:divBdr>
    </w:div>
    <w:div w:id="1304508024">
      <w:bodyDiv w:val="1"/>
      <w:marLeft w:val="0"/>
      <w:marRight w:val="0"/>
      <w:marTop w:val="0"/>
      <w:marBottom w:val="0"/>
      <w:divBdr>
        <w:top w:val="none" w:sz="0" w:space="0" w:color="auto"/>
        <w:left w:val="none" w:sz="0" w:space="0" w:color="auto"/>
        <w:bottom w:val="none" w:sz="0" w:space="0" w:color="auto"/>
        <w:right w:val="none" w:sz="0" w:space="0" w:color="auto"/>
      </w:divBdr>
    </w:div>
    <w:div w:id="1314872340">
      <w:bodyDiv w:val="1"/>
      <w:marLeft w:val="0"/>
      <w:marRight w:val="0"/>
      <w:marTop w:val="0"/>
      <w:marBottom w:val="0"/>
      <w:divBdr>
        <w:top w:val="none" w:sz="0" w:space="0" w:color="auto"/>
        <w:left w:val="none" w:sz="0" w:space="0" w:color="auto"/>
        <w:bottom w:val="none" w:sz="0" w:space="0" w:color="auto"/>
        <w:right w:val="none" w:sz="0" w:space="0" w:color="auto"/>
      </w:divBdr>
    </w:div>
    <w:div w:id="1350062210">
      <w:bodyDiv w:val="1"/>
      <w:marLeft w:val="0"/>
      <w:marRight w:val="0"/>
      <w:marTop w:val="0"/>
      <w:marBottom w:val="0"/>
      <w:divBdr>
        <w:top w:val="none" w:sz="0" w:space="0" w:color="auto"/>
        <w:left w:val="none" w:sz="0" w:space="0" w:color="auto"/>
        <w:bottom w:val="none" w:sz="0" w:space="0" w:color="auto"/>
        <w:right w:val="none" w:sz="0" w:space="0" w:color="auto"/>
      </w:divBdr>
    </w:div>
    <w:div w:id="1456753360">
      <w:bodyDiv w:val="1"/>
      <w:marLeft w:val="0"/>
      <w:marRight w:val="0"/>
      <w:marTop w:val="0"/>
      <w:marBottom w:val="0"/>
      <w:divBdr>
        <w:top w:val="none" w:sz="0" w:space="0" w:color="auto"/>
        <w:left w:val="none" w:sz="0" w:space="0" w:color="auto"/>
        <w:bottom w:val="none" w:sz="0" w:space="0" w:color="auto"/>
        <w:right w:val="none" w:sz="0" w:space="0" w:color="auto"/>
      </w:divBdr>
    </w:div>
    <w:div w:id="1535970521">
      <w:bodyDiv w:val="1"/>
      <w:marLeft w:val="0"/>
      <w:marRight w:val="0"/>
      <w:marTop w:val="0"/>
      <w:marBottom w:val="0"/>
      <w:divBdr>
        <w:top w:val="none" w:sz="0" w:space="0" w:color="auto"/>
        <w:left w:val="none" w:sz="0" w:space="0" w:color="auto"/>
        <w:bottom w:val="none" w:sz="0" w:space="0" w:color="auto"/>
        <w:right w:val="none" w:sz="0" w:space="0" w:color="auto"/>
      </w:divBdr>
    </w:div>
    <w:div w:id="1558468311">
      <w:bodyDiv w:val="1"/>
      <w:marLeft w:val="0"/>
      <w:marRight w:val="0"/>
      <w:marTop w:val="0"/>
      <w:marBottom w:val="0"/>
      <w:divBdr>
        <w:top w:val="none" w:sz="0" w:space="0" w:color="auto"/>
        <w:left w:val="none" w:sz="0" w:space="0" w:color="auto"/>
        <w:bottom w:val="none" w:sz="0" w:space="0" w:color="auto"/>
        <w:right w:val="none" w:sz="0" w:space="0" w:color="auto"/>
      </w:divBdr>
    </w:div>
    <w:div w:id="1627271786">
      <w:bodyDiv w:val="1"/>
      <w:marLeft w:val="0"/>
      <w:marRight w:val="0"/>
      <w:marTop w:val="0"/>
      <w:marBottom w:val="0"/>
      <w:divBdr>
        <w:top w:val="none" w:sz="0" w:space="0" w:color="auto"/>
        <w:left w:val="none" w:sz="0" w:space="0" w:color="auto"/>
        <w:bottom w:val="none" w:sz="0" w:space="0" w:color="auto"/>
        <w:right w:val="none" w:sz="0" w:space="0" w:color="auto"/>
      </w:divBdr>
    </w:div>
    <w:div w:id="1656834353">
      <w:bodyDiv w:val="1"/>
      <w:marLeft w:val="0"/>
      <w:marRight w:val="0"/>
      <w:marTop w:val="0"/>
      <w:marBottom w:val="0"/>
      <w:divBdr>
        <w:top w:val="none" w:sz="0" w:space="0" w:color="auto"/>
        <w:left w:val="none" w:sz="0" w:space="0" w:color="auto"/>
        <w:bottom w:val="none" w:sz="0" w:space="0" w:color="auto"/>
        <w:right w:val="none" w:sz="0" w:space="0" w:color="auto"/>
      </w:divBdr>
    </w:div>
    <w:div w:id="1780299445">
      <w:bodyDiv w:val="1"/>
      <w:marLeft w:val="0"/>
      <w:marRight w:val="0"/>
      <w:marTop w:val="0"/>
      <w:marBottom w:val="0"/>
      <w:divBdr>
        <w:top w:val="none" w:sz="0" w:space="0" w:color="auto"/>
        <w:left w:val="none" w:sz="0" w:space="0" w:color="auto"/>
        <w:bottom w:val="none" w:sz="0" w:space="0" w:color="auto"/>
        <w:right w:val="none" w:sz="0" w:space="0" w:color="auto"/>
      </w:divBdr>
    </w:div>
    <w:div w:id="1879316998">
      <w:bodyDiv w:val="1"/>
      <w:marLeft w:val="0"/>
      <w:marRight w:val="0"/>
      <w:marTop w:val="0"/>
      <w:marBottom w:val="0"/>
      <w:divBdr>
        <w:top w:val="none" w:sz="0" w:space="0" w:color="auto"/>
        <w:left w:val="none" w:sz="0" w:space="0" w:color="auto"/>
        <w:bottom w:val="none" w:sz="0" w:space="0" w:color="auto"/>
        <w:right w:val="none" w:sz="0" w:space="0" w:color="auto"/>
      </w:divBdr>
    </w:div>
    <w:div w:id="1891456094">
      <w:bodyDiv w:val="1"/>
      <w:marLeft w:val="0"/>
      <w:marRight w:val="0"/>
      <w:marTop w:val="0"/>
      <w:marBottom w:val="0"/>
      <w:divBdr>
        <w:top w:val="none" w:sz="0" w:space="0" w:color="auto"/>
        <w:left w:val="none" w:sz="0" w:space="0" w:color="auto"/>
        <w:bottom w:val="none" w:sz="0" w:space="0" w:color="auto"/>
        <w:right w:val="none" w:sz="0" w:space="0" w:color="auto"/>
      </w:divBdr>
    </w:div>
    <w:div w:id="1934702301">
      <w:bodyDiv w:val="1"/>
      <w:marLeft w:val="0"/>
      <w:marRight w:val="0"/>
      <w:marTop w:val="0"/>
      <w:marBottom w:val="0"/>
      <w:divBdr>
        <w:top w:val="none" w:sz="0" w:space="0" w:color="auto"/>
        <w:left w:val="none" w:sz="0" w:space="0" w:color="auto"/>
        <w:bottom w:val="none" w:sz="0" w:space="0" w:color="auto"/>
        <w:right w:val="none" w:sz="0" w:space="0" w:color="auto"/>
      </w:divBdr>
    </w:div>
    <w:div w:id="1966543038">
      <w:bodyDiv w:val="1"/>
      <w:marLeft w:val="0"/>
      <w:marRight w:val="0"/>
      <w:marTop w:val="0"/>
      <w:marBottom w:val="0"/>
      <w:divBdr>
        <w:top w:val="none" w:sz="0" w:space="0" w:color="auto"/>
        <w:left w:val="none" w:sz="0" w:space="0" w:color="auto"/>
        <w:bottom w:val="none" w:sz="0" w:space="0" w:color="auto"/>
        <w:right w:val="none" w:sz="0" w:space="0" w:color="auto"/>
      </w:divBdr>
    </w:div>
    <w:div w:id="1975480149">
      <w:bodyDiv w:val="1"/>
      <w:marLeft w:val="0"/>
      <w:marRight w:val="0"/>
      <w:marTop w:val="0"/>
      <w:marBottom w:val="0"/>
      <w:divBdr>
        <w:top w:val="none" w:sz="0" w:space="0" w:color="auto"/>
        <w:left w:val="none" w:sz="0" w:space="0" w:color="auto"/>
        <w:bottom w:val="none" w:sz="0" w:space="0" w:color="auto"/>
        <w:right w:val="none" w:sz="0" w:space="0" w:color="auto"/>
      </w:divBdr>
    </w:div>
    <w:div w:id="2057120306">
      <w:bodyDiv w:val="1"/>
      <w:marLeft w:val="0"/>
      <w:marRight w:val="0"/>
      <w:marTop w:val="0"/>
      <w:marBottom w:val="0"/>
      <w:divBdr>
        <w:top w:val="none" w:sz="0" w:space="0" w:color="auto"/>
        <w:left w:val="none" w:sz="0" w:space="0" w:color="auto"/>
        <w:bottom w:val="none" w:sz="0" w:space="0" w:color="auto"/>
        <w:right w:val="none" w:sz="0" w:space="0" w:color="auto"/>
      </w:divBdr>
    </w:div>
    <w:div w:id="2076006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1193</TotalTime>
  <Pages>4</Pages>
  <Words>519</Words>
  <Characters>2961</Characters>
  <DocSecurity>0</DocSecurity>
  <Lines>24</Lines>
  <Paragraphs>6</Paragraphs>
  <ScaleCrop>false</ScaleCrop>
  <LinksUpToDate>false</LinksUpToDate>
  <CharactersWithSpaces>3474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2023-07-31T23:23:00Z</cp:lastPrinted>
  <dcterms:created xsi:type="dcterms:W3CDTF">2023-07-25T06:16:00Z</dcterms:created>
  <dcterms:modified xsi:type="dcterms:W3CDTF">2023-08-01T07:23:00Z</dcterms:modified>
</cp:coreProperties>
</file>