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C51" w:rsidRDefault="002E0846" w:rsidP="00DD4C51">
      <w:r w:rsidRPr="002E0846">
        <w:rPr>
          <w:rFonts w:hint="eastAsia"/>
        </w:rPr>
        <w:t>豊町二丁目親和会</w:t>
      </w:r>
      <w:r w:rsidRPr="002E0846">
        <w:t xml:space="preserve"> 『こどもゲーム大会』</w:t>
      </w:r>
    </w:p>
    <w:p w:rsidR="002E0846" w:rsidRDefault="00DD4C51" w:rsidP="002E0846">
      <w:r>
        <w:rPr>
          <w:rFonts w:hint="eastAsia"/>
        </w:rPr>
        <w:t xml:space="preserve">　</w:t>
      </w:r>
      <w:r w:rsidR="002E0846">
        <w:t>9月8日(日)、「こどもゲーム大会」が戸越公園そばの特設会場にて行われました。</w:t>
      </w:r>
    </w:p>
    <w:p w:rsidR="002E0846" w:rsidRDefault="002E0846" w:rsidP="002E0846">
      <w:r>
        <w:rPr>
          <w:rFonts w:hint="eastAsia"/>
        </w:rPr>
        <w:t>会場には水鉄砲の射撃やわなげといったなつかしさを感じるゲームが並べられました。</w:t>
      </w:r>
    </w:p>
    <w:p w:rsidR="002E0846" w:rsidRDefault="002E0846" w:rsidP="002E0846">
      <w:r>
        <w:rPr>
          <w:rFonts w:hint="eastAsia"/>
        </w:rPr>
        <w:t>開始時刻の</w:t>
      </w:r>
      <w:r>
        <w:t>10時を過ぎると親子連れで大賑わい。あちこちで子どもたちの歓声があがっていました。</w:t>
      </w:r>
    </w:p>
    <w:p w:rsidR="002E0846" w:rsidRDefault="002E0846" w:rsidP="002E0846">
      <w:r>
        <w:rPr>
          <w:rFonts w:hint="eastAsia"/>
        </w:rPr>
        <w:t>すべてのゲームをクリアすると最後にお菓子のプレゼント。保護者用のプレゼントも用意され、「お父さんももらえるの？」と思いがけないご褒美を喜んでいました。</w:t>
      </w:r>
    </w:p>
    <w:p w:rsidR="000766A7" w:rsidRDefault="002E0846" w:rsidP="002E0846">
      <w:r>
        <w:rPr>
          <w:rFonts w:hint="eastAsia"/>
        </w:rPr>
        <w:t>豊町二丁目親和会の山﨑利秋会長は「昨日の子ども神輿も大勢集まってくれた。今日も多くの子どもたちが喜んでくれてうれしい」と目を細めていました。</w:t>
      </w:r>
      <w:bookmarkStart w:id="0" w:name="_GoBack"/>
      <w:bookmarkEnd w:id="0"/>
    </w:p>
    <w:sectPr w:rsidR="000766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3"/>
    <w:rsid w:val="000766A7"/>
    <w:rsid w:val="002E0846"/>
    <w:rsid w:val="00973FDB"/>
    <w:rsid w:val="00DD4C51"/>
    <w:rsid w:val="00D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1175C6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44</Words>
  <Characters>251</Characters>
  <DocSecurity>0</DocSecurity>
  <Lines>2</Lines>
  <Paragraphs>1</Paragraphs>
  <ScaleCrop>false</ScaleCrop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2025-05-09T06:39:00Z</dcterms:modified>
</cp:coreProperties>
</file>