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3A8" w:rsidRDefault="009B6DD2" w:rsidP="009B6DD2">
      <w:pPr>
        <w:rPr>
          <w:rFonts w:ascii="ＭＳ 明朝" w:eastAsia="ＭＳ 明朝" w:hAnsi="ＭＳ 明朝"/>
          <w:b/>
          <w:sz w:val="24"/>
          <w:szCs w:val="24"/>
        </w:rPr>
      </w:pPr>
      <w:r>
        <w:rPr>
          <w:rFonts w:ascii="ＭＳ 明朝" w:eastAsia="ＭＳ 明朝" w:hAnsi="ＭＳ 明朝" w:hint="eastAsia"/>
          <w:b/>
          <w:sz w:val="24"/>
          <w:szCs w:val="24"/>
        </w:rPr>
        <w:t xml:space="preserve">リレーエッセイ　</w:t>
      </w:r>
      <w:r w:rsidRPr="009B6DD2">
        <w:rPr>
          <w:rFonts w:ascii="ＭＳ 明朝" w:eastAsia="ＭＳ 明朝" w:hAnsi="ＭＳ 明朝" w:hint="eastAsia"/>
          <w:b/>
          <w:sz w:val="24"/>
          <w:szCs w:val="24"/>
        </w:rPr>
        <w:t>豊町五丁目町会　防火部</w:t>
      </w:r>
      <w:r>
        <w:rPr>
          <w:rFonts w:ascii="ＭＳ 明朝" w:eastAsia="ＭＳ 明朝" w:hAnsi="ＭＳ 明朝" w:hint="eastAsia"/>
          <w:b/>
          <w:sz w:val="24"/>
          <w:szCs w:val="24"/>
        </w:rPr>
        <w:t xml:space="preserve">　</w:t>
      </w:r>
      <w:r w:rsidRPr="009B6DD2">
        <w:rPr>
          <w:rFonts w:ascii="ＭＳ 明朝" w:eastAsia="ＭＳ 明朝" w:hAnsi="ＭＳ 明朝" w:hint="eastAsia"/>
          <w:b/>
          <w:sz w:val="24"/>
          <w:szCs w:val="24"/>
        </w:rPr>
        <w:t>須永史子さん</w:t>
      </w:r>
    </w:p>
    <w:p w:rsidR="009B6DD2" w:rsidRPr="009B6DD2" w:rsidRDefault="009B6DD2" w:rsidP="009B6DD2">
      <w:pPr>
        <w:ind w:firstLineChars="100" w:firstLine="240"/>
        <w:jc w:val="left"/>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備えあれば憂いなし。</w:t>
      </w:r>
    </w:p>
    <w:p w:rsidR="009B6DD2" w:rsidRPr="009B6DD2" w:rsidRDefault="009B6DD2" w:rsidP="009B6DD2">
      <w:pPr>
        <w:ind w:firstLineChars="100" w:firstLine="240"/>
        <w:jc w:val="left"/>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もしもの時の防災グッズなど様々あり、ご自宅に準備されている方も多いかと思いますが、どこに保管していてどうやって使うか、パッとわかりますか？</w:t>
      </w:r>
    </w:p>
    <w:p w:rsidR="009B6DD2" w:rsidRPr="009B6DD2" w:rsidRDefault="009B6DD2" w:rsidP="009B6DD2">
      <w:pPr>
        <w:ind w:firstLineChars="100" w:firstLine="240"/>
        <w:jc w:val="left"/>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防災アイテムは、緊急時に使えてこそ効果を発揮します。町会にも消火器や備蓄食料の準備はありますが、緊</w:t>
      </w:r>
      <w:bookmarkStart w:id="0" w:name="_GoBack"/>
      <w:bookmarkEnd w:id="0"/>
      <w:r w:rsidRPr="009B6DD2">
        <w:rPr>
          <w:rFonts w:ascii="ＭＳ 明朝" w:eastAsia="ＭＳ 明朝" w:hAnsi="ＭＳ 明朝" w:hint="eastAsia"/>
          <w:color w:val="000000"/>
          <w:sz w:val="24"/>
          <w:szCs w:val="24"/>
        </w:rPr>
        <w:t>急時に慌てないように日頃から知っていただきたいという想いから、豊町五丁目町会では、消火器ラリーのイベントを実施しました。</w:t>
      </w:r>
    </w:p>
    <w:p w:rsidR="009B6DD2" w:rsidRPr="009B6DD2" w:rsidRDefault="009B6DD2" w:rsidP="009B6DD2">
      <w:pPr>
        <w:ind w:firstLineChars="100" w:firstLine="240"/>
        <w:jc w:val="left"/>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まずは消防署の方から消火器の使い方を教えてもらって実際に訓練用の消火器を使用する体験を行い、その後町会内にある消火器の中からヒントを頼りに該当の消火器を探し出すラリーを開催。</w:t>
      </w:r>
    </w:p>
    <w:p w:rsidR="009B6DD2" w:rsidRPr="009B6DD2" w:rsidRDefault="009B6DD2" w:rsidP="009B6DD2">
      <w:pPr>
        <w:ind w:firstLineChars="100" w:firstLine="240"/>
        <w:jc w:val="left"/>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家から一番近い消火器の場所を知ってもらったり、普段気にしないけど改めて見るとこんなにたくさん消火器が設置されていることに驚く参加者が多かったです。</w:t>
      </w:r>
    </w:p>
    <w:p w:rsidR="008673A8" w:rsidRPr="009B6DD2" w:rsidRDefault="009B6DD2" w:rsidP="009B6DD2">
      <w:pPr>
        <w:ind w:firstLineChars="100" w:firstLine="240"/>
        <w:jc w:val="left"/>
        <w:rPr>
          <w:rFonts w:ascii="ＭＳ 明朝" w:eastAsia="ＭＳ 明朝" w:hAnsi="ＭＳ 明朝"/>
          <w:sz w:val="24"/>
          <w:szCs w:val="24"/>
        </w:rPr>
      </w:pPr>
      <w:r w:rsidRPr="009B6DD2">
        <w:rPr>
          <w:rFonts w:ascii="ＭＳ 明朝" w:eastAsia="ＭＳ 明朝" w:hAnsi="ＭＳ 明朝" w:hint="eastAsia"/>
          <w:color w:val="000000"/>
          <w:sz w:val="24"/>
          <w:szCs w:val="24"/>
        </w:rPr>
        <w:t>自分たちの街は自分たちで守る！災害に強い街づくりに今後も取り組んでいきます。</w:t>
      </w:r>
    </w:p>
    <w:p w:rsidR="008673A8" w:rsidRDefault="008673A8" w:rsidP="008673A8">
      <w:pPr>
        <w:rPr>
          <w:rFonts w:ascii="ＭＳ 明朝" w:eastAsia="ＭＳ 明朝" w:hAnsi="ＭＳ 明朝"/>
        </w:rPr>
      </w:pPr>
      <w:r>
        <w:rPr>
          <w:rFonts w:ascii="ＭＳ ゴシック" w:eastAsia="ＭＳ ゴシック" w:hAnsi="ＭＳ ゴシック" w:hint="eastAsia"/>
          <w:b/>
          <w:bCs/>
          <w:color w:val="000000"/>
          <w:sz w:val="20"/>
          <w:szCs w:val="20"/>
          <w:lang w:val="ja-JP"/>
        </w:rPr>
        <w:t>次回は、</w:t>
      </w:r>
      <w:r w:rsidR="009B6DD2" w:rsidRPr="009B6DD2">
        <w:rPr>
          <w:rFonts w:ascii="ＭＳ ゴシック" w:eastAsia="ＭＳ ゴシック" w:hAnsi="ＭＳ ゴシック" w:hint="eastAsia"/>
          <w:b/>
          <w:bCs/>
          <w:color w:val="000000"/>
          <w:sz w:val="20"/>
          <w:szCs w:val="20"/>
          <w:lang w:val="ja-JP"/>
        </w:rPr>
        <w:t>二葉中央町会</w:t>
      </w:r>
      <w:r>
        <w:rPr>
          <w:rFonts w:ascii="ＭＳ ゴシック" w:eastAsia="ＭＳ ゴシック" w:hAnsi="ＭＳ ゴシック" w:hint="eastAsia"/>
          <w:b/>
          <w:bCs/>
          <w:color w:val="000000"/>
          <w:sz w:val="20"/>
          <w:szCs w:val="20"/>
          <w:lang w:val="ja-JP"/>
        </w:rPr>
        <w:t>にバトンタッチ</w:t>
      </w:r>
    </w:p>
    <w:p w:rsidR="003A3AC5" w:rsidRPr="008673A8" w:rsidRDefault="003A3AC5" w:rsidP="003A3AC5">
      <w:pPr>
        <w:jc w:val="left"/>
        <w:rPr>
          <w:rFonts w:ascii="ＭＳ 明朝" w:eastAsia="ＭＳ 明朝" w:hAnsi="ＭＳ 明朝"/>
        </w:rPr>
      </w:pPr>
    </w:p>
    <w:p w:rsidR="008673A8" w:rsidRPr="009B6DD2" w:rsidRDefault="009B6DD2" w:rsidP="003A3AC5">
      <w:pPr>
        <w:jc w:val="left"/>
        <w:rPr>
          <w:rFonts w:ascii="ＭＳ 明朝" w:eastAsia="ＭＳ 明朝" w:hAnsi="ＭＳ 明朝"/>
          <w:b/>
        </w:rPr>
      </w:pPr>
      <w:r w:rsidRPr="009B6DD2">
        <w:rPr>
          <w:rFonts w:ascii="ＭＳ 明朝" w:eastAsia="ＭＳ 明朝" w:hAnsi="ＭＳ 明朝" w:hint="eastAsia"/>
          <w:b/>
        </w:rPr>
        <w:t>支え愛・ほっとステーション便り</w:t>
      </w:r>
    </w:p>
    <w:p w:rsidR="003A3AC5" w:rsidRPr="003A3AC5" w:rsidRDefault="009B6DD2" w:rsidP="009B6DD2">
      <w:pPr>
        <w:jc w:val="left"/>
        <w:rPr>
          <w:rFonts w:ascii="ＭＳ 明朝" w:eastAsia="ＭＳ 明朝" w:hAnsi="ＭＳ 明朝"/>
          <w:b/>
          <w:sz w:val="24"/>
        </w:rPr>
      </w:pPr>
      <w:r w:rsidRPr="009B6DD2">
        <w:rPr>
          <w:rFonts w:ascii="ＭＳ 明朝" w:eastAsia="ＭＳ 明朝" w:hAnsi="ＭＳ 明朝" w:hint="eastAsia"/>
          <w:b/>
          <w:sz w:val="24"/>
        </w:rPr>
        <w:t>―熱中症対策をしよう―</w:t>
      </w:r>
      <w:r>
        <w:rPr>
          <w:rFonts w:ascii="ＭＳ 明朝" w:eastAsia="ＭＳ 明朝" w:hAnsi="ＭＳ 明朝" w:hint="eastAsia"/>
          <w:b/>
          <w:sz w:val="24"/>
        </w:rPr>
        <w:t xml:space="preserve">　</w:t>
      </w:r>
      <w:r w:rsidRPr="009B6DD2">
        <w:rPr>
          <w:rFonts w:ascii="ＭＳ 明朝" w:eastAsia="ＭＳ 明朝" w:hAnsi="ＭＳ 明朝" w:hint="eastAsia"/>
          <w:b/>
          <w:sz w:val="24"/>
        </w:rPr>
        <w:t>～７つの予防法をチェック～</w:t>
      </w:r>
    </w:p>
    <w:p w:rsidR="009B6DD2" w:rsidRDefault="009B6DD2" w:rsidP="009B6DD2">
      <w:pPr>
        <w:ind w:firstLineChars="100" w:firstLine="240"/>
        <w:rPr>
          <w:rFonts w:ascii="ＭＳ 明朝" w:eastAsia="ＭＳ 明朝" w:hAnsi="ＭＳ 明朝"/>
          <w:color w:val="000000"/>
          <w:sz w:val="24"/>
          <w:szCs w:val="24"/>
          <w:lang w:val="ja-JP"/>
        </w:rPr>
      </w:pPr>
      <w:r w:rsidRPr="009B6DD2">
        <w:rPr>
          <w:rFonts w:ascii="ＭＳ 明朝" w:eastAsia="ＭＳ 明朝" w:hAnsi="ＭＳ 明朝" w:hint="eastAsia"/>
          <w:color w:val="000000"/>
          <w:sz w:val="24"/>
          <w:szCs w:val="24"/>
          <w:lang w:val="ja-JP"/>
        </w:rPr>
        <w:t>いよいよ夏本番ですね。厳しい暑さが続いておりますが、荏原第五地区の皆さまはお元気でお過ごしでしょうか。熱中症の予防には、水分補給と暑さを避けることが大切です。</w:t>
      </w:r>
    </w:p>
    <w:p w:rsidR="003A3AC5" w:rsidRDefault="009B6DD2" w:rsidP="009B6DD2">
      <w:pPr>
        <w:ind w:firstLineChars="100" w:firstLine="240"/>
        <w:rPr>
          <w:rFonts w:ascii="ＭＳ 明朝" w:eastAsia="ＭＳ 明朝" w:hAnsi="ＭＳ 明朝"/>
          <w:color w:val="000000"/>
          <w:sz w:val="24"/>
          <w:szCs w:val="24"/>
          <w:lang w:val="ja-JP"/>
        </w:rPr>
      </w:pPr>
      <w:r w:rsidRPr="009B6DD2">
        <w:rPr>
          <w:rFonts w:ascii="ＭＳ 明朝" w:eastAsia="ＭＳ 明朝" w:hAnsi="ＭＳ 明朝" w:hint="eastAsia"/>
          <w:color w:val="000000"/>
          <w:sz w:val="24"/>
          <w:szCs w:val="24"/>
          <w:lang w:val="ja-JP"/>
        </w:rPr>
        <w:t>熱中症による死亡事故は年々増加傾向にあり、室内や夜間でも多く発生しています。暑い夏を乗り切るために、以下の『熱中症予防</w:t>
      </w:r>
      <w:r w:rsidRPr="009B6DD2">
        <w:rPr>
          <w:rFonts w:ascii="ＭＳ 明朝" w:eastAsia="ＭＳ 明朝" w:hAnsi="ＭＳ 明朝"/>
          <w:color w:val="000000"/>
          <w:sz w:val="24"/>
          <w:szCs w:val="24"/>
          <w:lang w:val="ja-JP"/>
        </w:rPr>
        <w:t>7カ条』をチェックして健康に過ごしましょう！</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熱中症予防</w:t>
      </w:r>
      <w:r w:rsidRPr="009B6DD2">
        <w:rPr>
          <w:rFonts w:ascii="ＭＳ 明朝" w:eastAsia="ＭＳ 明朝" w:hAnsi="ＭＳ 明朝"/>
          <w:color w:val="000000"/>
          <w:sz w:val="24"/>
          <w:szCs w:val="24"/>
        </w:rPr>
        <w:t>7カ条</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①</w:t>
      </w:r>
      <w:r w:rsidRPr="009B6DD2">
        <w:rPr>
          <w:rFonts w:ascii="ＭＳ 明朝" w:eastAsia="ＭＳ 明朝" w:hAnsi="ＭＳ 明朝"/>
          <w:color w:val="000000"/>
          <w:sz w:val="24"/>
          <w:szCs w:val="24"/>
        </w:rPr>
        <w:t xml:space="preserve"> エアコン・扇風機を上手に使用する。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②</w:t>
      </w:r>
      <w:r w:rsidRPr="009B6DD2">
        <w:rPr>
          <w:rFonts w:ascii="ＭＳ 明朝" w:eastAsia="ＭＳ 明朝" w:hAnsi="ＭＳ 明朝"/>
          <w:color w:val="000000"/>
          <w:sz w:val="24"/>
          <w:szCs w:val="24"/>
        </w:rPr>
        <w:t xml:space="preserve"> 部屋の温度を測る。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③</w:t>
      </w:r>
      <w:r w:rsidRPr="009B6DD2">
        <w:rPr>
          <w:rFonts w:ascii="ＭＳ 明朝" w:eastAsia="ＭＳ 明朝" w:hAnsi="ＭＳ 明朝"/>
          <w:color w:val="000000"/>
          <w:sz w:val="24"/>
          <w:szCs w:val="24"/>
        </w:rPr>
        <w:t xml:space="preserve"> 部屋の風通しを良くする。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④</w:t>
      </w:r>
      <w:r w:rsidRPr="009B6DD2">
        <w:rPr>
          <w:rFonts w:ascii="ＭＳ 明朝" w:eastAsia="ＭＳ 明朝" w:hAnsi="ＭＳ 明朝"/>
          <w:color w:val="000000"/>
          <w:sz w:val="24"/>
          <w:szCs w:val="24"/>
        </w:rPr>
        <w:t xml:space="preserve"> こまめに水分・塩分を補給する。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⑤</w:t>
      </w:r>
      <w:r w:rsidRPr="009B6DD2">
        <w:rPr>
          <w:rFonts w:ascii="ＭＳ 明朝" w:eastAsia="ＭＳ 明朝" w:hAnsi="ＭＳ 明朝"/>
          <w:color w:val="000000"/>
          <w:sz w:val="24"/>
          <w:szCs w:val="24"/>
        </w:rPr>
        <w:t xml:space="preserve"> シャワーやタオルで体を冷やす。</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⑥</w:t>
      </w:r>
      <w:r w:rsidRPr="009B6DD2">
        <w:rPr>
          <w:rFonts w:ascii="ＭＳ 明朝" w:eastAsia="ＭＳ 明朝" w:hAnsi="ＭＳ 明朝"/>
          <w:color w:val="000000"/>
          <w:sz w:val="24"/>
          <w:szCs w:val="24"/>
        </w:rPr>
        <w:t xml:space="preserve"> 涼しい服装をする。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color w:val="000000"/>
          <w:sz w:val="24"/>
          <w:szCs w:val="24"/>
        </w:rPr>
        <w:t xml:space="preserve"> （外出時には日傘や帽子を使用する。）</w:t>
      </w:r>
    </w:p>
    <w:p w:rsidR="009B6DD2" w:rsidRP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⑦</w:t>
      </w:r>
      <w:r w:rsidRPr="009B6DD2">
        <w:rPr>
          <w:rFonts w:ascii="ＭＳ 明朝" w:eastAsia="ＭＳ 明朝" w:hAnsi="ＭＳ 明朝"/>
          <w:color w:val="000000"/>
          <w:sz w:val="24"/>
          <w:szCs w:val="24"/>
        </w:rPr>
        <w:t xml:space="preserve"> 涼しい場所・施設を利用する。</w:t>
      </w:r>
    </w:p>
    <w:p w:rsidR="009B6DD2" w:rsidRDefault="009B6DD2" w:rsidP="009B6DD2">
      <w:pPr>
        <w:ind w:firstLineChars="100" w:firstLine="240"/>
        <w:rPr>
          <w:rFonts w:ascii="ＭＳ 明朝" w:eastAsia="ＭＳ 明朝" w:hAnsi="ＭＳ 明朝"/>
          <w:color w:val="000000"/>
          <w:sz w:val="24"/>
          <w:szCs w:val="24"/>
        </w:rPr>
      </w:pPr>
      <w:r w:rsidRPr="009B6DD2">
        <w:rPr>
          <w:rFonts w:ascii="ＭＳ 明朝" w:eastAsia="ＭＳ 明朝" w:hAnsi="ＭＳ 明朝" w:hint="eastAsia"/>
          <w:color w:val="000000"/>
          <w:sz w:val="24"/>
          <w:szCs w:val="24"/>
        </w:rPr>
        <w:t>参考：環境省</w:t>
      </w:r>
      <w:r w:rsidRPr="009B6DD2">
        <w:rPr>
          <w:rFonts w:ascii="ＭＳ 明朝" w:eastAsia="ＭＳ 明朝" w:hAnsi="ＭＳ 明朝"/>
          <w:color w:val="000000"/>
          <w:sz w:val="24"/>
          <w:szCs w:val="24"/>
        </w:rPr>
        <w:t>/高齢者のための熱中症対策</w:t>
      </w:r>
    </w:p>
    <w:p w:rsidR="009B6DD2" w:rsidRPr="009B6DD2" w:rsidRDefault="009B6DD2" w:rsidP="009B6DD2">
      <w:pPr>
        <w:ind w:firstLineChars="100" w:firstLine="240"/>
        <w:rPr>
          <w:rFonts w:ascii="ＭＳ 明朝" w:eastAsia="ＭＳ 明朝" w:hAnsi="ＭＳ 明朝" w:hint="eastAsia"/>
          <w:color w:val="000000"/>
          <w:sz w:val="24"/>
          <w:szCs w:val="24"/>
        </w:rPr>
      </w:pPr>
      <w:r w:rsidRPr="009B6DD2">
        <w:rPr>
          <w:rFonts w:ascii="ＭＳ 明朝" w:eastAsia="ＭＳ 明朝" w:hAnsi="ＭＳ 明朝" w:hint="eastAsia"/>
          <w:color w:val="000000"/>
          <w:sz w:val="24"/>
          <w:szCs w:val="24"/>
        </w:rPr>
        <w:lastRenderedPageBreak/>
        <w:t>また支え愛・ほっとステーションでは、日常生活のちょっとしたお困り事へのご相談を受け付けています。どなたでもお気軽にお問合せください</w:t>
      </w:r>
      <w:r>
        <w:rPr>
          <w:rFonts w:ascii="ＭＳ 明朝" w:eastAsia="ＭＳ 明朝" w:hAnsi="ＭＳ 明朝" w:hint="eastAsia"/>
          <w:color w:val="000000"/>
          <w:sz w:val="24"/>
          <w:szCs w:val="24"/>
        </w:rPr>
        <w:t>。</w:t>
      </w:r>
    </w:p>
    <w:sectPr w:rsidR="009B6DD2" w:rsidRPr="009B6DD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3A3AC5"/>
    <w:rsid w:val="008673A8"/>
    <w:rsid w:val="008D022A"/>
    <w:rsid w:val="00973FDB"/>
    <w:rsid w:val="009B6D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FD6005"/>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09">
      <w:bodyDiv w:val="1"/>
      <w:marLeft w:val="0"/>
      <w:marRight w:val="0"/>
      <w:marTop w:val="0"/>
      <w:marBottom w:val="0"/>
      <w:divBdr>
        <w:top w:val="none" w:sz="0" w:space="0" w:color="auto"/>
        <w:left w:val="none" w:sz="0" w:space="0" w:color="auto"/>
        <w:bottom w:val="none" w:sz="0" w:space="0" w:color="auto"/>
        <w:right w:val="none" w:sz="0" w:space="0" w:color="auto"/>
      </w:divBdr>
    </w:div>
    <w:div w:id="116066300">
      <w:bodyDiv w:val="1"/>
      <w:marLeft w:val="0"/>
      <w:marRight w:val="0"/>
      <w:marTop w:val="0"/>
      <w:marBottom w:val="0"/>
      <w:divBdr>
        <w:top w:val="none" w:sz="0" w:space="0" w:color="auto"/>
        <w:left w:val="none" w:sz="0" w:space="0" w:color="auto"/>
        <w:bottom w:val="none" w:sz="0" w:space="0" w:color="auto"/>
        <w:right w:val="none" w:sz="0" w:space="0" w:color="auto"/>
      </w:divBdr>
    </w:div>
    <w:div w:id="292759500">
      <w:bodyDiv w:val="1"/>
      <w:marLeft w:val="0"/>
      <w:marRight w:val="0"/>
      <w:marTop w:val="0"/>
      <w:marBottom w:val="0"/>
      <w:divBdr>
        <w:top w:val="none" w:sz="0" w:space="0" w:color="auto"/>
        <w:left w:val="none" w:sz="0" w:space="0" w:color="auto"/>
        <w:bottom w:val="none" w:sz="0" w:space="0" w:color="auto"/>
        <w:right w:val="none" w:sz="0" w:space="0" w:color="auto"/>
      </w:divBdr>
    </w:div>
    <w:div w:id="298805163">
      <w:bodyDiv w:val="1"/>
      <w:marLeft w:val="0"/>
      <w:marRight w:val="0"/>
      <w:marTop w:val="0"/>
      <w:marBottom w:val="0"/>
      <w:divBdr>
        <w:top w:val="none" w:sz="0" w:space="0" w:color="auto"/>
        <w:left w:val="none" w:sz="0" w:space="0" w:color="auto"/>
        <w:bottom w:val="none" w:sz="0" w:space="0" w:color="auto"/>
        <w:right w:val="none" w:sz="0" w:space="0" w:color="auto"/>
      </w:divBdr>
    </w:div>
    <w:div w:id="311447870">
      <w:bodyDiv w:val="1"/>
      <w:marLeft w:val="0"/>
      <w:marRight w:val="0"/>
      <w:marTop w:val="0"/>
      <w:marBottom w:val="0"/>
      <w:divBdr>
        <w:top w:val="none" w:sz="0" w:space="0" w:color="auto"/>
        <w:left w:val="none" w:sz="0" w:space="0" w:color="auto"/>
        <w:bottom w:val="none" w:sz="0" w:space="0" w:color="auto"/>
        <w:right w:val="none" w:sz="0" w:space="0" w:color="auto"/>
      </w:divBdr>
    </w:div>
    <w:div w:id="632364912">
      <w:bodyDiv w:val="1"/>
      <w:marLeft w:val="0"/>
      <w:marRight w:val="0"/>
      <w:marTop w:val="0"/>
      <w:marBottom w:val="0"/>
      <w:divBdr>
        <w:top w:val="none" w:sz="0" w:space="0" w:color="auto"/>
        <w:left w:val="none" w:sz="0" w:space="0" w:color="auto"/>
        <w:bottom w:val="none" w:sz="0" w:space="0" w:color="auto"/>
        <w:right w:val="none" w:sz="0" w:space="0" w:color="auto"/>
      </w:divBdr>
    </w:div>
    <w:div w:id="795485670">
      <w:bodyDiv w:val="1"/>
      <w:marLeft w:val="0"/>
      <w:marRight w:val="0"/>
      <w:marTop w:val="0"/>
      <w:marBottom w:val="0"/>
      <w:divBdr>
        <w:top w:val="none" w:sz="0" w:space="0" w:color="auto"/>
        <w:left w:val="none" w:sz="0" w:space="0" w:color="auto"/>
        <w:bottom w:val="none" w:sz="0" w:space="0" w:color="auto"/>
        <w:right w:val="none" w:sz="0" w:space="0" w:color="auto"/>
      </w:divBdr>
    </w:div>
    <w:div w:id="1019890964">
      <w:bodyDiv w:val="1"/>
      <w:marLeft w:val="0"/>
      <w:marRight w:val="0"/>
      <w:marTop w:val="0"/>
      <w:marBottom w:val="0"/>
      <w:divBdr>
        <w:top w:val="none" w:sz="0" w:space="0" w:color="auto"/>
        <w:left w:val="none" w:sz="0" w:space="0" w:color="auto"/>
        <w:bottom w:val="none" w:sz="0" w:space="0" w:color="auto"/>
        <w:right w:val="none" w:sz="0" w:space="0" w:color="auto"/>
      </w:divBdr>
    </w:div>
    <w:div w:id="1133139335">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267083129">
      <w:bodyDiv w:val="1"/>
      <w:marLeft w:val="0"/>
      <w:marRight w:val="0"/>
      <w:marTop w:val="0"/>
      <w:marBottom w:val="0"/>
      <w:divBdr>
        <w:top w:val="none" w:sz="0" w:space="0" w:color="auto"/>
        <w:left w:val="none" w:sz="0" w:space="0" w:color="auto"/>
        <w:bottom w:val="none" w:sz="0" w:space="0" w:color="auto"/>
        <w:right w:val="none" w:sz="0" w:space="0" w:color="auto"/>
      </w:divBdr>
    </w:div>
    <w:div w:id="1313101172">
      <w:bodyDiv w:val="1"/>
      <w:marLeft w:val="0"/>
      <w:marRight w:val="0"/>
      <w:marTop w:val="0"/>
      <w:marBottom w:val="0"/>
      <w:divBdr>
        <w:top w:val="none" w:sz="0" w:space="0" w:color="auto"/>
        <w:left w:val="none" w:sz="0" w:space="0" w:color="auto"/>
        <w:bottom w:val="none" w:sz="0" w:space="0" w:color="auto"/>
        <w:right w:val="none" w:sz="0" w:space="0" w:color="auto"/>
      </w:divBdr>
    </w:div>
    <w:div w:id="1373841905">
      <w:bodyDiv w:val="1"/>
      <w:marLeft w:val="0"/>
      <w:marRight w:val="0"/>
      <w:marTop w:val="0"/>
      <w:marBottom w:val="0"/>
      <w:divBdr>
        <w:top w:val="none" w:sz="0" w:space="0" w:color="auto"/>
        <w:left w:val="none" w:sz="0" w:space="0" w:color="auto"/>
        <w:bottom w:val="none" w:sz="0" w:space="0" w:color="auto"/>
        <w:right w:val="none" w:sz="0" w:space="0" w:color="auto"/>
      </w:divBdr>
    </w:div>
    <w:div w:id="1765034596">
      <w:bodyDiv w:val="1"/>
      <w:marLeft w:val="0"/>
      <w:marRight w:val="0"/>
      <w:marTop w:val="0"/>
      <w:marBottom w:val="0"/>
      <w:divBdr>
        <w:top w:val="none" w:sz="0" w:space="0" w:color="auto"/>
        <w:left w:val="none" w:sz="0" w:space="0" w:color="auto"/>
        <w:bottom w:val="none" w:sz="0" w:space="0" w:color="auto"/>
        <w:right w:val="none" w:sz="0" w:space="0" w:color="auto"/>
      </w:divBdr>
    </w:div>
    <w:div w:id="1778064985">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 w:id="2051878424">
      <w:bodyDiv w:val="1"/>
      <w:marLeft w:val="0"/>
      <w:marRight w:val="0"/>
      <w:marTop w:val="0"/>
      <w:marBottom w:val="0"/>
      <w:divBdr>
        <w:top w:val="none" w:sz="0" w:space="0" w:color="auto"/>
        <w:left w:val="none" w:sz="0" w:space="0" w:color="auto"/>
        <w:bottom w:val="none" w:sz="0" w:space="0" w:color="auto"/>
        <w:right w:val="none" w:sz="0" w:space="0" w:color="auto"/>
      </w:divBdr>
    </w:div>
    <w:div w:id="2060006545">
      <w:bodyDiv w:val="1"/>
      <w:marLeft w:val="0"/>
      <w:marRight w:val="0"/>
      <w:marTop w:val="0"/>
      <w:marBottom w:val="0"/>
      <w:divBdr>
        <w:top w:val="none" w:sz="0" w:space="0" w:color="auto"/>
        <w:left w:val="none" w:sz="0" w:space="0" w:color="auto"/>
        <w:bottom w:val="none" w:sz="0" w:space="0" w:color="auto"/>
        <w:right w:val="none" w:sz="0" w:space="0" w:color="auto"/>
      </w:divBdr>
    </w:div>
    <w:div w:id="2083529037">
      <w:bodyDiv w:val="1"/>
      <w:marLeft w:val="0"/>
      <w:marRight w:val="0"/>
      <w:marTop w:val="0"/>
      <w:marBottom w:val="0"/>
      <w:divBdr>
        <w:top w:val="none" w:sz="0" w:space="0" w:color="auto"/>
        <w:left w:val="none" w:sz="0" w:space="0" w:color="auto"/>
        <w:bottom w:val="none" w:sz="0" w:space="0" w:color="auto"/>
        <w:right w:val="none" w:sz="0" w:space="0" w:color="auto"/>
      </w:divBdr>
    </w:div>
    <w:div w:id="212796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TotalTime>
  <Pages>2</Pages>
  <Words>129</Words>
  <Characters>741</Characters>
  <DocSecurity>0</DocSecurity>
  <Lines>6</Lines>
  <Paragraphs>1</Paragraphs>
  <ScaleCrop>false</ScaleCrop>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2024-07-26T01:34:00Z</dcterms:modified>
</cp:coreProperties>
</file>