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233769E2" w:rsidR="006D0BDB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FC514F">
        <w:rPr>
          <w:rFonts w:ascii="ＭＳ 明朝" w:hAnsi="ＭＳ 明朝" w:hint="eastAsia"/>
          <w:sz w:val="24"/>
        </w:rPr>
        <w:t>小山</w:t>
      </w:r>
      <w:bookmarkStart w:id="0" w:name="_GoBack"/>
      <w:bookmarkEnd w:id="0"/>
      <w:r w:rsidR="00BA4A72" w:rsidRPr="00BA765E">
        <w:rPr>
          <w:rFonts w:ascii="ＭＳ 明朝" w:hAnsi="ＭＳ 明朝" w:hint="eastAsia"/>
          <w:sz w:val="24"/>
        </w:rPr>
        <w:t>在宅サービスセンター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7E5C2F67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14303E"/>
    <w:rsid w:val="00356F00"/>
    <w:rsid w:val="003B502E"/>
    <w:rsid w:val="006414B5"/>
    <w:rsid w:val="00670B02"/>
    <w:rsid w:val="006D4E4B"/>
    <w:rsid w:val="00734175"/>
    <w:rsid w:val="00735D70"/>
    <w:rsid w:val="00753DC6"/>
    <w:rsid w:val="007A07E8"/>
    <w:rsid w:val="00871545"/>
    <w:rsid w:val="008B2C5D"/>
    <w:rsid w:val="008D55CF"/>
    <w:rsid w:val="009074AC"/>
    <w:rsid w:val="009A45F6"/>
    <w:rsid w:val="00A755B9"/>
    <w:rsid w:val="00AB7AD3"/>
    <w:rsid w:val="00B15584"/>
    <w:rsid w:val="00BA4A72"/>
    <w:rsid w:val="00BA765E"/>
    <w:rsid w:val="00C220CF"/>
    <w:rsid w:val="00C87137"/>
    <w:rsid w:val="00CA2986"/>
    <w:rsid w:val="00CE7B07"/>
    <w:rsid w:val="00E236DF"/>
    <w:rsid w:val="00E608E8"/>
    <w:rsid w:val="00E6659E"/>
    <w:rsid w:val="00FC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98F39-2D37-46BF-85C0-F91DDBD1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LocalAdmin</cp:lastModifiedBy>
  <cp:revision>12</cp:revision>
  <dcterms:created xsi:type="dcterms:W3CDTF">2023-02-24T06:29:00Z</dcterms:created>
  <dcterms:modified xsi:type="dcterms:W3CDTF">2025-03-27T15:32:00Z</dcterms:modified>
</cp:coreProperties>
</file>