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D7E" w14:textId="27D12EB2" w:rsidR="00E12A1E" w:rsidRPr="00A55910" w:rsidRDefault="00185DC5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60AE3" wp14:editId="4C9A6690">
                <wp:simplePos x="0" y="0"/>
                <wp:positionH relativeFrom="margin">
                  <wp:posOffset>4933950</wp:posOffset>
                </wp:positionH>
                <wp:positionV relativeFrom="paragraph">
                  <wp:posOffset>19050</wp:posOffset>
                </wp:positionV>
                <wp:extent cx="695325" cy="314325"/>
                <wp:effectExtent l="0" t="0" r="28575" b="28575"/>
                <wp:wrapNone/>
                <wp:docPr id="1996751783" name="正方形/長方形 1996751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C49412" w14:textId="29DE6A88" w:rsidR="00185DC5" w:rsidRPr="00497C6A" w:rsidRDefault="00185DC5" w:rsidP="00185DC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7C6A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60AE3" id="正方形/長方形 1996751783" o:spid="_x0000_s1026" style="position:absolute;left:0;text-align:left;margin-left:388.5pt;margin-top:1.5pt;width:5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" filled="f" strokecolor="windowText" strokeweight="1pt">
                <v:textbox>
                  <w:txbxContent>
                    <w:p w14:paraId="13C49412" w14:textId="29DE6A88" w:rsidR="00185DC5" w:rsidRPr="00497C6A" w:rsidRDefault="00185DC5" w:rsidP="00185DC5">
                      <w:pPr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97C6A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A1E" w:rsidRPr="00A55910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A84FA6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7C7D9178" w14:textId="18502CE0" w:rsidR="004049EC" w:rsidRPr="00850361" w:rsidRDefault="00AB34F2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11473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　</w:t>
      </w:r>
      <w:r w:rsidR="000764EA">
        <w:rPr>
          <w:rFonts w:ascii="ＭＳ ゴシック" w:eastAsia="ＭＳ ゴシック" w:hAnsi="ＭＳ ゴシック" w:hint="eastAsia"/>
          <w:b/>
          <w:sz w:val="28"/>
          <w:szCs w:val="28"/>
        </w:rPr>
        <w:t>精神障害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tbl>
      <w:tblPr>
        <w:tblStyle w:val="a3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663C3" w14:paraId="2E024680" w14:textId="77777777" w:rsidTr="00E65A31">
        <w:tc>
          <w:tcPr>
            <w:tcW w:w="8931" w:type="dxa"/>
          </w:tcPr>
          <w:p w14:paraId="7842995C" w14:textId="3971BDF4" w:rsidR="006663C3" w:rsidRPr="00850361" w:rsidRDefault="00134A4C" w:rsidP="00C05F5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■</w:t>
            </w:r>
            <w:r w:rsidR="0040377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</w:t>
            </w:r>
            <w:r w:rsidR="0071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="000764E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回精神障害</w:t>
            </w:r>
            <w:r w:rsidR="006663C3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6663C3" w14:paraId="3A5EA794" w14:textId="77777777" w:rsidTr="00E65A31">
        <w:tc>
          <w:tcPr>
            <w:tcW w:w="8931" w:type="dxa"/>
          </w:tcPr>
          <w:p w14:paraId="28575B84" w14:textId="70827010" w:rsidR="006663C3" w:rsidRDefault="00C4049F" w:rsidP="001C14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日時：令和</w:t>
            </w:r>
            <w:r w:rsidR="001C14E5">
              <w:rPr>
                <w:rFonts w:hint="eastAsia"/>
                <w:sz w:val="24"/>
                <w:szCs w:val="24"/>
              </w:rPr>
              <w:t>８</w:t>
            </w:r>
            <w:r w:rsidR="006663C3">
              <w:rPr>
                <w:rFonts w:hint="eastAsia"/>
                <w:sz w:val="24"/>
                <w:szCs w:val="24"/>
              </w:rPr>
              <w:t>年</w:t>
            </w:r>
            <w:r w:rsidR="001C14E5">
              <w:rPr>
                <w:rFonts w:hint="eastAsia"/>
                <w:sz w:val="24"/>
                <w:szCs w:val="24"/>
              </w:rPr>
              <w:t>５</w:t>
            </w:r>
            <w:r w:rsidR="006663C3">
              <w:rPr>
                <w:rFonts w:hint="eastAsia"/>
                <w:sz w:val="24"/>
                <w:szCs w:val="24"/>
              </w:rPr>
              <w:t>月</w:t>
            </w:r>
            <w:r w:rsidR="001C14E5">
              <w:rPr>
                <w:rFonts w:hint="eastAsia"/>
                <w:sz w:val="24"/>
                <w:szCs w:val="24"/>
              </w:rPr>
              <w:t>１４</w:t>
            </w:r>
            <w:r w:rsidR="0040377A">
              <w:rPr>
                <w:rFonts w:hint="eastAsia"/>
                <w:sz w:val="24"/>
                <w:szCs w:val="24"/>
              </w:rPr>
              <w:t>日（</w:t>
            </w:r>
            <w:r w:rsidR="001C14E5">
              <w:rPr>
                <w:rFonts w:hint="eastAsia"/>
                <w:sz w:val="24"/>
                <w:szCs w:val="24"/>
              </w:rPr>
              <w:t>木</w:t>
            </w:r>
            <w:r w:rsidR="006663C3">
              <w:rPr>
                <w:rFonts w:hint="eastAsia"/>
                <w:sz w:val="24"/>
                <w:szCs w:val="24"/>
              </w:rPr>
              <w:t xml:space="preserve">）　</w:t>
            </w:r>
            <w:r w:rsidR="001C14E5">
              <w:rPr>
                <w:rFonts w:hint="eastAsia"/>
                <w:sz w:val="24"/>
                <w:szCs w:val="24"/>
              </w:rPr>
              <w:t>９</w:t>
            </w:r>
            <w:r w:rsidR="00134A4C" w:rsidRPr="00134A4C">
              <w:rPr>
                <w:rFonts w:hint="eastAsia"/>
                <w:sz w:val="24"/>
                <w:szCs w:val="24"/>
              </w:rPr>
              <w:t>時</w:t>
            </w:r>
            <w:r w:rsidR="000764EA">
              <w:rPr>
                <w:rFonts w:hint="eastAsia"/>
                <w:sz w:val="24"/>
                <w:szCs w:val="24"/>
              </w:rPr>
              <w:t>３</w:t>
            </w:r>
            <w:r w:rsidR="0040377A">
              <w:rPr>
                <w:rFonts w:hint="eastAsia"/>
                <w:sz w:val="24"/>
                <w:szCs w:val="24"/>
              </w:rPr>
              <w:t>０分～</w:t>
            </w:r>
            <w:r w:rsidR="001C14E5">
              <w:rPr>
                <w:rFonts w:hint="eastAsia"/>
                <w:sz w:val="24"/>
                <w:szCs w:val="24"/>
              </w:rPr>
              <w:t>１１</w:t>
            </w:r>
            <w:r w:rsidR="0040377A">
              <w:rPr>
                <w:rFonts w:hint="eastAsia"/>
                <w:sz w:val="24"/>
                <w:szCs w:val="24"/>
              </w:rPr>
              <w:t>時</w:t>
            </w:r>
            <w:r w:rsidR="0063473B">
              <w:rPr>
                <w:rFonts w:hint="eastAsia"/>
                <w:sz w:val="24"/>
                <w:szCs w:val="24"/>
              </w:rPr>
              <w:t>３</w:t>
            </w:r>
            <w:r w:rsidR="00134A4C" w:rsidRPr="00134A4C">
              <w:rPr>
                <w:rFonts w:hint="eastAsia"/>
                <w:sz w:val="24"/>
                <w:szCs w:val="24"/>
              </w:rPr>
              <w:t>０分</w:t>
            </w:r>
          </w:p>
        </w:tc>
      </w:tr>
      <w:tr w:rsidR="006663C3" w14:paraId="75535AB5" w14:textId="77777777" w:rsidTr="00E65A31">
        <w:tc>
          <w:tcPr>
            <w:tcW w:w="8931" w:type="dxa"/>
          </w:tcPr>
          <w:p w14:paraId="44203C12" w14:textId="77777777" w:rsidR="003A2C44" w:rsidRDefault="0040377A" w:rsidP="001C14E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会場：</w:t>
            </w:r>
            <w:r w:rsidR="00393784" w:rsidRPr="00393784">
              <w:rPr>
                <w:rFonts w:asciiTheme="minorEastAsia" w:hAnsiTheme="minorEastAsia" w:hint="eastAsia"/>
                <w:sz w:val="24"/>
                <w:szCs w:val="24"/>
              </w:rPr>
              <w:t>品川区役所第２庁舎</w:t>
            </w:r>
            <w:r w:rsidR="001C14E5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393784" w:rsidRPr="00393784">
              <w:rPr>
                <w:rFonts w:asciiTheme="minorEastAsia" w:hAnsiTheme="minorEastAsia" w:hint="eastAsia"/>
                <w:sz w:val="24"/>
                <w:szCs w:val="24"/>
              </w:rPr>
              <w:t xml:space="preserve">階　</w:t>
            </w:r>
            <w:r w:rsidR="001C14E5">
              <w:rPr>
                <w:rFonts w:asciiTheme="minorEastAsia" w:hAnsiTheme="minorEastAsia" w:hint="eastAsia"/>
                <w:sz w:val="24"/>
                <w:szCs w:val="24"/>
              </w:rPr>
              <w:t>災害対策本部室</w:t>
            </w:r>
          </w:p>
          <w:p w14:paraId="5C4F9D53" w14:textId="4830DE71" w:rsidR="001C14E5" w:rsidRPr="001C14E5" w:rsidRDefault="001C14E5" w:rsidP="001C14E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7EFE" w14:paraId="385CD71E" w14:textId="77777777" w:rsidTr="00E65A31">
        <w:tc>
          <w:tcPr>
            <w:tcW w:w="8931" w:type="dxa"/>
          </w:tcPr>
          <w:p w14:paraId="19CBBEA1" w14:textId="62267B29" w:rsidR="00717EFE" w:rsidRDefault="00717EFE" w:rsidP="00717EFE">
            <w:pPr>
              <w:ind w:firstLineChars="100" w:firstLine="241"/>
              <w:rPr>
                <w:sz w:val="24"/>
                <w:szCs w:val="24"/>
              </w:rPr>
            </w:pPr>
            <w:r w:rsidRPr="00CE718C">
              <w:rPr>
                <w:rFonts w:hint="eastAsia"/>
                <w:b/>
                <w:sz w:val="24"/>
                <w:szCs w:val="24"/>
                <w:u w:val="single"/>
              </w:rPr>
              <w:t>１．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品川区</w:t>
            </w:r>
            <w:r w:rsidR="00D470CB">
              <w:rPr>
                <w:rFonts w:hint="eastAsia"/>
                <w:b/>
                <w:sz w:val="24"/>
                <w:szCs w:val="24"/>
                <w:u w:val="single"/>
              </w:rPr>
              <w:t>地域自立支援協議会及び精神障害支援部会について</w:t>
            </w:r>
          </w:p>
        </w:tc>
      </w:tr>
      <w:tr w:rsidR="00717EFE" w14:paraId="377C52F7" w14:textId="77777777" w:rsidTr="00E65A31">
        <w:trPr>
          <w:trHeight w:val="1357"/>
        </w:trPr>
        <w:tc>
          <w:tcPr>
            <w:tcW w:w="8931" w:type="dxa"/>
          </w:tcPr>
          <w:p w14:paraId="4D4BEEB7" w14:textId="33243C5A" w:rsidR="00C4049F" w:rsidRPr="00C4049F" w:rsidRDefault="0021573E" w:rsidP="00010133">
            <w:pPr>
              <w:ind w:leftChars="50" w:left="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品川区地域自立支援協議会の設置目的</w:t>
            </w:r>
            <w:r w:rsidR="00C4049F" w:rsidRPr="00C4049F">
              <w:rPr>
                <w:rFonts w:asciiTheme="minorEastAsia" w:hAnsiTheme="minorEastAsia" w:hint="eastAsia"/>
                <w:sz w:val="24"/>
                <w:szCs w:val="24"/>
              </w:rPr>
              <w:t>、協議会の体系図（全体会と専門部会の関係）について説明を行った。</w:t>
            </w:r>
          </w:p>
          <w:p w14:paraId="6D9EBD78" w14:textId="77777777" w:rsidR="00E65A31" w:rsidRDefault="004121DD" w:rsidP="00010133">
            <w:pPr>
              <w:ind w:leftChars="50" w:left="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また、精神障害</w:t>
            </w:r>
            <w:r w:rsidRPr="004121DD">
              <w:rPr>
                <w:rFonts w:asciiTheme="minorEastAsia" w:hAnsiTheme="minorEastAsia" w:hint="eastAsia"/>
                <w:sz w:val="24"/>
                <w:szCs w:val="24"/>
              </w:rPr>
              <w:t>支援部会の位置づけの確認</w:t>
            </w:r>
            <w:r w:rsidR="009B736D">
              <w:rPr>
                <w:rFonts w:asciiTheme="minorEastAsia" w:hAnsiTheme="minorEastAsia" w:hint="eastAsia"/>
                <w:sz w:val="24"/>
                <w:szCs w:val="24"/>
              </w:rPr>
              <w:t>および</w:t>
            </w:r>
            <w:r w:rsidR="0021573E">
              <w:rPr>
                <w:rFonts w:asciiTheme="minorEastAsia" w:hAnsiTheme="minorEastAsia" w:hint="eastAsia"/>
                <w:sz w:val="24"/>
                <w:szCs w:val="24"/>
              </w:rPr>
              <w:t>今年度のスケジュールに</w:t>
            </w:r>
          </w:p>
          <w:p w14:paraId="729F6D75" w14:textId="35D5FEDA" w:rsidR="00C85526" w:rsidRDefault="0021573E" w:rsidP="00E65A3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つい</w:t>
            </w:r>
            <w:r w:rsidR="00C4049F" w:rsidRPr="00C4049F">
              <w:rPr>
                <w:rFonts w:asciiTheme="minorEastAsia" w:hAnsiTheme="minorEastAsia" w:hint="eastAsia"/>
                <w:sz w:val="24"/>
                <w:szCs w:val="24"/>
              </w:rPr>
              <w:t>て確認をした。</w:t>
            </w:r>
          </w:p>
          <w:p w14:paraId="5CB56F51" w14:textId="43321012" w:rsidR="00C72600" w:rsidRPr="004B14EC" w:rsidRDefault="00C72600" w:rsidP="00C4049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626E" w14:paraId="47A6EFE9" w14:textId="77777777" w:rsidTr="00E65A31">
        <w:tc>
          <w:tcPr>
            <w:tcW w:w="8931" w:type="dxa"/>
          </w:tcPr>
          <w:p w14:paraId="581C1037" w14:textId="0F1B7401" w:rsidR="0034626E" w:rsidRPr="006F1804" w:rsidRDefault="001D639B" w:rsidP="00356A9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２．</w:t>
            </w:r>
            <w:r w:rsidR="00D470C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品川区地域自立支援協議会全体会の報告内容について</w:t>
            </w:r>
          </w:p>
        </w:tc>
      </w:tr>
      <w:tr w:rsidR="00EB4C6D" w14:paraId="666946F2" w14:textId="77777777" w:rsidTr="00E65A31">
        <w:tc>
          <w:tcPr>
            <w:tcW w:w="8931" w:type="dxa"/>
          </w:tcPr>
          <w:p w14:paraId="0D1CB47C" w14:textId="36CD10B4" w:rsidR="007577A9" w:rsidRDefault="00DE56F5" w:rsidP="00E65A3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11473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年度第</w:t>
            </w:r>
            <w:r w:rsidR="00C70F06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回地域自立支援協議会の報告を行った。</w:t>
            </w:r>
          </w:p>
          <w:p w14:paraId="6A4EA6FE" w14:textId="2521A575" w:rsidR="00DE56F5" w:rsidRPr="003844BD" w:rsidRDefault="00DE56F5" w:rsidP="00DE56F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65CAD618" w14:textId="77777777" w:rsidTr="00E65A31">
        <w:tc>
          <w:tcPr>
            <w:tcW w:w="8931" w:type="dxa"/>
          </w:tcPr>
          <w:p w14:paraId="173BA237" w14:textId="4CC180CD" w:rsidR="00A80CE0" w:rsidRPr="00940000" w:rsidRDefault="001D639B" w:rsidP="009A0B64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３</w:t>
            </w:r>
            <w:r w:rsidRPr="009A0B6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D470C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情報共有</w:t>
            </w:r>
          </w:p>
        </w:tc>
      </w:tr>
      <w:tr w:rsidR="001D639B" w14:paraId="3A9D6936" w14:textId="77777777" w:rsidTr="00E65A31">
        <w:tc>
          <w:tcPr>
            <w:tcW w:w="8931" w:type="dxa"/>
          </w:tcPr>
          <w:p w14:paraId="3B97584A" w14:textId="77777777" w:rsidR="007822D4" w:rsidRDefault="007577A9" w:rsidP="00E65A31">
            <w:pPr>
              <w:autoSpaceDE w:val="0"/>
              <w:autoSpaceDN w:val="0"/>
              <w:adjustRightInd w:val="0"/>
              <w:ind w:leftChars="10" w:left="21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各事業所のPRや空き情報、最近の支援のなかでの変化・傾向等のトピックス、新たに開始した事業の紹</w:t>
            </w:r>
            <w:r w:rsidRPr="008D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介</w:t>
            </w:r>
            <w:r w:rsidR="00411473" w:rsidRPr="008D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等の共有</w:t>
            </w:r>
            <w:r w:rsidRPr="008D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行った。</w:t>
            </w:r>
          </w:p>
          <w:p w14:paraId="318446D0" w14:textId="5BCE16C2" w:rsidR="00C70F06" w:rsidRPr="009A0B64" w:rsidRDefault="00C70F06" w:rsidP="00E65A31">
            <w:pPr>
              <w:autoSpaceDE w:val="0"/>
              <w:autoSpaceDN w:val="0"/>
              <w:adjustRightInd w:val="0"/>
              <w:ind w:leftChars="10" w:left="21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2117F29E" w14:textId="77777777" w:rsidTr="00E65A31">
        <w:tc>
          <w:tcPr>
            <w:tcW w:w="8931" w:type="dxa"/>
          </w:tcPr>
          <w:p w14:paraId="43DA19AE" w14:textId="3CB64F14" w:rsidR="009C27AC" w:rsidRPr="008605FA" w:rsidRDefault="001D639B" w:rsidP="009C27AC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４</w:t>
            </w:r>
            <w:r w:rsidRPr="00940000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7577A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グループワーク</w:t>
            </w:r>
          </w:p>
        </w:tc>
      </w:tr>
      <w:tr w:rsidR="001D639B" w14:paraId="173B8C9B" w14:textId="77777777" w:rsidTr="00E65A31">
        <w:trPr>
          <w:trHeight w:val="2269"/>
        </w:trPr>
        <w:tc>
          <w:tcPr>
            <w:tcW w:w="8931" w:type="dxa"/>
          </w:tcPr>
          <w:p w14:paraId="3076D8C2" w14:textId="0920220D" w:rsidR="00446957" w:rsidRPr="00446957" w:rsidRDefault="00470865" w:rsidP="00446957">
            <w:pPr>
              <w:spacing w:line="3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前回の部会では、精神</w:t>
            </w:r>
            <w:r w:rsidR="00C9018F">
              <w:rPr>
                <w:rFonts w:asciiTheme="minorEastAsia" w:hAnsiTheme="minorEastAsia" w:hint="eastAsia"/>
                <w:sz w:val="24"/>
                <w:szCs w:val="24"/>
              </w:rPr>
              <w:t>障害者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の在宅生活スキル向上や居宅介護サービスの活用について事例共有を行い、以下の</w:t>
            </w:r>
            <w:r w:rsidR="00446957" w:rsidRPr="00446957">
              <w:rPr>
                <w:rFonts w:asciiTheme="minorEastAsia" w:hAnsiTheme="minorEastAsia" w:hint="eastAsia"/>
                <w:sz w:val="24"/>
                <w:szCs w:val="24"/>
              </w:rPr>
              <w:t>課題が確認された。</w:t>
            </w:r>
          </w:p>
          <w:p w14:paraId="230F8106" w14:textId="6718E2A1" w:rsidR="00446957" w:rsidRPr="00446957" w:rsidRDefault="00446957" w:rsidP="0044695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サービス内容や利用イメージが本人や家族に十分伝わっていない</w:t>
            </w:r>
          </w:p>
          <w:p w14:paraId="24D597B3" w14:textId="0AEA29A8" w:rsidR="00446957" w:rsidRPr="00446957" w:rsidRDefault="00446957" w:rsidP="0044695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支援の目標が曖昧で、自立支援の達成見通しが立ちにくい</w:t>
            </w:r>
          </w:p>
          <w:p w14:paraId="312983AC" w14:textId="7A6452F5" w:rsidR="00446957" w:rsidRPr="00446957" w:rsidRDefault="00446957" w:rsidP="0044695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利用者や支援者が社会資源を整理して把握するのが難しい</w:t>
            </w:r>
          </w:p>
          <w:p w14:paraId="6D572746" w14:textId="36E97B87" w:rsidR="00446957" w:rsidRPr="00C9018F" w:rsidRDefault="00446957" w:rsidP="00C9018F">
            <w:pPr>
              <w:spacing w:line="3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これ</w:t>
            </w:r>
            <w:r w:rsidR="00C9018F">
              <w:rPr>
                <w:rFonts w:asciiTheme="minorEastAsia" w:hAnsiTheme="minorEastAsia" w:hint="eastAsia"/>
                <w:sz w:val="24"/>
                <w:szCs w:val="24"/>
              </w:rPr>
              <w:t>ら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を踏まえ、</w:t>
            </w:r>
            <w:r w:rsidR="002D2263" w:rsidRPr="002D2263">
              <w:rPr>
                <w:rFonts w:asciiTheme="minorEastAsia" w:hAnsiTheme="minorEastAsia" w:hint="eastAsia"/>
                <w:sz w:val="24"/>
                <w:szCs w:val="24"/>
              </w:rPr>
              <w:t>精神障害者が</w:t>
            </w:r>
            <w:r w:rsidR="002D2263">
              <w:rPr>
                <w:rFonts w:asciiTheme="minorEastAsia" w:hAnsiTheme="minorEastAsia" w:hint="eastAsia"/>
                <w:sz w:val="24"/>
                <w:szCs w:val="24"/>
              </w:rPr>
              <w:t>地域</w:t>
            </w:r>
            <w:r w:rsidR="002D2263" w:rsidRPr="002D2263">
              <w:rPr>
                <w:rFonts w:asciiTheme="minorEastAsia" w:hAnsiTheme="minorEastAsia" w:hint="eastAsia"/>
                <w:sz w:val="24"/>
                <w:szCs w:val="24"/>
              </w:rPr>
              <w:t>で必要な支援を受けやすくするためには、利用者・家族・支援者間で共通理解できる情報ツールが重要である</w:t>
            </w:r>
            <w:r w:rsidR="002D2263">
              <w:rPr>
                <w:rFonts w:asciiTheme="minorEastAsia" w:hAnsiTheme="minorEastAsia" w:hint="eastAsia"/>
                <w:sz w:val="24"/>
                <w:szCs w:val="24"/>
              </w:rPr>
              <w:t>と考え、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「どのような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状況・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場面で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使える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リーフレット等があると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良いか</w:t>
            </w:r>
            <w:r w:rsidRPr="00446957">
              <w:rPr>
                <w:rFonts w:asciiTheme="minorEastAsia" w:hAnsiTheme="minorEastAsia" w:hint="eastAsia"/>
                <w:sz w:val="24"/>
                <w:szCs w:val="24"/>
              </w:rPr>
              <w:t>」 をテーマ</w:t>
            </w:r>
            <w:r w:rsidR="00C9018F" w:rsidRPr="00C9018F">
              <w:rPr>
                <w:rFonts w:asciiTheme="minorEastAsia" w:hAnsiTheme="minorEastAsia" w:hint="eastAsia"/>
                <w:sz w:val="24"/>
                <w:szCs w:val="24"/>
              </w:rPr>
              <w:t>とした</w:t>
            </w:r>
            <w:r w:rsidRPr="00C9018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1BAF5B2" w14:textId="77777777" w:rsidR="00470865" w:rsidRDefault="00470865" w:rsidP="002D2263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26D4429" w14:textId="4EC1BA7B" w:rsidR="00470865" w:rsidRDefault="00470865" w:rsidP="002D2263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【グループワーク】</w:t>
            </w:r>
          </w:p>
          <w:p w14:paraId="1C2B328A" w14:textId="77777777" w:rsidR="00C9018F" w:rsidRDefault="00C9018F" w:rsidP="002D2263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</w:t>
            </w:r>
            <w:r w:rsidRPr="00C9018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区や都が発行する既存資料、部会委員からの提供された他地域で使用されて</w:t>
            </w:r>
          </w:p>
          <w:p w14:paraId="3AA6EEDB" w14:textId="56EB4E64" w:rsidR="00C9018F" w:rsidRDefault="00C9018F" w:rsidP="00C9018F">
            <w:pPr>
              <w:spacing w:line="360" w:lineRule="exact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9018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いるリーフレット等を参考資料として検討した。</w:t>
            </w:r>
          </w:p>
          <w:p w14:paraId="1C73B3BF" w14:textId="24529267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利用場面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1DC36B19" w14:textId="73BA693F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初回相談時</w:t>
            </w:r>
          </w:p>
          <w:p w14:paraId="6CF06736" w14:textId="628D2732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制度やサービスを初めて利用する時</w:t>
            </w:r>
          </w:p>
          <w:p w14:paraId="5DB4673F" w14:textId="0F25C2A2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生活状況やライフステージの変化時</w:t>
            </w:r>
          </w:p>
          <w:p w14:paraId="6CE9B3A0" w14:textId="2DB5BA8E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追加の支援が必要になった時</w:t>
            </w:r>
          </w:p>
          <w:p w14:paraId="5C9CF5DD" w14:textId="48C9C5E4" w:rsid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具体的な生活場面（居宅介護・ヘルパー利用など）</w:t>
            </w:r>
          </w:p>
          <w:p w14:paraId="0C90F921" w14:textId="359E1776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【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利用者・家族／支援者ごとの工夫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30B2124C" w14:textId="1FF1A3DD" w:rsidR="000F0B42" w:rsidRPr="000F0B42" w:rsidRDefault="00C9018F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</w:t>
            </w:r>
            <w:r w:rsidR="000F0B42"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利用者・家族</w:t>
            </w:r>
          </w:p>
          <w:p w14:paraId="3A74C700" w14:textId="1ADFA015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「何も分からない人」「初めて相談する人」に分かりやすい</w:t>
            </w:r>
          </w:p>
          <w:p w14:paraId="2D03193A" w14:textId="2012D593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困りごと別・サービス内容別</w:t>
            </w:r>
            <w:r w:rsidR="00AA61E9" w:rsidRPr="00911FE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に整理された情報</w:t>
            </w:r>
          </w:p>
          <w:p w14:paraId="6AEB91D2" w14:textId="7A14E71D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一枚で全体像が分かる資料</w:t>
            </w:r>
          </w:p>
          <w:p w14:paraId="6A4617A1" w14:textId="27D0972C" w:rsid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事業所の特色や雰囲気が視覚的にわかると選択しやすい</w:t>
            </w:r>
          </w:p>
          <w:p w14:paraId="1E055C86" w14:textId="51754E7D" w:rsidR="000F0B42" w:rsidRPr="000F0B42" w:rsidRDefault="00C9018F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②</w:t>
            </w:r>
            <w:r w:rsidR="000F0B42"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支援者</w:t>
            </w:r>
          </w:p>
          <w:p w14:paraId="4EBB3CC6" w14:textId="077CAB93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制度説明や導入時に活用しやすい内容</w:t>
            </w:r>
          </w:p>
          <w:p w14:paraId="17CB99B6" w14:textId="731A48C6" w:rsid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利用者・家族への説明に使いやすい構成</w:t>
            </w:r>
          </w:p>
          <w:p w14:paraId="78D487B3" w14:textId="087DCC53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あったら良いツール・形式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0C66C873" w14:textId="44A09BC9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チェックリストやフローチャート形式</w:t>
            </w:r>
          </w:p>
          <w:p w14:paraId="5E248CC3" w14:textId="6DB91E15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視覚的に分かりやすい一枚資料</w:t>
            </w:r>
          </w:p>
          <w:p w14:paraId="3B38FC64" w14:textId="3BF6F80C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紙媒体＋チャット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ボット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などオンライン相談ツールとの連携</w:t>
            </w:r>
          </w:p>
          <w:p w14:paraId="14376338" w14:textId="7F5F979F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入口ツールとして、制度やサービスの全体像がひと目でわかるもの</w:t>
            </w:r>
          </w:p>
          <w:p w14:paraId="2BE61B7C" w14:textId="6FAE7CA7" w:rsidR="000F0B42" w:rsidRPr="000F0B42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生活場面や困りごとに応じた具体例を掲載</w:t>
            </w:r>
          </w:p>
          <w:p w14:paraId="0CCD2150" w14:textId="15DD563E" w:rsidR="00470865" w:rsidRDefault="000F0B42" w:rsidP="000F0B4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Pr="000F0B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利用者・家族・支援者が共通認識を持てる構成</w:t>
            </w:r>
          </w:p>
          <w:p w14:paraId="2EC35909" w14:textId="64568941" w:rsidR="000D3FC2" w:rsidRPr="00AA61E9" w:rsidRDefault="000D3FC2" w:rsidP="000F0B4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39B" w14:paraId="45B083BF" w14:textId="77777777" w:rsidTr="00E65A31">
        <w:trPr>
          <w:trHeight w:val="165"/>
        </w:trPr>
        <w:tc>
          <w:tcPr>
            <w:tcW w:w="8931" w:type="dxa"/>
          </w:tcPr>
          <w:p w14:paraId="5EE3012A" w14:textId="60126FFF" w:rsidR="001D639B" w:rsidRDefault="00EB7018" w:rsidP="00EB7018">
            <w:pPr>
              <w:ind w:firstLineChars="100" w:firstLine="241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lastRenderedPageBreak/>
              <w:t>５</w:t>
            </w:r>
            <w:r w:rsidRPr="00940000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57744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今後の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取り組み事項について</w:t>
            </w:r>
          </w:p>
        </w:tc>
      </w:tr>
      <w:tr w:rsidR="00EB7018" w14:paraId="65523709" w14:textId="77777777" w:rsidTr="00E65A31">
        <w:trPr>
          <w:trHeight w:val="822"/>
        </w:trPr>
        <w:tc>
          <w:tcPr>
            <w:tcW w:w="8931" w:type="dxa"/>
          </w:tcPr>
          <w:p w14:paraId="5742CB2C" w14:textId="215019C1" w:rsidR="00EB7018" w:rsidRDefault="00577441" w:rsidP="002858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グループワークにて出た意見を</w:t>
            </w:r>
            <w:r w:rsidR="00C9018F">
              <w:rPr>
                <w:rFonts w:asciiTheme="minorEastAsia" w:hAnsiTheme="minorEastAsia" w:hint="eastAsia"/>
                <w:sz w:val="24"/>
                <w:szCs w:val="24"/>
              </w:rPr>
              <w:t>もとに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、活用しやすいツール作成に向け</w:t>
            </w:r>
            <w:r w:rsidR="00C9018F">
              <w:rPr>
                <w:rFonts w:asciiTheme="minorEastAsia" w:hAnsiTheme="minorEastAsia" w:hint="eastAsia"/>
                <w:sz w:val="24"/>
                <w:szCs w:val="24"/>
              </w:rPr>
              <w:t>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検討を進め</w:t>
            </w:r>
            <w:r w:rsidR="00C9018F">
              <w:rPr>
                <w:rFonts w:asciiTheme="minorEastAsia" w:hAnsiTheme="minorEastAsia" w:hint="eastAsia"/>
                <w:sz w:val="24"/>
                <w:szCs w:val="24"/>
              </w:rPr>
              <w:t>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5EE72A64" w14:textId="4A4F008C" w:rsidR="008367E1" w:rsidRDefault="008367E1" w:rsidP="00C9018F">
            <w:pPr>
              <w:rPr>
                <w:sz w:val="24"/>
                <w:szCs w:val="24"/>
              </w:rPr>
            </w:pPr>
          </w:p>
        </w:tc>
      </w:tr>
      <w:tr w:rsidR="00EB7018" w14:paraId="652B4118" w14:textId="77777777" w:rsidTr="00E65A31">
        <w:tc>
          <w:tcPr>
            <w:tcW w:w="8931" w:type="dxa"/>
          </w:tcPr>
          <w:p w14:paraId="1FBB07E9" w14:textId="7B63C390" w:rsidR="00EB7018" w:rsidRPr="009A0B64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委員：部会長：</w:t>
            </w:r>
            <w:r w:rsidRPr="00810B41">
              <w:rPr>
                <w:rFonts w:hint="eastAsia"/>
                <w:sz w:val="24"/>
                <w:szCs w:val="24"/>
              </w:rPr>
              <w:t>社会福祉法人　福栄会　精神障害福祉課長</w:t>
            </w:r>
          </w:p>
        </w:tc>
      </w:tr>
      <w:tr w:rsidR="00EB7018" w14:paraId="4339163A" w14:textId="77777777" w:rsidTr="00E65A31">
        <w:tc>
          <w:tcPr>
            <w:tcW w:w="8931" w:type="dxa"/>
          </w:tcPr>
          <w:p w14:paraId="476D328D" w14:textId="1CD6E56E" w:rsidR="00EB7018" w:rsidRPr="009A0B64" w:rsidRDefault="00EB7018" w:rsidP="00EB7018">
            <w:pPr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 xml:space="preserve">　　　　部会員：</w:t>
            </w:r>
            <w:r w:rsidRPr="009A0B6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１．</w:t>
            </w:r>
            <w:r w:rsidRPr="009A0B64">
              <w:rPr>
                <w:rFonts w:hint="eastAsia"/>
                <w:sz w:val="24"/>
                <w:szCs w:val="24"/>
              </w:rPr>
              <w:t>品川区精神障害者地域生活支援センター</w:t>
            </w:r>
          </w:p>
        </w:tc>
      </w:tr>
      <w:tr w:rsidR="00EB7018" w14:paraId="28C73A8F" w14:textId="77777777" w:rsidTr="00E65A31">
        <w:tc>
          <w:tcPr>
            <w:tcW w:w="8931" w:type="dxa"/>
          </w:tcPr>
          <w:p w14:paraId="6ACF2B91" w14:textId="1A57CFC6" w:rsidR="00EB7018" w:rsidRPr="009A0B64" w:rsidRDefault="00EB7018" w:rsidP="00EB7018">
            <w:pPr>
              <w:ind w:firstLineChars="800" w:firstLine="1920"/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>２．品川区発達障害児者相談支援センター</w:t>
            </w:r>
          </w:p>
        </w:tc>
      </w:tr>
      <w:tr w:rsidR="00EB7018" w14:paraId="7A899015" w14:textId="77777777" w:rsidTr="00E65A31">
        <w:tc>
          <w:tcPr>
            <w:tcW w:w="8931" w:type="dxa"/>
          </w:tcPr>
          <w:p w14:paraId="00168218" w14:textId="41CD6E6A" w:rsidR="00EB7018" w:rsidRDefault="00EB7018" w:rsidP="00EB7018">
            <w:pPr>
              <w:ind w:firstLineChars="800" w:firstLine="1920"/>
              <w:rPr>
                <w:sz w:val="24"/>
                <w:szCs w:val="24"/>
              </w:rPr>
            </w:pPr>
            <w:r w:rsidRPr="009A0B64">
              <w:rPr>
                <w:rFonts w:hint="eastAsia"/>
                <w:sz w:val="24"/>
                <w:szCs w:val="24"/>
              </w:rPr>
              <w:t>３．品川区東品川精神障害者相談支援センター</w:t>
            </w:r>
          </w:p>
        </w:tc>
      </w:tr>
      <w:tr w:rsidR="00EB7018" w14:paraId="097E7B7D" w14:textId="77777777" w:rsidTr="00E65A31">
        <w:tc>
          <w:tcPr>
            <w:tcW w:w="8931" w:type="dxa"/>
          </w:tcPr>
          <w:p w14:paraId="0A696CC5" w14:textId="216395F1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４．</w:t>
            </w:r>
            <w:r w:rsidRPr="005B74CB">
              <w:rPr>
                <w:rFonts w:hint="eastAsia"/>
                <w:sz w:val="24"/>
                <w:szCs w:val="24"/>
              </w:rPr>
              <w:t>インクル南品川障害者相談支援センター</w:t>
            </w:r>
          </w:p>
        </w:tc>
      </w:tr>
      <w:tr w:rsidR="00EB7018" w14:paraId="76891148" w14:textId="77777777" w:rsidTr="00E65A31">
        <w:tc>
          <w:tcPr>
            <w:tcW w:w="8931" w:type="dxa"/>
          </w:tcPr>
          <w:p w14:paraId="50E83012" w14:textId="25E646D8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５．</w:t>
            </w:r>
            <w:r w:rsidRPr="005B74CB">
              <w:rPr>
                <w:rFonts w:asciiTheme="minorEastAsia" w:hAnsiTheme="minorEastAsia" w:hint="eastAsia"/>
                <w:sz w:val="24"/>
                <w:szCs w:val="24"/>
              </w:rPr>
              <w:t>相談支援事業所スタンドアウト品川</w:t>
            </w:r>
          </w:p>
        </w:tc>
      </w:tr>
      <w:tr w:rsidR="00EB7018" w14:paraId="01EF22A9" w14:textId="77777777" w:rsidTr="00E65A31">
        <w:tc>
          <w:tcPr>
            <w:tcW w:w="8931" w:type="dxa"/>
          </w:tcPr>
          <w:p w14:paraId="6EF32C15" w14:textId="291CA251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６．</w:t>
            </w:r>
            <w:r w:rsidRPr="005B74CB">
              <w:rPr>
                <w:rFonts w:hint="eastAsia"/>
                <w:sz w:val="24"/>
                <w:szCs w:val="24"/>
              </w:rPr>
              <w:t>まるまる荘</w:t>
            </w:r>
          </w:p>
        </w:tc>
      </w:tr>
      <w:tr w:rsidR="00EB7018" w14:paraId="3C64241C" w14:textId="77777777" w:rsidTr="00E65A31">
        <w:tc>
          <w:tcPr>
            <w:tcW w:w="8931" w:type="dxa"/>
          </w:tcPr>
          <w:p w14:paraId="54542D8C" w14:textId="6DA7FD29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７．</w:t>
            </w:r>
            <w:r w:rsidRPr="00244D2F">
              <w:rPr>
                <w:rFonts w:hint="eastAsia"/>
                <w:sz w:val="24"/>
                <w:szCs w:val="24"/>
              </w:rPr>
              <w:t>かもめ第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244D2F">
              <w:rPr>
                <w:rFonts w:hint="eastAsia"/>
                <w:sz w:val="24"/>
                <w:szCs w:val="24"/>
              </w:rPr>
              <w:t>工房</w:t>
            </w:r>
          </w:p>
        </w:tc>
      </w:tr>
      <w:tr w:rsidR="00EB7018" w14:paraId="2A91A36A" w14:textId="77777777" w:rsidTr="00E65A31">
        <w:tc>
          <w:tcPr>
            <w:tcW w:w="8931" w:type="dxa"/>
          </w:tcPr>
          <w:p w14:paraId="68CA0E40" w14:textId="257D3CF1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８．</w:t>
            </w:r>
            <w:r w:rsidRPr="00244D2F">
              <w:rPr>
                <w:rFonts w:hint="eastAsia"/>
                <w:sz w:val="24"/>
                <w:szCs w:val="24"/>
              </w:rPr>
              <w:t>有限会社それいゆ</w:t>
            </w:r>
          </w:p>
        </w:tc>
      </w:tr>
      <w:tr w:rsidR="00EB7018" w14:paraId="2DEAE710" w14:textId="77777777" w:rsidTr="00E65A31">
        <w:tc>
          <w:tcPr>
            <w:tcW w:w="8931" w:type="dxa"/>
          </w:tcPr>
          <w:p w14:paraId="1DA3BF34" w14:textId="692CC521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９．</w:t>
            </w:r>
            <w:r w:rsidRPr="00244D2F">
              <w:rPr>
                <w:rFonts w:hint="eastAsia"/>
                <w:sz w:val="24"/>
                <w:szCs w:val="24"/>
              </w:rPr>
              <w:t>NTT</w:t>
            </w:r>
            <w:r w:rsidRPr="00244D2F">
              <w:rPr>
                <w:rFonts w:hint="eastAsia"/>
                <w:sz w:val="24"/>
                <w:szCs w:val="24"/>
              </w:rPr>
              <w:t>東日本関東病院</w:t>
            </w:r>
          </w:p>
        </w:tc>
      </w:tr>
      <w:tr w:rsidR="00EB7018" w14:paraId="4E5BDAF4" w14:textId="77777777" w:rsidTr="00E65A31">
        <w:trPr>
          <w:trHeight w:val="367"/>
        </w:trPr>
        <w:tc>
          <w:tcPr>
            <w:tcW w:w="8931" w:type="dxa"/>
          </w:tcPr>
          <w:p w14:paraId="273243B2" w14:textId="1C03B458" w:rsidR="00EB7018" w:rsidRDefault="00EB7018" w:rsidP="00EB70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asciiTheme="minorEastAsia" w:hAnsiTheme="minorEastAsia" w:hint="eastAsia"/>
                <w:sz w:val="24"/>
                <w:szCs w:val="24"/>
              </w:rPr>
              <w:t>訪問看護ステーション デューン品川</w:t>
            </w:r>
          </w:p>
        </w:tc>
      </w:tr>
      <w:tr w:rsidR="00EB7018" w14:paraId="36B67178" w14:textId="77777777" w:rsidTr="00E65A31">
        <w:tc>
          <w:tcPr>
            <w:tcW w:w="8931" w:type="dxa"/>
          </w:tcPr>
          <w:p w14:paraId="5035B03A" w14:textId="56EDE58C" w:rsidR="00EB7018" w:rsidRPr="00565266" w:rsidRDefault="00EB7018" w:rsidP="00EB70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asciiTheme="minorEastAsia" w:hAnsiTheme="minorEastAsia" w:hint="eastAsia"/>
                <w:sz w:val="24"/>
                <w:szCs w:val="24"/>
              </w:rPr>
              <w:t>訪問看護ステーション デライト品川</w:t>
            </w:r>
          </w:p>
        </w:tc>
      </w:tr>
      <w:tr w:rsidR="00EB7018" w:rsidRPr="007554DB" w14:paraId="7E07F497" w14:textId="77777777" w:rsidTr="00E65A31">
        <w:tc>
          <w:tcPr>
            <w:tcW w:w="8931" w:type="dxa"/>
          </w:tcPr>
          <w:p w14:paraId="102BDE9D" w14:textId="39F173A1" w:rsidR="00EB7018" w:rsidRDefault="00EB7018" w:rsidP="00EB7018">
            <w:pPr>
              <w:rPr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asciiTheme="minorEastAsia" w:hAnsiTheme="minorEastAsia" w:hint="eastAsia"/>
                <w:sz w:val="24"/>
                <w:szCs w:val="24"/>
              </w:rPr>
              <w:t>東京都立中部総合精神保健福祉センター</w:t>
            </w:r>
          </w:p>
        </w:tc>
      </w:tr>
      <w:tr w:rsidR="00EB7018" w14:paraId="1D386594" w14:textId="77777777" w:rsidTr="00E65A31">
        <w:tc>
          <w:tcPr>
            <w:tcW w:w="8931" w:type="dxa"/>
          </w:tcPr>
          <w:p w14:paraId="123F309B" w14:textId="03B0F316" w:rsidR="00EB7018" w:rsidRPr="006D05DF" w:rsidRDefault="00EB7018" w:rsidP="00EB70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asciiTheme="minorEastAsia" w:hAnsiTheme="minorEastAsia" w:hint="eastAsia"/>
                <w:sz w:val="24"/>
                <w:szCs w:val="24"/>
              </w:rPr>
              <w:t>品川保健センター</w:t>
            </w:r>
          </w:p>
        </w:tc>
      </w:tr>
      <w:tr w:rsidR="00EB7018" w14:paraId="16E59952" w14:textId="77777777" w:rsidTr="00E65A31">
        <w:tc>
          <w:tcPr>
            <w:tcW w:w="8931" w:type="dxa"/>
          </w:tcPr>
          <w:p w14:paraId="179DAC3F" w14:textId="25D93E5F" w:rsidR="00EB7018" w:rsidRPr="006D05DF" w:rsidRDefault="00EB7018" w:rsidP="00EB7018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asciiTheme="minorEastAsia" w:hAnsiTheme="minorEastAsia" w:hint="eastAsia"/>
                <w:sz w:val="24"/>
                <w:szCs w:val="24"/>
              </w:rPr>
              <w:t>荏原保健センター</w:t>
            </w:r>
          </w:p>
        </w:tc>
      </w:tr>
      <w:tr w:rsidR="00EB7018" w14:paraId="4DD98491" w14:textId="77777777" w:rsidTr="00E65A31">
        <w:tc>
          <w:tcPr>
            <w:tcW w:w="8931" w:type="dxa"/>
          </w:tcPr>
          <w:p w14:paraId="36D61467" w14:textId="530ED714" w:rsidR="00EB7018" w:rsidRPr="006D05DF" w:rsidRDefault="00EB7018" w:rsidP="00EB7018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5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asciiTheme="minorEastAsia" w:hAnsiTheme="minorEastAsia" w:hint="eastAsia"/>
                <w:sz w:val="24"/>
                <w:szCs w:val="24"/>
              </w:rPr>
              <w:t>大井保健センター</w:t>
            </w:r>
          </w:p>
        </w:tc>
      </w:tr>
      <w:tr w:rsidR="00411473" w14:paraId="5E627A56" w14:textId="77777777" w:rsidTr="00E65A31">
        <w:tc>
          <w:tcPr>
            <w:tcW w:w="8931" w:type="dxa"/>
          </w:tcPr>
          <w:p w14:paraId="62291DA0" w14:textId="2E9F3C3C" w:rsidR="00411473" w:rsidRPr="00911FED" w:rsidRDefault="00411473" w:rsidP="00411473">
            <w:pPr>
              <w:rPr>
                <w:rFonts w:asciiTheme="minorEastAsia" w:hAnsiTheme="minorEastAsia"/>
                <w:sz w:val="24"/>
                <w:szCs w:val="24"/>
              </w:rPr>
            </w:pPr>
            <w:r w:rsidRPr="00911FE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911FED">
              <w:rPr>
                <w:rFonts w:hint="eastAsia"/>
                <w:sz w:val="24"/>
                <w:szCs w:val="24"/>
              </w:rPr>
              <w:t>16</w:t>
            </w:r>
            <w:r w:rsidRPr="00911FED">
              <w:rPr>
                <w:rFonts w:hint="eastAsia"/>
                <w:sz w:val="24"/>
                <w:szCs w:val="24"/>
              </w:rPr>
              <w:t>．保健予防課</w:t>
            </w:r>
          </w:p>
        </w:tc>
      </w:tr>
      <w:tr w:rsidR="00AA61E9" w14:paraId="6E2D867B" w14:textId="77777777" w:rsidTr="00E65A31">
        <w:tc>
          <w:tcPr>
            <w:tcW w:w="8931" w:type="dxa"/>
          </w:tcPr>
          <w:p w14:paraId="7F3D4FDB" w14:textId="2272ECA6" w:rsidR="00AA61E9" w:rsidRPr="00911FED" w:rsidRDefault="00AA61E9" w:rsidP="00AA61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11FE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911FED">
              <w:rPr>
                <w:rFonts w:hint="eastAsia"/>
                <w:sz w:val="24"/>
                <w:szCs w:val="24"/>
              </w:rPr>
              <w:t>17</w:t>
            </w:r>
            <w:r w:rsidRPr="00911FED">
              <w:rPr>
                <w:rFonts w:hint="eastAsia"/>
                <w:sz w:val="24"/>
                <w:szCs w:val="24"/>
              </w:rPr>
              <w:t>．当事者</w:t>
            </w:r>
            <w:r w:rsidR="00911FED" w:rsidRPr="00911FED">
              <w:rPr>
                <w:rFonts w:hint="eastAsia"/>
                <w:sz w:val="24"/>
                <w:szCs w:val="24"/>
              </w:rPr>
              <w:t>（</w:t>
            </w:r>
            <w:r w:rsidRPr="00911FED">
              <w:rPr>
                <w:rFonts w:hint="eastAsia"/>
                <w:sz w:val="24"/>
                <w:szCs w:val="24"/>
              </w:rPr>
              <w:t>欠席</w:t>
            </w:r>
            <w:r w:rsidR="00911FED" w:rsidRPr="00911FED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46C4A7C8" w14:textId="660AE715" w:rsidR="00CD20B3" w:rsidRPr="00CD20B3" w:rsidRDefault="00CD20B3" w:rsidP="007577A9">
      <w:pPr>
        <w:rPr>
          <w:sz w:val="24"/>
          <w:szCs w:val="24"/>
        </w:rPr>
      </w:pPr>
    </w:p>
    <w:sectPr w:rsidR="00CD20B3" w:rsidRPr="00CD20B3" w:rsidSect="007822D4">
      <w:footerReference w:type="default" r:id="rId8"/>
      <w:pgSz w:w="11906" w:h="16838"/>
      <w:pgMar w:top="851" w:right="1701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1039" w14:textId="77777777" w:rsidR="00CC5E18" w:rsidRDefault="00CC5E18" w:rsidP="00363E58">
      <w:r>
        <w:separator/>
      </w:r>
    </w:p>
  </w:endnote>
  <w:endnote w:type="continuationSeparator" w:id="0">
    <w:p w14:paraId="611F340A" w14:textId="77777777" w:rsidR="00CC5E18" w:rsidRDefault="00CC5E18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5016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A26426A" w14:textId="0CE05F2E" w:rsidR="0005361D" w:rsidRPr="00062CA7" w:rsidRDefault="0005361D">
        <w:pPr>
          <w:pStyle w:val="a8"/>
          <w:jc w:val="right"/>
          <w:rPr>
            <w:sz w:val="28"/>
            <w:szCs w:val="28"/>
          </w:rPr>
        </w:pPr>
        <w:r w:rsidRPr="00062CA7">
          <w:rPr>
            <w:sz w:val="28"/>
            <w:szCs w:val="28"/>
          </w:rPr>
          <w:fldChar w:fldCharType="begin"/>
        </w:r>
        <w:r w:rsidRPr="00062CA7">
          <w:rPr>
            <w:sz w:val="28"/>
            <w:szCs w:val="28"/>
          </w:rPr>
          <w:instrText>PAGE   \* MERGEFORMAT</w:instrText>
        </w:r>
        <w:r w:rsidRPr="00062CA7">
          <w:rPr>
            <w:sz w:val="28"/>
            <w:szCs w:val="28"/>
          </w:rPr>
          <w:fldChar w:fldCharType="separate"/>
        </w:r>
        <w:r w:rsidR="00F0635C" w:rsidRPr="00F0635C">
          <w:rPr>
            <w:noProof/>
            <w:sz w:val="28"/>
            <w:szCs w:val="28"/>
            <w:lang w:val="ja-JP"/>
          </w:rPr>
          <w:t>2</w:t>
        </w:r>
        <w:r w:rsidRPr="00062CA7">
          <w:rPr>
            <w:sz w:val="28"/>
            <w:szCs w:val="28"/>
          </w:rPr>
          <w:fldChar w:fldCharType="end"/>
        </w:r>
      </w:p>
    </w:sdtContent>
  </w:sdt>
  <w:p w14:paraId="78CE821E" w14:textId="77777777" w:rsidR="0005361D" w:rsidRDefault="0005361D" w:rsidP="008D18A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5260" w14:textId="77777777" w:rsidR="00CC5E18" w:rsidRDefault="00CC5E18" w:rsidP="00363E58">
      <w:r>
        <w:separator/>
      </w:r>
    </w:p>
  </w:footnote>
  <w:footnote w:type="continuationSeparator" w:id="0">
    <w:p w14:paraId="19595491" w14:textId="77777777" w:rsidR="00CC5E18" w:rsidRDefault="00CC5E18" w:rsidP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3941"/>
    <w:multiLevelType w:val="hybridMultilevel"/>
    <w:tmpl w:val="531CCAFC"/>
    <w:lvl w:ilvl="0" w:tplc="D1CE6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26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02412"/>
    <w:rsid w:val="00006642"/>
    <w:rsid w:val="000068DC"/>
    <w:rsid w:val="00010133"/>
    <w:rsid w:val="00037DAE"/>
    <w:rsid w:val="00047CD8"/>
    <w:rsid w:val="0005361D"/>
    <w:rsid w:val="00062CA7"/>
    <w:rsid w:val="00065EB5"/>
    <w:rsid w:val="000764EA"/>
    <w:rsid w:val="00084CE4"/>
    <w:rsid w:val="0008756D"/>
    <w:rsid w:val="000903CA"/>
    <w:rsid w:val="00090493"/>
    <w:rsid w:val="000B0466"/>
    <w:rsid w:val="000B14D7"/>
    <w:rsid w:val="000B6B9E"/>
    <w:rsid w:val="000B7E6C"/>
    <w:rsid w:val="000C249F"/>
    <w:rsid w:val="000C6B2B"/>
    <w:rsid w:val="000C7063"/>
    <w:rsid w:val="000D3FC2"/>
    <w:rsid w:val="000D744B"/>
    <w:rsid w:val="000F0B42"/>
    <w:rsid w:val="000F34D2"/>
    <w:rsid w:val="00112AB9"/>
    <w:rsid w:val="00115109"/>
    <w:rsid w:val="0012465F"/>
    <w:rsid w:val="001251E5"/>
    <w:rsid w:val="00133EA6"/>
    <w:rsid w:val="00134A4C"/>
    <w:rsid w:val="00134F0E"/>
    <w:rsid w:val="001468CC"/>
    <w:rsid w:val="00152299"/>
    <w:rsid w:val="00171691"/>
    <w:rsid w:val="001829ED"/>
    <w:rsid w:val="0018377F"/>
    <w:rsid w:val="00185DC5"/>
    <w:rsid w:val="00187758"/>
    <w:rsid w:val="00197838"/>
    <w:rsid w:val="001A0877"/>
    <w:rsid w:val="001A1896"/>
    <w:rsid w:val="001A5913"/>
    <w:rsid w:val="001A6170"/>
    <w:rsid w:val="001B00ED"/>
    <w:rsid w:val="001B3D66"/>
    <w:rsid w:val="001C14E5"/>
    <w:rsid w:val="001C28A1"/>
    <w:rsid w:val="001C58BA"/>
    <w:rsid w:val="001C72FF"/>
    <w:rsid w:val="001D07FE"/>
    <w:rsid w:val="001D5B7F"/>
    <w:rsid w:val="001D639B"/>
    <w:rsid w:val="001E2923"/>
    <w:rsid w:val="001F2E14"/>
    <w:rsid w:val="001F4628"/>
    <w:rsid w:val="0021573E"/>
    <w:rsid w:val="002408FE"/>
    <w:rsid w:val="00244D2F"/>
    <w:rsid w:val="00246DC9"/>
    <w:rsid w:val="00252C4C"/>
    <w:rsid w:val="002536B7"/>
    <w:rsid w:val="00255E2E"/>
    <w:rsid w:val="00266875"/>
    <w:rsid w:val="002703A8"/>
    <w:rsid w:val="0028588B"/>
    <w:rsid w:val="002A2BA9"/>
    <w:rsid w:val="002B0236"/>
    <w:rsid w:val="002B7091"/>
    <w:rsid w:val="002B7423"/>
    <w:rsid w:val="002C176C"/>
    <w:rsid w:val="002D2263"/>
    <w:rsid w:val="002D6A5B"/>
    <w:rsid w:val="002E46CF"/>
    <w:rsid w:val="003154B0"/>
    <w:rsid w:val="00331BB7"/>
    <w:rsid w:val="00337FCF"/>
    <w:rsid w:val="0034626E"/>
    <w:rsid w:val="003526E4"/>
    <w:rsid w:val="00356A93"/>
    <w:rsid w:val="00363E58"/>
    <w:rsid w:val="0036544F"/>
    <w:rsid w:val="003841C0"/>
    <w:rsid w:val="003844BD"/>
    <w:rsid w:val="0038475E"/>
    <w:rsid w:val="00391A74"/>
    <w:rsid w:val="00393784"/>
    <w:rsid w:val="00397E29"/>
    <w:rsid w:val="003A2C44"/>
    <w:rsid w:val="003C79ED"/>
    <w:rsid w:val="003D26EB"/>
    <w:rsid w:val="003D3325"/>
    <w:rsid w:val="003E0384"/>
    <w:rsid w:val="003E0AC3"/>
    <w:rsid w:val="003E0C14"/>
    <w:rsid w:val="003E25DB"/>
    <w:rsid w:val="003F5598"/>
    <w:rsid w:val="0040377A"/>
    <w:rsid w:val="004049EC"/>
    <w:rsid w:val="00411473"/>
    <w:rsid w:val="004121DD"/>
    <w:rsid w:val="004146A8"/>
    <w:rsid w:val="00424F06"/>
    <w:rsid w:val="0043392B"/>
    <w:rsid w:val="00437AFC"/>
    <w:rsid w:val="00446957"/>
    <w:rsid w:val="00470865"/>
    <w:rsid w:val="00471AFD"/>
    <w:rsid w:val="0047664C"/>
    <w:rsid w:val="00494CD5"/>
    <w:rsid w:val="00495FC6"/>
    <w:rsid w:val="004B14EC"/>
    <w:rsid w:val="004B176F"/>
    <w:rsid w:val="004B56F0"/>
    <w:rsid w:val="004C4699"/>
    <w:rsid w:val="004F18FD"/>
    <w:rsid w:val="004F69DA"/>
    <w:rsid w:val="00506A5A"/>
    <w:rsid w:val="00513C98"/>
    <w:rsid w:val="00516F49"/>
    <w:rsid w:val="0052340C"/>
    <w:rsid w:val="005279DB"/>
    <w:rsid w:val="005617D8"/>
    <w:rsid w:val="00563606"/>
    <w:rsid w:val="00565266"/>
    <w:rsid w:val="00566F82"/>
    <w:rsid w:val="00571F44"/>
    <w:rsid w:val="00575E72"/>
    <w:rsid w:val="00576EE3"/>
    <w:rsid w:val="00577441"/>
    <w:rsid w:val="00590616"/>
    <w:rsid w:val="005B1633"/>
    <w:rsid w:val="005B18FE"/>
    <w:rsid w:val="005B74CB"/>
    <w:rsid w:val="005C0B47"/>
    <w:rsid w:val="005C16C6"/>
    <w:rsid w:val="005C283C"/>
    <w:rsid w:val="005C29DD"/>
    <w:rsid w:val="005C5A89"/>
    <w:rsid w:val="005C74FB"/>
    <w:rsid w:val="005D6CA0"/>
    <w:rsid w:val="005E17F7"/>
    <w:rsid w:val="005E32E2"/>
    <w:rsid w:val="005F225A"/>
    <w:rsid w:val="00602C01"/>
    <w:rsid w:val="00606AC5"/>
    <w:rsid w:val="006134A0"/>
    <w:rsid w:val="00620CCC"/>
    <w:rsid w:val="00626C8C"/>
    <w:rsid w:val="0063473B"/>
    <w:rsid w:val="00640A87"/>
    <w:rsid w:val="00650DF6"/>
    <w:rsid w:val="00665AF3"/>
    <w:rsid w:val="006663C3"/>
    <w:rsid w:val="00666DE1"/>
    <w:rsid w:val="00671779"/>
    <w:rsid w:val="006745A3"/>
    <w:rsid w:val="00680F7D"/>
    <w:rsid w:val="00682DA2"/>
    <w:rsid w:val="00691271"/>
    <w:rsid w:val="00691404"/>
    <w:rsid w:val="006937BA"/>
    <w:rsid w:val="00696112"/>
    <w:rsid w:val="006A0BF1"/>
    <w:rsid w:val="006B6952"/>
    <w:rsid w:val="006C5461"/>
    <w:rsid w:val="006C579B"/>
    <w:rsid w:val="006D05DF"/>
    <w:rsid w:val="006D0E53"/>
    <w:rsid w:val="006D2493"/>
    <w:rsid w:val="006D6007"/>
    <w:rsid w:val="006E048A"/>
    <w:rsid w:val="006E4FFB"/>
    <w:rsid w:val="006E6648"/>
    <w:rsid w:val="006E7D77"/>
    <w:rsid w:val="006F1804"/>
    <w:rsid w:val="006F4921"/>
    <w:rsid w:val="006F5803"/>
    <w:rsid w:val="00703A4D"/>
    <w:rsid w:val="00705FDF"/>
    <w:rsid w:val="0070611D"/>
    <w:rsid w:val="00712A43"/>
    <w:rsid w:val="00713467"/>
    <w:rsid w:val="00715296"/>
    <w:rsid w:val="00717EFE"/>
    <w:rsid w:val="0073309A"/>
    <w:rsid w:val="00735845"/>
    <w:rsid w:val="00742782"/>
    <w:rsid w:val="00745AE9"/>
    <w:rsid w:val="00750B88"/>
    <w:rsid w:val="00755304"/>
    <w:rsid w:val="007554DB"/>
    <w:rsid w:val="007577A9"/>
    <w:rsid w:val="007822D4"/>
    <w:rsid w:val="007901D0"/>
    <w:rsid w:val="00791229"/>
    <w:rsid w:val="007A032E"/>
    <w:rsid w:val="007A50C4"/>
    <w:rsid w:val="007A7685"/>
    <w:rsid w:val="007B2633"/>
    <w:rsid w:val="007C420C"/>
    <w:rsid w:val="007C4816"/>
    <w:rsid w:val="007C5386"/>
    <w:rsid w:val="0080738C"/>
    <w:rsid w:val="0081058F"/>
    <w:rsid w:val="00810B41"/>
    <w:rsid w:val="00823BF3"/>
    <w:rsid w:val="00835E98"/>
    <w:rsid w:val="008367E1"/>
    <w:rsid w:val="00850361"/>
    <w:rsid w:val="0085538A"/>
    <w:rsid w:val="00857802"/>
    <w:rsid w:val="008605FA"/>
    <w:rsid w:val="00864845"/>
    <w:rsid w:val="00872994"/>
    <w:rsid w:val="00877E1B"/>
    <w:rsid w:val="008957E6"/>
    <w:rsid w:val="008A2658"/>
    <w:rsid w:val="008A39C2"/>
    <w:rsid w:val="008A7A63"/>
    <w:rsid w:val="008A7D3D"/>
    <w:rsid w:val="008B0926"/>
    <w:rsid w:val="008B5B66"/>
    <w:rsid w:val="008C0B75"/>
    <w:rsid w:val="008D18A5"/>
    <w:rsid w:val="008D4EB3"/>
    <w:rsid w:val="008E14D4"/>
    <w:rsid w:val="008F5245"/>
    <w:rsid w:val="00911FED"/>
    <w:rsid w:val="00913B33"/>
    <w:rsid w:val="0091477A"/>
    <w:rsid w:val="009157CD"/>
    <w:rsid w:val="00926E81"/>
    <w:rsid w:val="00940000"/>
    <w:rsid w:val="0094195F"/>
    <w:rsid w:val="00944911"/>
    <w:rsid w:val="00952466"/>
    <w:rsid w:val="00963DC6"/>
    <w:rsid w:val="009774C5"/>
    <w:rsid w:val="00980D49"/>
    <w:rsid w:val="00985525"/>
    <w:rsid w:val="009967ED"/>
    <w:rsid w:val="009A0B64"/>
    <w:rsid w:val="009A338B"/>
    <w:rsid w:val="009A62B9"/>
    <w:rsid w:val="009B0CAC"/>
    <w:rsid w:val="009B352A"/>
    <w:rsid w:val="009B71FF"/>
    <w:rsid w:val="009B736D"/>
    <w:rsid w:val="009C27AC"/>
    <w:rsid w:val="009C57F1"/>
    <w:rsid w:val="009D10F7"/>
    <w:rsid w:val="009D5FEE"/>
    <w:rsid w:val="009D685B"/>
    <w:rsid w:val="009E314E"/>
    <w:rsid w:val="009E3C8E"/>
    <w:rsid w:val="009E4889"/>
    <w:rsid w:val="00A01C11"/>
    <w:rsid w:val="00A02FF3"/>
    <w:rsid w:val="00A03100"/>
    <w:rsid w:val="00A1283C"/>
    <w:rsid w:val="00A159E9"/>
    <w:rsid w:val="00A21E1B"/>
    <w:rsid w:val="00A32B50"/>
    <w:rsid w:val="00A3312F"/>
    <w:rsid w:val="00A400E9"/>
    <w:rsid w:val="00A51982"/>
    <w:rsid w:val="00A55910"/>
    <w:rsid w:val="00A80CE0"/>
    <w:rsid w:val="00A82F21"/>
    <w:rsid w:val="00A84FA6"/>
    <w:rsid w:val="00A9583C"/>
    <w:rsid w:val="00A95AFB"/>
    <w:rsid w:val="00AA482C"/>
    <w:rsid w:val="00AA526C"/>
    <w:rsid w:val="00AA59B8"/>
    <w:rsid w:val="00AA61E9"/>
    <w:rsid w:val="00AB34F2"/>
    <w:rsid w:val="00AB4823"/>
    <w:rsid w:val="00AC443D"/>
    <w:rsid w:val="00AC4443"/>
    <w:rsid w:val="00AC4A8C"/>
    <w:rsid w:val="00AD0F09"/>
    <w:rsid w:val="00AD4957"/>
    <w:rsid w:val="00B062A9"/>
    <w:rsid w:val="00B131CA"/>
    <w:rsid w:val="00B165AD"/>
    <w:rsid w:val="00B17001"/>
    <w:rsid w:val="00B2399A"/>
    <w:rsid w:val="00B334AE"/>
    <w:rsid w:val="00B64044"/>
    <w:rsid w:val="00B72D1A"/>
    <w:rsid w:val="00B7760A"/>
    <w:rsid w:val="00B91D87"/>
    <w:rsid w:val="00BB68BA"/>
    <w:rsid w:val="00BC4651"/>
    <w:rsid w:val="00BD1513"/>
    <w:rsid w:val="00BD7D6F"/>
    <w:rsid w:val="00BE2E94"/>
    <w:rsid w:val="00BF73F9"/>
    <w:rsid w:val="00C05F5B"/>
    <w:rsid w:val="00C24035"/>
    <w:rsid w:val="00C26B41"/>
    <w:rsid w:val="00C4049F"/>
    <w:rsid w:val="00C54DF5"/>
    <w:rsid w:val="00C556E0"/>
    <w:rsid w:val="00C62589"/>
    <w:rsid w:val="00C62D3D"/>
    <w:rsid w:val="00C70F06"/>
    <w:rsid w:val="00C72600"/>
    <w:rsid w:val="00C73854"/>
    <w:rsid w:val="00C85526"/>
    <w:rsid w:val="00C9018F"/>
    <w:rsid w:val="00C90D24"/>
    <w:rsid w:val="00C94259"/>
    <w:rsid w:val="00C94929"/>
    <w:rsid w:val="00CB11A1"/>
    <w:rsid w:val="00CC2337"/>
    <w:rsid w:val="00CC297A"/>
    <w:rsid w:val="00CC4EF1"/>
    <w:rsid w:val="00CC5E18"/>
    <w:rsid w:val="00CC6265"/>
    <w:rsid w:val="00CD20B3"/>
    <w:rsid w:val="00CE718C"/>
    <w:rsid w:val="00CE7CF2"/>
    <w:rsid w:val="00CF64FE"/>
    <w:rsid w:val="00D110B7"/>
    <w:rsid w:val="00D20734"/>
    <w:rsid w:val="00D34313"/>
    <w:rsid w:val="00D466BA"/>
    <w:rsid w:val="00D470CB"/>
    <w:rsid w:val="00D4759E"/>
    <w:rsid w:val="00D514C9"/>
    <w:rsid w:val="00D819EA"/>
    <w:rsid w:val="00D86675"/>
    <w:rsid w:val="00DA39D3"/>
    <w:rsid w:val="00DB52DE"/>
    <w:rsid w:val="00DB6E85"/>
    <w:rsid w:val="00DC6954"/>
    <w:rsid w:val="00DE56F5"/>
    <w:rsid w:val="00DE5BD4"/>
    <w:rsid w:val="00DF01E5"/>
    <w:rsid w:val="00E02C09"/>
    <w:rsid w:val="00E12A1E"/>
    <w:rsid w:val="00E20671"/>
    <w:rsid w:val="00E22B0F"/>
    <w:rsid w:val="00E25E74"/>
    <w:rsid w:val="00E26735"/>
    <w:rsid w:val="00E37E85"/>
    <w:rsid w:val="00E421D0"/>
    <w:rsid w:val="00E57DA8"/>
    <w:rsid w:val="00E62458"/>
    <w:rsid w:val="00E65A31"/>
    <w:rsid w:val="00E74520"/>
    <w:rsid w:val="00E75755"/>
    <w:rsid w:val="00E75C8A"/>
    <w:rsid w:val="00E75CF1"/>
    <w:rsid w:val="00E81CAB"/>
    <w:rsid w:val="00E87624"/>
    <w:rsid w:val="00E94BCB"/>
    <w:rsid w:val="00E95EA2"/>
    <w:rsid w:val="00E963EA"/>
    <w:rsid w:val="00E97FAA"/>
    <w:rsid w:val="00EB35C8"/>
    <w:rsid w:val="00EB4C6D"/>
    <w:rsid w:val="00EB7018"/>
    <w:rsid w:val="00ED0F50"/>
    <w:rsid w:val="00ED394C"/>
    <w:rsid w:val="00ED55D7"/>
    <w:rsid w:val="00ED5E85"/>
    <w:rsid w:val="00EE02AF"/>
    <w:rsid w:val="00EE5A65"/>
    <w:rsid w:val="00EE5FA6"/>
    <w:rsid w:val="00F04C91"/>
    <w:rsid w:val="00F0635C"/>
    <w:rsid w:val="00F07AA6"/>
    <w:rsid w:val="00F12279"/>
    <w:rsid w:val="00F21207"/>
    <w:rsid w:val="00F22104"/>
    <w:rsid w:val="00F24ADE"/>
    <w:rsid w:val="00F27CEE"/>
    <w:rsid w:val="00F344E6"/>
    <w:rsid w:val="00F40DF9"/>
    <w:rsid w:val="00F41CF5"/>
    <w:rsid w:val="00F42BB4"/>
    <w:rsid w:val="00F54F6B"/>
    <w:rsid w:val="00F63CDA"/>
    <w:rsid w:val="00F70725"/>
    <w:rsid w:val="00F723B8"/>
    <w:rsid w:val="00F7617C"/>
    <w:rsid w:val="00F806DD"/>
    <w:rsid w:val="00F86E1E"/>
    <w:rsid w:val="00F9563A"/>
    <w:rsid w:val="00F972C6"/>
    <w:rsid w:val="00F97448"/>
    <w:rsid w:val="00FA53E6"/>
    <w:rsid w:val="00FB047C"/>
    <w:rsid w:val="00FB2988"/>
    <w:rsid w:val="00FB4E55"/>
    <w:rsid w:val="00FB64AD"/>
    <w:rsid w:val="00FC5674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30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  <w:style w:type="character" w:styleId="aa">
    <w:name w:val="annotation reference"/>
    <w:basedOn w:val="a0"/>
    <w:uiPriority w:val="99"/>
    <w:semiHidden/>
    <w:unhideWhenUsed/>
    <w:rsid w:val="00437A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37A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37A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7A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7AFC"/>
    <w:rPr>
      <w:b/>
      <w:bCs/>
    </w:rPr>
  </w:style>
  <w:style w:type="paragraph" w:styleId="af">
    <w:name w:val="List Paragraph"/>
    <w:basedOn w:val="a"/>
    <w:uiPriority w:val="34"/>
    <w:qFormat/>
    <w:rsid w:val="008605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74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4DC8-92EE-4C68-A109-7081E3E5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2026-06-03T09:18:00Z</dcterms:created>
  <dcterms:modified xsi:type="dcterms:W3CDTF">2026-06-03T09:18:00Z</dcterms:modified>
</cp:coreProperties>
</file>