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E8" w:rsidRDefault="00702CE8" w:rsidP="00627B23">
      <w:pPr>
        <w:spacing w:line="20" w:lineRule="atLeast"/>
        <w:rPr>
          <w:rFonts w:asciiTheme="minorEastAsia" w:hAnsiTheme="minorEastAsia"/>
          <w:szCs w:val="24"/>
        </w:rPr>
      </w:pPr>
      <w:r>
        <w:rPr>
          <w:rFonts w:asciiTheme="minorEastAsia" w:hAnsiTheme="minorEastAsia" w:hint="eastAsia"/>
          <w:szCs w:val="24"/>
        </w:rPr>
        <w:t>お～い　令和４年３月号</w:t>
      </w:r>
    </w:p>
    <w:p w:rsidR="00702CE8" w:rsidRDefault="00702CE8" w:rsidP="00627B23">
      <w:pPr>
        <w:spacing w:line="20" w:lineRule="atLeast"/>
        <w:rPr>
          <w:rFonts w:asciiTheme="minorEastAsia" w:hAnsiTheme="minorEastAsia"/>
          <w:szCs w:val="24"/>
        </w:rPr>
      </w:pPr>
    </w:p>
    <w:p w:rsidR="00F8602D" w:rsidRPr="00627B23" w:rsidRDefault="007A082E" w:rsidP="00627B23">
      <w:pPr>
        <w:spacing w:line="20" w:lineRule="atLeast"/>
        <w:rPr>
          <w:rFonts w:asciiTheme="minorEastAsia" w:hAnsiTheme="minorEastAsia"/>
          <w:szCs w:val="24"/>
        </w:rPr>
      </w:pPr>
      <w:r w:rsidRPr="00627B23">
        <w:rPr>
          <w:rFonts w:asciiTheme="minorEastAsia" w:hAnsiTheme="minorEastAsia" w:hint="eastAsia"/>
          <w:szCs w:val="24"/>
        </w:rPr>
        <w:t>３・４月の近隣施設のご案内</w:t>
      </w:r>
    </w:p>
    <w:p w:rsidR="007A082E" w:rsidRPr="00627B23" w:rsidRDefault="007A082E" w:rsidP="00627B23">
      <w:pPr>
        <w:spacing w:line="20" w:lineRule="atLeast"/>
        <w:rPr>
          <w:rFonts w:asciiTheme="minorEastAsia" w:hAnsiTheme="minorEastAsia"/>
          <w:szCs w:val="24"/>
        </w:rPr>
      </w:pPr>
      <w:r w:rsidRPr="00627B23">
        <w:rPr>
          <w:rFonts w:asciiTheme="minorEastAsia" w:hAnsiTheme="minorEastAsia" w:hint="eastAsia"/>
          <w:szCs w:val="24"/>
        </w:rPr>
        <w:t>〇伊藤幼稚園</w:t>
      </w:r>
      <w:r w:rsidR="00627B23" w:rsidRPr="00627B23">
        <w:rPr>
          <w:rFonts w:asciiTheme="minorEastAsia" w:hAnsiTheme="minorEastAsia" w:hint="eastAsia"/>
          <w:szCs w:val="24"/>
        </w:rPr>
        <w:t xml:space="preserve">（西大井５－２２－８）　</w:t>
      </w:r>
      <w:hyperlink r:id="rId4" w:history="1">
        <w:r w:rsidR="00627B23" w:rsidRPr="00627B23">
          <w:rPr>
            <w:rStyle w:val="a3"/>
            <w:rFonts w:asciiTheme="minorEastAsia" w:hAnsiTheme="minorEastAsia" w:hint="eastAsia"/>
            <w:szCs w:val="24"/>
          </w:rPr>
          <w:t>TEL:03</w:t>
        </w:r>
        <w:r w:rsidR="00627B23" w:rsidRPr="00627B23">
          <w:rPr>
            <w:rStyle w:val="a3"/>
            <w:rFonts w:asciiTheme="minorEastAsia" w:hAnsiTheme="minorEastAsia"/>
            <w:szCs w:val="24"/>
          </w:rPr>
          <w:t>-3775-8028</w:t>
        </w:r>
      </w:hyperlink>
    </w:p>
    <w:p w:rsidR="00627B23" w:rsidRPr="00627B23" w:rsidRDefault="00627B23" w:rsidP="00627B23">
      <w:pPr>
        <w:spacing w:line="20" w:lineRule="atLeast"/>
        <w:jc w:val="left"/>
        <w:rPr>
          <w:rFonts w:asciiTheme="minorEastAsia" w:hAnsiTheme="minorEastAsia"/>
          <w:szCs w:val="24"/>
          <w:lang w:val="ja-JP"/>
        </w:rPr>
      </w:pPr>
      <w:r w:rsidRPr="00627B23">
        <w:rPr>
          <w:rFonts w:asciiTheme="minorEastAsia" w:hAnsiTheme="minorEastAsia" w:hint="eastAsia"/>
          <w:szCs w:val="24"/>
          <w:lang w:val="ja-JP"/>
        </w:rPr>
        <w:t>・幼稚園見学会は、感染症拡大防止のため、事前予約制とさせていただきます。</w:t>
      </w:r>
    </w:p>
    <w:p w:rsidR="00627B23" w:rsidRPr="00627B23" w:rsidRDefault="00627B23" w:rsidP="00627B23">
      <w:pPr>
        <w:spacing w:line="20" w:lineRule="atLeast"/>
        <w:jc w:val="left"/>
        <w:rPr>
          <w:rFonts w:asciiTheme="minorEastAsia" w:hAnsiTheme="minorEastAsia"/>
          <w:szCs w:val="24"/>
          <w:lang w:val="ja-JP"/>
        </w:rPr>
      </w:pPr>
      <w:r w:rsidRPr="00627B23">
        <w:rPr>
          <w:rFonts w:asciiTheme="minorEastAsia" w:hAnsiTheme="minorEastAsia" w:hint="eastAsia"/>
          <w:szCs w:val="24"/>
          <w:lang w:val="ja-JP"/>
        </w:rPr>
        <w:t xml:space="preserve">　お申込みは、お電話で受け付けます。お気軽にお電話ください。</w:t>
      </w:r>
    </w:p>
    <w:p w:rsidR="00627B23" w:rsidRPr="00627B23" w:rsidRDefault="00627B23" w:rsidP="00702CE8">
      <w:pPr>
        <w:spacing w:line="20" w:lineRule="atLeast"/>
        <w:ind w:left="240" w:hangingChars="100" w:hanging="240"/>
        <w:jc w:val="left"/>
        <w:rPr>
          <w:rFonts w:asciiTheme="minorEastAsia" w:hAnsiTheme="minorEastAsia"/>
          <w:szCs w:val="24"/>
          <w:lang w:val="ja-JP"/>
        </w:rPr>
      </w:pPr>
      <w:r w:rsidRPr="00627B23">
        <w:rPr>
          <w:rFonts w:asciiTheme="minorEastAsia" w:hAnsiTheme="minorEastAsia" w:hint="eastAsia"/>
          <w:szCs w:val="24"/>
          <w:lang w:val="ja-JP"/>
        </w:rPr>
        <w:t>・感染症状況等に応じて、変更または中止となる場合があります。ご了承ください。</w:t>
      </w:r>
    </w:p>
    <w:p w:rsidR="00627B23" w:rsidRPr="00627B23" w:rsidRDefault="00627B23" w:rsidP="00627B23">
      <w:pPr>
        <w:rPr>
          <w:rFonts w:ascii="ＭＳ 明朝" w:eastAsia="ＭＳ 明朝" w:hAnsi="ＭＳ 明朝"/>
          <w:szCs w:val="24"/>
        </w:rPr>
      </w:pPr>
      <w:r w:rsidRPr="00627B23">
        <w:rPr>
          <w:rFonts w:ascii="ＭＳ 明朝" w:eastAsia="ＭＳ 明朝" w:hAnsi="ＭＳ 明朝" w:hint="eastAsia"/>
          <w:szCs w:val="24"/>
        </w:rPr>
        <w:t>３月　幼稚園見学会　８日（火）　　地域園庭開放　３日（木）</w:t>
      </w:r>
    </w:p>
    <w:p w:rsidR="00627B23" w:rsidRPr="00627B23" w:rsidRDefault="00627B23" w:rsidP="00627B23">
      <w:pPr>
        <w:rPr>
          <w:rFonts w:ascii="ＭＳ 明朝" w:eastAsia="ＭＳ 明朝" w:hAnsi="ＭＳ 明朝"/>
          <w:szCs w:val="24"/>
        </w:rPr>
      </w:pPr>
      <w:r w:rsidRPr="00627B23">
        <w:rPr>
          <w:rFonts w:ascii="ＭＳ 明朝" w:eastAsia="ＭＳ 明朝" w:hAnsi="ＭＳ 明朝" w:hint="eastAsia"/>
          <w:szCs w:val="24"/>
        </w:rPr>
        <w:t>４月　４月の見学会等の予定はありません。</w:t>
      </w:r>
    </w:p>
    <w:p w:rsidR="00627B23" w:rsidRDefault="00627B23" w:rsidP="00627B23">
      <w:pPr>
        <w:ind w:left="240" w:hangingChars="100" w:hanging="240"/>
        <w:jc w:val="left"/>
        <w:rPr>
          <w:rFonts w:ascii="ＭＳ 明朝" w:eastAsia="ＭＳ 明朝" w:hAnsi="ＭＳ 明朝"/>
          <w:szCs w:val="24"/>
          <w:lang w:val="ja-JP"/>
        </w:rPr>
      </w:pPr>
      <w:r w:rsidRPr="00627B23">
        <w:rPr>
          <w:rFonts w:ascii="ＭＳ 明朝" w:eastAsia="ＭＳ 明朝" w:hAnsi="ＭＳ 明朝" w:hint="eastAsia"/>
          <w:szCs w:val="24"/>
          <w:lang w:val="ja-JP"/>
        </w:rPr>
        <w:t>＊令和４年度は、５月の連休明けから実施をする予定です。詳細は、掲示板や伊藤小学校ホームページ内にある伊藤幼稚園のページ等でお知らせをする予定です。</w:t>
      </w:r>
    </w:p>
    <w:p w:rsidR="00627B23" w:rsidRDefault="00627B23" w:rsidP="00627B23">
      <w:pPr>
        <w:ind w:left="240" w:hangingChars="100" w:hanging="240"/>
        <w:jc w:val="left"/>
        <w:rPr>
          <w:rFonts w:ascii="ＭＳ 明朝" w:eastAsia="ＭＳ 明朝" w:hAnsi="ＭＳ 明朝"/>
          <w:szCs w:val="24"/>
          <w:lang w:val="ja-JP"/>
        </w:rPr>
      </w:pPr>
    </w:p>
    <w:p w:rsidR="00627B23" w:rsidRDefault="00163D1F" w:rsidP="00627B23">
      <w:pPr>
        <w:rPr>
          <w:rFonts w:ascii="ＭＳ 明朝" w:eastAsia="ＭＳ 明朝" w:hAnsi="ＭＳ 明朝"/>
          <w:sz w:val="21"/>
          <w:szCs w:val="21"/>
        </w:rPr>
      </w:pPr>
      <w:r>
        <w:rPr>
          <w:rFonts w:ascii="ＭＳ 明朝" w:eastAsia="ＭＳ 明朝" w:hAnsi="ＭＳ 明朝" w:hint="eastAsia"/>
        </w:rPr>
        <w:t>〇</w:t>
      </w:r>
      <w:r w:rsidR="00627B23">
        <w:rPr>
          <w:rFonts w:ascii="ＭＳ 明朝" w:eastAsia="ＭＳ 明朝" w:hAnsi="ＭＳ 明朝" w:hint="eastAsia"/>
        </w:rPr>
        <w:t>滝王子児童センター（大井５－１９－１４） TEL:</w:t>
      </w:r>
      <w:r w:rsidR="00627B23">
        <w:rPr>
          <w:rFonts w:ascii="ＭＳ 明朝" w:eastAsia="ＭＳ 明朝" w:hAnsi="ＭＳ 明朝"/>
        </w:rPr>
        <w:t>03-3771-3885</w:t>
      </w:r>
    </w:p>
    <w:p w:rsidR="00627B23" w:rsidRPr="00627B23" w:rsidRDefault="00163D1F" w:rsidP="00627B23">
      <w:pPr>
        <w:rPr>
          <w:rFonts w:ascii="ＭＳ 明朝" w:eastAsia="ＭＳ 明朝" w:hAnsi="ＭＳ 明朝"/>
          <w:szCs w:val="24"/>
        </w:rPr>
      </w:pPr>
      <w:r>
        <w:rPr>
          <w:rFonts w:ascii="ＭＳ 明朝" w:eastAsia="ＭＳ 明朝" w:hAnsi="ＭＳ 明朝" w:hint="eastAsia"/>
          <w:szCs w:val="24"/>
        </w:rPr>
        <w:t>〇</w:t>
      </w:r>
      <w:r w:rsidR="00627B23">
        <w:rPr>
          <w:rFonts w:ascii="ＭＳ 明朝" w:eastAsia="ＭＳ 明朝" w:hAnsi="ＭＳ 明朝" w:hint="eastAsia"/>
          <w:szCs w:val="24"/>
        </w:rPr>
        <w:t>伊藤児童センター　（西大井６－１３－１） TEL:03-3771-1311</w:t>
      </w:r>
    </w:p>
    <w:p w:rsidR="00627B23" w:rsidRPr="00627B23" w:rsidRDefault="00163D1F" w:rsidP="00627B23">
      <w:pPr>
        <w:jc w:val="left"/>
        <w:rPr>
          <w:rFonts w:ascii="ＭＳ 明朝" w:eastAsia="ＭＳ 明朝" w:hAnsi="ＭＳ 明朝"/>
          <w:bCs/>
          <w:szCs w:val="24"/>
          <w:u w:val="single"/>
          <w:lang w:val="ja-JP"/>
        </w:rPr>
      </w:pPr>
      <w:r>
        <w:rPr>
          <w:rFonts w:ascii="ＭＳ 明朝" w:eastAsia="ＭＳ 明朝" w:hAnsi="ＭＳ 明朝" w:hint="eastAsia"/>
          <w:bCs/>
          <w:szCs w:val="24"/>
          <w:u w:val="single"/>
          <w:lang w:val="ja-JP"/>
        </w:rPr>
        <w:t>〇</w:t>
      </w:r>
      <w:r w:rsidR="00627B23" w:rsidRPr="00627B23">
        <w:rPr>
          <w:rFonts w:ascii="ＭＳ 明朝" w:eastAsia="ＭＳ 明朝" w:hAnsi="ＭＳ 明朝" w:hint="eastAsia"/>
          <w:bCs/>
          <w:szCs w:val="24"/>
          <w:u w:val="single"/>
          <w:lang w:val="ja-JP"/>
        </w:rPr>
        <w:t>滝王子・伊藤児童センター共通</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☆全世代(乳幼児親子・小学生・中高生)、午前９時から午後６時までご利用いただけます。</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・児童センターの利用には各館ごとに登録が必要です。(乳幼児親子・小中高生)</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・利用対象は区内在住・在学・在園の方に限らせていただきます。</w:t>
      </w:r>
    </w:p>
    <w:p w:rsidR="00627B23" w:rsidRPr="00627B23" w:rsidRDefault="00627B23" w:rsidP="00627B23">
      <w:pPr>
        <w:ind w:left="240" w:hangingChars="100" w:hanging="240"/>
        <w:jc w:val="left"/>
        <w:rPr>
          <w:rFonts w:ascii="ＭＳ 明朝" w:eastAsia="ＭＳ 明朝" w:hAnsi="ＭＳ 明朝"/>
          <w:szCs w:val="24"/>
          <w:lang w:val="ja-JP"/>
        </w:rPr>
      </w:pPr>
      <w:r w:rsidRPr="00627B23">
        <w:rPr>
          <w:rFonts w:ascii="ＭＳ 明朝" w:eastAsia="ＭＳ 明朝" w:hAnsi="ＭＳ 明朝" w:hint="eastAsia"/>
          <w:szCs w:val="24"/>
          <w:lang w:val="ja-JP"/>
        </w:rPr>
        <w:t>・感染防止のため館内で食事はできません(飲み物は各自でお持ちください。)授乳はできます。</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・ごみはお持ち帰りください。</w:t>
      </w:r>
    </w:p>
    <w:p w:rsidR="00627B23" w:rsidRPr="00627B23" w:rsidRDefault="00627B23" w:rsidP="00627B23">
      <w:pPr>
        <w:ind w:left="240" w:hangingChars="100" w:hanging="240"/>
        <w:jc w:val="left"/>
        <w:rPr>
          <w:rFonts w:ascii="ＭＳ 明朝" w:eastAsia="ＭＳ 明朝" w:hAnsi="ＭＳ 明朝"/>
          <w:szCs w:val="24"/>
          <w:lang w:val="ja-JP"/>
        </w:rPr>
      </w:pPr>
      <w:r w:rsidRPr="00627B23">
        <w:rPr>
          <w:rFonts w:ascii="ＭＳ 明朝" w:eastAsia="ＭＳ 明朝" w:hAnsi="ＭＳ 明朝" w:hint="eastAsia"/>
          <w:szCs w:val="24"/>
          <w:lang w:val="ja-JP"/>
        </w:rPr>
        <w:t>・事故防止のため、乳幼児をお連れの方はお子さんから目を離さないようお願いします。</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・館内が混雑した場合は、利用を制限させていただく場合がございます。</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・今後、社会情勢の変化に応じて、利用方法を変更することがあります。</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・詳細につきましては各児童センターにお問い合わせください。</w:t>
      </w:r>
    </w:p>
    <w:p w:rsidR="00627B23" w:rsidRPr="00627B23" w:rsidRDefault="00627B23" w:rsidP="00627B23">
      <w:pPr>
        <w:jc w:val="left"/>
        <w:rPr>
          <w:rFonts w:ascii="ＭＳ 明朝" w:eastAsia="ＭＳ 明朝" w:hAnsi="ＭＳ 明朝"/>
          <w:bCs/>
          <w:szCs w:val="24"/>
          <w:lang w:val="ja-JP"/>
        </w:rPr>
      </w:pPr>
      <w:r w:rsidRPr="00627B23">
        <w:rPr>
          <w:rFonts w:ascii="ＭＳ 明朝" w:eastAsia="ＭＳ 明朝" w:hAnsi="ＭＳ 明朝" w:hint="eastAsia"/>
          <w:bCs/>
          <w:szCs w:val="24"/>
          <w:lang w:val="ja-JP"/>
        </w:rPr>
        <w:t>※現在、お持ちの利用登録番号は、３月末日まで利用できます。</w:t>
      </w:r>
    </w:p>
    <w:p w:rsidR="00627B23" w:rsidRPr="00627B23" w:rsidRDefault="00627B23" w:rsidP="00627B23">
      <w:pPr>
        <w:ind w:left="240" w:hangingChars="100" w:hanging="240"/>
        <w:jc w:val="left"/>
        <w:rPr>
          <w:rFonts w:ascii="ＭＳ 明朝" w:eastAsia="ＭＳ 明朝" w:hAnsi="ＭＳ 明朝"/>
          <w:bCs/>
          <w:szCs w:val="24"/>
          <w:lang w:val="ja-JP"/>
        </w:rPr>
      </w:pPr>
      <w:r w:rsidRPr="00627B23">
        <w:rPr>
          <w:rFonts w:ascii="ＭＳ 明朝" w:eastAsia="ＭＳ 明朝" w:hAnsi="ＭＳ 明朝" w:hint="eastAsia"/>
          <w:bCs/>
          <w:szCs w:val="24"/>
          <w:lang w:val="ja-JP"/>
        </w:rPr>
        <w:t>※新年度(４年度以降)は、新たに登録が必要です。登録につきましては各児童センターにお問い合わせいただくか、児童センターＨＰをご覧ください。</w:t>
      </w:r>
    </w:p>
    <w:p w:rsidR="00627B23" w:rsidRPr="00627B23" w:rsidRDefault="00627B23" w:rsidP="00627B23">
      <w:pPr>
        <w:spacing w:line="120" w:lineRule="auto"/>
        <w:jc w:val="left"/>
        <w:rPr>
          <w:rFonts w:ascii="ＭＳ 明朝" w:eastAsia="ＭＳ 明朝" w:hAnsi="ＭＳ 明朝"/>
          <w:szCs w:val="24"/>
          <w:lang w:val="ja-JP"/>
        </w:rPr>
      </w:pPr>
      <w:r w:rsidRPr="00627B23">
        <w:rPr>
          <w:rFonts w:ascii="ＭＳ 明朝" w:eastAsia="ＭＳ 明朝" w:hAnsi="ＭＳ 明朝" w:hint="eastAsia"/>
          <w:szCs w:val="24"/>
          <w:lang w:val="ja-JP"/>
        </w:rPr>
        <w:t> </w:t>
      </w:r>
    </w:p>
    <w:p w:rsidR="00627B23" w:rsidRPr="00627B23" w:rsidRDefault="00163D1F" w:rsidP="00627B23">
      <w:pPr>
        <w:jc w:val="left"/>
        <w:rPr>
          <w:rFonts w:ascii="ＭＳ 明朝" w:eastAsia="ＭＳ 明朝" w:hAnsi="ＭＳ 明朝"/>
          <w:bCs/>
          <w:szCs w:val="24"/>
          <w:u w:val="single"/>
          <w:lang w:val="ja-JP"/>
        </w:rPr>
      </w:pPr>
      <w:r>
        <w:rPr>
          <w:rFonts w:ascii="ＭＳ 明朝" w:eastAsia="ＭＳ 明朝" w:hAnsi="ＭＳ 明朝" w:hint="eastAsia"/>
          <w:bCs/>
          <w:szCs w:val="24"/>
          <w:u w:val="single"/>
          <w:lang w:val="ja-JP"/>
        </w:rPr>
        <w:t>〇</w:t>
      </w:r>
      <w:r w:rsidR="00627B23" w:rsidRPr="00627B23">
        <w:rPr>
          <w:rFonts w:ascii="ＭＳ 明朝" w:eastAsia="ＭＳ 明朝" w:hAnsi="ＭＳ 明朝" w:hint="eastAsia"/>
          <w:bCs/>
          <w:szCs w:val="24"/>
          <w:u w:val="single"/>
          <w:lang w:val="ja-JP"/>
        </w:rPr>
        <w:t>滝王子児童センター</w:t>
      </w:r>
    </w:p>
    <w:p w:rsidR="00627B23" w:rsidRP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 xml:space="preserve">　開館日：日曜日・祝日を含む毎日(年末年始を除く)</w:t>
      </w:r>
    </w:p>
    <w:p w:rsidR="00627B23" w:rsidRPr="00627B23" w:rsidRDefault="00627B23" w:rsidP="00163D1F">
      <w:pPr>
        <w:ind w:leftChars="100" w:left="240"/>
        <w:jc w:val="left"/>
        <w:rPr>
          <w:rFonts w:ascii="ＭＳ 明朝" w:eastAsia="ＭＳ 明朝" w:hAnsi="ＭＳ 明朝"/>
          <w:szCs w:val="24"/>
          <w:lang w:val="ja-JP"/>
        </w:rPr>
      </w:pPr>
      <w:r w:rsidRPr="00627B23">
        <w:rPr>
          <w:rFonts w:ascii="ＭＳ 明朝" w:eastAsia="ＭＳ 明朝" w:hAnsi="ＭＳ 明朝" w:hint="eastAsia"/>
          <w:szCs w:val="24"/>
          <w:lang w:val="ja-JP"/>
        </w:rPr>
        <w:t>ティーンズタイム(中高生タイム)</w:t>
      </w:r>
      <w:r>
        <w:rPr>
          <w:rFonts w:ascii="ＭＳ 明朝" w:eastAsia="ＭＳ 明朝" w:hAnsi="ＭＳ 明朝" w:hint="eastAsia"/>
          <w:szCs w:val="24"/>
          <w:lang w:val="ja-JP"/>
        </w:rPr>
        <w:t xml:space="preserve">　中高生は火・水曜日は午後７時までご利</w:t>
      </w:r>
      <w:r w:rsidRPr="00627B23">
        <w:rPr>
          <w:rFonts w:ascii="ＭＳ 明朝" w:eastAsia="ＭＳ 明朝" w:hAnsi="ＭＳ 明朝" w:hint="eastAsia"/>
          <w:szCs w:val="24"/>
          <w:lang w:val="ja-JP"/>
        </w:rPr>
        <w:lastRenderedPageBreak/>
        <w:t>用できます。</w:t>
      </w:r>
    </w:p>
    <w:p w:rsidR="00627B23" w:rsidRPr="00627B23" w:rsidRDefault="00627B23" w:rsidP="00627B23">
      <w:pPr>
        <w:spacing w:line="120" w:lineRule="auto"/>
        <w:jc w:val="left"/>
        <w:rPr>
          <w:rFonts w:ascii="ＭＳ 明朝" w:eastAsia="ＭＳ 明朝" w:hAnsi="ＭＳ 明朝"/>
          <w:szCs w:val="24"/>
          <w:lang w:val="ja-JP"/>
        </w:rPr>
      </w:pPr>
      <w:r w:rsidRPr="00627B23">
        <w:rPr>
          <w:rFonts w:ascii="ＭＳ 明朝" w:eastAsia="ＭＳ 明朝" w:hAnsi="ＭＳ 明朝" w:hint="eastAsia"/>
          <w:szCs w:val="24"/>
          <w:lang w:val="ja-JP"/>
        </w:rPr>
        <w:t> </w:t>
      </w:r>
    </w:p>
    <w:p w:rsidR="00627B23" w:rsidRPr="00627B23" w:rsidRDefault="00163D1F" w:rsidP="00627B23">
      <w:pPr>
        <w:jc w:val="left"/>
        <w:rPr>
          <w:rFonts w:ascii="ＭＳ 明朝" w:eastAsia="ＭＳ 明朝" w:hAnsi="ＭＳ 明朝"/>
          <w:bCs/>
          <w:szCs w:val="24"/>
          <w:u w:val="single"/>
          <w:lang w:val="ja-JP"/>
        </w:rPr>
      </w:pPr>
      <w:r>
        <w:rPr>
          <w:rFonts w:ascii="ＭＳ 明朝" w:eastAsia="ＭＳ 明朝" w:hAnsi="ＭＳ 明朝" w:hint="eastAsia"/>
          <w:bCs/>
          <w:szCs w:val="24"/>
          <w:u w:val="single"/>
          <w:lang w:val="ja-JP"/>
        </w:rPr>
        <w:t>〇</w:t>
      </w:r>
      <w:r w:rsidR="00627B23" w:rsidRPr="00627B23">
        <w:rPr>
          <w:rFonts w:ascii="ＭＳ 明朝" w:eastAsia="ＭＳ 明朝" w:hAnsi="ＭＳ 明朝" w:hint="eastAsia"/>
          <w:bCs/>
          <w:szCs w:val="24"/>
          <w:u w:val="single"/>
          <w:lang w:val="ja-JP"/>
        </w:rPr>
        <w:t>伊藤児童センター</w:t>
      </w:r>
    </w:p>
    <w:p w:rsidR="00627B23" w:rsidRDefault="00627B23" w:rsidP="00627B23">
      <w:pPr>
        <w:jc w:val="left"/>
        <w:rPr>
          <w:rFonts w:ascii="ＭＳ 明朝" w:eastAsia="ＭＳ 明朝" w:hAnsi="ＭＳ 明朝"/>
          <w:szCs w:val="24"/>
          <w:lang w:val="ja-JP"/>
        </w:rPr>
      </w:pPr>
      <w:r w:rsidRPr="00627B23">
        <w:rPr>
          <w:rFonts w:ascii="ＭＳ 明朝" w:eastAsia="ＭＳ 明朝" w:hAnsi="ＭＳ 明朝" w:hint="eastAsia"/>
          <w:szCs w:val="24"/>
          <w:lang w:val="ja-JP"/>
        </w:rPr>
        <w:t xml:space="preserve">　開館日：月～土曜日(休日・年末年始を除く)</w:t>
      </w:r>
    </w:p>
    <w:p w:rsidR="00627B23" w:rsidRPr="00627B23" w:rsidRDefault="00627B23" w:rsidP="00627B23">
      <w:pPr>
        <w:jc w:val="left"/>
        <w:rPr>
          <w:rFonts w:ascii="ＭＳ 明朝" w:eastAsia="HG丸ｺﾞｼｯｸM-PRO" w:hAnsi="HG丸ｺﾞｼｯｸM-PRO"/>
          <w:szCs w:val="24"/>
        </w:rPr>
      </w:pPr>
    </w:p>
    <w:p w:rsidR="00627B23" w:rsidRPr="00163D1F" w:rsidRDefault="00163D1F">
      <w:pPr>
        <w:rPr>
          <w:rFonts w:ascii="ＭＳ 明朝" w:eastAsia="ＭＳ 明朝" w:hAnsi="ＭＳ 明朝"/>
          <w:szCs w:val="24"/>
        </w:rPr>
      </w:pPr>
      <w:r>
        <w:rPr>
          <w:rFonts w:ascii="ＭＳ 明朝" w:eastAsia="ＭＳ 明朝" w:hAnsi="ＭＳ 明朝" w:hint="eastAsia"/>
          <w:szCs w:val="24"/>
        </w:rPr>
        <w:t>〇</w:t>
      </w:r>
      <w:r w:rsidR="00627B23" w:rsidRPr="00163D1F">
        <w:rPr>
          <w:rFonts w:ascii="ＭＳ 明朝" w:eastAsia="ＭＳ 明朝" w:hAnsi="ＭＳ 明朝" w:hint="eastAsia"/>
          <w:szCs w:val="24"/>
        </w:rPr>
        <w:t>大井図書館（大井５－１９－１４）</w:t>
      </w:r>
      <w:r>
        <w:rPr>
          <w:rFonts w:ascii="ＭＳ 明朝" w:eastAsia="ＭＳ 明朝" w:hAnsi="ＭＳ 明朝" w:hint="eastAsia"/>
          <w:szCs w:val="24"/>
        </w:rPr>
        <w:t xml:space="preserve"> </w:t>
      </w:r>
      <w:hyperlink r:id="rId5" w:history="1">
        <w:r w:rsidRPr="00172B65">
          <w:rPr>
            <w:rStyle w:val="a3"/>
            <w:rFonts w:ascii="ＭＳ 明朝" w:eastAsia="ＭＳ 明朝" w:hAnsi="ＭＳ 明朝" w:hint="eastAsia"/>
            <w:szCs w:val="24"/>
          </w:rPr>
          <w:t>TEL:03-3777-7151</w:t>
        </w:r>
      </w:hyperlink>
    </w:p>
    <w:p w:rsidR="00627B23" w:rsidRPr="00163D1F" w:rsidRDefault="00627B23" w:rsidP="00627B23">
      <w:pPr>
        <w:rPr>
          <w:rFonts w:ascii="ＭＳ 明朝" w:eastAsia="ＭＳ 明朝" w:hAnsi="ＭＳ 明朝"/>
          <w:szCs w:val="24"/>
        </w:rPr>
      </w:pPr>
      <w:r w:rsidRPr="00163D1F">
        <w:rPr>
          <w:rFonts w:ascii="ＭＳ 明朝" w:eastAsia="ＭＳ 明朝" w:hAnsi="ＭＳ 明朝" w:hint="eastAsia"/>
          <w:szCs w:val="24"/>
        </w:rPr>
        <w:t>１．</w:t>
      </w:r>
      <w:r w:rsidRPr="00163D1F">
        <w:rPr>
          <w:rFonts w:ascii="ＭＳ 明朝" w:eastAsia="ＭＳ 明朝" w:hAnsi="ＭＳ 明朝" w:hint="eastAsia"/>
          <w:szCs w:val="24"/>
          <w:lang w:val="ja-JP"/>
        </w:rPr>
        <w:t>休</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館</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日</w:t>
      </w:r>
      <w:r w:rsidRPr="00163D1F">
        <w:rPr>
          <w:rFonts w:ascii="ＭＳ 明朝" w:eastAsia="ＭＳ 明朝" w:hAnsi="ＭＳ 明朝" w:hint="eastAsia"/>
          <w:szCs w:val="24"/>
        </w:rPr>
        <w:t>：３</w:t>
      </w:r>
      <w:r w:rsidRPr="00163D1F">
        <w:rPr>
          <w:rFonts w:ascii="ＭＳ 明朝" w:eastAsia="ＭＳ 明朝" w:hAnsi="ＭＳ 明朝" w:hint="eastAsia"/>
          <w:szCs w:val="24"/>
          <w:lang w:val="ja-JP"/>
        </w:rPr>
        <w:t>月</w:t>
      </w:r>
      <w:r w:rsidRPr="00163D1F">
        <w:rPr>
          <w:rFonts w:ascii="ＭＳ 明朝" w:eastAsia="ＭＳ 明朝" w:hAnsi="ＭＳ 明朝" w:hint="eastAsia"/>
          <w:szCs w:val="24"/>
        </w:rPr>
        <w:t>10</w:t>
      </w:r>
      <w:r w:rsidRPr="00163D1F">
        <w:rPr>
          <w:rFonts w:ascii="ＭＳ 明朝" w:eastAsia="ＭＳ 明朝" w:hAnsi="ＭＳ 明朝" w:hint="eastAsia"/>
          <w:szCs w:val="24"/>
          <w:lang w:val="ja-JP"/>
        </w:rPr>
        <w:t>日</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木</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w:t>
      </w:r>
      <w:r w:rsidRPr="00163D1F">
        <w:rPr>
          <w:rFonts w:ascii="ＭＳ 明朝" w:eastAsia="ＭＳ 明朝" w:hAnsi="ＭＳ 明朝" w:hint="eastAsia"/>
          <w:szCs w:val="24"/>
        </w:rPr>
        <w:t>４</w:t>
      </w:r>
      <w:r w:rsidRPr="00163D1F">
        <w:rPr>
          <w:rFonts w:ascii="ＭＳ 明朝" w:eastAsia="ＭＳ 明朝" w:hAnsi="ＭＳ 明朝" w:hint="eastAsia"/>
          <w:szCs w:val="24"/>
          <w:lang w:val="ja-JP"/>
        </w:rPr>
        <w:t>月</w:t>
      </w:r>
      <w:r w:rsidRPr="00163D1F">
        <w:rPr>
          <w:rFonts w:ascii="ＭＳ 明朝" w:eastAsia="ＭＳ 明朝" w:hAnsi="ＭＳ 明朝" w:hint="eastAsia"/>
          <w:szCs w:val="24"/>
        </w:rPr>
        <w:t>14</w:t>
      </w:r>
      <w:r w:rsidRPr="00163D1F">
        <w:rPr>
          <w:rFonts w:ascii="ＭＳ 明朝" w:eastAsia="ＭＳ 明朝" w:hAnsi="ＭＳ 明朝" w:hint="eastAsia"/>
          <w:szCs w:val="24"/>
          <w:lang w:val="ja-JP"/>
        </w:rPr>
        <w:t>日</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木</w:t>
      </w:r>
      <w:r w:rsidRPr="00163D1F">
        <w:rPr>
          <w:rFonts w:ascii="ＭＳ 明朝" w:eastAsia="ＭＳ 明朝" w:hAnsi="ＭＳ 明朝" w:hint="eastAsia"/>
          <w:szCs w:val="24"/>
        </w:rPr>
        <w:t>)</w:t>
      </w:r>
    </w:p>
    <w:p w:rsidR="00627B23" w:rsidRPr="00163D1F" w:rsidRDefault="00627B23" w:rsidP="00627B23">
      <w:pPr>
        <w:rPr>
          <w:rFonts w:ascii="ＭＳ 明朝" w:eastAsia="ＭＳ 明朝" w:hAnsi="ＭＳ 明朝"/>
          <w:szCs w:val="24"/>
        </w:rPr>
      </w:pPr>
      <w:r w:rsidRPr="00163D1F">
        <w:rPr>
          <w:rFonts w:ascii="ＭＳ 明朝" w:eastAsia="ＭＳ 明朝" w:hAnsi="ＭＳ 明朝" w:hint="eastAsia"/>
          <w:szCs w:val="24"/>
        </w:rPr>
        <w:t>２．</w:t>
      </w:r>
      <w:r w:rsidRPr="00163D1F">
        <w:rPr>
          <w:rFonts w:ascii="ＭＳ 明朝" w:eastAsia="ＭＳ 明朝" w:hAnsi="ＭＳ 明朝" w:hint="eastAsia"/>
          <w:szCs w:val="24"/>
          <w:lang w:val="ja-JP"/>
        </w:rPr>
        <w:t>開館時間</w:t>
      </w:r>
      <w:r w:rsidRPr="00163D1F">
        <w:rPr>
          <w:rFonts w:ascii="ＭＳ 明朝" w:eastAsia="ＭＳ 明朝" w:hAnsi="ＭＳ 明朝" w:hint="eastAsia"/>
          <w:szCs w:val="24"/>
        </w:rPr>
        <w:t>：</w:t>
      </w:r>
      <w:r w:rsidRPr="00163D1F">
        <w:rPr>
          <w:rFonts w:ascii="ＭＳ 明朝" w:eastAsia="ＭＳ 明朝" w:hAnsi="ＭＳ 明朝" w:hint="eastAsia"/>
          <w:szCs w:val="24"/>
          <w:lang w:val="ja-JP"/>
        </w:rPr>
        <w:t>月～土曜日　午前</w:t>
      </w:r>
      <w:r w:rsidRPr="00163D1F">
        <w:rPr>
          <w:rFonts w:ascii="ＭＳ 明朝" w:eastAsia="ＭＳ 明朝" w:hAnsi="ＭＳ 明朝" w:hint="eastAsia"/>
          <w:szCs w:val="24"/>
        </w:rPr>
        <w:t>９</w:t>
      </w:r>
      <w:r w:rsidRPr="00163D1F">
        <w:rPr>
          <w:rFonts w:ascii="ＭＳ 明朝" w:eastAsia="ＭＳ 明朝" w:hAnsi="ＭＳ 明朝" w:hint="eastAsia"/>
          <w:szCs w:val="24"/>
          <w:lang w:val="ja-JP"/>
        </w:rPr>
        <w:t>時～午後</w:t>
      </w:r>
      <w:r w:rsidRPr="00163D1F">
        <w:rPr>
          <w:rFonts w:ascii="ＭＳ 明朝" w:eastAsia="ＭＳ 明朝" w:hAnsi="ＭＳ 明朝" w:hint="eastAsia"/>
          <w:szCs w:val="24"/>
        </w:rPr>
        <w:t>８</w:t>
      </w:r>
      <w:r w:rsidRPr="00163D1F">
        <w:rPr>
          <w:rFonts w:ascii="ＭＳ 明朝" w:eastAsia="ＭＳ 明朝" w:hAnsi="ＭＳ 明朝" w:hint="eastAsia"/>
          <w:szCs w:val="24"/>
          <w:lang w:val="ja-JP"/>
        </w:rPr>
        <w:t>時</w:t>
      </w:r>
    </w:p>
    <w:p w:rsidR="00627B23" w:rsidRPr="00163D1F" w:rsidRDefault="00627B23" w:rsidP="00627B23">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　　　　　　　日・祝日　　午前９時～午後７時</w:t>
      </w:r>
    </w:p>
    <w:p w:rsidR="00627B23" w:rsidRPr="00163D1F" w:rsidRDefault="00627B23" w:rsidP="00627B23">
      <w:pPr>
        <w:rPr>
          <w:rFonts w:ascii="ＭＳ 明朝" w:eastAsia="ＭＳ 明朝" w:hAnsi="ＭＳ 明朝"/>
          <w:szCs w:val="24"/>
          <w:lang w:val="ja-JP"/>
        </w:rPr>
      </w:pPr>
      <w:r w:rsidRPr="00163D1F">
        <w:rPr>
          <w:rFonts w:ascii="ＭＳ 明朝" w:eastAsia="ＭＳ 明朝" w:hAnsi="ＭＳ 明朝" w:hint="eastAsia"/>
          <w:szCs w:val="24"/>
          <w:lang w:val="ja-JP"/>
        </w:rPr>
        <w:t>＊新型コロナウイルス感染拡大防止のため、一部サービスを縮小しています。</w:t>
      </w:r>
    </w:p>
    <w:p w:rsidR="00627B23" w:rsidRDefault="00627B23" w:rsidP="00627B23">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　ご利用の際はお電話にてお問い合わせください。</w:t>
      </w:r>
    </w:p>
    <w:p w:rsidR="00163D1F" w:rsidRDefault="00163D1F" w:rsidP="00627B23">
      <w:pPr>
        <w:rPr>
          <w:rFonts w:ascii="ＭＳ 明朝" w:eastAsia="ＭＳ 明朝" w:hAnsi="ＭＳ 明朝"/>
          <w:szCs w:val="24"/>
          <w:lang w:val="ja-JP"/>
        </w:rPr>
      </w:pPr>
    </w:p>
    <w:p w:rsidR="00627B23" w:rsidRPr="00163D1F" w:rsidRDefault="00163D1F" w:rsidP="00627B23">
      <w:pPr>
        <w:rPr>
          <w:rFonts w:asciiTheme="minorEastAsia" w:hAnsiTheme="minorEastAsia"/>
          <w:szCs w:val="24"/>
        </w:rPr>
      </w:pPr>
      <w:r w:rsidRPr="00163D1F">
        <w:rPr>
          <w:rFonts w:asciiTheme="minorEastAsia" w:hAnsiTheme="minorEastAsia" w:hint="eastAsia"/>
          <w:szCs w:val="24"/>
        </w:rPr>
        <w:t xml:space="preserve">〇ウェルカムセンター原・交流施設（西大井２－５－２１） </w:t>
      </w:r>
      <w:hyperlink r:id="rId6" w:history="1">
        <w:r w:rsidRPr="00163D1F">
          <w:rPr>
            <w:rStyle w:val="a3"/>
            <w:rFonts w:asciiTheme="minorEastAsia" w:hAnsiTheme="minorEastAsia" w:hint="eastAsia"/>
            <w:szCs w:val="24"/>
          </w:rPr>
          <w:t>TEL:03</w:t>
        </w:r>
        <w:r w:rsidRPr="00163D1F">
          <w:rPr>
            <w:rStyle w:val="a3"/>
            <w:rFonts w:asciiTheme="minorEastAsia" w:hAnsiTheme="minorEastAsia"/>
            <w:szCs w:val="24"/>
          </w:rPr>
          <w:t>-5742-4660</w:t>
        </w:r>
      </w:hyperlink>
    </w:p>
    <w:p w:rsidR="00163D1F" w:rsidRPr="00163D1F" w:rsidRDefault="00163D1F" w:rsidP="00163D1F">
      <w:pPr>
        <w:spacing w:line="120" w:lineRule="auto"/>
        <w:ind w:left="1920" w:hangingChars="800" w:hanging="1920"/>
        <w:rPr>
          <w:rFonts w:asciiTheme="minorEastAsia" w:hAnsiTheme="minorEastAsia"/>
          <w:szCs w:val="24"/>
        </w:rPr>
      </w:pPr>
      <w:r w:rsidRPr="00163D1F">
        <w:rPr>
          <w:rFonts w:asciiTheme="minorEastAsia" w:hAnsiTheme="minorEastAsia" w:hint="eastAsia"/>
          <w:szCs w:val="24"/>
        </w:rPr>
        <w:t>１．</w:t>
      </w:r>
      <w:r w:rsidRPr="00163D1F">
        <w:rPr>
          <w:rFonts w:asciiTheme="minorEastAsia" w:hAnsiTheme="minorEastAsia" w:hint="eastAsia"/>
          <w:szCs w:val="24"/>
          <w:lang w:val="ja-JP"/>
        </w:rPr>
        <w:t>申請受付時間</w:t>
      </w:r>
      <w:r w:rsidRPr="00163D1F">
        <w:rPr>
          <w:rFonts w:asciiTheme="minorEastAsia" w:hAnsiTheme="minorEastAsia" w:hint="eastAsia"/>
          <w:szCs w:val="24"/>
        </w:rPr>
        <w:t>：</w:t>
      </w:r>
      <w:r w:rsidRPr="00163D1F">
        <w:rPr>
          <w:rFonts w:asciiTheme="minorEastAsia" w:hAnsiTheme="minorEastAsia" w:hint="eastAsia"/>
          <w:szCs w:val="24"/>
          <w:lang w:val="ja-JP"/>
        </w:rPr>
        <w:t>午前</w:t>
      </w:r>
      <w:r w:rsidRPr="00163D1F">
        <w:rPr>
          <w:rFonts w:asciiTheme="minorEastAsia" w:hAnsiTheme="minorEastAsia" w:hint="eastAsia"/>
          <w:szCs w:val="24"/>
        </w:rPr>
        <w:t>９</w:t>
      </w:r>
      <w:r w:rsidRPr="00163D1F">
        <w:rPr>
          <w:rFonts w:asciiTheme="minorEastAsia" w:hAnsiTheme="minorEastAsia" w:hint="eastAsia"/>
          <w:szCs w:val="24"/>
          <w:lang w:val="ja-JP"/>
        </w:rPr>
        <w:t>時～午後</w:t>
      </w:r>
      <w:r w:rsidRPr="00163D1F">
        <w:rPr>
          <w:rFonts w:asciiTheme="minorEastAsia" w:hAnsiTheme="minorEastAsia" w:hint="eastAsia"/>
          <w:szCs w:val="24"/>
        </w:rPr>
        <w:t>４</w:t>
      </w:r>
      <w:r w:rsidRPr="00163D1F">
        <w:rPr>
          <w:rFonts w:asciiTheme="minorEastAsia" w:hAnsiTheme="minorEastAsia" w:hint="eastAsia"/>
          <w:szCs w:val="24"/>
          <w:lang w:val="ja-JP"/>
        </w:rPr>
        <w:t xml:space="preserve">時　　</w:t>
      </w:r>
    </w:p>
    <w:p w:rsidR="00163D1F" w:rsidRPr="00163D1F" w:rsidRDefault="00163D1F" w:rsidP="00163D1F">
      <w:pPr>
        <w:spacing w:line="120" w:lineRule="auto"/>
        <w:ind w:leftChars="200" w:left="480"/>
        <w:rPr>
          <w:rFonts w:asciiTheme="minorEastAsia" w:hAnsiTheme="minorEastAsia"/>
          <w:szCs w:val="24"/>
          <w:lang w:val="ja-JP"/>
        </w:rPr>
      </w:pPr>
      <w:r w:rsidRPr="00163D1F">
        <w:rPr>
          <w:rFonts w:asciiTheme="minorEastAsia" w:hAnsiTheme="minorEastAsia" w:hint="eastAsia"/>
          <w:szCs w:val="24"/>
          <w:lang w:val="ja-JP"/>
        </w:rPr>
        <w:t>＊施設のご利用には団体登録が必要です。</w:t>
      </w:r>
    </w:p>
    <w:p w:rsidR="00163D1F" w:rsidRPr="00163D1F" w:rsidRDefault="00163D1F" w:rsidP="00163D1F">
      <w:pPr>
        <w:spacing w:line="120" w:lineRule="auto"/>
        <w:rPr>
          <w:rFonts w:asciiTheme="minorEastAsia" w:hAnsiTheme="minorEastAsia"/>
          <w:szCs w:val="24"/>
          <w:lang w:val="ja-JP"/>
        </w:rPr>
      </w:pPr>
      <w:r w:rsidRPr="00163D1F">
        <w:rPr>
          <w:rFonts w:asciiTheme="minorEastAsia" w:hAnsiTheme="minorEastAsia" w:hint="eastAsia"/>
          <w:szCs w:val="24"/>
          <w:lang w:val="ja-JP"/>
        </w:rPr>
        <w:t xml:space="preserve">２．休　</w:t>
      </w:r>
      <w:r w:rsidRPr="00163D1F">
        <w:rPr>
          <w:rFonts w:asciiTheme="minorEastAsia" w:hAnsiTheme="minorEastAsia" w:hint="eastAsia"/>
          <w:szCs w:val="24"/>
        </w:rPr>
        <w:t xml:space="preserve"> </w:t>
      </w:r>
      <w:r w:rsidRPr="00163D1F">
        <w:rPr>
          <w:rFonts w:asciiTheme="minorEastAsia" w:hAnsiTheme="minorEastAsia" w:hint="eastAsia"/>
          <w:szCs w:val="24"/>
          <w:lang w:val="ja-JP"/>
        </w:rPr>
        <w:t xml:space="preserve">館　</w:t>
      </w:r>
      <w:r w:rsidRPr="00163D1F">
        <w:rPr>
          <w:rFonts w:asciiTheme="minorEastAsia" w:hAnsiTheme="minorEastAsia" w:hint="eastAsia"/>
          <w:szCs w:val="24"/>
        </w:rPr>
        <w:t xml:space="preserve"> </w:t>
      </w:r>
      <w:r w:rsidRPr="00163D1F">
        <w:rPr>
          <w:rFonts w:asciiTheme="minorEastAsia" w:hAnsiTheme="minorEastAsia" w:hint="eastAsia"/>
          <w:szCs w:val="24"/>
          <w:lang w:val="ja-JP"/>
        </w:rPr>
        <w:t>日：３月</w:t>
      </w:r>
      <w:r w:rsidRPr="00163D1F">
        <w:rPr>
          <w:rFonts w:asciiTheme="minorEastAsia" w:hAnsiTheme="minorEastAsia" w:hint="eastAsia"/>
          <w:szCs w:val="24"/>
        </w:rPr>
        <w:t>16</w:t>
      </w:r>
      <w:r w:rsidRPr="00163D1F">
        <w:rPr>
          <w:rFonts w:asciiTheme="minorEastAsia" w:hAnsiTheme="minorEastAsia" w:hint="eastAsia"/>
          <w:szCs w:val="24"/>
          <w:lang w:val="ja-JP"/>
        </w:rPr>
        <w:t>日(水)、４月</w:t>
      </w:r>
      <w:r w:rsidRPr="00163D1F">
        <w:rPr>
          <w:rFonts w:asciiTheme="minorEastAsia" w:hAnsiTheme="minorEastAsia" w:hint="eastAsia"/>
          <w:szCs w:val="24"/>
        </w:rPr>
        <w:t>20</w:t>
      </w:r>
      <w:r w:rsidRPr="00163D1F">
        <w:rPr>
          <w:rFonts w:asciiTheme="minorEastAsia" w:hAnsiTheme="minorEastAsia" w:hint="eastAsia"/>
          <w:szCs w:val="24"/>
          <w:lang w:val="ja-JP"/>
        </w:rPr>
        <w:t>日(水)　毎月第３水曜日</w:t>
      </w:r>
    </w:p>
    <w:p w:rsidR="00163D1F" w:rsidRPr="00163D1F" w:rsidRDefault="00163D1F" w:rsidP="00163D1F">
      <w:pPr>
        <w:spacing w:line="120" w:lineRule="auto"/>
        <w:ind w:left="480" w:hangingChars="200" w:hanging="480"/>
        <w:rPr>
          <w:rFonts w:asciiTheme="minorEastAsia" w:hAnsiTheme="minorEastAsia"/>
          <w:szCs w:val="24"/>
          <w:lang w:val="ja-JP"/>
        </w:rPr>
      </w:pPr>
      <w:r w:rsidRPr="00163D1F">
        <w:rPr>
          <w:rFonts w:asciiTheme="minorEastAsia" w:hAnsiTheme="minorEastAsia" w:hint="eastAsia"/>
          <w:szCs w:val="24"/>
          <w:lang w:val="ja-JP"/>
        </w:rPr>
        <w:t>３．</w:t>
      </w:r>
      <w:r w:rsidRPr="00163D1F">
        <w:rPr>
          <w:rFonts w:asciiTheme="minorEastAsia" w:hAnsiTheme="minorEastAsia" w:hint="eastAsia"/>
          <w:spacing w:val="145"/>
          <w:szCs w:val="24"/>
          <w:lang w:val="ja-JP"/>
        </w:rPr>
        <w:t>開館時</w:t>
      </w:r>
      <w:r w:rsidRPr="00163D1F">
        <w:rPr>
          <w:rFonts w:asciiTheme="minorEastAsia" w:hAnsiTheme="minorEastAsia" w:hint="eastAsia"/>
          <w:szCs w:val="24"/>
          <w:lang w:val="ja-JP"/>
        </w:rPr>
        <w:t>間：午前９時～午後９時　(夜間の利用がない場合は午後６時に閉館します)</w:t>
      </w:r>
    </w:p>
    <w:p w:rsidR="00163D1F" w:rsidRPr="00163D1F" w:rsidRDefault="00163D1F" w:rsidP="00163D1F">
      <w:pPr>
        <w:spacing w:line="120" w:lineRule="auto"/>
        <w:ind w:left="480" w:hangingChars="200" w:hanging="480"/>
        <w:rPr>
          <w:rFonts w:asciiTheme="minorEastAsia" w:hAnsiTheme="minorEastAsia"/>
          <w:szCs w:val="24"/>
          <w:lang w:val="ja-JP"/>
        </w:rPr>
      </w:pPr>
      <w:r w:rsidRPr="00163D1F">
        <w:rPr>
          <w:rFonts w:asciiTheme="minorEastAsia" w:hAnsiTheme="minorEastAsia" w:hint="eastAsia"/>
          <w:szCs w:val="24"/>
          <w:lang w:val="ja-JP"/>
        </w:rPr>
        <w:t>４．</w:t>
      </w:r>
      <w:r w:rsidRPr="00163D1F">
        <w:rPr>
          <w:rFonts w:asciiTheme="minorEastAsia" w:hAnsiTheme="minorEastAsia" w:hint="eastAsia"/>
          <w:spacing w:val="145"/>
          <w:szCs w:val="24"/>
          <w:lang w:val="ja-JP"/>
        </w:rPr>
        <w:t>施設案</w:t>
      </w:r>
      <w:r w:rsidRPr="00163D1F">
        <w:rPr>
          <w:rFonts w:asciiTheme="minorEastAsia" w:hAnsiTheme="minorEastAsia" w:hint="eastAsia"/>
          <w:szCs w:val="24"/>
          <w:lang w:val="ja-JP"/>
        </w:rPr>
        <w:t>内：多目的室(２室)、講習室(２室)、スポーツ室、グラウンド、交流サロン</w:t>
      </w:r>
    </w:p>
    <w:p w:rsidR="00163D1F" w:rsidRPr="00163D1F" w:rsidRDefault="00163D1F" w:rsidP="00163D1F">
      <w:pPr>
        <w:spacing w:line="120" w:lineRule="auto"/>
        <w:ind w:left="240" w:hangingChars="100" w:hanging="240"/>
        <w:rPr>
          <w:rFonts w:asciiTheme="minorEastAsia" w:hAnsiTheme="minorEastAsia"/>
          <w:szCs w:val="24"/>
          <w:lang w:val="ja-JP"/>
        </w:rPr>
      </w:pPr>
      <w:r w:rsidRPr="00163D1F">
        <w:rPr>
          <w:rFonts w:asciiTheme="minorEastAsia" w:hAnsiTheme="minorEastAsia" w:hint="eastAsia"/>
          <w:szCs w:val="24"/>
          <w:lang w:val="ja-JP"/>
        </w:rPr>
        <w:t>＊新型コロナウイルス感染症の状況により、開館時間が変更となる場合があります。ご利用の際はお電話にてお問い合わせください。</w:t>
      </w:r>
    </w:p>
    <w:p w:rsidR="00163D1F" w:rsidRPr="00163D1F" w:rsidRDefault="00163D1F" w:rsidP="00627B23">
      <w:pPr>
        <w:rPr>
          <w:rFonts w:ascii="ＭＳ 明朝" w:eastAsia="ＭＳ 明朝" w:hAnsi="ＭＳ 明朝"/>
          <w:sz w:val="21"/>
          <w:szCs w:val="21"/>
        </w:rPr>
      </w:pPr>
    </w:p>
    <w:p w:rsidR="00627B23" w:rsidRDefault="00163D1F">
      <w:pPr>
        <w:rPr>
          <w:szCs w:val="24"/>
        </w:rPr>
      </w:pPr>
      <w:r>
        <w:rPr>
          <w:rFonts w:hint="eastAsia"/>
          <w:szCs w:val="24"/>
        </w:rPr>
        <w:t>〇西大井いきいきセンター（西大井２－５－２１）</w:t>
      </w:r>
      <w:r>
        <w:rPr>
          <w:rFonts w:hint="eastAsia"/>
          <w:szCs w:val="24"/>
        </w:rPr>
        <w:t xml:space="preserve"> </w:t>
      </w:r>
      <w:hyperlink r:id="rId7" w:history="1">
        <w:r w:rsidRPr="00172B65">
          <w:rPr>
            <w:rStyle w:val="a3"/>
            <w:rFonts w:hint="eastAsia"/>
            <w:szCs w:val="24"/>
          </w:rPr>
          <w:t>TEL:03-5718-1330</w:t>
        </w:r>
      </w:hyperlink>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《ご利用案内》</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１．ご利用できる方</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①区内在住の</w:t>
      </w:r>
      <w:r w:rsidRPr="00163D1F">
        <w:rPr>
          <w:rFonts w:ascii="ＭＳ 明朝" w:eastAsia="ＭＳ 明朝" w:hAnsi="ＭＳ 明朝" w:hint="eastAsia"/>
          <w:szCs w:val="24"/>
        </w:rPr>
        <w:t>60</w:t>
      </w:r>
      <w:r w:rsidRPr="00163D1F">
        <w:rPr>
          <w:rFonts w:ascii="ＭＳ 明朝" w:eastAsia="ＭＳ 明朝" w:hAnsi="ＭＳ 明朝" w:hint="eastAsia"/>
          <w:szCs w:val="24"/>
          <w:lang w:val="ja-JP"/>
        </w:rPr>
        <w:t>歳以上で利用券をお持ちの方。</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②初めてご利用される方は住所と生年月日が確認できるものをお持ちください。　　</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２．休</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 xml:space="preserve">　館　</w:t>
      </w:r>
      <w:r w:rsidRPr="00163D1F">
        <w:rPr>
          <w:rFonts w:ascii="ＭＳ 明朝" w:eastAsia="ＭＳ 明朝" w:hAnsi="ＭＳ 明朝" w:hint="eastAsia"/>
          <w:szCs w:val="24"/>
        </w:rPr>
        <w:t xml:space="preserve"> </w:t>
      </w:r>
      <w:r w:rsidRPr="00163D1F">
        <w:rPr>
          <w:rFonts w:ascii="ＭＳ 明朝" w:eastAsia="ＭＳ 明朝" w:hAnsi="ＭＳ 明朝" w:hint="eastAsia"/>
          <w:szCs w:val="24"/>
          <w:lang w:val="ja-JP"/>
        </w:rPr>
        <w:t>日：日曜日・祝祭日</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３．入浴サービス：毎週水曜日および金曜日　正午～午後４時(予約制)    </w:t>
      </w:r>
    </w:p>
    <w:p w:rsidR="00163D1F" w:rsidRPr="00163D1F" w:rsidRDefault="00163D1F" w:rsidP="00163D1F">
      <w:pPr>
        <w:ind w:left="6000" w:hangingChars="2500" w:hanging="6000"/>
        <w:rPr>
          <w:rFonts w:ascii="ＭＳ 明朝" w:eastAsia="ＭＳ 明朝" w:hAnsi="ＭＳ 明朝"/>
          <w:szCs w:val="24"/>
          <w:lang w:val="ja-JP"/>
        </w:rPr>
      </w:pPr>
      <w:r w:rsidRPr="00163D1F">
        <w:rPr>
          <w:rFonts w:ascii="ＭＳ 明朝" w:eastAsia="ＭＳ 明朝" w:hAnsi="ＭＳ 明朝" w:hint="eastAsia"/>
          <w:szCs w:val="24"/>
          <w:lang w:val="ja-JP"/>
        </w:rPr>
        <w:t>４．マッサージサービス：３月</w:t>
      </w:r>
      <w:r w:rsidRPr="00163D1F">
        <w:rPr>
          <w:rFonts w:ascii="ＭＳ 明朝" w:eastAsia="ＭＳ 明朝" w:hAnsi="ＭＳ 明朝" w:hint="eastAsia"/>
          <w:szCs w:val="24"/>
        </w:rPr>
        <w:t>24</w:t>
      </w:r>
      <w:r w:rsidRPr="00163D1F">
        <w:rPr>
          <w:rFonts w:ascii="ＭＳ 明朝" w:eastAsia="ＭＳ 明朝" w:hAnsi="ＭＳ 明朝" w:hint="eastAsia"/>
          <w:szCs w:val="24"/>
          <w:lang w:val="ja-JP"/>
        </w:rPr>
        <w:t>日(木)　申し込み：３月１日(火)～３月</w:t>
      </w:r>
      <w:r w:rsidRPr="00163D1F">
        <w:rPr>
          <w:rFonts w:ascii="ＭＳ 明朝" w:eastAsia="ＭＳ 明朝" w:hAnsi="ＭＳ 明朝" w:hint="eastAsia"/>
          <w:szCs w:val="24"/>
        </w:rPr>
        <w:t>15</w:t>
      </w:r>
      <w:r w:rsidRPr="00163D1F">
        <w:rPr>
          <w:rFonts w:ascii="ＭＳ 明朝" w:eastAsia="ＭＳ 明朝" w:hAnsi="ＭＳ 明朝" w:hint="eastAsia"/>
          <w:szCs w:val="24"/>
          <w:lang w:val="ja-JP"/>
        </w:rPr>
        <w:t>日(火)</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　　　　　　　　　　　　　　　　　　　発表日：３月</w:t>
      </w:r>
      <w:r w:rsidRPr="00163D1F">
        <w:rPr>
          <w:rFonts w:ascii="ＭＳ 明朝" w:eastAsia="ＭＳ 明朝" w:hAnsi="ＭＳ 明朝" w:hint="eastAsia"/>
          <w:szCs w:val="24"/>
        </w:rPr>
        <w:t>17</w:t>
      </w:r>
      <w:r w:rsidRPr="00163D1F">
        <w:rPr>
          <w:rFonts w:ascii="ＭＳ 明朝" w:eastAsia="ＭＳ 明朝" w:hAnsi="ＭＳ 明朝" w:hint="eastAsia"/>
          <w:szCs w:val="24"/>
          <w:lang w:val="ja-JP"/>
        </w:rPr>
        <w:t>日(木)</w:t>
      </w:r>
    </w:p>
    <w:p w:rsidR="00163D1F" w:rsidRPr="00163D1F" w:rsidRDefault="00163D1F" w:rsidP="00163D1F">
      <w:pPr>
        <w:ind w:left="6000" w:hangingChars="2500" w:hanging="6000"/>
        <w:rPr>
          <w:rFonts w:ascii="ＭＳ 明朝" w:eastAsia="ＭＳ 明朝" w:hAnsi="ＭＳ 明朝"/>
          <w:szCs w:val="24"/>
          <w:lang w:val="ja-JP"/>
        </w:rPr>
      </w:pPr>
      <w:r w:rsidRPr="00163D1F">
        <w:rPr>
          <w:rFonts w:ascii="ＭＳ 明朝" w:eastAsia="ＭＳ 明朝" w:hAnsi="ＭＳ 明朝" w:hint="eastAsia"/>
          <w:szCs w:val="24"/>
          <w:lang w:val="ja-JP"/>
        </w:rPr>
        <w:t xml:space="preserve">　　　　　　　　　　　　４月</w:t>
      </w:r>
      <w:r w:rsidRPr="00163D1F">
        <w:rPr>
          <w:rFonts w:ascii="ＭＳ 明朝" w:eastAsia="ＭＳ 明朝" w:hAnsi="ＭＳ 明朝" w:hint="eastAsia"/>
          <w:szCs w:val="24"/>
        </w:rPr>
        <w:t>28</w:t>
      </w:r>
      <w:r w:rsidRPr="00163D1F">
        <w:rPr>
          <w:rFonts w:ascii="ＭＳ 明朝" w:eastAsia="ＭＳ 明朝" w:hAnsi="ＭＳ 明朝" w:hint="eastAsia"/>
          <w:szCs w:val="24"/>
          <w:lang w:val="ja-JP"/>
        </w:rPr>
        <w:t>日(木)　申し込み：４月１日(金)～４月</w:t>
      </w:r>
      <w:r w:rsidRPr="00163D1F">
        <w:rPr>
          <w:rFonts w:ascii="ＭＳ 明朝" w:eastAsia="ＭＳ 明朝" w:hAnsi="ＭＳ 明朝" w:hint="eastAsia"/>
          <w:szCs w:val="24"/>
        </w:rPr>
        <w:t>19</w:t>
      </w:r>
      <w:r w:rsidRPr="00163D1F">
        <w:rPr>
          <w:rFonts w:ascii="ＭＳ 明朝" w:eastAsia="ＭＳ 明朝" w:hAnsi="ＭＳ 明朝" w:hint="eastAsia"/>
          <w:szCs w:val="24"/>
          <w:lang w:val="ja-JP"/>
        </w:rPr>
        <w:t>日(火)</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t xml:space="preserve">　　　　　　　　　　　　　　　　　　　</w:t>
      </w:r>
      <w:r>
        <w:rPr>
          <w:rFonts w:ascii="ＭＳ 明朝" w:eastAsia="ＭＳ 明朝" w:hAnsi="ＭＳ 明朝" w:hint="eastAsia"/>
          <w:szCs w:val="24"/>
          <w:lang w:val="ja-JP"/>
        </w:rPr>
        <w:t xml:space="preserve">　</w:t>
      </w:r>
      <w:r w:rsidRPr="00163D1F">
        <w:rPr>
          <w:rFonts w:ascii="ＭＳ 明朝" w:eastAsia="ＭＳ 明朝" w:hAnsi="ＭＳ 明朝" w:hint="eastAsia"/>
          <w:szCs w:val="24"/>
          <w:lang w:val="ja-JP"/>
        </w:rPr>
        <w:t>発表日：４月</w:t>
      </w:r>
      <w:r w:rsidRPr="00163D1F">
        <w:rPr>
          <w:rFonts w:ascii="ＭＳ 明朝" w:eastAsia="ＭＳ 明朝" w:hAnsi="ＭＳ 明朝" w:hint="eastAsia"/>
          <w:szCs w:val="24"/>
        </w:rPr>
        <w:t>21</w:t>
      </w:r>
      <w:r w:rsidRPr="00163D1F">
        <w:rPr>
          <w:rFonts w:ascii="ＭＳ 明朝" w:eastAsia="ＭＳ 明朝" w:hAnsi="ＭＳ 明朝" w:hint="eastAsia"/>
          <w:szCs w:val="24"/>
          <w:lang w:val="ja-JP"/>
        </w:rPr>
        <w:t>日(木)</w:t>
      </w:r>
    </w:p>
    <w:p w:rsidR="00163D1F" w:rsidRPr="00163D1F" w:rsidRDefault="00163D1F" w:rsidP="00163D1F">
      <w:pPr>
        <w:rPr>
          <w:rFonts w:ascii="ＭＳ 明朝" w:eastAsia="ＭＳ 明朝" w:hAnsi="ＭＳ 明朝"/>
          <w:szCs w:val="24"/>
          <w:lang w:val="ja-JP"/>
        </w:rPr>
      </w:pPr>
      <w:r w:rsidRPr="00163D1F">
        <w:rPr>
          <w:rFonts w:ascii="ＭＳ 明朝" w:eastAsia="ＭＳ 明朝" w:hAnsi="ＭＳ 明朝" w:hint="eastAsia"/>
          <w:szCs w:val="24"/>
          <w:lang w:val="ja-JP"/>
        </w:rPr>
        <w:lastRenderedPageBreak/>
        <w:t>※夜間は</w:t>
      </w:r>
      <w:r w:rsidRPr="00163D1F">
        <w:rPr>
          <w:rFonts w:ascii="ＭＳ 明朝" w:eastAsia="ＭＳ 明朝" w:hAnsi="ＭＳ 明朝" w:hint="eastAsia"/>
          <w:szCs w:val="24"/>
        </w:rPr>
        <w:t>21</w:t>
      </w:r>
      <w:r w:rsidRPr="00163D1F">
        <w:rPr>
          <w:rFonts w:ascii="ＭＳ 明朝" w:eastAsia="ＭＳ 明朝" w:hAnsi="ＭＳ 明朝" w:hint="eastAsia"/>
          <w:szCs w:val="24"/>
          <w:lang w:val="ja-JP"/>
        </w:rPr>
        <w:t>時まで、ご利用できます。</w:t>
      </w:r>
    </w:p>
    <w:p w:rsidR="00163D1F" w:rsidRDefault="00163D1F" w:rsidP="00163D1F">
      <w:pPr>
        <w:rPr>
          <w:rFonts w:ascii="ＭＳ 明朝" w:eastAsia="ＭＳ 明朝" w:hAnsi="ＭＳ 明朝"/>
          <w:sz w:val="20"/>
          <w:szCs w:val="20"/>
        </w:rPr>
      </w:pPr>
      <w:r w:rsidRPr="00163D1F">
        <w:rPr>
          <w:rFonts w:ascii="ＭＳ 明朝" w:eastAsia="ＭＳ 明朝" w:hAnsi="ＭＳ 明朝" w:hint="eastAsia"/>
          <w:szCs w:val="24"/>
          <w:lang w:val="ja-JP"/>
        </w:rPr>
        <w:t>※その他状況により、変更が予想されますので、詳細はセンターまでお問い合わせください。</w:t>
      </w:r>
      <w:r>
        <w:rPr>
          <w:rFonts w:ascii="ＭＳ 明朝" w:eastAsia="ＭＳ 明朝" w:hAnsi="ＭＳ 明朝" w:hint="eastAsia"/>
          <w:sz w:val="20"/>
          <w:szCs w:val="20"/>
          <w:lang w:val="ja-JP"/>
        </w:rPr>
        <w:t xml:space="preserve">　</w:t>
      </w:r>
    </w:p>
    <w:p w:rsidR="00163D1F" w:rsidRDefault="00163D1F" w:rsidP="00163D1F">
      <w:pPr>
        <w:rPr>
          <w:rFonts w:ascii="ＭＳ 明朝" w:eastAsia="ＭＳ 明朝" w:hAnsi="ＭＳ 明朝"/>
          <w:sz w:val="21"/>
          <w:szCs w:val="21"/>
        </w:rPr>
      </w:pPr>
    </w:p>
    <w:p w:rsidR="00CA4F42" w:rsidRPr="00702CE8" w:rsidRDefault="00CA4F42" w:rsidP="00702CE8">
      <w:pPr>
        <w:ind w:left="720" w:hangingChars="300" w:hanging="720"/>
        <w:jc w:val="left"/>
        <w:rPr>
          <w:rFonts w:ascii="ＭＳ 明朝" w:eastAsia="ＭＳ 明朝" w:hAnsi="ＭＳ 明朝"/>
          <w:lang w:val="ja-JP"/>
        </w:rPr>
      </w:pPr>
      <w:r>
        <w:rPr>
          <w:rFonts w:ascii="ＭＳ 明朝" w:eastAsia="ＭＳ 明朝" w:hAnsi="ＭＳ 明朝" w:hint="eastAsia"/>
          <w:lang w:val="ja-JP"/>
        </w:rPr>
        <w:t>編集　大井鹿島町会・大井庚塚町会・出石町会・西大井二丁目町会・西大井四丁目町会・西大井五丁目伊藤町会</w:t>
      </w:r>
      <w:r w:rsidR="00702CE8">
        <w:rPr>
          <w:rFonts w:ascii="ＭＳ 明朝" w:eastAsia="ＭＳ 明朝" w:hAnsi="ＭＳ 明朝" w:hint="eastAsia"/>
          <w:lang w:val="ja-JP"/>
        </w:rPr>
        <w:t>・</w:t>
      </w:r>
      <w:r>
        <w:rPr>
          <w:rFonts w:ascii="ＭＳ 明朝" w:eastAsia="ＭＳ 明朝" w:hAnsi="ＭＳ 明朝" w:hint="eastAsia"/>
          <w:lang w:val="ja-JP"/>
        </w:rPr>
        <w:t>西大井六丁目町会・大井第一小学校ＰＴＡ・伊藤学園ＰＴＡ・伊藤小学校ＰＴＡ・冨士見台中学校ＰＴＡ</w:t>
      </w:r>
    </w:p>
    <w:p w:rsidR="00CA4F42" w:rsidRDefault="00CA4F42" w:rsidP="00702CE8">
      <w:pPr>
        <w:jc w:val="left"/>
        <w:rPr>
          <w:rFonts w:ascii="ＭＳ 明朝" w:eastAsia="ＭＳ 明朝" w:hAnsi="ＭＳ 明朝"/>
        </w:rPr>
      </w:pPr>
    </w:p>
    <w:p w:rsidR="00163D1F" w:rsidRDefault="00702CE8">
      <w:pPr>
        <w:rPr>
          <w:szCs w:val="24"/>
        </w:rPr>
      </w:pPr>
      <w:r>
        <w:rPr>
          <w:rFonts w:hint="eastAsia"/>
          <w:szCs w:val="24"/>
        </w:rPr>
        <w:t>〇区内一斉防災訓練を実施しました！！！</w:t>
      </w:r>
    </w:p>
    <w:p w:rsidR="00702CE8" w:rsidRDefault="00702CE8" w:rsidP="00702CE8">
      <w:pPr>
        <w:ind w:firstLineChars="100" w:firstLine="240"/>
        <w:rPr>
          <w:rFonts w:ascii="ＭＳ 明朝" w:eastAsia="ＭＳ 明朝" w:hAnsi="ＭＳ 明朝"/>
          <w:szCs w:val="24"/>
          <w:lang w:val="ja-JP"/>
        </w:rPr>
      </w:pPr>
      <w:r>
        <w:rPr>
          <w:rFonts w:ascii="ＭＳ 明朝" w:eastAsia="ＭＳ 明朝" w:hAnsi="ＭＳ 明朝" w:hint="eastAsia"/>
          <w:szCs w:val="24"/>
          <w:lang w:val="ja-JP"/>
        </w:rPr>
        <w:t>令和３年</w:t>
      </w:r>
      <w:r>
        <w:rPr>
          <w:rFonts w:ascii="ＭＳ 明朝" w:eastAsia="ＭＳ 明朝" w:hAnsi="ＭＳ 明朝" w:hint="eastAsia"/>
          <w:szCs w:val="24"/>
        </w:rPr>
        <w:t>12</w:t>
      </w:r>
      <w:r>
        <w:rPr>
          <w:rFonts w:ascii="ＭＳ 明朝" w:eastAsia="ＭＳ 明朝" w:hAnsi="ＭＳ 明朝" w:hint="eastAsia"/>
          <w:szCs w:val="24"/>
          <w:lang w:val="ja-JP"/>
        </w:rPr>
        <w:t>月４日(土)の午前</w:t>
      </w:r>
      <w:r>
        <w:rPr>
          <w:rFonts w:ascii="ＭＳ 明朝" w:eastAsia="ＭＳ 明朝" w:hAnsi="ＭＳ 明朝" w:hint="eastAsia"/>
          <w:szCs w:val="24"/>
        </w:rPr>
        <w:t>10</w:t>
      </w:r>
      <w:r>
        <w:rPr>
          <w:rFonts w:ascii="ＭＳ 明朝" w:eastAsia="ＭＳ 明朝" w:hAnsi="ＭＳ 明朝" w:hint="eastAsia"/>
          <w:szCs w:val="24"/>
          <w:lang w:val="ja-JP"/>
        </w:rPr>
        <w:t>時から</w:t>
      </w:r>
      <w:r>
        <w:rPr>
          <w:rFonts w:ascii="ＭＳ 明朝" w:eastAsia="ＭＳ 明朝" w:hAnsi="ＭＳ 明朝" w:hint="eastAsia"/>
          <w:szCs w:val="24"/>
        </w:rPr>
        <w:t>12</w:t>
      </w:r>
      <w:r>
        <w:rPr>
          <w:rFonts w:ascii="ＭＳ 明朝" w:eastAsia="ＭＳ 明朝" w:hAnsi="ＭＳ 明朝" w:hint="eastAsia"/>
          <w:szCs w:val="24"/>
          <w:lang w:val="ja-JP"/>
        </w:rPr>
        <w:t>時まで区内一斉防災訓練が実施されました。今回の訓練は、大地震の発生を想定し、同一の時間帯に区内の様々な場所で区民および防災関係者が、それぞれの立場・状況に応じた訓練を実施することで、防災に対する意識や災害時の行動力を向上させることを目的として行われました。大井第三地区管内では、大井第一小学校、ウェルカムセンター原・交流施設、伊藤小学校、冨士見台中学校の４カ所が区民避難所として参加しました。事前に避難所ごとに避難所運営会議を行い、独自に防災訓練の内容を計画し、それに沿って訓練を行いました。参加者は合計</w:t>
      </w:r>
      <w:r>
        <w:rPr>
          <w:rFonts w:ascii="ＭＳ 明朝" w:eastAsia="ＭＳ 明朝" w:hAnsi="ＭＳ 明朝" w:hint="eastAsia"/>
          <w:szCs w:val="24"/>
        </w:rPr>
        <w:t>366</w:t>
      </w:r>
      <w:r>
        <w:rPr>
          <w:rFonts w:ascii="ＭＳ 明朝" w:eastAsia="ＭＳ 明朝" w:hAnsi="ＭＳ 明朝" w:hint="eastAsia"/>
          <w:szCs w:val="24"/>
          <w:lang w:val="ja-JP"/>
        </w:rPr>
        <w:t>人、新型コロナウイルス感染症対策を万全に行い参加しました。</w:t>
      </w:r>
    </w:p>
    <w:p w:rsidR="00702CE8" w:rsidRDefault="00702CE8" w:rsidP="00702CE8">
      <w:pPr>
        <w:rPr>
          <w:rFonts w:ascii="ＭＳ 明朝" w:eastAsia="ＭＳ 明朝" w:hAnsi="ＭＳ 明朝"/>
          <w:szCs w:val="24"/>
          <w:lang w:val="ja-JP"/>
        </w:rPr>
      </w:pPr>
      <w:r>
        <w:rPr>
          <w:rFonts w:ascii="ＭＳ 明朝" w:eastAsia="ＭＳ 明朝" w:hAnsi="ＭＳ 明朝" w:hint="eastAsia"/>
          <w:szCs w:val="24"/>
          <w:lang w:val="ja-JP"/>
        </w:rPr>
        <w:t xml:space="preserve">　迎えた当日は、さわやかな晴天の下で訓練が各所開始されました。防災区民組織の方々を中心に、災害時重要である避難所開設および運営や名簿受付対応、防災備蓄品倉庫の確認を行いました。また、独自の訓練として、大井第一小学校では簡易トイレの体験や伝言ダイヤルの確認、ウェルカムセンター原・交流施設では簡易トイレの体験、災害時に新型コロナウイルス感染症がまん延していることを想定した訓練、伊藤小学校ではマニュアルの読み合わせ、冨士見台中学校では、災害に関する</w:t>
      </w:r>
      <w:r>
        <w:rPr>
          <w:rFonts w:ascii="ＭＳ 明朝" w:eastAsia="ＭＳ 明朝" w:hAnsi="ＭＳ 明朝" w:hint="eastAsia"/>
          <w:szCs w:val="24"/>
        </w:rPr>
        <w:t>DVD</w:t>
      </w:r>
      <w:r>
        <w:rPr>
          <w:rFonts w:ascii="ＭＳ 明朝" w:eastAsia="ＭＳ 明朝" w:hAnsi="ＭＳ 明朝" w:hint="eastAsia"/>
          <w:szCs w:val="24"/>
          <w:lang w:val="ja-JP"/>
        </w:rPr>
        <w:t>視聴や物資配布訓練を行いました。参加者の方々は、真剣な表情で協力しながら訓練に取り組んでいました。そして、その様子から、防災区民組織の方々から必要な知識を見て、聞いて、学べる有意義な時間であったのではないかと感じております。</w:t>
      </w:r>
    </w:p>
    <w:p w:rsidR="00702CE8" w:rsidRDefault="00702CE8" w:rsidP="00702CE8">
      <w:pPr>
        <w:rPr>
          <w:rFonts w:ascii="ＭＳ 明朝" w:eastAsia="ＭＳ 明朝" w:hAnsi="ＭＳ 明朝"/>
          <w:szCs w:val="24"/>
          <w:lang w:val="ja-JP"/>
        </w:rPr>
      </w:pPr>
      <w:r>
        <w:rPr>
          <w:rFonts w:ascii="ＭＳ 明朝" w:eastAsia="ＭＳ 明朝" w:hAnsi="ＭＳ 明朝" w:hint="eastAsia"/>
          <w:szCs w:val="24"/>
          <w:lang w:val="ja-JP"/>
        </w:rPr>
        <w:t xml:space="preserve">　コロナウイルス感染症により、訓練の規模が縮小してしまいましたが、ご参加いただいた皆様を始め、関係各署のご協力もいただき、子どもも大人も災害を身近に感じると共に、今一度災害に備えるためのいい機会になったと思います。今回の訓練が、皆様の防災に対する備えの一助になっていれば幸いです。</w:t>
      </w:r>
    </w:p>
    <w:p w:rsidR="00702CE8" w:rsidRDefault="00702CE8" w:rsidP="00702CE8">
      <w:pPr>
        <w:rPr>
          <w:rFonts w:ascii="ＭＳ 明朝" w:eastAsia="ＭＳ 明朝" w:hAnsi="ＭＳ 明朝"/>
          <w:szCs w:val="24"/>
        </w:rPr>
      </w:pPr>
      <w:r>
        <w:rPr>
          <w:rFonts w:ascii="ＭＳ 明朝" w:eastAsia="ＭＳ 明朝" w:hAnsi="ＭＳ 明朝" w:hint="eastAsia"/>
          <w:szCs w:val="24"/>
        </w:rPr>
        <w:t>（事務局　記）</w:t>
      </w:r>
    </w:p>
    <w:p w:rsidR="00702CE8" w:rsidRDefault="00702CE8" w:rsidP="00702CE8">
      <w:pPr>
        <w:rPr>
          <w:rFonts w:ascii="ＭＳ 明朝" w:eastAsia="ＭＳ 明朝" w:hAnsi="ＭＳ 明朝"/>
          <w:sz w:val="21"/>
          <w:szCs w:val="21"/>
        </w:rPr>
      </w:pPr>
      <w:r>
        <w:rPr>
          <w:rFonts w:ascii="ＭＳ 明朝" w:eastAsia="ＭＳ 明朝" w:hAnsi="ＭＳ 明朝" w:hint="eastAsia"/>
        </w:rPr>
        <w:t> </w:t>
      </w:r>
    </w:p>
    <w:p w:rsidR="00702CE8" w:rsidRPr="00702CE8" w:rsidRDefault="00DF7354">
      <w:pPr>
        <w:rPr>
          <w:szCs w:val="24"/>
        </w:rPr>
      </w:pPr>
      <w:r>
        <w:rPr>
          <w:rFonts w:hint="eastAsia"/>
          <w:szCs w:val="24"/>
        </w:rPr>
        <w:t>養玉院如来寺で毎年１月下旬に行われております、文化財防火デー消防訓練はコロナウイルス感染症拡大のため中止となりました。　　　　（事務局　記</w:t>
      </w:r>
      <w:bookmarkStart w:id="0" w:name="_GoBack"/>
      <w:bookmarkEnd w:id="0"/>
      <w:r>
        <w:rPr>
          <w:rFonts w:hint="eastAsia"/>
          <w:szCs w:val="24"/>
        </w:rPr>
        <w:t>）</w:t>
      </w:r>
    </w:p>
    <w:sectPr w:rsidR="00702CE8" w:rsidRPr="00702C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9F"/>
    <w:rsid w:val="00163D1F"/>
    <w:rsid w:val="00627B23"/>
    <w:rsid w:val="00702CE8"/>
    <w:rsid w:val="007A082E"/>
    <w:rsid w:val="00B0489F"/>
    <w:rsid w:val="00CA4F42"/>
    <w:rsid w:val="00DF7354"/>
    <w:rsid w:val="00F8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7F4CA"/>
  <w15:chartTrackingRefBased/>
  <w15:docId w15:val="{A3C847F5-1E84-49E3-AADE-8E9D163E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31161">
      <w:bodyDiv w:val="1"/>
      <w:marLeft w:val="0"/>
      <w:marRight w:val="0"/>
      <w:marTop w:val="0"/>
      <w:marBottom w:val="0"/>
      <w:divBdr>
        <w:top w:val="none" w:sz="0" w:space="0" w:color="auto"/>
        <w:left w:val="none" w:sz="0" w:space="0" w:color="auto"/>
        <w:bottom w:val="none" w:sz="0" w:space="0" w:color="auto"/>
        <w:right w:val="none" w:sz="0" w:space="0" w:color="auto"/>
      </w:divBdr>
    </w:div>
    <w:div w:id="674039857">
      <w:bodyDiv w:val="1"/>
      <w:marLeft w:val="0"/>
      <w:marRight w:val="0"/>
      <w:marTop w:val="0"/>
      <w:marBottom w:val="0"/>
      <w:divBdr>
        <w:top w:val="none" w:sz="0" w:space="0" w:color="auto"/>
        <w:left w:val="none" w:sz="0" w:space="0" w:color="auto"/>
        <w:bottom w:val="none" w:sz="0" w:space="0" w:color="auto"/>
        <w:right w:val="none" w:sz="0" w:space="0" w:color="auto"/>
      </w:divBdr>
    </w:div>
    <w:div w:id="730078174">
      <w:bodyDiv w:val="1"/>
      <w:marLeft w:val="0"/>
      <w:marRight w:val="0"/>
      <w:marTop w:val="0"/>
      <w:marBottom w:val="0"/>
      <w:divBdr>
        <w:top w:val="none" w:sz="0" w:space="0" w:color="auto"/>
        <w:left w:val="none" w:sz="0" w:space="0" w:color="auto"/>
        <w:bottom w:val="none" w:sz="0" w:space="0" w:color="auto"/>
        <w:right w:val="none" w:sz="0" w:space="0" w:color="auto"/>
      </w:divBdr>
    </w:div>
    <w:div w:id="767314743">
      <w:bodyDiv w:val="1"/>
      <w:marLeft w:val="0"/>
      <w:marRight w:val="0"/>
      <w:marTop w:val="0"/>
      <w:marBottom w:val="0"/>
      <w:divBdr>
        <w:top w:val="none" w:sz="0" w:space="0" w:color="auto"/>
        <w:left w:val="none" w:sz="0" w:space="0" w:color="auto"/>
        <w:bottom w:val="none" w:sz="0" w:space="0" w:color="auto"/>
        <w:right w:val="none" w:sz="0" w:space="0" w:color="auto"/>
      </w:divBdr>
    </w:div>
    <w:div w:id="856577130">
      <w:bodyDiv w:val="1"/>
      <w:marLeft w:val="0"/>
      <w:marRight w:val="0"/>
      <w:marTop w:val="0"/>
      <w:marBottom w:val="0"/>
      <w:divBdr>
        <w:top w:val="none" w:sz="0" w:space="0" w:color="auto"/>
        <w:left w:val="none" w:sz="0" w:space="0" w:color="auto"/>
        <w:bottom w:val="none" w:sz="0" w:space="0" w:color="auto"/>
        <w:right w:val="none" w:sz="0" w:space="0" w:color="auto"/>
      </w:divBdr>
    </w:div>
    <w:div w:id="1029454009">
      <w:bodyDiv w:val="1"/>
      <w:marLeft w:val="0"/>
      <w:marRight w:val="0"/>
      <w:marTop w:val="0"/>
      <w:marBottom w:val="0"/>
      <w:divBdr>
        <w:top w:val="none" w:sz="0" w:space="0" w:color="auto"/>
        <w:left w:val="none" w:sz="0" w:space="0" w:color="auto"/>
        <w:bottom w:val="none" w:sz="0" w:space="0" w:color="auto"/>
        <w:right w:val="none" w:sz="0" w:space="0" w:color="auto"/>
      </w:divBdr>
    </w:div>
    <w:div w:id="1042628594">
      <w:bodyDiv w:val="1"/>
      <w:marLeft w:val="0"/>
      <w:marRight w:val="0"/>
      <w:marTop w:val="0"/>
      <w:marBottom w:val="0"/>
      <w:divBdr>
        <w:top w:val="none" w:sz="0" w:space="0" w:color="auto"/>
        <w:left w:val="none" w:sz="0" w:space="0" w:color="auto"/>
        <w:bottom w:val="none" w:sz="0" w:space="0" w:color="auto"/>
        <w:right w:val="none" w:sz="0" w:space="0" w:color="auto"/>
      </w:divBdr>
    </w:div>
    <w:div w:id="1066104487">
      <w:bodyDiv w:val="1"/>
      <w:marLeft w:val="0"/>
      <w:marRight w:val="0"/>
      <w:marTop w:val="0"/>
      <w:marBottom w:val="0"/>
      <w:divBdr>
        <w:top w:val="none" w:sz="0" w:space="0" w:color="auto"/>
        <w:left w:val="none" w:sz="0" w:space="0" w:color="auto"/>
        <w:bottom w:val="none" w:sz="0" w:space="0" w:color="auto"/>
        <w:right w:val="none" w:sz="0" w:space="0" w:color="auto"/>
      </w:divBdr>
    </w:div>
    <w:div w:id="1109549827">
      <w:bodyDiv w:val="1"/>
      <w:marLeft w:val="0"/>
      <w:marRight w:val="0"/>
      <w:marTop w:val="0"/>
      <w:marBottom w:val="0"/>
      <w:divBdr>
        <w:top w:val="none" w:sz="0" w:space="0" w:color="auto"/>
        <w:left w:val="none" w:sz="0" w:space="0" w:color="auto"/>
        <w:bottom w:val="none" w:sz="0" w:space="0" w:color="auto"/>
        <w:right w:val="none" w:sz="0" w:space="0" w:color="auto"/>
      </w:divBdr>
    </w:div>
    <w:div w:id="1162552086">
      <w:bodyDiv w:val="1"/>
      <w:marLeft w:val="0"/>
      <w:marRight w:val="0"/>
      <w:marTop w:val="0"/>
      <w:marBottom w:val="0"/>
      <w:divBdr>
        <w:top w:val="none" w:sz="0" w:space="0" w:color="auto"/>
        <w:left w:val="none" w:sz="0" w:space="0" w:color="auto"/>
        <w:bottom w:val="none" w:sz="0" w:space="0" w:color="auto"/>
        <w:right w:val="none" w:sz="0" w:space="0" w:color="auto"/>
      </w:divBdr>
    </w:div>
    <w:div w:id="17614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3-5718-13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5742-4660" TargetMode="External"/><Relationship Id="rId5" Type="http://schemas.openxmlformats.org/officeDocument/2006/relationships/hyperlink" Target="TEL:03-3777-7151" TargetMode="External"/><Relationship Id="rId4" Type="http://schemas.openxmlformats.org/officeDocument/2006/relationships/hyperlink" Target="TEL:03-3775-8028"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4</cp:revision>
  <dcterms:created xsi:type="dcterms:W3CDTF">2022-03-07T00:31:00Z</dcterms:created>
  <dcterms:modified xsi:type="dcterms:W3CDTF">2022-03-07T02:36:00Z</dcterms:modified>
</cp:coreProperties>
</file>