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18" w:rsidRDefault="00A37A18" w:rsidP="007D6FEE">
      <w:pPr>
        <w:ind w:leftChars="-118" w:left="-283" w:rightChars="-355" w:right="-852"/>
      </w:pPr>
      <w:r w:rsidRPr="00A37A18">
        <w:rPr>
          <w:rFonts w:cs="ＭＳ Ｐゴシック"/>
          <w:noProof/>
          <w:kern w:val="0"/>
          <w:szCs w:val="24"/>
        </w:rPr>
        <mc:AlternateContent>
          <mc:Choice Requires="wps">
            <w:drawing>
              <wp:anchor distT="0" distB="0" distL="114300" distR="114300" simplePos="0" relativeHeight="251659264" behindDoc="0" locked="0" layoutInCell="1" allowOverlap="1" wp14:anchorId="29EA7CB7" wp14:editId="23BF4F1A">
                <wp:simplePos x="0" y="0"/>
                <wp:positionH relativeFrom="margin">
                  <wp:posOffset>4762500</wp:posOffset>
                </wp:positionH>
                <wp:positionV relativeFrom="paragraph">
                  <wp:posOffset>-276860</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A37A18" w:rsidRDefault="00A37A18" w:rsidP="00A37A18">
                            <w:pPr>
                              <w:jc w:val="center"/>
                              <w:rPr>
                                <w:b/>
                                <w:color w:val="000000" w:themeColor="text1"/>
                                <w:szCs w:val="24"/>
                              </w:rPr>
                            </w:pPr>
                            <w:r>
                              <w:rPr>
                                <w:rFonts w:hint="eastAsia"/>
                                <w:b/>
                                <w:color w:val="000000" w:themeColor="text1"/>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A7CB7" id="正方形/長方形 1" o:spid="_x0000_s1026" style="position:absolute;left:0;text-align:left;margin-left:375pt;margin-top:-21.8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" filled="f" strokecolor="windowText" strokeweight="1pt">
                <v:textbox>
                  <w:txbxContent>
                    <w:p w:rsidR="00A37A18" w:rsidRDefault="00A37A18" w:rsidP="00A37A18">
                      <w:pPr>
                        <w:jc w:val="center"/>
                        <w:rPr>
                          <w:b/>
                          <w:color w:val="000000" w:themeColor="text1"/>
                          <w:szCs w:val="24"/>
                        </w:rPr>
                      </w:pPr>
                      <w:r>
                        <w:rPr>
                          <w:rFonts w:hint="eastAsia"/>
                          <w:b/>
                          <w:color w:val="000000" w:themeColor="text1"/>
                          <w:szCs w:val="24"/>
                        </w:rPr>
                        <w:t>資料４</w:t>
                      </w:r>
                    </w:p>
                  </w:txbxContent>
                </v:textbox>
                <w10:wrap anchorx="margin"/>
              </v:rect>
            </w:pict>
          </mc:Fallback>
        </mc:AlternateContent>
      </w:r>
    </w:p>
    <w:p w:rsidR="00A37A18" w:rsidRDefault="00A37A18" w:rsidP="007D6FEE">
      <w:pPr>
        <w:ind w:leftChars="-118" w:left="-283" w:rightChars="-355" w:right="-852"/>
      </w:pPr>
    </w:p>
    <w:p w:rsidR="00F42B80" w:rsidRDefault="00B94DD8" w:rsidP="007D6FEE">
      <w:pPr>
        <w:ind w:leftChars="-118" w:left="-283" w:rightChars="-355" w:right="-852"/>
        <w:jc w:val="center"/>
        <w:rPr>
          <w:rFonts w:ascii="HGPｺﾞｼｯｸE" w:eastAsia="HGPｺﾞｼｯｸE" w:hAnsi="HGPｺﾞｼｯｸE"/>
          <w:b/>
          <w:sz w:val="28"/>
        </w:rPr>
      </w:pPr>
      <w:r>
        <w:rPr>
          <w:rFonts w:ascii="HGPｺﾞｼｯｸE" w:eastAsia="HGPｺﾞｼｯｸE" w:hAnsi="HGPｺﾞｼｯｸE" w:hint="eastAsia"/>
          <w:b/>
          <w:sz w:val="28"/>
        </w:rPr>
        <w:t>令和３年度第２回品川区地域自立支援協議会での</w:t>
      </w:r>
      <w:r w:rsidR="00F42B80">
        <w:rPr>
          <w:rFonts w:ascii="HGPｺﾞｼｯｸE" w:eastAsia="HGPｺﾞｼｯｸE" w:hAnsi="HGPｺﾞｼｯｸE" w:hint="eastAsia"/>
          <w:b/>
          <w:sz w:val="28"/>
        </w:rPr>
        <w:t>保育園・学校への</w:t>
      </w:r>
    </w:p>
    <w:p w:rsidR="00C4175A" w:rsidRPr="00A37A18" w:rsidRDefault="00F42B80" w:rsidP="007D6FEE">
      <w:pPr>
        <w:ind w:leftChars="-118" w:left="-283" w:rightChars="-355" w:right="-852"/>
        <w:jc w:val="center"/>
        <w:rPr>
          <w:rFonts w:ascii="HGPｺﾞｼｯｸE" w:eastAsia="HGPｺﾞｼｯｸE" w:hAnsi="HGPｺﾞｼｯｸE"/>
          <w:b/>
          <w:sz w:val="28"/>
        </w:rPr>
      </w:pPr>
      <w:r>
        <w:rPr>
          <w:rFonts w:ascii="HGPｺﾞｼｯｸE" w:eastAsia="HGPｺﾞｼｯｸE" w:hAnsi="HGPｺﾞｼｯｸE" w:hint="eastAsia"/>
          <w:b/>
          <w:sz w:val="28"/>
        </w:rPr>
        <w:t>サービス周知の経過報告および</w:t>
      </w:r>
      <w:r w:rsidR="00B94DD8">
        <w:rPr>
          <w:rFonts w:ascii="HGPｺﾞｼｯｸE" w:eastAsia="HGPｺﾞｼｯｸE" w:hAnsi="HGPｺﾞｼｯｸE" w:hint="eastAsia"/>
          <w:b/>
          <w:sz w:val="28"/>
        </w:rPr>
        <w:t>委員からの</w:t>
      </w:r>
      <w:r w:rsidR="00B94DD8" w:rsidRPr="007D6FEE">
        <w:rPr>
          <w:rFonts w:ascii="HGPｺﾞｼｯｸE" w:eastAsia="HGPｺﾞｼｯｸE" w:hAnsi="HGPｺﾞｼｯｸE" w:hint="eastAsia"/>
          <w:b/>
          <w:color w:val="000000" w:themeColor="text1"/>
          <w:sz w:val="28"/>
        </w:rPr>
        <w:t>質問に</w:t>
      </w:r>
      <w:r w:rsidR="00B94DD8">
        <w:rPr>
          <w:rFonts w:ascii="HGPｺﾞｼｯｸE" w:eastAsia="HGPｺﾞｼｯｸE" w:hAnsi="HGPｺﾞｼｯｸE" w:hint="eastAsia"/>
          <w:b/>
          <w:sz w:val="28"/>
        </w:rPr>
        <w:t>ついて</w:t>
      </w:r>
    </w:p>
    <w:p w:rsidR="0094515E" w:rsidRPr="00F42B80" w:rsidRDefault="0094515E" w:rsidP="007D6FEE">
      <w:pPr>
        <w:ind w:leftChars="-118" w:left="-283" w:rightChars="-355" w:right="-852"/>
      </w:pPr>
    </w:p>
    <w:p w:rsidR="00B94DD8" w:rsidRPr="008D53B6" w:rsidRDefault="008131B4" w:rsidP="007D6FEE">
      <w:pPr>
        <w:ind w:leftChars="-118" w:left="-283" w:rightChars="-355" w:right="-852"/>
        <w:rPr>
          <w:sz w:val="26"/>
          <w:szCs w:val="26"/>
        </w:rPr>
      </w:pPr>
      <w:r w:rsidRPr="008D53B6">
        <w:rPr>
          <w:rFonts w:hint="eastAsia"/>
          <w:sz w:val="26"/>
          <w:szCs w:val="26"/>
        </w:rPr>
        <w:t xml:space="preserve">  </w:t>
      </w:r>
      <w:r w:rsidR="00F42B80">
        <w:rPr>
          <w:rFonts w:hint="eastAsia"/>
          <w:sz w:val="26"/>
          <w:szCs w:val="26"/>
        </w:rPr>
        <w:t>表題の件について、</w:t>
      </w:r>
      <w:r w:rsidR="007D6FEE" w:rsidRPr="008D53B6">
        <w:rPr>
          <w:rFonts w:hint="eastAsia"/>
          <w:sz w:val="26"/>
          <w:szCs w:val="26"/>
        </w:rPr>
        <w:t>保育園・学校へのサービス周知の経過報告および</w:t>
      </w:r>
      <w:r w:rsidR="00B94DD8" w:rsidRPr="008D53B6">
        <w:rPr>
          <w:rFonts w:hint="eastAsia"/>
          <w:sz w:val="26"/>
          <w:szCs w:val="26"/>
        </w:rPr>
        <w:t>委員よりご質問をいただきました「しな助」について</w:t>
      </w:r>
      <w:r w:rsidR="007D6FEE" w:rsidRPr="008D53B6">
        <w:rPr>
          <w:rFonts w:hint="eastAsia"/>
          <w:sz w:val="26"/>
          <w:szCs w:val="26"/>
        </w:rPr>
        <w:t>の</w:t>
      </w:r>
      <w:r w:rsidR="00B94DD8" w:rsidRPr="008D53B6">
        <w:rPr>
          <w:rFonts w:hint="eastAsia"/>
          <w:sz w:val="26"/>
          <w:szCs w:val="26"/>
        </w:rPr>
        <w:t>所管課</w:t>
      </w:r>
      <w:r w:rsidR="007D6FEE" w:rsidRPr="008D53B6">
        <w:rPr>
          <w:rFonts w:hint="eastAsia"/>
          <w:sz w:val="26"/>
          <w:szCs w:val="26"/>
        </w:rPr>
        <w:t>からの</w:t>
      </w:r>
      <w:r w:rsidR="00B94DD8" w:rsidRPr="008D53B6">
        <w:rPr>
          <w:rFonts w:hint="eastAsia"/>
          <w:sz w:val="26"/>
          <w:szCs w:val="26"/>
        </w:rPr>
        <w:t>回答</w:t>
      </w:r>
      <w:r w:rsidR="007D6FEE" w:rsidRPr="008D53B6">
        <w:rPr>
          <w:rFonts w:hint="eastAsia"/>
          <w:sz w:val="26"/>
          <w:szCs w:val="26"/>
        </w:rPr>
        <w:t>について</w:t>
      </w:r>
      <w:r w:rsidR="00B94DD8" w:rsidRPr="008D53B6">
        <w:rPr>
          <w:rFonts w:hint="eastAsia"/>
          <w:sz w:val="26"/>
          <w:szCs w:val="26"/>
        </w:rPr>
        <w:t>、報告致します。</w:t>
      </w:r>
    </w:p>
    <w:p w:rsidR="00B94DD8" w:rsidRPr="008D53B6" w:rsidRDefault="00B94DD8" w:rsidP="007D6FEE">
      <w:pPr>
        <w:ind w:leftChars="-118" w:left="-283" w:rightChars="-355" w:right="-852"/>
        <w:rPr>
          <w:sz w:val="26"/>
          <w:szCs w:val="26"/>
        </w:rPr>
      </w:pPr>
    </w:p>
    <w:p w:rsidR="007D6FEE" w:rsidRPr="008D53B6" w:rsidRDefault="007D6FEE" w:rsidP="007D6FEE">
      <w:pPr>
        <w:ind w:leftChars="-118" w:left="-283" w:rightChars="-355" w:right="-852"/>
        <w:rPr>
          <w:rFonts w:ascii="HGPｺﾞｼｯｸE" w:eastAsia="HGPｺﾞｼｯｸE" w:hAnsi="HGPｺﾞｼｯｸE"/>
          <w:b/>
          <w:sz w:val="26"/>
          <w:szCs w:val="26"/>
        </w:rPr>
      </w:pPr>
      <w:r w:rsidRPr="008D53B6">
        <w:rPr>
          <w:rFonts w:ascii="HGPｺﾞｼｯｸE" w:eastAsia="HGPｺﾞｼｯｸE" w:hAnsi="HGPｺﾞｼｯｸE" w:hint="eastAsia"/>
          <w:b/>
          <w:sz w:val="26"/>
          <w:szCs w:val="26"/>
        </w:rPr>
        <w:t xml:space="preserve">１．保育園や学校へのサービス周知について　</w:t>
      </w:r>
    </w:p>
    <w:p w:rsidR="00C766F8" w:rsidRDefault="007D6FEE" w:rsidP="007D6FEE">
      <w:pPr>
        <w:ind w:leftChars="-118" w:left="-283" w:rightChars="-355" w:right="-852"/>
        <w:rPr>
          <w:sz w:val="26"/>
          <w:szCs w:val="26"/>
        </w:rPr>
      </w:pPr>
      <w:r w:rsidRPr="008D53B6">
        <w:rPr>
          <w:rFonts w:hint="eastAsia"/>
          <w:sz w:val="26"/>
          <w:szCs w:val="26"/>
        </w:rPr>
        <w:t xml:space="preserve">　</w:t>
      </w:r>
      <w:r w:rsidR="00C766F8">
        <w:rPr>
          <w:rFonts w:hint="eastAsia"/>
          <w:sz w:val="26"/>
          <w:szCs w:val="26"/>
        </w:rPr>
        <w:t>取組のスタートとして、障害者福祉課職員が令和４年１月２０日に保育課が行なっている</w:t>
      </w:r>
      <w:r w:rsidR="00C766F8" w:rsidRPr="008D53B6">
        <w:rPr>
          <w:rFonts w:hint="eastAsia"/>
          <w:sz w:val="26"/>
          <w:szCs w:val="26"/>
        </w:rPr>
        <w:t>「施設長会（</w:t>
      </w:r>
      <w:r w:rsidR="00C766F8">
        <w:rPr>
          <w:rFonts w:hint="eastAsia"/>
          <w:sz w:val="26"/>
          <w:szCs w:val="26"/>
        </w:rPr>
        <w:t>※</w:t>
      </w:r>
      <w:r w:rsidR="00C766F8" w:rsidRPr="008D53B6">
        <w:rPr>
          <w:rFonts w:hint="eastAsia"/>
          <w:sz w:val="26"/>
          <w:szCs w:val="26"/>
        </w:rPr>
        <w:t>区立保育園および区立幼稚園の園長向け連絡会）」</w:t>
      </w:r>
      <w:r w:rsidR="00C766F8">
        <w:rPr>
          <w:rFonts w:hint="eastAsia"/>
          <w:sz w:val="26"/>
          <w:szCs w:val="26"/>
        </w:rPr>
        <w:t>で、サービスの周知を行なえるよう調整し、第３回子ども支援部会で報告する予定でした。第３回子ども支援部会は、書面開催となりましたが、</w:t>
      </w:r>
      <w:r w:rsidR="00C766F8" w:rsidRPr="008D53B6">
        <w:rPr>
          <w:rFonts w:hint="eastAsia"/>
          <w:sz w:val="26"/>
          <w:szCs w:val="26"/>
        </w:rPr>
        <w:t>「</w:t>
      </w:r>
      <w:r w:rsidR="00C766F8">
        <w:rPr>
          <w:rFonts w:hint="eastAsia"/>
          <w:sz w:val="26"/>
          <w:szCs w:val="26"/>
        </w:rPr>
        <w:t>令和４年１月２０日に実施した</w:t>
      </w:r>
      <w:r w:rsidR="00C766F8" w:rsidRPr="008D53B6">
        <w:rPr>
          <w:rFonts w:hint="eastAsia"/>
          <w:sz w:val="26"/>
          <w:szCs w:val="26"/>
        </w:rPr>
        <w:t>施設長会</w:t>
      </w:r>
      <w:r w:rsidRPr="008D53B6">
        <w:rPr>
          <w:rFonts w:hint="eastAsia"/>
          <w:sz w:val="26"/>
          <w:szCs w:val="26"/>
        </w:rPr>
        <w:t>」</w:t>
      </w:r>
      <w:r w:rsidR="00C766F8">
        <w:rPr>
          <w:rFonts w:hint="eastAsia"/>
          <w:sz w:val="26"/>
          <w:szCs w:val="26"/>
        </w:rPr>
        <w:t>で周知を行なったことを報告しました。</w:t>
      </w:r>
    </w:p>
    <w:p w:rsidR="007D6FEE" w:rsidRPr="008D53B6" w:rsidRDefault="00C766F8" w:rsidP="007D6FEE">
      <w:pPr>
        <w:ind w:leftChars="-118" w:left="-283" w:rightChars="-355" w:right="-852"/>
        <w:rPr>
          <w:sz w:val="26"/>
          <w:szCs w:val="26"/>
        </w:rPr>
      </w:pPr>
      <w:r>
        <w:rPr>
          <w:rFonts w:hint="eastAsia"/>
          <w:sz w:val="26"/>
          <w:szCs w:val="26"/>
        </w:rPr>
        <w:t xml:space="preserve">　今後も周知可能な機会を通じて、</w:t>
      </w:r>
      <w:bookmarkStart w:id="0" w:name="_GoBack"/>
      <w:bookmarkEnd w:id="0"/>
      <w:r w:rsidR="007D6FEE" w:rsidRPr="008D53B6">
        <w:rPr>
          <w:rFonts w:hint="eastAsia"/>
          <w:sz w:val="26"/>
          <w:szCs w:val="26"/>
        </w:rPr>
        <w:t>地域自立支援協議会や子ども支援部会、障害福祉サービスなどについて周知</w:t>
      </w:r>
      <w:r w:rsidR="00AE06DA">
        <w:rPr>
          <w:rFonts w:hint="eastAsia"/>
          <w:sz w:val="26"/>
          <w:szCs w:val="26"/>
        </w:rPr>
        <w:t>する予定です</w:t>
      </w:r>
      <w:r w:rsidR="007D6FEE" w:rsidRPr="008D53B6">
        <w:rPr>
          <w:rFonts w:hint="eastAsia"/>
          <w:sz w:val="26"/>
          <w:szCs w:val="26"/>
        </w:rPr>
        <w:t>。また、学校への周知につきましても「校長会」などを活用して周知していくことについて教育委員会と協議</w:t>
      </w:r>
      <w:r w:rsidR="00306CB2">
        <w:rPr>
          <w:rFonts w:hint="eastAsia"/>
          <w:sz w:val="26"/>
          <w:szCs w:val="26"/>
        </w:rPr>
        <w:t>していく予定です</w:t>
      </w:r>
      <w:r w:rsidR="007D6FEE" w:rsidRPr="008D53B6">
        <w:rPr>
          <w:rFonts w:hint="eastAsia"/>
          <w:sz w:val="26"/>
          <w:szCs w:val="26"/>
        </w:rPr>
        <w:t>。</w:t>
      </w:r>
    </w:p>
    <w:p w:rsidR="007D6FEE" w:rsidRPr="008D53B6" w:rsidRDefault="007D6FEE" w:rsidP="007D6FEE">
      <w:pPr>
        <w:ind w:leftChars="-118" w:left="-283" w:rightChars="-355" w:right="-852"/>
        <w:rPr>
          <w:sz w:val="26"/>
          <w:szCs w:val="26"/>
        </w:rPr>
      </w:pPr>
    </w:p>
    <w:p w:rsidR="00B94DD8" w:rsidRPr="008D53B6" w:rsidRDefault="007D6FEE" w:rsidP="007D6FEE">
      <w:pPr>
        <w:ind w:leftChars="-118" w:left="-283" w:rightChars="-355" w:right="-852"/>
        <w:rPr>
          <w:rFonts w:ascii="HGPｺﾞｼｯｸE" w:eastAsia="HGPｺﾞｼｯｸE" w:hAnsi="HGPｺﾞｼｯｸE"/>
          <w:b/>
          <w:sz w:val="26"/>
          <w:szCs w:val="26"/>
        </w:rPr>
      </w:pPr>
      <w:r w:rsidRPr="008D53B6">
        <w:rPr>
          <w:rFonts w:ascii="HGPｺﾞｼｯｸE" w:eastAsia="HGPｺﾞｼｯｸE" w:hAnsi="HGPｺﾞｼｯｸE" w:hint="eastAsia"/>
          <w:b/>
          <w:sz w:val="26"/>
          <w:szCs w:val="26"/>
        </w:rPr>
        <w:t>２．</w:t>
      </w:r>
      <w:r w:rsidR="00B94DD8" w:rsidRPr="008D53B6">
        <w:rPr>
          <w:rFonts w:ascii="HGPｺﾞｼｯｸE" w:eastAsia="HGPｺﾞｼｯｸE" w:hAnsi="HGPｺﾞｼｯｸE" w:hint="eastAsia"/>
          <w:b/>
          <w:sz w:val="26"/>
          <w:szCs w:val="26"/>
        </w:rPr>
        <w:t>「しな助」について</w:t>
      </w:r>
      <w:r w:rsidR="00A37A18" w:rsidRPr="008D53B6">
        <w:rPr>
          <w:rFonts w:ascii="HGPｺﾞｼｯｸE" w:eastAsia="HGPｺﾞｼｯｸE" w:hAnsi="HGPｺﾞｼｯｸE" w:hint="eastAsia"/>
          <w:b/>
          <w:sz w:val="26"/>
          <w:szCs w:val="26"/>
        </w:rPr>
        <w:t xml:space="preserve">　</w:t>
      </w:r>
    </w:p>
    <w:p w:rsidR="0094515E" w:rsidRPr="008D53B6" w:rsidRDefault="009B6A50" w:rsidP="007D6FEE">
      <w:pPr>
        <w:ind w:leftChars="-118" w:left="-283" w:rightChars="-355" w:right="-852"/>
        <w:rPr>
          <w:sz w:val="26"/>
          <w:szCs w:val="26"/>
        </w:rPr>
      </w:pPr>
      <w:r w:rsidRPr="008D53B6">
        <w:rPr>
          <w:rFonts w:hint="eastAsia"/>
          <w:sz w:val="26"/>
          <w:szCs w:val="26"/>
        </w:rPr>
        <w:t xml:space="preserve">　</w:t>
      </w:r>
      <w:r w:rsidR="0094515E" w:rsidRPr="008D53B6">
        <w:rPr>
          <w:rFonts w:hint="eastAsia"/>
          <w:sz w:val="26"/>
          <w:szCs w:val="26"/>
        </w:rPr>
        <w:t>「しな助」は東京２０２０大会に向けて、区の機運醸成事業等の運営補助を目的に設立したボランティア組織です。設立当初は大会終了後に解散予定でしたが、大会が無観客となり活動が殆どできなかったこともあり、現登録者の中から希望者を募って、２年間程度継続する予定です。引き続き文化スポーツ振興部内のイベントボランティアをお願いするほか、ボランティアマインドの育成研修やボランティア関連の情報提供を行い、興味のある分野の社会貢献活動（ボランティア）に巣立っていただきたいと考えています。</w:t>
      </w:r>
    </w:p>
    <w:p w:rsidR="007E6906" w:rsidRPr="008D53B6" w:rsidRDefault="007E6906" w:rsidP="007D6FEE">
      <w:pPr>
        <w:ind w:leftChars="-118" w:left="-283" w:rightChars="-355" w:right="-852"/>
        <w:rPr>
          <w:sz w:val="26"/>
          <w:szCs w:val="26"/>
        </w:rPr>
      </w:pPr>
    </w:p>
    <w:sectPr w:rsidR="007E6906" w:rsidRPr="008D53B6" w:rsidSect="008D53B6">
      <w:pgSz w:w="11906" w:h="16838"/>
      <w:pgMar w:top="212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EE" w:rsidRDefault="007D6FEE" w:rsidP="007D6FEE">
      <w:r>
        <w:separator/>
      </w:r>
    </w:p>
  </w:endnote>
  <w:endnote w:type="continuationSeparator" w:id="0">
    <w:p w:rsidR="007D6FEE" w:rsidRDefault="007D6FEE" w:rsidP="007D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EE" w:rsidRDefault="007D6FEE" w:rsidP="007D6FEE">
      <w:r>
        <w:separator/>
      </w:r>
    </w:p>
  </w:footnote>
  <w:footnote w:type="continuationSeparator" w:id="0">
    <w:p w:rsidR="007D6FEE" w:rsidRDefault="007D6FEE" w:rsidP="007D6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AC"/>
    <w:rsid w:val="00097685"/>
    <w:rsid w:val="00306CB2"/>
    <w:rsid w:val="005A288F"/>
    <w:rsid w:val="007D6FEE"/>
    <w:rsid w:val="007E6906"/>
    <w:rsid w:val="00802092"/>
    <w:rsid w:val="008131B4"/>
    <w:rsid w:val="008A2BCD"/>
    <w:rsid w:val="008D53B6"/>
    <w:rsid w:val="0094515E"/>
    <w:rsid w:val="009726AC"/>
    <w:rsid w:val="009B6A50"/>
    <w:rsid w:val="009E06E9"/>
    <w:rsid w:val="00A10746"/>
    <w:rsid w:val="00A37A18"/>
    <w:rsid w:val="00AE06DA"/>
    <w:rsid w:val="00B94DD8"/>
    <w:rsid w:val="00C4175A"/>
    <w:rsid w:val="00C766F8"/>
    <w:rsid w:val="00D22B35"/>
    <w:rsid w:val="00E1521C"/>
    <w:rsid w:val="00F4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61FD5F4-BA6F-4378-8DD9-8CD157FA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FEE"/>
    <w:pPr>
      <w:tabs>
        <w:tab w:val="center" w:pos="4252"/>
        <w:tab w:val="right" w:pos="8504"/>
      </w:tabs>
      <w:snapToGrid w:val="0"/>
    </w:pPr>
  </w:style>
  <w:style w:type="character" w:customStyle="1" w:styleId="a4">
    <w:name w:val="ヘッダー (文字)"/>
    <w:basedOn w:val="a0"/>
    <w:link w:val="a3"/>
    <w:uiPriority w:val="99"/>
    <w:rsid w:val="007D6FEE"/>
  </w:style>
  <w:style w:type="paragraph" w:styleId="a5">
    <w:name w:val="footer"/>
    <w:basedOn w:val="a"/>
    <w:link w:val="a6"/>
    <w:uiPriority w:val="99"/>
    <w:unhideWhenUsed/>
    <w:rsid w:val="007D6FEE"/>
    <w:pPr>
      <w:tabs>
        <w:tab w:val="center" w:pos="4252"/>
        <w:tab w:val="right" w:pos="8504"/>
      </w:tabs>
      <w:snapToGrid w:val="0"/>
    </w:pPr>
  </w:style>
  <w:style w:type="character" w:customStyle="1" w:styleId="a6">
    <w:name w:val="フッター (文字)"/>
    <w:basedOn w:val="a0"/>
    <w:link w:val="a5"/>
    <w:uiPriority w:val="99"/>
    <w:rsid w:val="007D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栄宗</dc:creator>
  <cp:keywords/>
  <dc:description/>
  <cp:lastModifiedBy>岩澤　栄宗</cp:lastModifiedBy>
  <cp:revision>17</cp:revision>
  <dcterms:created xsi:type="dcterms:W3CDTF">2022-02-25T00:31:00Z</dcterms:created>
  <dcterms:modified xsi:type="dcterms:W3CDTF">2022-02-25T09:22:00Z</dcterms:modified>
</cp:coreProperties>
</file>