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09C3" w14:textId="218E9DEF" w:rsidR="006E048A" w:rsidRDefault="00E4690C">
      <w:pPr>
        <w:rPr>
          <w:rFonts w:ascii="ＭＳ ゴシック" w:eastAsia="ＭＳ ゴシック" w:hAnsi="ＭＳ ゴシック"/>
          <w:b/>
          <w:sz w:val="28"/>
          <w:szCs w:val="28"/>
        </w:rPr>
      </w:pPr>
      <w:r w:rsidRPr="00E4690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A6C432A" wp14:editId="53A31A4E">
                <wp:simplePos x="0" y="0"/>
                <wp:positionH relativeFrom="margin">
                  <wp:align>right</wp:align>
                </wp:positionH>
                <wp:positionV relativeFrom="paragraph">
                  <wp:posOffset>126365</wp:posOffset>
                </wp:positionV>
                <wp:extent cx="704850" cy="304800"/>
                <wp:effectExtent l="0" t="0" r="19050" b="19050"/>
                <wp:wrapNone/>
                <wp:docPr id="1548845579" name="テキスト ボックス 1"/>
                <wp:cNvGraphicFramePr/>
                <a:graphic xmlns:a="http://schemas.openxmlformats.org/drawingml/2006/main">
                  <a:graphicData uri="http://schemas.microsoft.com/office/word/2010/wordprocessingShape">
                    <wps:wsp>
                      <wps:cNvSpPr txBox="1"/>
                      <wps:spPr>
                        <a:xfrm>
                          <a:off x="0" y="0"/>
                          <a:ext cx="704850" cy="304800"/>
                        </a:xfrm>
                        <a:prstGeom prst="rect">
                          <a:avLst/>
                        </a:prstGeom>
                        <a:solidFill>
                          <a:sysClr val="window" lastClr="FFFFFF"/>
                        </a:solidFill>
                        <a:ln w="6350">
                          <a:solidFill>
                            <a:prstClr val="black"/>
                          </a:solidFill>
                        </a:ln>
                      </wps:spPr>
                      <wps:txbx>
                        <w:txbxContent>
                          <w:p w14:paraId="209320DE" w14:textId="6086A5DA" w:rsidR="00E4690C" w:rsidRDefault="00E4690C" w:rsidP="00E4690C">
                            <w:pPr>
                              <w:jc w:val="center"/>
                              <w:rPr>
                                <w:rFonts w:ascii="ＭＳ ゴシック" w:eastAsia="ＭＳ ゴシック" w:hAnsi="ＭＳ ゴシック"/>
                              </w:rPr>
                            </w:pPr>
                            <w:r>
                              <w:rPr>
                                <w:rFonts w:ascii="ＭＳ ゴシック" w:eastAsia="ＭＳ ゴシック" w:hAnsi="ＭＳ ゴシック" w:hint="eastAsia"/>
                              </w:rPr>
                              <w:t>資料２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C432A" id="_x0000_t202" coordsize="21600,21600" o:spt="202" path="m,l,21600r21600,l21600,xe">
                <v:stroke joinstyle="miter"/>
                <v:path gradientshapeok="t" o:connecttype="rect"/>
              </v:shapetype>
              <v:shape id="テキスト ボックス 1" o:spid="_x0000_s1026" type="#_x0000_t202" style="position:absolute;left:0;text-align:left;margin-left:4.3pt;margin-top:9.95pt;width:55.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" fillcolor="window" strokeweight=".5pt">
                <v:textbox>
                  <w:txbxContent>
                    <w:p w14:paraId="209320DE" w14:textId="6086A5DA" w:rsidR="00E4690C" w:rsidRDefault="00E4690C" w:rsidP="00E4690C">
                      <w:pPr>
                        <w:jc w:val="center"/>
                        <w:rPr>
                          <w:rFonts w:ascii="ＭＳ ゴシック" w:eastAsia="ＭＳ ゴシック" w:hAnsi="ＭＳ ゴシック"/>
                        </w:rPr>
                      </w:pPr>
                      <w:r>
                        <w:rPr>
                          <w:rFonts w:ascii="ＭＳ ゴシック" w:eastAsia="ＭＳ ゴシック" w:hAnsi="ＭＳ ゴシック" w:hint="eastAsia"/>
                        </w:rPr>
                        <w:t>資料２</w:t>
                      </w:r>
                    </w:p>
                  </w:txbxContent>
                </v:textbox>
                <w10:wrap anchorx="margin"/>
              </v:shape>
            </w:pict>
          </mc:Fallback>
        </mc:AlternateContent>
      </w:r>
    </w:p>
    <w:p w14:paraId="27E44D7E" w14:textId="065C64AB" w:rsidR="00E12A1E" w:rsidRPr="00A55910" w:rsidRDefault="00E12A1E">
      <w:pPr>
        <w:rPr>
          <w:rFonts w:ascii="ＭＳ ゴシック" w:eastAsia="ＭＳ ゴシック" w:hAnsi="ＭＳ ゴシック"/>
          <w:b/>
          <w:sz w:val="28"/>
          <w:szCs w:val="28"/>
        </w:rPr>
      </w:pPr>
      <w:r w:rsidRPr="00A55910">
        <w:rPr>
          <w:rFonts w:ascii="ＭＳ ゴシック" w:eastAsia="ＭＳ ゴシック" w:hAnsi="ＭＳ ゴシック" w:hint="eastAsia"/>
          <w:b/>
          <w:sz w:val="28"/>
          <w:szCs w:val="28"/>
        </w:rPr>
        <w:t>■</w:t>
      </w:r>
      <w:r w:rsidR="00A84FA6">
        <w:rPr>
          <w:rFonts w:ascii="ＭＳ ゴシック" w:eastAsia="ＭＳ ゴシック" w:hAnsi="ＭＳ ゴシック" w:hint="eastAsia"/>
          <w:b/>
          <w:sz w:val="28"/>
          <w:szCs w:val="28"/>
        </w:rPr>
        <w:t>専門部会からの報告</w:t>
      </w:r>
      <w:r w:rsidR="00A55910" w:rsidRPr="00A55910">
        <w:rPr>
          <w:rFonts w:ascii="ＭＳ ゴシック" w:eastAsia="ＭＳ ゴシック" w:hAnsi="ＭＳ ゴシック" w:hint="eastAsia"/>
          <w:b/>
          <w:sz w:val="28"/>
          <w:szCs w:val="28"/>
        </w:rPr>
        <w:t>について</w:t>
      </w:r>
    </w:p>
    <w:p w14:paraId="7C7D9178" w14:textId="77777777" w:rsidR="004049EC" w:rsidRPr="00850361" w:rsidRDefault="00E57DA8" w:rsidP="00F7072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就労</w:t>
      </w:r>
      <w:r w:rsidR="009A62B9" w:rsidRPr="00850361">
        <w:rPr>
          <w:rFonts w:ascii="ＭＳ ゴシック" w:eastAsia="ＭＳ ゴシック" w:hAnsi="ＭＳ ゴシック" w:hint="eastAsia"/>
          <w:b/>
          <w:sz w:val="28"/>
          <w:szCs w:val="28"/>
        </w:rPr>
        <w:t>支援部会　報告書</w:t>
      </w:r>
    </w:p>
    <w:tbl>
      <w:tblPr>
        <w:tblStyle w:val="a3"/>
        <w:tblW w:w="86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7"/>
      </w:tblGrid>
      <w:tr w:rsidR="006663C3" w14:paraId="2E024680" w14:textId="77777777" w:rsidTr="00DC6954">
        <w:tc>
          <w:tcPr>
            <w:tcW w:w="8647" w:type="dxa"/>
          </w:tcPr>
          <w:p w14:paraId="7842995C" w14:textId="74B774C7" w:rsidR="006663C3" w:rsidRPr="00850361" w:rsidRDefault="00134A4C" w:rsidP="00C05F5B">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40377A">
              <w:rPr>
                <w:rFonts w:asciiTheme="majorEastAsia" w:eastAsiaTheme="majorEastAsia" w:hAnsiTheme="majorEastAsia" w:hint="eastAsia"/>
                <w:b/>
                <w:sz w:val="24"/>
                <w:szCs w:val="24"/>
              </w:rPr>
              <w:t>第</w:t>
            </w:r>
            <w:r w:rsidR="00762F87">
              <w:rPr>
                <w:rFonts w:asciiTheme="majorEastAsia" w:eastAsiaTheme="majorEastAsia" w:hAnsiTheme="majorEastAsia" w:hint="eastAsia"/>
                <w:b/>
                <w:sz w:val="24"/>
                <w:szCs w:val="24"/>
              </w:rPr>
              <w:t>３</w:t>
            </w:r>
            <w:r w:rsidR="006663C3">
              <w:rPr>
                <w:rFonts w:asciiTheme="majorEastAsia" w:eastAsiaTheme="majorEastAsia" w:hAnsiTheme="majorEastAsia" w:hint="eastAsia"/>
                <w:b/>
                <w:sz w:val="24"/>
                <w:szCs w:val="24"/>
              </w:rPr>
              <w:t>回就労</w:t>
            </w:r>
            <w:r w:rsidR="006663C3" w:rsidRPr="00850361">
              <w:rPr>
                <w:rFonts w:asciiTheme="majorEastAsia" w:eastAsiaTheme="majorEastAsia" w:hAnsiTheme="majorEastAsia" w:hint="eastAsia"/>
                <w:b/>
                <w:sz w:val="24"/>
                <w:szCs w:val="24"/>
              </w:rPr>
              <w:t>支援部会</w:t>
            </w:r>
          </w:p>
        </w:tc>
      </w:tr>
      <w:tr w:rsidR="006663C3" w14:paraId="3A5EA794" w14:textId="77777777" w:rsidTr="00DC6954">
        <w:tc>
          <w:tcPr>
            <w:tcW w:w="8647" w:type="dxa"/>
          </w:tcPr>
          <w:p w14:paraId="28575B84" w14:textId="50DCA2EB" w:rsidR="006663C3" w:rsidRDefault="00C4049F" w:rsidP="00AA482C">
            <w:pPr>
              <w:ind w:firstLineChars="100" w:firstLine="240"/>
              <w:rPr>
                <w:sz w:val="24"/>
                <w:szCs w:val="24"/>
              </w:rPr>
            </w:pPr>
            <w:r>
              <w:rPr>
                <w:rFonts w:hint="eastAsia"/>
                <w:sz w:val="24"/>
                <w:szCs w:val="24"/>
              </w:rPr>
              <w:t>日時：令和７</w:t>
            </w:r>
            <w:r w:rsidR="006663C3">
              <w:rPr>
                <w:rFonts w:hint="eastAsia"/>
                <w:sz w:val="24"/>
                <w:szCs w:val="24"/>
              </w:rPr>
              <w:t>年</w:t>
            </w:r>
            <w:r w:rsidR="00762F87">
              <w:rPr>
                <w:rFonts w:hint="eastAsia"/>
                <w:sz w:val="24"/>
                <w:szCs w:val="24"/>
              </w:rPr>
              <w:t>１２</w:t>
            </w:r>
            <w:r w:rsidR="006663C3">
              <w:rPr>
                <w:rFonts w:hint="eastAsia"/>
                <w:sz w:val="24"/>
                <w:szCs w:val="24"/>
              </w:rPr>
              <w:t>月</w:t>
            </w:r>
            <w:r w:rsidR="00762F87">
              <w:rPr>
                <w:rFonts w:hint="eastAsia"/>
                <w:sz w:val="24"/>
                <w:szCs w:val="24"/>
              </w:rPr>
              <w:t>２４</w:t>
            </w:r>
            <w:r w:rsidR="0040377A">
              <w:rPr>
                <w:rFonts w:hint="eastAsia"/>
                <w:sz w:val="24"/>
                <w:szCs w:val="24"/>
              </w:rPr>
              <w:t>日（</w:t>
            </w:r>
            <w:r w:rsidR="00762F87">
              <w:rPr>
                <w:rFonts w:hint="eastAsia"/>
                <w:sz w:val="24"/>
                <w:szCs w:val="24"/>
              </w:rPr>
              <w:t>水</w:t>
            </w:r>
            <w:r w:rsidR="006663C3">
              <w:rPr>
                <w:rFonts w:hint="eastAsia"/>
                <w:sz w:val="24"/>
                <w:szCs w:val="24"/>
              </w:rPr>
              <w:t xml:space="preserve">）　</w:t>
            </w:r>
            <w:r w:rsidR="00762F87">
              <w:rPr>
                <w:rFonts w:hint="eastAsia"/>
                <w:sz w:val="24"/>
                <w:szCs w:val="24"/>
              </w:rPr>
              <w:t>午前１０</w:t>
            </w:r>
            <w:r w:rsidR="00134A4C" w:rsidRPr="00134A4C">
              <w:rPr>
                <w:rFonts w:hint="eastAsia"/>
                <w:sz w:val="24"/>
                <w:szCs w:val="24"/>
              </w:rPr>
              <w:t>時</w:t>
            </w:r>
            <w:r w:rsidR="0040377A">
              <w:rPr>
                <w:rFonts w:hint="eastAsia"/>
                <w:sz w:val="24"/>
                <w:szCs w:val="24"/>
              </w:rPr>
              <w:t>００分～</w:t>
            </w:r>
            <w:r w:rsidR="00762F87">
              <w:rPr>
                <w:rFonts w:hint="eastAsia"/>
                <w:sz w:val="24"/>
                <w:szCs w:val="24"/>
              </w:rPr>
              <w:t>午前１１</w:t>
            </w:r>
            <w:r w:rsidR="0040377A">
              <w:rPr>
                <w:rFonts w:hint="eastAsia"/>
                <w:sz w:val="24"/>
                <w:szCs w:val="24"/>
              </w:rPr>
              <w:t>時</w:t>
            </w:r>
            <w:r w:rsidR="0063473B">
              <w:rPr>
                <w:rFonts w:hint="eastAsia"/>
                <w:sz w:val="24"/>
                <w:szCs w:val="24"/>
              </w:rPr>
              <w:t>３</w:t>
            </w:r>
            <w:r w:rsidR="00134A4C" w:rsidRPr="00134A4C">
              <w:rPr>
                <w:rFonts w:hint="eastAsia"/>
                <w:sz w:val="24"/>
                <w:szCs w:val="24"/>
              </w:rPr>
              <w:t>０分</w:t>
            </w:r>
          </w:p>
        </w:tc>
      </w:tr>
      <w:tr w:rsidR="006663C3" w14:paraId="75535AB5" w14:textId="77777777" w:rsidTr="00DC6954">
        <w:tc>
          <w:tcPr>
            <w:tcW w:w="8647" w:type="dxa"/>
          </w:tcPr>
          <w:p w14:paraId="5C4F9D53" w14:textId="7CC055F2" w:rsidR="006663C3" w:rsidRDefault="0040377A" w:rsidP="00C05F5B">
            <w:pPr>
              <w:ind w:firstLineChars="100" w:firstLine="240"/>
              <w:rPr>
                <w:sz w:val="24"/>
                <w:szCs w:val="24"/>
              </w:rPr>
            </w:pPr>
            <w:r>
              <w:rPr>
                <w:rFonts w:hint="eastAsia"/>
                <w:sz w:val="24"/>
                <w:szCs w:val="24"/>
              </w:rPr>
              <w:t>会場：品川区</w:t>
            </w:r>
            <w:r w:rsidR="00C05F5B">
              <w:rPr>
                <w:rFonts w:hint="eastAsia"/>
                <w:sz w:val="24"/>
                <w:szCs w:val="24"/>
              </w:rPr>
              <w:t>立障害児者総合支援施設　地下１階多目的室</w:t>
            </w:r>
          </w:p>
        </w:tc>
      </w:tr>
      <w:tr w:rsidR="00717EFE" w14:paraId="385CD71E" w14:textId="77777777" w:rsidTr="00DC6954">
        <w:tc>
          <w:tcPr>
            <w:tcW w:w="8647" w:type="dxa"/>
          </w:tcPr>
          <w:p w14:paraId="19CBBEA1" w14:textId="5B383B34" w:rsidR="00717EFE" w:rsidRDefault="00717EFE" w:rsidP="00717EFE">
            <w:pPr>
              <w:ind w:firstLineChars="100" w:firstLine="241"/>
              <w:rPr>
                <w:sz w:val="24"/>
                <w:szCs w:val="24"/>
              </w:rPr>
            </w:pPr>
            <w:r w:rsidRPr="00CE718C">
              <w:rPr>
                <w:rFonts w:hint="eastAsia"/>
                <w:b/>
                <w:sz w:val="24"/>
                <w:szCs w:val="24"/>
                <w:u w:val="single"/>
              </w:rPr>
              <w:t>１．</w:t>
            </w:r>
            <w:r w:rsidR="00762F87">
              <w:rPr>
                <w:rFonts w:asciiTheme="minorEastAsia" w:hAnsiTheme="minorEastAsia" w:hint="eastAsia"/>
                <w:b/>
                <w:sz w:val="24"/>
                <w:szCs w:val="24"/>
                <w:u w:val="single"/>
              </w:rPr>
              <w:t>自主製品販売イベント（輪の品マルシェ）について</w:t>
            </w:r>
          </w:p>
        </w:tc>
      </w:tr>
      <w:tr w:rsidR="00717EFE" w14:paraId="377C52F7" w14:textId="77777777" w:rsidTr="00C72600">
        <w:trPr>
          <w:trHeight w:val="1357"/>
        </w:trPr>
        <w:tc>
          <w:tcPr>
            <w:tcW w:w="8647" w:type="dxa"/>
          </w:tcPr>
          <w:p w14:paraId="34EFCFD9" w14:textId="77777777" w:rsidR="00762F87" w:rsidRDefault="00762F87" w:rsidP="00762F87">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・昨年度より</w:t>
            </w:r>
            <w:r>
              <w:rPr>
                <w:rFonts w:asciiTheme="minorEastAsia" w:hAnsiTheme="minorEastAsia" w:cs="MS UI Gothic" w:hint="eastAsia"/>
                <w:kern w:val="0"/>
                <w:sz w:val="24"/>
                <w:szCs w:val="24"/>
                <w:lang w:val="ja-JP"/>
              </w:rPr>
              <w:t>「</w:t>
            </w:r>
            <w:r w:rsidRPr="001A4E85">
              <w:rPr>
                <w:rFonts w:asciiTheme="minorEastAsia" w:hAnsiTheme="minorEastAsia" w:cs="MS UI Gothic" w:hint="eastAsia"/>
                <w:kern w:val="0"/>
                <w:sz w:val="24"/>
                <w:szCs w:val="24"/>
                <w:lang w:val="ja-JP"/>
              </w:rPr>
              <w:t>輪の品マルシェ</w:t>
            </w:r>
            <w:r>
              <w:rPr>
                <w:rFonts w:asciiTheme="minorEastAsia" w:hAnsiTheme="minorEastAsia" w:cs="MS UI Gothic" w:hint="eastAsia"/>
                <w:kern w:val="0"/>
                <w:sz w:val="24"/>
                <w:szCs w:val="24"/>
                <w:lang w:val="ja-JP"/>
              </w:rPr>
              <w:t>」と名付け、</w:t>
            </w:r>
            <w:r w:rsidRPr="008605FA">
              <w:rPr>
                <w:rFonts w:asciiTheme="minorEastAsia" w:hAnsiTheme="minorEastAsia" w:hint="eastAsia"/>
                <w:sz w:val="24"/>
                <w:szCs w:val="24"/>
              </w:rPr>
              <w:t>品川区地域自立支援協議会就労支援部会のイベントとして実施</w:t>
            </w:r>
            <w:r>
              <w:rPr>
                <w:rFonts w:asciiTheme="minorEastAsia" w:hAnsiTheme="minorEastAsia" w:hint="eastAsia"/>
                <w:sz w:val="24"/>
                <w:szCs w:val="24"/>
              </w:rPr>
              <w:t>し、</w:t>
            </w:r>
            <w:r>
              <w:rPr>
                <w:rFonts w:asciiTheme="minorEastAsia" w:hAnsiTheme="minorEastAsia" w:cs="MS UI Gothic" w:hint="eastAsia"/>
                <w:kern w:val="0"/>
                <w:sz w:val="24"/>
                <w:szCs w:val="24"/>
                <w:lang w:val="ja-JP"/>
              </w:rPr>
              <w:t>継続的に販売会等を行ってきた</w:t>
            </w:r>
            <w:r>
              <w:rPr>
                <w:rFonts w:asciiTheme="minorEastAsia" w:hAnsiTheme="minorEastAsia" w:hint="eastAsia"/>
                <w:sz w:val="24"/>
                <w:szCs w:val="24"/>
              </w:rPr>
              <w:t>。</w:t>
            </w:r>
          </w:p>
          <w:p w14:paraId="371ED403" w14:textId="285669D8" w:rsidR="00762F87" w:rsidRPr="00F661C3" w:rsidRDefault="00762F87" w:rsidP="00F661C3">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F661C3">
              <w:rPr>
                <w:rFonts w:asciiTheme="minorEastAsia" w:hAnsiTheme="minorEastAsia" w:hint="eastAsia"/>
                <w:sz w:val="24"/>
                <w:szCs w:val="24"/>
              </w:rPr>
              <w:t>今年度は</w:t>
            </w:r>
            <w:r>
              <w:rPr>
                <w:rFonts w:asciiTheme="minorEastAsia" w:hAnsiTheme="minorEastAsia" w:hint="eastAsia"/>
                <w:sz w:val="24"/>
                <w:szCs w:val="24"/>
              </w:rPr>
              <w:t>7</w:t>
            </w:r>
            <w:r w:rsidRPr="008605FA">
              <w:rPr>
                <w:rFonts w:asciiTheme="minorEastAsia" w:hAnsiTheme="minorEastAsia" w:hint="eastAsia"/>
                <w:sz w:val="24"/>
                <w:szCs w:val="24"/>
              </w:rPr>
              <w:t>月5</w:t>
            </w:r>
            <w:r>
              <w:rPr>
                <w:rFonts w:asciiTheme="minorEastAsia" w:hAnsiTheme="minorEastAsia" w:hint="eastAsia"/>
                <w:sz w:val="24"/>
                <w:szCs w:val="24"/>
              </w:rPr>
              <w:t>日、6日</w:t>
            </w:r>
            <w:r w:rsidR="00F661C3">
              <w:rPr>
                <w:rFonts w:asciiTheme="minorEastAsia" w:hAnsiTheme="minorEastAsia" w:hint="eastAsia"/>
                <w:sz w:val="24"/>
                <w:szCs w:val="24"/>
              </w:rPr>
              <w:t>に</w:t>
            </w:r>
            <w:r w:rsidRPr="008605FA">
              <w:rPr>
                <w:rFonts w:asciiTheme="minorEastAsia" w:hAnsiTheme="minorEastAsia" w:hint="eastAsia"/>
                <w:sz w:val="24"/>
                <w:szCs w:val="24"/>
              </w:rPr>
              <w:t>「ＪＲ目黒駅」</w:t>
            </w:r>
            <w:r>
              <w:rPr>
                <w:rFonts w:asciiTheme="minorEastAsia" w:hAnsiTheme="minorEastAsia" w:hint="eastAsia"/>
                <w:sz w:val="24"/>
                <w:szCs w:val="24"/>
              </w:rPr>
              <w:t>目黒駅改札前イベントスペース</w:t>
            </w:r>
            <w:r w:rsidR="00F661C3">
              <w:rPr>
                <w:rFonts w:asciiTheme="minorEastAsia" w:hAnsiTheme="minorEastAsia" w:hint="eastAsia"/>
                <w:sz w:val="24"/>
                <w:szCs w:val="24"/>
              </w:rPr>
              <w:t>や</w:t>
            </w:r>
            <w:r w:rsidRPr="008605FA">
              <w:rPr>
                <w:rFonts w:asciiTheme="minorEastAsia" w:hAnsiTheme="minorEastAsia" w:hint="eastAsia"/>
                <w:sz w:val="24"/>
                <w:szCs w:val="24"/>
              </w:rPr>
              <w:t>7月</w:t>
            </w:r>
            <w:r>
              <w:rPr>
                <w:rFonts w:asciiTheme="minorEastAsia" w:hAnsiTheme="minorEastAsia" w:hint="eastAsia"/>
                <w:sz w:val="24"/>
                <w:szCs w:val="24"/>
              </w:rPr>
              <w:t>1</w:t>
            </w:r>
            <w:r>
              <w:rPr>
                <w:rFonts w:asciiTheme="minorEastAsia" w:hAnsiTheme="minorEastAsia"/>
                <w:sz w:val="24"/>
                <w:szCs w:val="24"/>
              </w:rPr>
              <w:t>7</w:t>
            </w:r>
            <w:r>
              <w:rPr>
                <w:rFonts w:asciiTheme="minorEastAsia" w:hAnsiTheme="minorEastAsia" w:hint="eastAsia"/>
                <w:sz w:val="24"/>
                <w:szCs w:val="24"/>
              </w:rPr>
              <w:t>日</w:t>
            </w:r>
            <w:r w:rsidR="00F661C3">
              <w:rPr>
                <w:rFonts w:asciiTheme="minorEastAsia" w:hAnsiTheme="minorEastAsia" w:hint="eastAsia"/>
                <w:sz w:val="24"/>
                <w:szCs w:val="24"/>
              </w:rPr>
              <w:t>に</w:t>
            </w:r>
            <w:r w:rsidRPr="008605FA">
              <w:rPr>
                <w:rFonts w:asciiTheme="minorEastAsia" w:hAnsiTheme="minorEastAsia" w:hint="eastAsia"/>
                <w:sz w:val="24"/>
                <w:szCs w:val="24"/>
              </w:rPr>
              <w:t>大井競馬場</w:t>
            </w:r>
            <w:r w:rsidR="00F661C3">
              <w:rPr>
                <w:rFonts w:asciiTheme="minorEastAsia" w:hAnsiTheme="minorEastAsia" w:hint="eastAsia"/>
                <w:sz w:val="24"/>
                <w:szCs w:val="24"/>
              </w:rPr>
              <w:t>で開催してきた。</w:t>
            </w:r>
          </w:p>
          <w:p w14:paraId="34B837FB" w14:textId="701D0F2E" w:rsidR="00762F87" w:rsidRPr="00654FDB" w:rsidRDefault="00762F87" w:rsidP="00762F87">
            <w:pPr>
              <w:rPr>
                <w:rFonts w:asciiTheme="minorEastAsia" w:hAnsiTheme="minorEastAsia"/>
                <w:sz w:val="24"/>
                <w:szCs w:val="24"/>
              </w:rPr>
            </w:pPr>
            <w:r>
              <w:rPr>
                <w:rFonts w:asciiTheme="minorEastAsia" w:hAnsiTheme="minorEastAsia" w:hint="eastAsia"/>
                <w:sz w:val="24"/>
                <w:szCs w:val="24"/>
              </w:rPr>
              <w:t xml:space="preserve"> ・</w:t>
            </w:r>
            <w:r w:rsidR="00F661C3">
              <w:rPr>
                <w:rFonts w:asciiTheme="minorEastAsia" w:hAnsiTheme="minorEastAsia" w:hint="eastAsia"/>
                <w:sz w:val="24"/>
                <w:szCs w:val="24"/>
              </w:rPr>
              <w:t>前回報告からの「輪の品マルシェ」の実績としては</w:t>
            </w:r>
            <w:r w:rsidRPr="00654FDB">
              <w:rPr>
                <w:rFonts w:asciiTheme="minorEastAsia" w:hAnsiTheme="minorEastAsia" w:hint="eastAsia"/>
                <w:sz w:val="24"/>
                <w:szCs w:val="24"/>
              </w:rPr>
              <w:t>、</w:t>
            </w:r>
          </w:p>
          <w:p w14:paraId="1A485733" w14:textId="7FD7A78A" w:rsidR="00762F87" w:rsidRDefault="00762F87" w:rsidP="00762F87">
            <w:pPr>
              <w:ind w:leftChars="150" w:left="315"/>
              <w:rPr>
                <w:rFonts w:asciiTheme="minorEastAsia" w:hAnsiTheme="minorEastAsia"/>
                <w:sz w:val="24"/>
                <w:szCs w:val="24"/>
              </w:rPr>
            </w:pPr>
            <w:r>
              <w:rPr>
                <w:rFonts w:asciiTheme="minorEastAsia" w:hAnsiTheme="minorEastAsia" w:hint="eastAsia"/>
                <w:sz w:val="24"/>
                <w:szCs w:val="24"/>
              </w:rPr>
              <w:t>10</w:t>
            </w:r>
            <w:r w:rsidRPr="00654FDB">
              <w:rPr>
                <w:rFonts w:asciiTheme="minorEastAsia" w:hAnsiTheme="minorEastAsia" w:hint="eastAsia"/>
                <w:sz w:val="24"/>
                <w:szCs w:val="24"/>
              </w:rPr>
              <w:t>月</w:t>
            </w:r>
            <w:r>
              <w:rPr>
                <w:rFonts w:asciiTheme="minorEastAsia" w:hAnsiTheme="minorEastAsia" w:hint="eastAsia"/>
                <w:sz w:val="24"/>
                <w:szCs w:val="24"/>
              </w:rPr>
              <w:t>25</w:t>
            </w:r>
            <w:r w:rsidRPr="00654FDB">
              <w:rPr>
                <w:rFonts w:asciiTheme="minorEastAsia" w:hAnsiTheme="minorEastAsia" w:hint="eastAsia"/>
                <w:sz w:val="24"/>
                <w:szCs w:val="24"/>
              </w:rPr>
              <w:t>日（土）</w:t>
            </w:r>
            <w:r>
              <w:rPr>
                <w:rFonts w:asciiTheme="minorEastAsia" w:hAnsiTheme="minorEastAsia" w:hint="eastAsia"/>
                <w:sz w:val="24"/>
                <w:szCs w:val="24"/>
              </w:rPr>
              <w:t>～11月14日（金）まで品川区都市開発課が実施</w:t>
            </w:r>
            <w:r w:rsidR="00F661C3">
              <w:rPr>
                <w:rFonts w:asciiTheme="minorEastAsia" w:hAnsiTheme="minorEastAsia" w:hint="eastAsia"/>
                <w:sz w:val="24"/>
                <w:szCs w:val="24"/>
              </w:rPr>
              <w:t>した</w:t>
            </w:r>
            <w:r>
              <w:rPr>
                <w:rFonts w:asciiTheme="minorEastAsia" w:hAnsiTheme="minorEastAsia" w:hint="eastAsia"/>
                <w:sz w:val="24"/>
                <w:szCs w:val="24"/>
              </w:rPr>
              <w:t>大井町駅前中央通り</w:t>
            </w:r>
            <w:r w:rsidR="00F661C3">
              <w:rPr>
                <w:rFonts w:asciiTheme="minorEastAsia" w:hAnsiTheme="minorEastAsia" w:hint="eastAsia"/>
                <w:sz w:val="24"/>
                <w:szCs w:val="24"/>
              </w:rPr>
              <w:t>（どんたく通り）の</w:t>
            </w:r>
            <w:r>
              <w:rPr>
                <w:rFonts w:asciiTheme="minorEastAsia" w:hAnsiTheme="minorEastAsia" w:hint="eastAsia"/>
                <w:sz w:val="24"/>
                <w:szCs w:val="24"/>
              </w:rPr>
              <w:t>社会実験に平日の一部に</w:t>
            </w:r>
            <w:r w:rsidR="00F661C3">
              <w:rPr>
                <w:rFonts w:asciiTheme="minorEastAsia" w:hAnsiTheme="minorEastAsia" w:hint="eastAsia"/>
                <w:sz w:val="24"/>
                <w:szCs w:val="24"/>
              </w:rPr>
              <w:t>3事業所が出店し、100,400円の売上があった</w:t>
            </w:r>
            <w:r>
              <w:rPr>
                <w:rFonts w:asciiTheme="minorEastAsia" w:hAnsiTheme="minorEastAsia" w:hint="eastAsia"/>
                <w:sz w:val="24"/>
                <w:szCs w:val="24"/>
              </w:rPr>
              <w:t>。</w:t>
            </w:r>
          </w:p>
          <w:p w14:paraId="64461026" w14:textId="51DA1405" w:rsidR="00762F87" w:rsidRDefault="00762F87" w:rsidP="00762F87">
            <w:pPr>
              <w:ind w:leftChars="150" w:left="315"/>
              <w:rPr>
                <w:rFonts w:asciiTheme="minorEastAsia" w:hAnsiTheme="minorEastAsia"/>
                <w:sz w:val="24"/>
                <w:szCs w:val="24"/>
              </w:rPr>
            </w:pPr>
            <w:r>
              <w:rPr>
                <w:rFonts w:asciiTheme="minorEastAsia" w:hAnsiTheme="minorEastAsia" w:hint="eastAsia"/>
                <w:sz w:val="24"/>
                <w:szCs w:val="24"/>
              </w:rPr>
              <w:t>また、12月3日（水）大井競馬場</w:t>
            </w:r>
            <w:r w:rsidR="00F661C3">
              <w:rPr>
                <w:rFonts w:asciiTheme="minorEastAsia" w:hAnsiTheme="minorEastAsia" w:hint="eastAsia"/>
                <w:sz w:val="24"/>
                <w:szCs w:val="24"/>
              </w:rPr>
              <w:t>においては5事業所が出店し93,850円の売上があった。</w:t>
            </w:r>
          </w:p>
          <w:p w14:paraId="352602E6" w14:textId="23F1573B" w:rsidR="00EA192B" w:rsidRDefault="00EA192B" w:rsidP="00EA192B">
            <w:pPr>
              <w:ind w:left="360" w:hangingChars="150" w:hanging="360"/>
              <w:rPr>
                <w:rFonts w:asciiTheme="minorEastAsia" w:hAnsiTheme="minorEastAsia"/>
                <w:sz w:val="24"/>
                <w:szCs w:val="24"/>
              </w:rPr>
            </w:pPr>
            <w:r>
              <w:rPr>
                <w:rFonts w:asciiTheme="minorEastAsia" w:hAnsiTheme="minorEastAsia" w:hint="eastAsia"/>
                <w:sz w:val="24"/>
                <w:szCs w:val="24"/>
              </w:rPr>
              <w:t xml:space="preserve"> ・出店した事業所からは、「商品の見せ方や工夫を行いお客様が思ったよりも多かった」や「参加しやすい立地ではあったが、お昼の時間帯はお客様に足を止めていただくことが難しかった」等の感想があった。</w:t>
            </w:r>
          </w:p>
          <w:p w14:paraId="050F43EB" w14:textId="77777777" w:rsidR="00F661C3" w:rsidRDefault="00F661C3" w:rsidP="00F661C3">
            <w:pPr>
              <w:rPr>
                <w:rFonts w:asciiTheme="minorEastAsia" w:hAnsiTheme="minorEastAsia"/>
                <w:sz w:val="24"/>
                <w:szCs w:val="24"/>
              </w:rPr>
            </w:pPr>
            <w:r>
              <w:rPr>
                <w:rFonts w:asciiTheme="minorEastAsia" w:hAnsiTheme="minorEastAsia" w:hint="eastAsia"/>
                <w:sz w:val="24"/>
                <w:szCs w:val="24"/>
              </w:rPr>
              <w:t xml:space="preserve"> ・今後</w:t>
            </w:r>
            <w:r w:rsidRPr="00654FDB">
              <w:rPr>
                <w:rFonts w:asciiTheme="minorEastAsia" w:hAnsiTheme="minorEastAsia" w:hint="eastAsia"/>
                <w:sz w:val="24"/>
                <w:szCs w:val="24"/>
              </w:rPr>
              <w:t>の予定としては、</w:t>
            </w:r>
          </w:p>
          <w:p w14:paraId="6EE66CBA" w14:textId="0E3384B2" w:rsidR="00762F87" w:rsidRDefault="00F661C3" w:rsidP="00F661C3">
            <w:pPr>
              <w:ind w:firstLineChars="150" w:firstLine="360"/>
              <w:rPr>
                <w:rFonts w:asciiTheme="minorEastAsia" w:hAnsiTheme="minorEastAsia"/>
                <w:sz w:val="24"/>
                <w:szCs w:val="24"/>
              </w:rPr>
            </w:pPr>
            <w:r>
              <w:rPr>
                <w:rFonts w:asciiTheme="minorEastAsia" w:hAnsiTheme="minorEastAsia" w:hint="eastAsia"/>
                <w:sz w:val="24"/>
                <w:szCs w:val="24"/>
              </w:rPr>
              <w:t>2</w:t>
            </w:r>
            <w:r w:rsidRPr="00654FDB">
              <w:rPr>
                <w:rFonts w:asciiTheme="minorEastAsia" w:hAnsiTheme="minorEastAsia" w:hint="eastAsia"/>
                <w:sz w:val="24"/>
                <w:szCs w:val="24"/>
              </w:rPr>
              <w:t>月</w:t>
            </w:r>
            <w:r>
              <w:rPr>
                <w:rFonts w:asciiTheme="minorEastAsia" w:hAnsiTheme="minorEastAsia" w:hint="eastAsia"/>
                <w:sz w:val="24"/>
                <w:szCs w:val="24"/>
              </w:rPr>
              <w:t>8</w:t>
            </w:r>
            <w:r w:rsidRPr="00654FDB">
              <w:rPr>
                <w:rFonts w:asciiTheme="minorEastAsia" w:hAnsiTheme="minorEastAsia" w:hint="eastAsia"/>
                <w:sz w:val="24"/>
                <w:szCs w:val="24"/>
              </w:rPr>
              <w:t>日（</w:t>
            </w:r>
            <w:r>
              <w:rPr>
                <w:rFonts w:asciiTheme="minorEastAsia" w:hAnsiTheme="minorEastAsia" w:hint="eastAsia"/>
                <w:sz w:val="24"/>
                <w:szCs w:val="24"/>
              </w:rPr>
              <w:t>日</w:t>
            </w:r>
            <w:r w:rsidRPr="00654FDB">
              <w:rPr>
                <w:rFonts w:asciiTheme="minorEastAsia" w:hAnsiTheme="minorEastAsia" w:hint="eastAsia"/>
                <w:sz w:val="24"/>
                <w:szCs w:val="24"/>
              </w:rPr>
              <w:t>）</w:t>
            </w:r>
            <w:r>
              <w:rPr>
                <w:rFonts w:asciiTheme="minorEastAsia" w:hAnsiTheme="minorEastAsia" w:hint="eastAsia"/>
                <w:sz w:val="24"/>
                <w:szCs w:val="24"/>
              </w:rPr>
              <w:t>に桐ケ谷斎場で開催を予定している。</w:t>
            </w:r>
          </w:p>
          <w:p w14:paraId="5CB56F51" w14:textId="43321012" w:rsidR="00331E91" w:rsidRPr="00F661C3" w:rsidRDefault="00331E91" w:rsidP="00762F87">
            <w:pPr>
              <w:ind w:firstLineChars="100" w:firstLine="240"/>
              <w:rPr>
                <w:rFonts w:asciiTheme="minorEastAsia" w:hAnsiTheme="minorEastAsia"/>
                <w:sz w:val="24"/>
                <w:szCs w:val="24"/>
              </w:rPr>
            </w:pPr>
          </w:p>
        </w:tc>
      </w:tr>
      <w:tr w:rsidR="0034626E" w14:paraId="47A6EFE9" w14:textId="77777777" w:rsidTr="00DC6954">
        <w:tc>
          <w:tcPr>
            <w:tcW w:w="8647" w:type="dxa"/>
          </w:tcPr>
          <w:p w14:paraId="581C1037" w14:textId="451FC91A" w:rsidR="0034626E" w:rsidRPr="006F1804" w:rsidRDefault="001D639B" w:rsidP="003E0C14">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t>２．</w:t>
            </w:r>
            <w:r w:rsidR="00762F87" w:rsidRPr="00717EFE">
              <w:rPr>
                <w:rFonts w:asciiTheme="minorEastAsia" w:hAnsiTheme="minorEastAsia" w:hint="eastAsia"/>
                <w:b/>
                <w:sz w:val="24"/>
                <w:szCs w:val="24"/>
                <w:u w:val="single"/>
              </w:rPr>
              <w:t>超短時間雇用促進事業の進捗状況の報告</w:t>
            </w:r>
          </w:p>
        </w:tc>
      </w:tr>
      <w:tr w:rsidR="00EB4C6D" w14:paraId="666946F2" w14:textId="77777777" w:rsidTr="00DC6954">
        <w:tc>
          <w:tcPr>
            <w:tcW w:w="8647" w:type="dxa"/>
          </w:tcPr>
          <w:p w14:paraId="59BFEC63" w14:textId="0893AE27" w:rsidR="00762F87" w:rsidRDefault="00762F87" w:rsidP="00762F87">
            <w:pPr>
              <w:autoSpaceDE w:val="0"/>
              <w:autoSpaceDN w:val="0"/>
              <w:adjustRightInd w:val="0"/>
              <w:ind w:leftChars="46" w:left="337" w:hangingChars="100" w:hanging="240"/>
              <w:jc w:val="left"/>
              <w:rPr>
                <w:rFonts w:asciiTheme="minorEastAsia" w:hAnsiTheme="minorEastAsia" w:cs="MS UI Gothic"/>
                <w:kern w:val="0"/>
                <w:sz w:val="24"/>
                <w:szCs w:val="24"/>
                <w:lang w:val="ja-JP"/>
              </w:rPr>
            </w:pPr>
            <w:r>
              <w:rPr>
                <w:rFonts w:asciiTheme="minorEastAsia" w:hAnsiTheme="minorEastAsia" w:hint="eastAsia"/>
                <w:sz w:val="24"/>
                <w:szCs w:val="24"/>
              </w:rPr>
              <w:t>・令和７年</w:t>
            </w:r>
            <w:r w:rsidR="00EA192B">
              <w:rPr>
                <w:rFonts w:asciiTheme="minorEastAsia" w:hAnsiTheme="minorEastAsia" w:hint="eastAsia"/>
                <w:sz w:val="24"/>
                <w:szCs w:val="24"/>
              </w:rPr>
              <w:t>１１</w:t>
            </w:r>
            <w:r>
              <w:rPr>
                <w:rFonts w:asciiTheme="minorEastAsia" w:hAnsiTheme="minorEastAsia" w:hint="eastAsia"/>
                <w:sz w:val="24"/>
                <w:szCs w:val="24"/>
              </w:rPr>
              <w:t>月末現在の進捗状況を報告。登録企業は６</w:t>
            </w:r>
            <w:r w:rsidR="00516F28">
              <w:rPr>
                <w:rFonts w:asciiTheme="minorEastAsia" w:hAnsiTheme="minorEastAsia" w:hint="eastAsia"/>
                <w:sz w:val="24"/>
                <w:szCs w:val="24"/>
              </w:rPr>
              <w:t>５</w:t>
            </w:r>
            <w:r>
              <w:rPr>
                <w:rFonts w:asciiTheme="minorEastAsia" w:hAnsiTheme="minorEastAsia" w:hint="eastAsia"/>
                <w:sz w:val="24"/>
                <w:szCs w:val="24"/>
              </w:rPr>
              <w:t>社、登録者は</w:t>
            </w:r>
            <w:r w:rsidR="00516F28">
              <w:rPr>
                <w:rFonts w:asciiTheme="minorEastAsia" w:hAnsiTheme="minorEastAsia" w:hint="eastAsia"/>
                <w:sz w:val="24"/>
                <w:szCs w:val="24"/>
              </w:rPr>
              <w:t>７</w:t>
            </w:r>
            <w:r>
              <w:rPr>
                <w:rFonts w:asciiTheme="minorEastAsia" w:hAnsiTheme="minorEastAsia" w:hint="eastAsia"/>
                <w:sz w:val="24"/>
                <w:szCs w:val="24"/>
              </w:rPr>
              <w:t>７名。マッチングが成功した就労者数は昨年度からの累計で</w:t>
            </w:r>
            <w:r w:rsidR="00516F28">
              <w:rPr>
                <w:rFonts w:asciiTheme="minorEastAsia" w:hAnsiTheme="minorEastAsia" w:hint="eastAsia"/>
                <w:sz w:val="24"/>
                <w:szCs w:val="24"/>
              </w:rPr>
              <w:t>２４</w:t>
            </w:r>
            <w:r>
              <w:rPr>
                <w:rFonts w:asciiTheme="minorEastAsia" w:hAnsiTheme="minorEastAsia" w:cs="MS UI Gothic" w:hint="eastAsia"/>
                <w:kern w:val="0"/>
                <w:sz w:val="24"/>
                <w:szCs w:val="24"/>
                <w:lang w:val="ja-JP"/>
              </w:rPr>
              <w:t>名（今年度は</w:t>
            </w:r>
            <w:r w:rsidR="00516F28">
              <w:rPr>
                <w:rFonts w:asciiTheme="minorEastAsia" w:hAnsiTheme="minorEastAsia" w:cs="MS UI Gothic" w:hint="eastAsia"/>
                <w:kern w:val="0"/>
                <w:sz w:val="24"/>
                <w:szCs w:val="24"/>
                <w:lang w:val="ja-JP"/>
              </w:rPr>
              <w:t>１３</w:t>
            </w:r>
            <w:r>
              <w:rPr>
                <w:rFonts w:asciiTheme="minorEastAsia" w:hAnsiTheme="minorEastAsia" w:cs="MS UI Gothic" w:hint="eastAsia"/>
                <w:kern w:val="0"/>
                <w:sz w:val="24"/>
                <w:szCs w:val="24"/>
                <w:lang w:val="ja-JP"/>
              </w:rPr>
              <w:t>名）となった。また、現在求人募集中の企業数は</w:t>
            </w:r>
            <w:r w:rsidR="00EA192B">
              <w:rPr>
                <w:rFonts w:asciiTheme="minorEastAsia" w:hAnsiTheme="minorEastAsia" w:cs="MS UI Gothic" w:hint="eastAsia"/>
                <w:kern w:val="0"/>
                <w:sz w:val="24"/>
                <w:szCs w:val="24"/>
                <w:lang w:val="ja-JP"/>
              </w:rPr>
              <w:t>１０</w:t>
            </w:r>
            <w:r>
              <w:rPr>
                <w:rFonts w:asciiTheme="minorEastAsia" w:hAnsiTheme="minorEastAsia" w:cs="MS UI Gothic" w:hint="eastAsia"/>
                <w:kern w:val="0"/>
                <w:sz w:val="24"/>
                <w:szCs w:val="24"/>
                <w:lang w:val="ja-JP"/>
              </w:rPr>
              <w:t>社募集している。</w:t>
            </w:r>
          </w:p>
          <w:p w14:paraId="56E967ED" w14:textId="6BDC332F" w:rsidR="00516F28" w:rsidRDefault="00516F28" w:rsidP="00762F87">
            <w:pPr>
              <w:autoSpaceDE w:val="0"/>
              <w:autoSpaceDN w:val="0"/>
              <w:adjustRightInd w:val="0"/>
              <w:ind w:leftChars="46" w:left="337"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Pr="00516F28">
              <w:rPr>
                <w:rFonts w:asciiTheme="minorEastAsia" w:hAnsiTheme="minorEastAsia" w:cs="MS UI Gothic" w:hint="eastAsia"/>
                <w:kern w:val="0"/>
                <w:sz w:val="24"/>
                <w:szCs w:val="24"/>
                <w:lang w:val="ja-JP"/>
              </w:rPr>
              <w:t>就労移行支援事業所や就労継続支援B型など福祉施設関連からのご紹介で登録希望をされる方が増えている。</w:t>
            </w:r>
          </w:p>
          <w:p w14:paraId="518FFC6C" w14:textId="37197EA8" w:rsidR="00762F87" w:rsidRDefault="00762F87" w:rsidP="00516F28">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・最近では</w:t>
            </w:r>
            <w:r w:rsidR="00516F28">
              <w:rPr>
                <w:rFonts w:asciiTheme="minorEastAsia" w:hAnsiTheme="minorEastAsia" w:cs="MS UI Gothic" w:hint="eastAsia"/>
                <w:kern w:val="0"/>
                <w:sz w:val="24"/>
                <w:szCs w:val="24"/>
                <w:lang w:val="ja-JP"/>
              </w:rPr>
              <w:t>福祉関連施設</w:t>
            </w:r>
            <w:r>
              <w:rPr>
                <w:rFonts w:asciiTheme="minorEastAsia" w:hAnsiTheme="minorEastAsia" w:cs="MS UI Gothic" w:hint="eastAsia"/>
                <w:kern w:val="0"/>
                <w:sz w:val="24"/>
                <w:szCs w:val="24"/>
                <w:lang w:val="ja-JP"/>
              </w:rPr>
              <w:t>での超短時間雇用の活用が増えて</w:t>
            </w:r>
            <w:r w:rsidR="00516F28">
              <w:rPr>
                <w:rFonts w:asciiTheme="minorEastAsia" w:hAnsiTheme="minorEastAsia" w:cs="MS UI Gothic" w:hint="eastAsia"/>
                <w:kern w:val="0"/>
                <w:sz w:val="24"/>
                <w:szCs w:val="24"/>
                <w:lang w:val="ja-JP"/>
              </w:rPr>
              <w:t>おり、一つの企業が一つの業務で求人を出すのではなく、複数の業務に分けて募集を行っている傾向にある。</w:t>
            </w:r>
          </w:p>
          <w:p w14:paraId="1BD3AA6E" w14:textId="302B7D67" w:rsidR="00762F87" w:rsidRDefault="00762F87" w:rsidP="00762F87">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・求人の内容は、画像切り抜き作業、不動産の物件調査、コンビニスタッフ、</w:t>
            </w:r>
            <w:r w:rsidR="00516F28">
              <w:rPr>
                <w:rFonts w:asciiTheme="minorEastAsia" w:hAnsiTheme="minorEastAsia" w:cs="MS UI Gothic" w:hint="eastAsia"/>
                <w:kern w:val="0"/>
                <w:sz w:val="24"/>
                <w:szCs w:val="24"/>
                <w:lang w:val="ja-JP"/>
              </w:rPr>
              <w:t>食器洗浄</w:t>
            </w:r>
            <w:r>
              <w:rPr>
                <w:rFonts w:asciiTheme="minorEastAsia" w:hAnsiTheme="minorEastAsia" w:cs="MS UI Gothic" w:hint="eastAsia"/>
                <w:kern w:val="0"/>
                <w:sz w:val="24"/>
                <w:szCs w:val="24"/>
                <w:lang w:val="ja-JP"/>
              </w:rPr>
              <w:t>スタッフなどがある。</w:t>
            </w:r>
          </w:p>
          <w:p w14:paraId="399DBEC4" w14:textId="77777777" w:rsidR="00A34038" w:rsidRDefault="00A34038" w:rsidP="00762F87">
            <w:pPr>
              <w:ind w:leftChars="50" w:left="345" w:hangingChars="100" w:hanging="240"/>
              <w:rPr>
                <w:rFonts w:asciiTheme="minorEastAsia" w:hAnsiTheme="minorEastAsia"/>
                <w:sz w:val="24"/>
                <w:szCs w:val="24"/>
              </w:rPr>
            </w:pPr>
          </w:p>
          <w:p w14:paraId="6A4EA6FE" w14:textId="66FD9FD7" w:rsidR="00516F28" w:rsidRPr="005C283C" w:rsidRDefault="00516F28" w:rsidP="00762F87">
            <w:pPr>
              <w:ind w:leftChars="50" w:left="345" w:hangingChars="100" w:hanging="240"/>
              <w:rPr>
                <w:rFonts w:asciiTheme="minorEastAsia" w:hAnsiTheme="minorEastAsia"/>
                <w:sz w:val="24"/>
                <w:szCs w:val="24"/>
              </w:rPr>
            </w:pPr>
          </w:p>
        </w:tc>
      </w:tr>
      <w:tr w:rsidR="001D639B" w14:paraId="65CAD618" w14:textId="77777777" w:rsidTr="00DC6954">
        <w:tc>
          <w:tcPr>
            <w:tcW w:w="8647" w:type="dxa"/>
          </w:tcPr>
          <w:p w14:paraId="173BA237" w14:textId="7BE5976D" w:rsidR="001D639B" w:rsidRPr="00940000" w:rsidRDefault="001D639B" w:rsidP="001D639B">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lastRenderedPageBreak/>
              <w:t>３</w:t>
            </w:r>
            <w:r w:rsidRPr="00717EFE">
              <w:rPr>
                <w:rFonts w:asciiTheme="minorEastAsia" w:hAnsiTheme="minorEastAsia" w:hint="eastAsia"/>
                <w:b/>
                <w:sz w:val="24"/>
                <w:szCs w:val="24"/>
                <w:u w:val="single"/>
              </w:rPr>
              <w:t>．</w:t>
            </w:r>
            <w:r w:rsidR="00762F87">
              <w:rPr>
                <w:rFonts w:asciiTheme="minorEastAsia" w:hAnsiTheme="minorEastAsia" w:hint="eastAsia"/>
                <w:b/>
                <w:sz w:val="24"/>
                <w:szCs w:val="24"/>
                <w:u w:val="single"/>
              </w:rPr>
              <w:t>令和６年度の平均工賃および令和７年度の平均工賃の現状について</w:t>
            </w:r>
          </w:p>
        </w:tc>
      </w:tr>
      <w:tr w:rsidR="001D639B" w14:paraId="3A9D6936" w14:textId="77777777" w:rsidTr="00DC6954">
        <w:tc>
          <w:tcPr>
            <w:tcW w:w="8647" w:type="dxa"/>
          </w:tcPr>
          <w:p w14:paraId="5870C63D" w14:textId="4B957F68" w:rsidR="00C10B29" w:rsidRDefault="00C10B29" w:rsidP="00C10B29">
            <w:pPr>
              <w:autoSpaceDE w:val="0"/>
              <w:autoSpaceDN w:val="0"/>
              <w:adjustRightInd w:val="0"/>
              <w:ind w:leftChars="46" w:left="337" w:hangingChars="100" w:hanging="240"/>
              <w:jc w:val="left"/>
              <w:rPr>
                <w:rFonts w:asciiTheme="minorEastAsia" w:hAnsiTheme="minorEastAsia"/>
                <w:sz w:val="24"/>
                <w:szCs w:val="24"/>
              </w:rPr>
            </w:pPr>
            <w:r>
              <w:rPr>
                <w:rFonts w:asciiTheme="minorEastAsia" w:hAnsiTheme="minorEastAsia" w:hint="eastAsia"/>
                <w:sz w:val="24"/>
                <w:szCs w:val="24"/>
              </w:rPr>
              <w:t>・部会長より、東京都の平均工賃は令和５年度で２３，５３４円（新算定式で算出）であり、令和８年度の平均工賃２８，０００円を目標としている。これに対して、品川区の平均工賃は令和５年度で約２６，０００円、令和６年度で約２７，０００円、令和７年度上期で２９，０００円と</w:t>
            </w:r>
            <w:r w:rsidRPr="005B7A91">
              <w:rPr>
                <w:rFonts w:asciiTheme="minorEastAsia" w:hAnsiTheme="minorEastAsia" w:hint="eastAsia"/>
                <w:sz w:val="24"/>
                <w:szCs w:val="24"/>
              </w:rPr>
              <w:t>東京都の</w:t>
            </w:r>
            <w:r>
              <w:rPr>
                <w:rFonts w:asciiTheme="minorEastAsia" w:hAnsiTheme="minorEastAsia" w:hint="eastAsia"/>
                <w:sz w:val="24"/>
                <w:szCs w:val="24"/>
              </w:rPr>
              <w:t>目標</w:t>
            </w:r>
            <w:r w:rsidRPr="005B7A91">
              <w:rPr>
                <w:rFonts w:asciiTheme="minorEastAsia" w:hAnsiTheme="minorEastAsia" w:hint="eastAsia"/>
                <w:sz w:val="24"/>
                <w:szCs w:val="24"/>
              </w:rPr>
              <w:t>工賃</w:t>
            </w:r>
            <w:r>
              <w:rPr>
                <w:rFonts w:asciiTheme="minorEastAsia" w:hAnsiTheme="minorEastAsia" w:hint="eastAsia"/>
                <w:sz w:val="24"/>
                <w:szCs w:val="24"/>
              </w:rPr>
              <w:t>を上回っているが</w:t>
            </w:r>
            <w:r w:rsidRPr="005B7A91">
              <w:rPr>
                <w:rFonts w:asciiTheme="minorEastAsia" w:hAnsiTheme="minorEastAsia" w:hint="eastAsia"/>
                <w:sz w:val="24"/>
                <w:szCs w:val="24"/>
              </w:rPr>
              <w:t>、平均工賃に達していない事業所もあることなどから、</w:t>
            </w:r>
            <w:r w:rsidR="00727546">
              <w:rPr>
                <w:rFonts w:asciiTheme="minorEastAsia" w:hAnsiTheme="minorEastAsia" w:hint="eastAsia"/>
                <w:sz w:val="24"/>
                <w:szCs w:val="24"/>
              </w:rPr>
              <w:t>現状の課題や工夫していることをお聞きしたいと説明</w:t>
            </w:r>
            <w:r w:rsidR="00A37D34">
              <w:rPr>
                <w:rFonts w:asciiTheme="minorEastAsia" w:hAnsiTheme="minorEastAsia" w:hint="eastAsia"/>
                <w:sz w:val="24"/>
                <w:szCs w:val="24"/>
              </w:rPr>
              <w:t>があった</w:t>
            </w:r>
            <w:r w:rsidRPr="005B7A91">
              <w:rPr>
                <w:rFonts w:asciiTheme="minorEastAsia" w:hAnsiTheme="minorEastAsia" w:hint="eastAsia"/>
                <w:sz w:val="24"/>
                <w:szCs w:val="24"/>
              </w:rPr>
              <w:t>。</w:t>
            </w:r>
          </w:p>
          <w:p w14:paraId="6AF501A7" w14:textId="7F6B74E7" w:rsidR="003668AB" w:rsidRPr="00C10B29" w:rsidRDefault="003668AB" w:rsidP="00C10B29">
            <w:pPr>
              <w:autoSpaceDE w:val="0"/>
              <w:autoSpaceDN w:val="0"/>
              <w:adjustRightInd w:val="0"/>
              <w:ind w:leftChars="146" w:left="307"/>
              <w:jc w:val="left"/>
              <w:rPr>
                <w:rFonts w:asciiTheme="minorEastAsia" w:hAnsiTheme="minorEastAsia"/>
                <w:sz w:val="24"/>
                <w:szCs w:val="24"/>
              </w:rPr>
            </w:pPr>
            <w:r>
              <w:rPr>
                <w:rFonts w:asciiTheme="minorEastAsia" w:hAnsiTheme="minorEastAsia" w:cs="MS UI Gothic" w:hint="eastAsia"/>
                <w:kern w:val="0"/>
                <w:sz w:val="24"/>
                <w:szCs w:val="24"/>
                <w:lang w:val="ja-JP"/>
              </w:rPr>
              <w:t>事業所からは、</w:t>
            </w:r>
          </w:p>
          <w:p w14:paraId="18638501" w14:textId="4B710CA6" w:rsidR="004B14EC" w:rsidRDefault="00E623BF" w:rsidP="00C910D3">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003668AB">
              <w:rPr>
                <w:rFonts w:asciiTheme="minorEastAsia" w:hAnsiTheme="minorEastAsia" w:cs="MS UI Gothic" w:hint="eastAsia"/>
                <w:kern w:val="0"/>
                <w:sz w:val="24"/>
                <w:szCs w:val="24"/>
                <w:lang w:val="ja-JP"/>
              </w:rPr>
              <w:t>物価高騰の影響もあり、次年度から単価を引き上げることを検討している。</w:t>
            </w:r>
          </w:p>
          <w:p w14:paraId="664CC38E" w14:textId="530D01F1" w:rsidR="001D639B" w:rsidRDefault="009C57F1" w:rsidP="004B14EC">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003668AB">
              <w:rPr>
                <w:rFonts w:asciiTheme="minorEastAsia" w:hAnsiTheme="minorEastAsia" w:cs="MS UI Gothic" w:hint="eastAsia"/>
                <w:kern w:val="0"/>
                <w:sz w:val="24"/>
                <w:szCs w:val="24"/>
                <w:lang w:val="ja-JP"/>
              </w:rPr>
              <w:t>新規作業の</w:t>
            </w:r>
            <w:r w:rsidR="003668AB" w:rsidRPr="00AD72D0">
              <w:rPr>
                <w:rFonts w:asciiTheme="minorEastAsia" w:hAnsiTheme="minorEastAsia" w:cs="MS UI Gothic" w:hint="eastAsia"/>
                <w:kern w:val="0"/>
                <w:sz w:val="24"/>
                <w:szCs w:val="24"/>
                <w:lang w:val="ja-JP"/>
              </w:rPr>
              <w:t>開拓や新商品の開発</w:t>
            </w:r>
            <w:r w:rsidR="003668AB">
              <w:rPr>
                <w:rFonts w:asciiTheme="minorEastAsia" w:hAnsiTheme="minorEastAsia" w:cs="MS UI Gothic" w:hint="eastAsia"/>
                <w:kern w:val="0"/>
                <w:sz w:val="24"/>
                <w:szCs w:val="24"/>
                <w:lang w:val="ja-JP"/>
              </w:rPr>
              <w:t>、自主製品のブラッシュアップが必要であり、今年度新商品を開発した。</w:t>
            </w:r>
          </w:p>
          <w:p w14:paraId="28F10B2A" w14:textId="6347F07A" w:rsidR="00C910D3" w:rsidRDefault="00C910D3" w:rsidP="004B14EC">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003668AB">
              <w:rPr>
                <w:rFonts w:asciiTheme="minorEastAsia" w:hAnsiTheme="minorEastAsia" w:cs="MS UI Gothic" w:hint="eastAsia"/>
                <w:kern w:val="0"/>
                <w:sz w:val="24"/>
                <w:szCs w:val="24"/>
                <w:lang w:val="ja-JP"/>
              </w:rPr>
              <w:t>軽作業における作業単価が上がらないと、工賃のアップを見込むことが難しい</w:t>
            </w:r>
            <w:r w:rsidR="00727546">
              <w:rPr>
                <w:rFonts w:asciiTheme="minorEastAsia" w:hAnsiTheme="minorEastAsia" w:cs="MS UI Gothic" w:hint="eastAsia"/>
                <w:kern w:val="0"/>
                <w:sz w:val="24"/>
                <w:szCs w:val="24"/>
                <w:lang w:val="ja-JP"/>
              </w:rPr>
              <w:t>ことが課題である。</w:t>
            </w:r>
          </w:p>
          <w:p w14:paraId="446A12EA" w14:textId="0A33A205" w:rsidR="003668AB" w:rsidRDefault="003668AB" w:rsidP="004B14EC">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 xml:space="preserve">　といった意見があった。</w:t>
            </w:r>
          </w:p>
          <w:p w14:paraId="318446D0" w14:textId="7501EF78" w:rsidR="00C72600" w:rsidRDefault="00C72600" w:rsidP="00963DC6">
            <w:pPr>
              <w:spacing w:line="360" w:lineRule="exact"/>
              <w:ind w:leftChars="50" w:left="345" w:hangingChars="100" w:hanging="240"/>
              <w:rPr>
                <w:rFonts w:asciiTheme="minorEastAsia" w:hAnsiTheme="minorEastAsia"/>
                <w:sz w:val="24"/>
                <w:szCs w:val="24"/>
              </w:rPr>
            </w:pPr>
          </w:p>
        </w:tc>
      </w:tr>
      <w:tr w:rsidR="00762F87" w14:paraId="68A004CC" w14:textId="77777777" w:rsidTr="00DC6954">
        <w:tc>
          <w:tcPr>
            <w:tcW w:w="8647" w:type="dxa"/>
          </w:tcPr>
          <w:p w14:paraId="31F03EA5" w14:textId="7BAE97E1" w:rsidR="00762F87" w:rsidRDefault="00762F87" w:rsidP="00762F87">
            <w:pPr>
              <w:autoSpaceDE w:val="0"/>
              <w:autoSpaceDN w:val="0"/>
              <w:adjustRightInd w:val="0"/>
              <w:ind w:firstLineChars="100" w:firstLine="241"/>
              <w:jc w:val="left"/>
              <w:rPr>
                <w:rFonts w:asciiTheme="minorEastAsia" w:hAnsiTheme="minorEastAsia"/>
                <w:sz w:val="24"/>
                <w:szCs w:val="24"/>
              </w:rPr>
            </w:pPr>
            <w:r>
              <w:rPr>
                <w:rFonts w:asciiTheme="minorEastAsia" w:hAnsiTheme="minorEastAsia" w:hint="eastAsia"/>
                <w:b/>
                <w:sz w:val="24"/>
                <w:szCs w:val="24"/>
                <w:u w:val="single"/>
              </w:rPr>
              <w:t>４</w:t>
            </w:r>
            <w:r w:rsidRPr="00717EFE">
              <w:rPr>
                <w:rFonts w:asciiTheme="minorEastAsia" w:hAnsiTheme="minorEastAsia" w:hint="eastAsia"/>
                <w:b/>
                <w:sz w:val="24"/>
                <w:szCs w:val="24"/>
                <w:u w:val="single"/>
              </w:rPr>
              <w:t>．</w:t>
            </w:r>
            <w:r w:rsidR="00F661C3">
              <w:rPr>
                <w:rFonts w:asciiTheme="minorEastAsia" w:hAnsiTheme="minorEastAsia" w:hint="eastAsia"/>
                <w:b/>
                <w:sz w:val="24"/>
                <w:szCs w:val="24"/>
                <w:u w:val="single"/>
              </w:rPr>
              <w:t>各事業所における就労者の状況について</w:t>
            </w:r>
          </w:p>
        </w:tc>
      </w:tr>
      <w:tr w:rsidR="00762F87" w14:paraId="35C5A185" w14:textId="77777777" w:rsidTr="00DC6954">
        <w:tc>
          <w:tcPr>
            <w:tcW w:w="8647" w:type="dxa"/>
          </w:tcPr>
          <w:p w14:paraId="2FED8C55" w14:textId="2E5565C0" w:rsidR="00516F28" w:rsidRDefault="00516F28" w:rsidP="00516F28">
            <w:pPr>
              <w:autoSpaceDE w:val="0"/>
              <w:autoSpaceDN w:val="0"/>
              <w:adjustRightInd w:val="0"/>
              <w:ind w:leftChars="46" w:left="337" w:hangingChars="100" w:hanging="240"/>
              <w:jc w:val="left"/>
              <w:rPr>
                <w:rFonts w:asciiTheme="minorEastAsia" w:hAnsiTheme="minorEastAsia" w:cs="MS UI Gothic"/>
                <w:kern w:val="0"/>
                <w:sz w:val="24"/>
                <w:szCs w:val="24"/>
                <w:lang w:val="ja-JP"/>
              </w:rPr>
            </w:pPr>
            <w:r>
              <w:rPr>
                <w:rFonts w:asciiTheme="minorEastAsia" w:hAnsiTheme="minorEastAsia" w:hint="eastAsia"/>
                <w:sz w:val="24"/>
                <w:szCs w:val="24"/>
              </w:rPr>
              <w:t>・</w:t>
            </w:r>
            <w:r w:rsidR="00A37D34">
              <w:rPr>
                <w:rFonts w:asciiTheme="minorEastAsia" w:hAnsiTheme="minorEastAsia" w:hint="eastAsia"/>
                <w:sz w:val="24"/>
                <w:szCs w:val="24"/>
              </w:rPr>
              <w:t>部会長より就労者の現状や課題についてお聞きしたいと説明があった。</w:t>
            </w:r>
          </w:p>
          <w:p w14:paraId="51E5713E" w14:textId="742A9BEA" w:rsidR="00727546" w:rsidRDefault="00727546" w:rsidP="00516F28">
            <w:pPr>
              <w:autoSpaceDE w:val="0"/>
              <w:autoSpaceDN w:val="0"/>
              <w:adjustRightInd w:val="0"/>
              <w:ind w:leftChars="46" w:left="337"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 xml:space="preserve">　事業所からは、</w:t>
            </w:r>
          </w:p>
          <w:p w14:paraId="472D7231" w14:textId="4291A388" w:rsidR="00516F28" w:rsidRDefault="00516F28" w:rsidP="00516F28">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00727546">
              <w:rPr>
                <w:rFonts w:asciiTheme="minorEastAsia" w:hAnsiTheme="minorEastAsia" w:cs="MS UI Gothic" w:hint="eastAsia"/>
                <w:kern w:val="0"/>
                <w:sz w:val="24"/>
                <w:szCs w:val="24"/>
                <w:lang w:val="ja-JP"/>
              </w:rPr>
              <w:t>年間の就職者数が多いので、定員をどのように維持していくのかが課題である。</w:t>
            </w:r>
          </w:p>
          <w:p w14:paraId="3582AF6C" w14:textId="0C513FF0" w:rsidR="00516F28" w:rsidRDefault="00516F28" w:rsidP="00516F28">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00727546">
              <w:rPr>
                <w:rFonts w:asciiTheme="minorEastAsia" w:hAnsiTheme="minorEastAsia" w:cs="MS UI Gothic" w:hint="eastAsia"/>
                <w:kern w:val="0"/>
                <w:sz w:val="24"/>
                <w:szCs w:val="24"/>
                <w:lang w:val="ja-JP"/>
              </w:rPr>
              <w:t>一般企業を一時的に休職している方の利用が多いので、短期間で回転がかなり早い。</w:t>
            </w:r>
          </w:p>
          <w:p w14:paraId="101D17CF" w14:textId="522304DF" w:rsidR="00516F28" w:rsidRDefault="00516F28" w:rsidP="00516F28">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009E539E">
              <w:rPr>
                <w:rFonts w:asciiTheme="minorEastAsia" w:hAnsiTheme="minorEastAsia" w:cs="MS UI Gothic" w:hint="eastAsia"/>
                <w:kern w:val="0"/>
                <w:sz w:val="24"/>
                <w:szCs w:val="24"/>
                <w:lang w:val="ja-JP"/>
              </w:rPr>
              <w:t>体調面</w:t>
            </w:r>
            <w:r w:rsidR="00B90391">
              <w:rPr>
                <w:rFonts w:asciiTheme="minorEastAsia" w:hAnsiTheme="minorEastAsia" w:cs="MS UI Gothic" w:hint="eastAsia"/>
                <w:kern w:val="0"/>
                <w:sz w:val="24"/>
                <w:szCs w:val="24"/>
                <w:lang w:val="ja-JP"/>
              </w:rPr>
              <w:t>が</w:t>
            </w:r>
            <w:r w:rsidR="009E539E">
              <w:rPr>
                <w:rFonts w:asciiTheme="minorEastAsia" w:hAnsiTheme="minorEastAsia" w:cs="MS UI Gothic" w:hint="eastAsia"/>
                <w:kern w:val="0"/>
                <w:sz w:val="24"/>
                <w:szCs w:val="24"/>
                <w:lang w:val="ja-JP"/>
              </w:rPr>
              <w:t>不安定</w:t>
            </w:r>
            <w:r w:rsidR="00B90391">
              <w:rPr>
                <w:rFonts w:asciiTheme="minorEastAsia" w:hAnsiTheme="minorEastAsia" w:cs="MS UI Gothic" w:hint="eastAsia"/>
                <w:kern w:val="0"/>
                <w:sz w:val="24"/>
                <w:szCs w:val="24"/>
                <w:lang w:val="ja-JP"/>
              </w:rPr>
              <w:t>な方でも超短時間雇用と通所を</w:t>
            </w:r>
            <w:r w:rsidR="009E539E">
              <w:rPr>
                <w:rFonts w:asciiTheme="minorEastAsia" w:hAnsiTheme="minorEastAsia" w:cs="MS UI Gothic" w:hint="eastAsia"/>
                <w:kern w:val="0"/>
                <w:sz w:val="24"/>
                <w:szCs w:val="24"/>
                <w:lang w:val="ja-JP"/>
              </w:rPr>
              <w:t>併用</w:t>
            </w:r>
            <w:r w:rsidR="00B90391">
              <w:rPr>
                <w:rFonts w:asciiTheme="minorEastAsia" w:hAnsiTheme="minorEastAsia" w:cs="MS UI Gothic" w:hint="eastAsia"/>
                <w:kern w:val="0"/>
                <w:sz w:val="24"/>
                <w:szCs w:val="24"/>
                <w:lang w:val="ja-JP"/>
              </w:rPr>
              <w:t>出来ている</w:t>
            </w:r>
            <w:r>
              <w:rPr>
                <w:rFonts w:asciiTheme="minorEastAsia" w:hAnsiTheme="minorEastAsia" w:cs="MS UI Gothic" w:hint="eastAsia"/>
                <w:kern w:val="0"/>
                <w:sz w:val="24"/>
                <w:szCs w:val="24"/>
                <w:lang w:val="ja-JP"/>
              </w:rPr>
              <w:t>。</w:t>
            </w:r>
          </w:p>
          <w:p w14:paraId="68CC3936" w14:textId="1E04E76C" w:rsidR="00727546" w:rsidRPr="00516F28" w:rsidRDefault="00727546" w:rsidP="00516F28">
            <w:pPr>
              <w:autoSpaceDE w:val="0"/>
              <w:autoSpaceDN w:val="0"/>
              <w:adjustRightInd w:val="0"/>
              <w:ind w:leftChars="50" w:left="345"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 xml:space="preserve">　といった意見があった。</w:t>
            </w:r>
          </w:p>
          <w:p w14:paraId="5DE5038A" w14:textId="77777777" w:rsidR="00516F28" w:rsidRPr="00762F87" w:rsidRDefault="00516F28" w:rsidP="00963DC6">
            <w:pPr>
              <w:autoSpaceDE w:val="0"/>
              <w:autoSpaceDN w:val="0"/>
              <w:adjustRightInd w:val="0"/>
              <w:ind w:leftChars="46" w:left="337" w:hangingChars="100" w:hanging="240"/>
              <w:jc w:val="left"/>
              <w:rPr>
                <w:rFonts w:asciiTheme="minorEastAsia" w:hAnsiTheme="minorEastAsia"/>
                <w:sz w:val="24"/>
                <w:szCs w:val="24"/>
              </w:rPr>
            </w:pPr>
          </w:p>
        </w:tc>
      </w:tr>
      <w:tr w:rsidR="001D639B" w14:paraId="2117F29E" w14:textId="77777777" w:rsidTr="00DC6954">
        <w:tc>
          <w:tcPr>
            <w:tcW w:w="8647" w:type="dxa"/>
          </w:tcPr>
          <w:p w14:paraId="43DA19AE" w14:textId="3ABF6BB0" w:rsidR="001D639B" w:rsidRPr="008605FA" w:rsidRDefault="00762F87" w:rsidP="00762F87">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t>５</w:t>
            </w:r>
            <w:r w:rsidR="001D639B" w:rsidRPr="00940000">
              <w:rPr>
                <w:rFonts w:asciiTheme="minorEastAsia" w:hAnsiTheme="minorEastAsia" w:hint="eastAsia"/>
                <w:b/>
                <w:sz w:val="24"/>
                <w:szCs w:val="24"/>
                <w:u w:val="single"/>
              </w:rPr>
              <w:t>．</w:t>
            </w:r>
            <w:r w:rsidR="00313D06">
              <w:rPr>
                <w:rFonts w:asciiTheme="minorEastAsia" w:hAnsiTheme="minorEastAsia" w:hint="eastAsia"/>
                <w:b/>
                <w:sz w:val="24"/>
                <w:szCs w:val="24"/>
                <w:u w:val="single"/>
              </w:rPr>
              <w:t>その他</w:t>
            </w:r>
          </w:p>
        </w:tc>
      </w:tr>
      <w:tr w:rsidR="001D639B" w14:paraId="173B8C9B" w14:textId="77777777" w:rsidTr="00DC6954">
        <w:tc>
          <w:tcPr>
            <w:tcW w:w="8647" w:type="dxa"/>
          </w:tcPr>
          <w:p w14:paraId="4B76662F" w14:textId="121AFD3B" w:rsidR="00C72600" w:rsidRPr="004937DB" w:rsidRDefault="00691404" w:rsidP="004937DB">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762F87">
              <w:rPr>
                <w:rFonts w:asciiTheme="minorEastAsia" w:hAnsiTheme="minorEastAsia" w:cs="MS UI Gothic" w:hint="eastAsia"/>
                <w:kern w:val="0"/>
                <w:sz w:val="24"/>
                <w:szCs w:val="24"/>
                <w:lang w:val="ja-JP"/>
              </w:rPr>
              <w:t>２</w:t>
            </w:r>
            <w:r w:rsidR="00762F87" w:rsidRPr="00003422">
              <w:rPr>
                <w:rFonts w:asciiTheme="minorEastAsia" w:hAnsiTheme="minorEastAsia" w:cs="MS UI Gothic" w:hint="eastAsia"/>
                <w:kern w:val="0"/>
                <w:sz w:val="24"/>
                <w:szCs w:val="24"/>
                <w:lang w:val="ja-JP"/>
              </w:rPr>
              <w:t>月</w:t>
            </w:r>
            <w:r w:rsidR="00762F87">
              <w:rPr>
                <w:rFonts w:asciiTheme="minorEastAsia" w:hAnsiTheme="minorEastAsia" w:cs="MS UI Gothic" w:hint="eastAsia"/>
                <w:kern w:val="0"/>
                <w:sz w:val="24"/>
                <w:szCs w:val="24"/>
                <w:lang w:val="ja-JP"/>
              </w:rPr>
              <w:t>１６日月曜日に、品川区役所講堂で超短時間雇用促進事業のシンポジウムを</w:t>
            </w:r>
            <w:r w:rsidR="00762F87" w:rsidRPr="00003422">
              <w:rPr>
                <w:rFonts w:asciiTheme="minorEastAsia" w:hAnsiTheme="minorEastAsia" w:cs="MS UI Gothic" w:hint="eastAsia"/>
                <w:kern w:val="0"/>
                <w:sz w:val="24"/>
                <w:szCs w:val="24"/>
                <w:lang w:val="ja-JP"/>
              </w:rPr>
              <w:t>開催予定</w:t>
            </w:r>
            <w:r w:rsidR="00762F87">
              <w:rPr>
                <w:rFonts w:asciiTheme="minorEastAsia" w:hAnsiTheme="minorEastAsia" w:cs="MS UI Gothic" w:hint="eastAsia"/>
                <w:kern w:val="0"/>
                <w:sz w:val="24"/>
                <w:szCs w:val="24"/>
                <w:lang w:val="ja-JP"/>
              </w:rPr>
              <w:t>。東京大学先端科学技術研究センターの近藤教授によるご講演や区内事業者による事例報告があると共有した。</w:t>
            </w:r>
          </w:p>
          <w:p w14:paraId="2EC35909" w14:textId="2147E398" w:rsidR="001D639B" w:rsidRPr="00C72600" w:rsidRDefault="001D639B" w:rsidP="001D639B">
            <w:pPr>
              <w:rPr>
                <w:rFonts w:asciiTheme="minorEastAsia" w:hAnsiTheme="minorEastAsia"/>
                <w:sz w:val="24"/>
                <w:szCs w:val="24"/>
              </w:rPr>
            </w:pPr>
          </w:p>
        </w:tc>
      </w:tr>
      <w:tr w:rsidR="001D639B" w14:paraId="45B083BF" w14:textId="77777777" w:rsidTr="00DC6954">
        <w:tc>
          <w:tcPr>
            <w:tcW w:w="8647" w:type="dxa"/>
          </w:tcPr>
          <w:p w14:paraId="5EE3012A" w14:textId="77777777" w:rsidR="001D639B" w:rsidRDefault="001D639B" w:rsidP="001D639B">
            <w:pPr>
              <w:rPr>
                <w:sz w:val="24"/>
                <w:szCs w:val="24"/>
              </w:rPr>
            </w:pPr>
            <w:r>
              <w:rPr>
                <w:rFonts w:hint="eastAsia"/>
                <w:sz w:val="24"/>
                <w:szCs w:val="24"/>
              </w:rPr>
              <w:t xml:space="preserve">　出席：部会長：区立発達障害者支援施設長</w:t>
            </w:r>
          </w:p>
        </w:tc>
      </w:tr>
      <w:tr w:rsidR="001D639B" w14:paraId="4339163A" w14:textId="77777777" w:rsidTr="00DC6954">
        <w:tc>
          <w:tcPr>
            <w:tcW w:w="8647" w:type="dxa"/>
          </w:tcPr>
          <w:p w14:paraId="476D328D" w14:textId="61F2AF27" w:rsidR="001D639B" w:rsidRDefault="001D639B" w:rsidP="001D639B">
            <w:pPr>
              <w:rPr>
                <w:sz w:val="24"/>
                <w:szCs w:val="24"/>
              </w:rPr>
            </w:pPr>
            <w:r>
              <w:rPr>
                <w:rFonts w:hint="eastAsia"/>
                <w:sz w:val="24"/>
                <w:szCs w:val="24"/>
              </w:rPr>
              <w:t xml:space="preserve">　　　　</w:t>
            </w:r>
            <w:r w:rsidR="00E85649">
              <w:rPr>
                <w:rFonts w:hint="eastAsia"/>
                <w:sz w:val="24"/>
                <w:szCs w:val="24"/>
              </w:rPr>
              <w:t>部会員：１</w:t>
            </w:r>
            <w:r>
              <w:rPr>
                <w:rFonts w:hint="eastAsia"/>
                <w:sz w:val="24"/>
                <w:szCs w:val="24"/>
              </w:rPr>
              <w:t>．品川宿</w:t>
            </w:r>
          </w:p>
        </w:tc>
      </w:tr>
      <w:tr w:rsidR="001D639B" w14:paraId="28C73A8F" w14:textId="77777777" w:rsidTr="00DC6954">
        <w:tc>
          <w:tcPr>
            <w:tcW w:w="8647" w:type="dxa"/>
          </w:tcPr>
          <w:p w14:paraId="6ACF2B91" w14:textId="2FD70AC3" w:rsidR="001D639B" w:rsidRDefault="00E85649" w:rsidP="001D639B">
            <w:pPr>
              <w:ind w:firstLineChars="800" w:firstLine="1920"/>
              <w:rPr>
                <w:sz w:val="24"/>
                <w:szCs w:val="24"/>
              </w:rPr>
            </w:pPr>
            <w:r>
              <w:rPr>
                <w:rFonts w:hint="eastAsia"/>
                <w:sz w:val="24"/>
                <w:szCs w:val="24"/>
              </w:rPr>
              <w:t>２</w:t>
            </w:r>
            <w:r w:rsidR="001D639B">
              <w:rPr>
                <w:rFonts w:hint="eastAsia"/>
                <w:sz w:val="24"/>
                <w:szCs w:val="24"/>
              </w:rPr>
              <w:t>．げんき品川</w:t>
            </w:r>
          </w:p>
        </w:tc>
      </w:tr>
      <w:tr w:rsidR="001D639B" w14:paraId="7A899015" w14:textId="77777777" w:rsidTr="00DC6954">
        <w:tc>
          <w:tcPr>
            <w:tcW w:w="8647" w:type="dxa"/>
          </w:tcPr>
          <w:p w14:paraId="00168218" w14:textId="7E32722F" w:rsidR="001D639B" w:rsidRDefault="001D639B" w:rsidP="001D639B">
            <w:pPr>
              <w:rPr>
                <w:sz w:val="24"/>
                <w:szCs w:val="24"/>
              </w:rPr>
            </w:pPr>
            <w:r>
              <w:rPr>
                <w:rFonts w:hint="eastAsia"/>
                <w:sz w:val="24"/>
                <w:szCs w:val="24"/>
              </w:rPr>
              <w:t xml:space="preserve">　　　　　　　　</w:t>
            </w:r>
            <w:r w:rsidR="00E85649">
              <w:rPr>
                <w:rFonts w:hint="eastAsia"/>
                <w:sz w:val="24"/>
                <w:szCs w:val="24"/>
              </w:rPr>
              <w:t>３</w:t>
            </w:r>
            <w:r>
              <w:rPr>
                <w:rFonts w:hint="eastAsia"/>
                <w:sz w:val="24"/>
                <w:szCs w:val="24"/>
              </w:rPr>
              <w:t>．ジョブサ品川区</w:t>
            </w:r>
          </w:p>
        </w:tc>
      </w:tr>
      <w:tr w:rsidR="001D639B" w14:paraId="097E7B7D" w14:textId="77777777" w:rsidTr="00DC6954">
        <w:tc>
          <w:tcPr>
            <w:tcW w:w="8647" w:type="dxa"/>
          </w:tcPr>
          <w:p w14:paraId="0A696CC5" w14:textId="70168B3C" w:rsidR="001D639B" w:rsidRDefault="001D639B" w:rsidP="001D639B">
            <w:pPr>
              <w:rPr>
                <w:sz w:val="24"/>
                <w:szCs w:val="24"/>
              </w:rPr>
            </w:pPr>
            <w:r>
              <w:rPr>
                <w:rFonts w:hint="eastAsia"/>
                <w:sz w:val="24"/>
                <w:szCs w:val="24"/>
              </w:rPr>
              <w:t xml:space="preserve">　　　　　　　　</w:t>
            </w:r>
            <w:r w:rsidR="00E85649">
              <w:rPr>
                <w:rFonts w:hint="eastAsia"/>
                <w:sz w:val="24"/>
                <w:szCs w:val="24"/>
              </w:rPr>
              <w:t>４</w:t>
            </w:r>
            <w:r>
              <w:rPr>
                <w:rFonts w:hint="eastAsia"/>
                <w:sz w:val="24"/>
                <w:szCs w:val="24"/>
              </w:rPr>
              <w:t>．</w:t>
            </w:r>
            <w:r w:rsidR="00762F87">
              <w:rPr>
                <w:rFonts w:hint="eastAsia"/>
                <w:sz w:val="24"/>
                <w:szCs w:val="24"/>
              </w:rPr>
              <w:t>ミラトレ大井町</w:t>
            </w:r>
          </w:p>
        </w:tc>
      </w:tr>
      <w:tr w:rsidR="001D639B" w14:paraId="76891148" w14:textId="77777777" w:rsidTr="00DC6954">
        <w:tc>
          <w:tcPr>
            <w:tcW w:w="8647" w:type="dxa"/>
          </w:tcPr>
          <w:p w14:paraId="50E83012" w14:textId="7A3EF4E7" w:rsidR="001D639B" w:rsidRDefault="001D639B" w:rsidP="001D639B">
            <w:pPr>
              <w:rPr>
                <w:sz w:val="24"/>
                <w:szCs w:val="24"/>
              </w:rPr>
            </w:pPr>
            <w:r>
              <w:rPr>
                <w:rFonts w:hint="eastAsia"/>
                <w:sz w:val="24"/>
                <w:szCs w:val="24"/>
              </w:rPr>
              <w:t xml:space="preserve">　　　　　　　　</w:t>
            </w:r>
            <w:r w:rsidR="00E85649">
              <w:rPr>
                <w:rFonts w:hint="eastAsia"/>
                <w:sz w:val="24"/>
                <w:szCs w:val="24"/>
              </w:rPr>
              <w:t>５</w:t>
            </w:r>
            <w:r>
              <w:rPr>
                <w:rFonts w:hint="eastAsia"/>
                <w:sz w:val="24"/>
                <w:szCs w:val="24"/>
              </w:rPr>
              <w:t>．</w:t>
            </w:r>
            <w:r w:rsidR="00762F87">
              <w:rPr>
                <w:rFonts w:hint="eastAsia"/>
                <w:sz w:val="24"/>
                <w:szCs w:val="24"/>
              </w:rPr>
              <w:t>リワークセンター品川</w:t>
            </w:r>
          </w:p>
        </w:tc>
      </w:tr>
      <w:tr w:rsidR="001D639B" w14:paraId="01EF22A9" w14:textId="77777777" w:rsidTr="00DC6954">
        <w:tc>
          <w:tcPr>
            <w:tcW w:w="8647" w:type="dxa"/>
          </w:tcPr>
          <w:p w14:paraId="6EF32C15" w14:textId="5A6EEFA5" w:rsidR="001D639B" w:rsidRDefault="001D639B" w:rsidP="001D639B">
            <w:pPr>
              <w:rPr>
                <w:sz w:val="24"/>
                <w:szCs w:val="24"/>
              </w:rPr>
            </w:pPr>
            <w:r>
              <w:rPr>
                <w:rFonts w:hint="eastAsia"/>
                <w:sz w:val="24"/>
                <w:szCs w:val="24"/>
              </w:rPr>
              <w:t xml:space="preserve">　　　　　　　　</w:t>
            </w:r>
            <w:r w:rsidR="00E85649">
              <w:rPr>
                <w:rFonts w:hint="eastAsia"/>
                <w:sz w:val="24"/>
                <w:szCs w:val="24"/>
              </w:rPr>
              <w:t>６</w:t>
            </w:r>
            <w:r>
              <w:rPr>
                <w:rFonts w:hint="eastAsia"/>
                <w:sz w:val="24"/>
                <w:szCs w:val="24"/>
              </w:rPr>
              <w:t>．</w:t>
            </w:r>
            <w:r w:rsidR="00762F87">
              <w:rPr>
                <w:rFonts w:asciiTheme="minorEastAsia" w:hAnsiTheme="minorEastAsia" w:hint="eastAsia"/>
                <w:sz w:val="24"/>
                <w:szCs w:val="24"/>
              </w:rPr>
              <w:t>福祉工場しながわ（プチレーブ）</w:t>
            </w:r>
          </w:p>
        </w:tc>
      </w:tr>
      <w:tr w:rsidR="001D639B" w14:paraId="2A91A36A" w14:textId="77777777" w:rsidTr="00DC6954">
        <w:tc>
          <w:tcPr>
            <w:tcW w:w="8647" w:type="dxa"/>
          </w:tcPr>
          <w:p w14:paraId="68CA0E40" w14:textId="3FEC4FF6" w:rsidR="001D639B" w:rsidRDefault="001D639B" w:rsidP="001D639B">
            <w:pPr>
              <w:rPr>
                <w:sz w:val="24"/>
                <w:szCs w:val="24"/>
              </w:rPr>
            </w:pPr>
            <w:r>
              <w:rPr>
                <w:rFonts w:hint="eastAsia"/>
                <w:sz w:val="24"/>
                <w:szCs w:val="24"/>
              </w:rPr>
              <w:t xml:space="preserve">　　　　　　　　</w:t>
            </w:r>
            <w:r w:rsidR="00E85649">
              <w:rPr>
                <w:rFonts w:hint="eastAsia"/>
                <w:sz w:val="24"/>
                <w:szCs w:val="24"/>
              </w:rPr>
              <w:t>７</w:t>
            </w:r>
            <w:r>
              <w:rPr>
                <w:rFonts w:hint="eastAsia"/>
                <w:sz w:val="24"/>
                <w:szCs w:val="24"/>
              </w:rPr>
              <w:t>．</w:t>
            </w:r>
            <w:r w:rsidR="00762F87">
              <w:rPr>
                <w:rFonts w:hint="eastAsia"/>
                <w:sz w:val="24"/>
                <w:szCs w:val="24"/>
              </w:rPr>
              <w:t>すまいる・さぽーと品川</w:t>
            </w:r>
          </w:p>
        </w:tc>
      </w:tr>
      <w:tr w:rsidR="001D639B" w14:paraId="4E5BDAF4" w14:textId="77777777" w:rsidTr="00DC6954">
        <w:tc>
          <w:tcPr>
            <w:tcW w:w="8647" w:type="dxa"/>
          </w:tcPr>
          <w:p w14:paraId="273243B2" w14:textId="6130B619" w:rsidR="001D639B" w:rsidRDefault="001D639B" w:rsidP="001D639B">
            <w:pPr>
              <w:rPr>
                <w:sz w:val="24"/>
                <w:szCs w:val="24"/>
              </w:rPr>
            </w:pPr>
            <w:r>
              <w:rPr>
                <w:rFonts w:hint="eastAsia"/>
                <w:sz w:val="24"/>
                <w:szCs w:val="24"/>
              </w:rPr>
              <w:lastRenderedPageBreak/>
              <w:t xml:space="preserve">　　　　　　　　</w:t>
            </w:r>
            <w:r w:rsidR="00E85649">
              <w:rPr>
                <w:rFonts w:hint="eastAsia"/>
                <w:sz w:val="24"/>
                <w:szCs w:val="24"/>
              </w:rPr>
              <w:t>８</w:t>
            </w:r>
            <w:r>
              <w:rPr>
                <w:rFonts w:hint="eastAsia"/>
                <w:sz w:val="24"/>
                <w:szCs w:val="24"/>
              </w:rPr>
              <w:t>．</w:t>
            </w:r>
            <w:r w:rsidR="00762F87">
              <w:rPr>
                <w:rFonts w:asciiTheme="minorEastAsia" w:hAnsiTheme="minorEastAsia" w:hint="eastAsia"/>
                <w:sz w:val="24"/>
                <w:szCs w:val="24"/>
              </w:rPr>
              <w:t>ガーデン</w:t>
            </w:r>
          </w:p>
        </w:tc>
      </w:tr>
      <w:tr w:rsidR="00313D06" w14:paraId="50EF79C1" w14:textId="77777777" w:rsidTr="00DC6954">
        <w:tc>
          <w:tcPr>
            <w:tcW w:w="8647" w:type="dxa"/>
          </w:tcPr>
          <w:p w14:paraId="2778660B" w14:textId="70CA9638" w:rsidR="00313D06" w:rsidRPr="006D05DF" w:rsidRDefault="00313D06" w:rsidP="00313D06">
            <w:pPr>
              <w:rPr>
                <w:rFonts w:asciiTheme="minorEastAsia" w:hAnsiTheme="minorEastAsia"/>
                <w:sz w:val="24"/>
                <w:szCs w:val="24"/>
              </w:rPr>
            </w:pPr>
            <w:r>
              <w:rPr>
                <w:rFonts w:hint="eastAsia"/>
                <w:sz w:val="24"/>
                <w:szCs w:val="24"/>
              </w:rPr>
              <w:t xml:space="preserve">　　　　　　　　９．</w:t>
            </w:r>
            <w:r w:rsidR="00762F87">
              <w:rPr>
                <w:rFonts w:asciiTheme="minorEastAsia" w:hAnsiTheme="minorEastAsia" w:hint="eastAsia"/>
                <w:sz w:val="24"/>
                <w:szCs w:val="24"/>
              </w:rPr>
              <w:t>かもめ第一工房</w:t>
            </w:r>
          </w:p>
        </w:tc>
      </w:tr>
      <w:tr w:rsidR="00313D06" w14:paraId="36B67178" w14:textId="77777777" w:rsidTr="00DC6954">
        <w:tc>
          <w:tcPr>
            <w:tcW w:w="8647" w:type="dxa"/>
          </w:tcPr>
          <w:p w14:paraId="5035B03A" w14:textId="7D822FD3" w:rsidR="00313D06" w:rsidRPr="00565266" w:rsidRDefault="00313D06" w:rsidP="00313D06">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10</w:t>
            </w:r>
            <w:r>
              <w:rPr>
                <w:rFonts w:hint="eastAsia"/>
                <w:sz w:val="24"/>
                <w:szCs w:val="24"/>
              </w:rPr>
              <w:t>．</w:t>
            </w:r>
            <w:r w:rsidR="00762F87">
              <w:rPr>
                <w:rFonts w:asciiTheme="minorEastAsia" w:hAnsiTheme="minorEastAsia" w:hint="eastAsia"/>
                <w:sz w:val="24"/>
                <w:szCs w:val="24"/>
              </w:rPr>
              <w:t>かもめ第二工房</w:t>
            </w:r>
          </w:p>
        </w:tc>
      </w:tr>
      <w:tr w:rsidR="00313D06" w:rsidRPr="007554DB" w14:paraId="7E07F497" w14:textId="77777777" w:rsidTr="00DC6954">
        <w:tc>
          <w:tcPr>
            <w:tcW w:w="8647" w:type="dxa"/>
          </w:tcPr>
          <w:p w14:paraId="102BDE9D" w14:textId="763433FD" w:rsidR="00313D06" w:rsidRDefault="00313D06" w:rsidP="00313D06">
            <w:pPr>
              <w:rPr>
                <w:sz w:val="24"/>
                <w:szCs w:val="24"/>
              </w:rPr>
            </w:pPr>
            <w:r>
              <w:rPr>
                <w:rFonts w:hint="eastAsia"/>
                <w:sz w:val="24"/>
                <w:szCs w:val="24"/>
              </w:rPr>
              <w:t xml:space="preserve">　　　　　　　　</w:t>
            </w:r>
            <w:r>
              <w:rPr>
                <w:rFonts w:hint="eastAsia"/>
                <w:sz w:val="24"/>
                <w:szCs w:val="24"/>
              </w:rPr>
              <w:t>11</w:t>
            </w:r>
            <w:r>
              <w:rPr>
                <w:rFonts w:hint="eastAsia"/>
                <w:sz w:val="24"/>
                <w:szCs w:val="24"/>
              </w:rPr>
              <w:t>．</w:t>
            </w:r>
            <w:r w:rsidR="00762F87">
              <w:rPr>
                <w:rFonts w:asciiTheme="minorEastAsia" w:hAnsiTheme="minorEastAsia" w:hint="eastAsia"/>
                <w:sz w:val="24"/>
                <w:szCs w:val="24"/>
              </w:rPr>
              <w:t>かもめ第三工房</w:t>
            </w:r>
          </w:p>
        </w:tc>
      </w:tr>
      <w:tr w:rsidR="00313D06" w14:paraId="1D386594" w14:textId="77777777" w:rsidTr="00DC6954">
        <w:tc>
          <w:tcPr>
            <w:tcW w:w="8647" w:type="dxa"/>
          </w:tcPr>
          <w:p w14:paraId="123F309B" w14:textId="1F41EE41" w:rsidR="00313D06" w:rsidRPr="006D05DF" w:rsidRDefault="00313D06" w:rsidP="00313D06">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12</w:t>
            </w:r>
            <w:r>
              <w:rPr>
                <w:rFonts w:hint="eastAsia"/>
                <w:sz w:val="24"/>
                <w:szCs w:val="24"/>
              </w:rPr>
              <w:t>．</w:t>
            </w:r>
            <w:r w:rsidR="00762F87">
              <w:rPr>
                <w:rFonts w:asciiTheme="minorEastAsia" w:hAnsiTheme="minorEastAsia" w:hint="eastAsia"/>
                <w:sz w:val="24"/>
                <w:szCs w:val="24"/>
              </w:rPr>
              <w:t>トット文化館</w:t>
            </w:r>
          </w:p>
        </w:tc>
      </w:tr>
      <w:tr w:rsidR="00313D06" w14:paraId="4DD98491" w14:textId="77777777" w:rsidTr="00DC6954">
        <w:tc>
          <w:tcPr>
            <w:tcW w:w="8647" w:type="dxa"/>
          </w:tcPr>
          <w:p w14:paraId="36D61467" w14:textId="33097069" w:rsidR="00313D06" w:rsidRPr="006D05DF" w:rsidRDefault="00313D06" w:rsidP="00313D06">
            <w:pPr>
              <w:rPr>
                <w:rFonts w:asciiTheme="minorEastAsia" w:hAnsiTheme="minorEastAsia"/>
                <w:sz w:val="24"/>
                <w:szCs w:val="24"/>
              </w:rPr>
            </w:pPr>
            <w:r>
              <w:rPr>
                <w:rFonts w:asciiTheme="minorEastAsia" w:hAnsiTheme="minorEastAsia" w:hint="eastAsia"/>
                <w:sz w:val="24"/>
                <w:szCs w:val="24"/>
              </w:rPr>
              <w:t xml:space="preserve">　　　　　　　　</w:t>
            </w:r>
            <w:r>
              <w:rPr>
                <w:rFonts w:hint="eastAsia"/>
                <w:sz w:val="24"/>
                <w:szCs w:val="24"/>
              </w:rPr>
              <w:t>13</w:t>
            </w:r>
            <w:r>
              <w:rPr>
                <w:rFonts w:hint="eastAsia"/>
                <w:sz w:val="24"/>
                <w:szCs w:val="24"/>
              </w:rPr>
              <w:t>．</w:t>
            </w:r>
            <w:r w:rsidR="00762F87">
              <w:rPr>
                <w:rFonts w:asciiTheme="minorEastAsia" w:hAnsiTheme="minorEastAsia" w:hint="eastAsia"/>
                <w:sz w:val="24"/>
                <w:szCs w:val="24"/>
              </w:rPr>
              <w:t>ふれあい作業所西品川</w:t>
            </w:r>
          </w:p>
        </w:tc>
      </w:tr>
      <w:tr w:rsidR="00313D06" w14:paraId="500C3D2C" w14:textId="77777777" w:rsidTr="00DC6954">
        <w:tc>
          <w:tcPr>
            <w:tcW w:w="8647" w:type="dxa"/>
          </w:tcPr>
          <w:p w14:paraId="0137AD9E" w14:textId="635AB5E0" w:rsidR="00313D06" w:rsidRPr="006D05DF" w:rsidRDefault="00313D06" w:rsidP="00313D06">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14</w:t>
            </w:r>
            <w:r>
              <w:rPr>
                <w:rFonts w:hint="eastAsia"/>
                <w:sz w:val="24"/>
                <w:szCs w:val="24"/>
              </w:rPr>
              <w:t>．</w:t>
            </w:r>
            <w:r w:rsidR="00762F87">
              <w:rPr>
                <w:rFonts w:asciiTheme="minorEastAsia" w:hAnsiTheme="minorEastAsia" w:hint="eastAsia"/>
                <w:sz w:val="24"/>
                <w:szCs w:val="24"/>
              </w:rPr>
              <w:t>ふれあい作業所西大井</w:t>
            </w:r>
          </w:p>
        </w:tc>
      </w:tr>
      <w:tr w:rsidR="00313D06" w14:paraId="73E90DA7" w14:textId="77777777" w:rsidTr="00DC6954">
        <w:tc>
          <w:tcPr>
            <w:tcW w:w="8647" w:type="dxa"/>
          </w:tcPr>
          <w:p w14:paraId="6CEA4F17" w14:textId="06555E95" w:rsidR="00313D06" w:rsidRPr="006D05DF" w:rsidRDefault="00313D06" w:rsidP="00313D06">
            <w:pPr>
              <w:rPr>
                <w:rFonts w:asciiTheme="minorEastAsia" w:hAnsiTheme="minorEastAsia"/>
                <w:sz w:val="24"/>
                <w:szCs w:val="24"/>
              </w:rPr>
            </w:pPr>
            <w:r>
              <w:rPr>
                <w:rFonts w:asciiTheme="minorEastAsia" w:hAnsiTheme="minorEastAsia" w:hint="eastAsia"/>
                <w:sz w:val="24"/>
                <w:szCs w:val="24"/>
              </w:rPr>
              <w:t xml:space="preserve">　　　　　　　　</w:t>
            </w:r>
            <w:r>
              <w:rPr>
                <w:rFonts w:hint="eastAsia"/>
                <w:sz w:val="24"/>
                <w:szCs w:val="24"/>
              </w:rPr>
              <w:t>15</w:t>
            </w:r>
            <w:r>
              <w:rPr>
                <w:rFonts w:hint="eastAsia"/>
                <w:sz w:val="24"/>
                <w:szCs w:val="24"/>
              </w:rPr>
              <w:t>．</w:t>
            </w:r>
            <w:r w:rsidR="00762F87" w:rsidRPr="00513C98">
              <w:rPr>
                <w:rFonts w:asciiTheme="minorEastAsia" w:hAnsiTheme="minorEastAsia" w:hint="eastAsia"/>
                <w:sz w:val="24"/>
                <w:szCs w:val="24"/>
              </w:rPr>
              <w:t>TODAY南品川</w:t>
            </w:r>
          </w:p>
        </w:tc>
      </w:tr>
    </w:tbl>
    <w:p w14:paraId="46C4A7C8" w14:textId="77777777" w:rsidR="00CD20B3" w:rsidRPr="00CD20B3" w:rsidRDefault="00CD20B3" w:rsidP="00152299">
      <w:pPr>
        <w:rPr>
          <w:sz w:val="24"/>
          <w:szCs w:val="24"/>
        </w:rPr>
      </w:pPr>
    </w:p>
    <w:sectPr w:rsidR="00CD20B3" w:rsidRPr="00CD20B3" w:rsidSect="0081058F">
      <w:footerReference w:type="default" r:id="rId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4E96" w14:textId="77777777" w:rsidR="0005361D" w:rsidRDefault="0005361D" w:rsidP="00363E58">
      <w:r>
        <w:separator/>
      </w:r>
    </w:p>
  </w:endnote>
  <w:endnote w:type="continuationSeparator" w:id="0">
    <w:p w14:paraId="1112D1FE" w14:textId="77777777" w:rsidR="0005361D" w:rsidRDefault="0005361D" w:rsidP="003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01654"/>
      <w:docPartObj>
        <w:docPartGallery w:val="Page Numbers (Bottom of Page)"/>
        <w:docPartUnique/>
      </w:docPartObj>
    </w:sdtPr>
    <w:sdtEndPr>
      <w:rPr>
        <w:sz w:val="28"/>
        <w:szCs w:val="28"/>
      </w:rPr>
    </w:sdtEndPr>
    <w:sdtContent>
      <w:p w14:paraId="0A26426A" w14:textId="5A075BA1" w:rsidR="0005361D" w:rsidRPr="00062CA7" w:rsidRDefault="0005361D">
        <w:pPr>
          <w:pStyle w:val="a8"/>
          <w:jc w:val="right"/>
          <w:rPr>
            <w:sz w:val="28"/>
            <w:szCs w:val="28"/>
          </w:rPr>
        </w:pPr>
        <w:r w:rsidRPr="00062CA7">
          <w:rPr>
            <w:sz w:val="28"/>
            <w:szCs w:val="28"/>
          </w:rPr>
          <w:fldChar w:fldCharType="begin"/>
        </w:r>
        <w:r w:rsidRPr="00062CA7">
          <w:rPr>
            <w:sz w:val="28"/>
            <w:szCs w:val="28"/>
          </w:rPr>
          <w:instrText>PAGE   \* MERGEFORMAT</w:instrText>
        </w:r>
        <w:r w:rsidRPr="00062CA7">
          <w:rPr>
            <w:sz w:val="28"/>
            <w:szCs w:val="28"/>
          </w:rPr>
          <w:fldChar w:fldCharType="separate"/>
        </w:r>
        <w:r w:rsidR="00AD4957" w:rsidRPr="00AD4957">
          <w:rPr>
            <w:noProof/>
            <w:sz w:val="28"/>
            <w:szCs w:val="28"/>
            <w:lang w:val="ja-JP"/>
          </w:rPr>
          <w:t>3</w:t>
        </w:r>
        <w:r w:rsidRPr="00062CA7">
          <w:rPr>
            <w:sz w:val="28"/>
            <w:szCs w:val="28"/>
          </w:rPr>
          <w:fldChar w:fldCharType="end"/>
        </w:r>
      </w:p>
    </w:sdtContent>
  </w:sdt>
  <w:p w14:paraId="78CE821E" w14:textId="77777777" w:rsidR="0005361D" w:rsidRDefault="0005361D" w:rsidP="008D18A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390C" w14:textId="77777777" w:rsidR="0005361D" w:rsidRDefault="0005361D" w:rsidP="00363E58">
      <w:r>
        <w:separator/>
      </w:r>
    </w:p>
  </w:footnote>
  <w:footnote w:type="continuationSeparator" w:id="0">
    <w:p w14:paraId="311661E9" w14:textId="77777777" w:rsidR="0005361D" w:rsidRDefault="0005361D" w:rsidP="0036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E3941"/>
    <w:multiLevelType w:val="hybridMultilevel"/>
    <w:tmpl w:val="531CCAFC"/>
    <w:lvl w:ilvl="0" w:tplc="D1CE6E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10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B9"/>
    <w:rsid w:val="00002412"/>
    <w:rsid w:val="00006642"/>
    <w:rsid w:val="000068DC"/>
    <w:rsid w:val="00037DAE"/>
    <w:rsid w:val="00047CD8"/>
    <w:rsid w:val="0005361D"/>
    <w:rsid w:val="00062CA7"/>
    <w:rsid w:val="0006560F"/>
    <w:rsid w:val="00065EB5"/>
    <w:rsid w:val="000903CA"/>
    <w:rsid w:val="00090493"/>
    <w:rsid w:val="000B14D7"/>
    <w:rsid w:val="000B7E6C"/>
    <w:rsid w:val="000C249F"/>
    <w:rsid w:val="000D744B"/>
    <w:rsid w:val="000F34D2"/>
    <w:rsid w:val="00112AB9"/>
    <w:rsid w:val="00115109"/>
    <w:rsid w:val="001251E5"/>
    <w:rsid w:val="00133EA6"/>
    <w:rsid w:val="00134A4C"/>
    <w:rsid w:val="00134F0E"/>
    <w:rsid w:val="001468CC"/>
    <w:rsid w:val="00152299"/>
    <w:rsid w:val="001829ED"/>
    <w:rsid w:val="0018377F"/>
    <w:rsid w:val="001A0877"/>
    <w:rsid w:val="001A1896"/>
    <w:rsid w:val="001A5913"/>
    <w:rsid w:val="001A6170"/>
    <w:rsid w:val="001B15AE"/>
    <w:rsid w:val="001B3D66"/>
    <w:rsid w:val="001C58BA"/>
    <w:rsid w:val="001C72FF"/>
    <w:rsid w:val="001D07FE"/>
    <w:rsid w:val="001D639B"/>
    <w:rsid w:val="001F2E14"/>
    <w:rsid w:val="00246DC9"/>
    <w:rsid w:val="00252C4C"/>
    <w:rsid w:val="002536B7"/>
    <w:rsid w:val="00255E2E"/>
    <w:rsid w:val="00257325"/>
    <w:rsid w:val="00262354"/>
    <w:rsid w:val="00266875"/>
    <w:rsid w:val="002703A8"/>
    <w:rsid w:val="00270CBA"/>
    <w:rsid w:val="002B0236"/>
    <w:rsid w:val="002B7091"/>
    <w:rsid w:val="002B7423"/>
    <w:rsid w:val="002C176C"/>
    <w:rsid w:val="00313D06"/>
    <w:rsid w:val="00331BB7"/>
    <w:rsid w:val="00331E91"/>
    <w:rsid w:val="0034626E"/>
    <w:rsid w:val="003526E4"/>
    <w:rsid w:val="00363E58"/>
    <w:rsid w:val="0036544F"/>
    <w:rsid w:val="003668AB"/>
    <w:rsid w:val="003841C0"/>
    <w:rsid w:val="0038475E"/>
    <w:rsid w:val="00391A74"/>
    <w:rsid w:val="00397E29"/>
    <w:rsid w:val="003D26EB"/>
    <w:rsid w:val="003E0384"/>
    <w:rsid w:val="003E0AC3"/>
    <w:rsid w:val="003E0C14"/>
    <w:rsid w:val="003E25DB"/>
    <w:rsid w:val="003F5598"/>
    <w:rsid w:val="00400C35"/>
    <w:rsid w:val="0040377A"/>
    <w:rsid w:val="004049EC"/>
    <w:rsid w:val="004146A8"/>
    <w:rsid w:val="00424F06"/>
    <w:rsid w:val="0043392B"/>
    <w:rsid w:val="00437AFC"/>
    <w:rsid w:val="00471AFD"/>
    <w:rsid w:val="0047664C"/>
    <w:rsid w:val="004937DB"/>
    <w:rsid w:val="0049430F"/>
    <w:rsid w:val="00494CD5"/>
    <w:rsid w:val="00495FC6"/>
    <w:rsid w:val="004B14EC"/>
    <w:rsid w:val="004B176F"/>
    <w:rsid w:val="004C4699"/>
    <w:rsid w:val="004F18FD"/>
    <w:rsid w:val="004F69DA"/>
    <w:rsid w:val="00506A5A"/>
    <w:rsid w:val="005111BF"/>
    <w:rsid w:val="00513C98"/>
    <w:rsid w:val="00516F28"/>
    <w:rsid w:val="00516F49"/>
    <w:rsid w:val="0052340C"/>
    <w:rsid w:val="005279DB"/>
    <w:rsid w:val="00531E1E"/>
    <w:rsid w:val="005617D8"/>
    <w:rsid w:val="00563606"/>
    <w:rsid w:val="00565266"/>
    <w:rsid w:val="00571F44"/>
    <w:rsid w:val="00575E72"/>
    <w:rsid w:val="00576EE3"/>
    <w:rsid w:val="00590616"/>
    <w:rsid w:val="005B1633"/>
    <w:rsid w:val="005C0B47"/>
    <w:rsid w:val="005C283C"/>
    <w:rsid w:val="005C293C"/>
    <w:rsid w:val="005C29DD"/>
    <w:rsid w:val="005C74FB"/>
    <w:rsid w:val="005D6CA0"/>
    <w:rsid w:val="005E32E2"/>
    <w:rsid w:val="005F225A"/>
    <w:rsid w:val="005F2A68"/>
    <w:rsid w:val="00602C01"/>
    <w:rsid w:val="00606AC5"/>
    <w:rsid w:val="006134A0"/>
    <w:rsid w:val="00620CCC"/>
    <w:rsid w:val="00626C8C"/>
    <w:rsid w:val="0063473B"/>
    <w:rsid w:val="00650DF6"/>
    <w:rsid w:val="00654FDB"/>
    <w:rsid w:val="006663C3"/>
    <w:rsid w:val="00666DE1"/>
    <w:rsid w:val="006745A3"/>
    <w:rsid w:val="00680F7D"/>
    <w:rsid w:val="00682DA2"/>
    <w:rsid w:val="00691404"/>
    <w:rsid w:val="00696112"/>
    <w:rsid w:val="006A0BF1"/>
    <w:rsid w:val="006A5305"/>
    <w:rsid w:val="006C5461"/>
    <w:rsid w:val="006D05DF"/>
    <w:rsid w:val="006D2493"/>
    <w:rsid w:val="006D6007"/>
    <w:rsid w:val="006E048A"/>
    <w:rsid w:val="006E4FFB"/>
    <w:rsid w:val="006E7D77"/>
    <w:rsid w:val="006F1804"/>
    <w:rsid w:val="006F5803"/>
    <w:rsid w:val="00703A4D"/>
    <w:rsid w:val="00705FDF"/>
    <w:rsid w:val="0070611D"/>
    <w:rsid w:val="00712A43"/>
    <w:rsid w:val="00713467"/>
    <w:rsid w:val="00715296"/>
    <w:rsid w:val="00717EFE"/>
    <w:rsid w:val="00727546"/>
    <w:rsid w:val="0073309A"/>
    <w:rsid w:val="00742782"/>
    <w:rsid w:val="00745AE9"/>
    <w:rsid w:val="00755304"/>
    <w:rsid w:val="007554DB"/>
    <w:rsid w:val="00762F87"/>
    <w:rsid w:val="007901D0"/>
    <w:rsid w:val="00791229"/>
    <w:rsid w:val="007A032E"/>
    <w:rsid w:val="007A50C4"/>
    <w:rsid w:val="007A7685"/>
    <w:rsid w:val="007C420C"/>
    <w:rsid w:val="007C4816"/>
    <w:rsid w:val="007C5386"/>
    <w:rsid w:val="0080738C"/>
    <w:rsid w:val="0081058F"/>
    <w:rsid w:val="00835E98"/>
    <w:rsid w:val="00850361"/>
    <w:rsid w:val="0085538A"/>
    <w:rsid w:val="00857802"/>
    <w:rsid w:val="008605FA"/>
    <w:rsid w:val="00864845"/>
    <w:rsid w:val="00872994"/>
    <w:rsid w:val="0087596E"/>
    <w:rsid w:val="00877E1B"/>
    <w:rsid w:val="008957E6"/>
    <w:rsid w:val="008A2658"/>
    <w:rsid w:val="008A7A63"/>
    <w:rsid w:val="008B0926"/>
    <w:rsid w:val="008B5B66"/>
    <w:rsid w:val="008C0B75"/>
    <w:rsid w:val="008D18A5"/>
    <w:rsid w:val="008E14D4"/>
    <w:rsid w:val="008F5245"/>
    <w:rsid w:val="009031D3"/>
    <w:rsid w:val="00913B33"/>
    <w:rsid w:val="00926E81"/>
    <w:rsid w:val="00940000"/>
    <w:rsid w:val="0094195F"/>
    <w:rsid w:val="00952466"/>
    <w:rsid w:val="00963DC6"/>
    <w:rsid w:val="009774C5"/>
    <w:rsid w:val="00980D49"/>
    <w:rsid w:val="00985525"/>
    <w:rsid w:val="009967ED"/>
    <w:rsid w:val="009A62B9"/>
    <w:rsid w:val="009B0CAC"/>
    <w:rsid w:val="009B71FF"/>
    <w:rsid w:val="009C57F1"/>
    <w:rsid w:val="009D10F7"/>
    <w:rsid w:val="009D5FEE"/>
    <w:rsid w:val="009E314E"/>
    <w:rsid w:val="009E3C8E"/>
    <w:rsid w:val="009E4889"/>
    <w:rsid w:val="009E539E"/>
    <w:rsid w:val="00A01C11"/>
    <w:rsid w:val="00A1283C"/>
    <w:rsid w:val="00A159E9"/>
    <w:rsid w:val="00A21E1B"/>
    <w:rsid w:val="00A252B7"/>
    <w:rsid w:val="00A32B50"/>
    <w:rsid w:val="00A34038"/>
    <w:rsid w:val="00A37D34"/>
    <w:rsid w:val="00A400E9"/>
    <w:rsid w:val="00A51982"/>
    <w:rsid w:val="00A55910"/>
    <w:rsid w:val="00A82F21"/>
    <w:rsid w:val="00A84FA6"/>
    <w:rsid w:val="00A9583C"/>
    <w:rsid w:val="00A95AFB"/>
    <w:rsid w:val="00AA482C"/>
    <w:rsid w:val="00AA526C"/>
    <w:rsid w:val="00AB4823"/>
    <w:rsid w:val="00AC443D"/>
    <w:rsid w:val="00AC4443"/>
    <w:rsid w:val="00AD0F09"/>
    <w:rsid w:val="00AD4957"/>
    <w:rsid w:val="00B131CA"/>
    <w:rsid w:val="00B165AD"/>
    <w:rsid w:val="00B17001"/>
    <w:rsid w:val="00B334AE"/>
    <w:rsid w:val="00B64044"/>
    <w:rsid w:val="00B90391"/>
    <w:rsid w:val="00B91D87"/>
    <w:rsid w:val="00B97F7C"/>
    <w:rsid w:val="00BA23BA"/>
    <w:rsid w:val="00BB68BA"/>
    <w:rsid w:val="00BC4651"/>
    <w:rsid w:val="00BC6AE7"/>
    <w:rsid w:val="00BD1513"/>
    <w:rsid w:val="00BE2E94"/>
    <w:rsid w:val="00BF73F9"/>
    <w:rsid w:val="00C05F5B"/>
    <w:rsid w:val="00C1031D"/>
    <w:rsid w:val="00C10B29"/>
    <w:rsid w:val="00C24035"/>
    <w:rsid w:val="00C4049F"/>
    <w:rsid w:val="00C556E0"/>
    <w:rsid w:val="00C62589"/>
    <w:rsid w:val="00C62D3D"/>
    <w:rsid w:val="00C72600"/>
    <w:rsid w:val="00C73854"/>
    <w:rsid w:val="00C85526"/>
    <w:rsid w:val="00C910D3"/>
    <w:rsid w:val="00C94259"/>
    <w:rsid w:val="00CB11A1"/>
    <w:rsid w:val="00CC2337"/>
    <w:rsid w:val="00CC297A"/>
    <w:rsid w:val="00CC4EF1"/>
    <w:rsid w:val="00CC57A6"/>
    <w:rsid w:val="00CD20B3"/>
    <w:rsid w:val="00CE718C"/>
    <w:rsid w:val="00CE7CF2"/>
    <w:rsid w:val="00D110B7"/>
    <w:rsid w:val="00D20734"/>
    <w:rsid w:val="00D34313"/>
    <w:rsid w:val="00D466BA"/>
    <w:rsid w:val="00D4759E"/>
    <w:rsid w:val="00D514C9"/>
    <w:rsid w:val="00D819EA"/>
    <w:rsid w:val="00D86675"/>
    <w:rsid w:val="00DB6E85"/>
    <w:rsid w:val="00DC6954"/>
    <w:rsid w:val="00DC7CD3"/>
    <w:rsid w:val="00DE5BD4"/>
    <w:rsid w:val="00DF42FD"/>
    <w:rsid w:val="00E02C09"/>
    <w:rsid w:val="00E12A1E"/>
    <w:rsid w:val="00E20671"/>
    <w:rsid w:val="00E22B0F"/>
    <w:rsid w:val="00E25E74"/>
    <w:rsid w:val="00E26735"/>
    <w:rsid w:val="00E36E89"/>
    <w:rsid w:val="00E421D0"/>
    <w:rsid w:val="00E4690C"/>
    <w:rsid w:val="00E57DA8"/>
    <w:rsid w:val="00E623BF"/>
    <w:rsid w:val="00E62458"/>
    <w:rsid w:val="00E74520"/>
    <w:rsid w:val="00E75CF1"/>
    <w:rsid w:val="00E81CAB"/>
    <w:rsid w:val="00E85649"/>
    <w:rsid w:val="00E87624"/>
    <w:rsid w:val="00E94BCB"/>
    <w:rsid w:val="00E95EA2"/>
    <w:rsid w:val="00E97FAA"/>
    <w:rsid w:val="00EA192B"/>
    <w:rsid w:val="00EB35C8"/>
    <w:rsid w:val="00EB4C6D"/>
    <w:rsid w:val="00ED5E85"/>
    <w:rsid w:val="00EE5A65"/>
    <w:rsid w:val="00EE5FA6"/>
    <w:rsid w:val="00EF6B97"/>
    <w:rsid w:val="00EF753F"/>
    <w:rsid w:val="00F04C91"/>
    <w:rsid w:val="00F07AA6"/>
    <w:rsid w:val="00F21207"/>
    <w:rsid w:val="00F22104"/>
    <w:rsid w:val="00F24ADE"/>
    <w:rsid w:val="00F27CEE"/>
    <w:rsid w:val="00F344E6"/>
    <w:rsid w:val="00F41CF5"/>
    <w:rsid w:val="00F42BB4"/>
    <w:rsid w:val="00F54F6B"/>
    <w:rsid w:val="00F63CDA"/>
    <w:rsid w:val="00F661C3"/>
    <w:rsid w:val="00F70725"/>
    <w:rsid w:val="00F7617C"/>
    <w:rsid w:val="00F806DD"/>
    <w:rsid w:val="00F972C6"/>
    <w:rsid w:val="00F97448"/>
    <w:rsid w:val="00FA227A"/>
    <w:rsid w:val="00FA53E6"/>
    <w:rsid w:val="00FB047C"/>
    <w:rsid w:val="00FB2988"/>
    <w:rsid w:val="00FC0F9E"/>
    <w:rsid w:val="00FC20F7"/>
    <w:rsid w:val="00FC5674"/>
    <w:rsid w:val="00FF0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630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5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525"/>
    <w:rPr>
      <w:rFonts w:asciiTheme="majorHAnsi" w:eastAsiaTheme="majorEastAsia" w:hAnsiTheme="majorHAnsi" w:cstheme="majorBidi"/>
      <w:sz w:val="18"/>
      <w:szCs w:val="18"/>
    </w:rPr>
  </w:style>
  <w:style w:type="paragraph" w:styleId="a6">
    <w:name w:val="header"/>
    <w:basedOn w:val="a"/>
    <w:link w:val="a7"/>
    <w:uiPriority w:val="99"/>
    <w:unhideWhenUsed/>
    <w:rsid w:val="00363E58"/>
    <w:pPr>
      <w:tabs>
        <w:tab w:val="center" w:pos="4252"/>
        <w:tab w:val="right" w:pos="8504"/>
      </w:tabs>
      <w:snapToGrid w:val="0"/>
    </w:pPr>
  </w:style>
  <w:style w:type="character" w:customStyle="1" w:styleId="a7">
    <w:name w:val="ヘッダー (文字)"/>
    <w:basedOn w:val="a0"/>
    <w:link w:val="a6"/>
    <w:uiPriority w:val="99"/>
    <w:rsid w:val="00363E58"/>
  </w:style>
  <w:style w:type="paragraph" w:styleId="a8">
    <w:name w:val="footer"/>
    <w:basedOn w:val="a"/>
    <w:link w:val="a9"/>
    <w:uiPriority w:val="99"/>
    <w:unhideWhenUsed/>
    <w:rsid w:val="00363E58"/>
    <w:pPr>
      <w:tabs>
        <w:tab w:val="center" w:pos="4252"/>
        <w:tab w:val="right" w:pos="8504"/>
      </w:tabs>
      <w:snapToGrid w:val="0"/>
    </w:pPr>
  </w:style>
  <w:style w:type="character" w:customStyle="1" w:styleId="a9">
    <w:name w:val="フッター (文字)"/>
    <w:basedOn w:val="a0"/>
    <w:link w:val="a8"/>
    <w:uiPriority w:val="99"/>
    <w:rsid w:val="00363E58"/>
  </w:style>
  <w:style w:type="character" w:styleId="aa">
    <w:name w:val="annotation reference"/>
    <w:basedOn w:val="a0"/>
    <w:uiPriority w:val="99"/>
    <w:semiHidden/>
    <w:unhideWhenUsed/>
    <w:rsid w:val="00437AFC"/>
    <w:rPr>
      <w:sz w:val="18"/>
      <w:szCs w:val="18"/>
    </w:rPr>
  </w:style>
  <w:style w:type="paragraph" w:styleId="ab">
    <w:name w:val="annotation text"/>
    <w:basedOn w:val="a"/>
    <w:link w:val="ac"/>
    <w:uiPriority w:val="99"/>
    <w:unhideWhenUsed/>
    <w:rsid w:val="00437AFC"/>
    <w:pPr>
      <w:jc w:val="left"/>
    </w:pPr>
  </w:style>
  <w:style w:type="character" w:customStyle="1" w:styleId="ac">
    <w:name w:val="コメント文字列 (文字)"/>
    <w:basedOn w:val="a0"/>
    <w:link w:val="ab"/>
    <w:uiPriority w:val="99"/>
    <w:rsid w:val="00437AFC"/>
  </w:style>
  <w:style w:type="paragraph" w:styleId="ad">
    <w:name w:val="annotation subject"/>
    <w:basedOn w:val="ab"/>
    <w:next w:val="ab"/>
    <w:link w:val="ae"/>
    <w:uiPriority w:val="99"/>
    <w:semiHidden/>
    <w:unhideWhenUsed/>
    <w:rsid w:val="00437AFC"/>
    <w:rPr>
      <w:b/>
      <w:bCs/>
    </w:rPr>
  </w:style>
  <w:style w:type="character" w:customStyle="1" w:styleId="ae">
    <w:name w:val="コメント内容 (文字)"/>
    <w:basedOn w:val="ac"/>
    <w:link w:val="ad"/>
    <w:uiPriority w:val="99"/>
    <w:semiHidden/>
    <w:rsid w:val="00437AFC"/>
    <w:rPr>
      <w:b/>
      <w:bCs/>
    </w:rPr>
  </w:style>
  <w:style w:type="paragraph" w:styleId="af">
    <w:name w:val="List Paragraph"/>
    <w:basedOn w:val="a"/>
    <w:uiPriority w:val="34"/>
    <w:qFormat/>
    <w:rsid w:val="008605FA"/>
    <w:pPr>
      <w:ind w:leftChars="400" w:left="840"/>
    </w:pPr>
  </w:style>
  <w:style w:type="paragraph" w:styleId="Web">
    <w:name w:val="Normal (Web)"/>
    <w:basedOn w:val="a"/>
    <w:uiPriority w:val="99"/>
    <w:semiHidden/>
    <w:unhideWhenUsed/>
    <w:rsid w:val="002B74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4376">
      <w:bodyDiv w:val="1"/>
      <w:marLeft w:val="0"/>
      <w:marRight w:val="0"/>
      <w:marTop w:val="0"/>
      <w:marBottom w:val="0"/>
      <w:divBdr>
        <w:top w:val="none" w:sz="0" w:space="0" w:color="auto"/>
        <w:left w:val="none" w:sz="0" w:space="0" w:color="auto"/>
        <w:bottom w:val="none" w:sz="0" w:space="0" w:color="auto"/>
        <w:right w:val="none" w:sz="0" w:space="0" w:color="auto"/>
      </w:divBdr>
    </w:div>
    <w:div w:id="900363365">
      <w:bodyDiv w:val="1"/>
      <w:marLeft w:val="0"/>
      <w:marRight w:val="0"/>
      <w:marTop w:val="0"/>
      <w:marBottom w:val="0"/>
      <w:divBdr>
        <w:top w:val="none" w:sz="0" w:space="0" w:color="auto"/>
        <w:left w:val="none" w:sz="0" w:space="0" w:color="auto"/>
        <w:bottom w:val="none" w:sz="0" w:space="0" w:color="auto"/>
        <w:right w:val="none" w:sz="0" w:space="0" w:color="auto"/>
      </w:divBdr>
    </w:div>
    <w:div w:id="960185111">
      <w:bodyDiv w:val="1"/>
      <w:marLeft w:val="0"/>
      <w:marRight w:val="0"/>
      <w:marTop w:val="0"/>
      <w:marBottom w:val="0"/>
      <w:divBdr>
        <w:top w:val="none" w:sz="0" w:space="0" w:color="auto"/>
        <w:left w:val="none" w:sz="0" w:space="0" w:color="auto"/>
        <w:bottom w:val="none" w:sz="0" w:space="0" w:color="auto"/>
        <w:right w:val="none" w:sz="0" w:space="0" w:color="auto"/>
      </w:divBdr>
    </w:div>
    <w:div w:id="983126249">
      <w:bodyDiv w:val="1"/>
      <w:marLeft w:val="0"/>
      <w:marRight w:val="0"/>
      <w:marTop w:val="0"/>
      <w:marBottom w:val="0"/>
      <w:divBdr>
        <w:top w:val="none" w:sz="0" w:space="0" w:color="auto"/>
        <w:left w:val="none" w:sz="0" w:space="0" w:color="auto"/>
        <w:bottom w:val="none" w:sz="0" w:space="0" w:color="auto"/>
        <w:right w:val="none" w:sz="0" w:space="0" w:color="auto"/>
      </w:divBdr>
    </w:div>
    <w:div w:id="16928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3C62-0915-4C56-8B9D-3278968A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2026-02-15T23:24:00Z</dcterms:created>
  <dcterms:modified xsi:type="dcterms:W3CDTF">2026-02-15T23:24:00Z</dcterms:modified>
</cp:coreProperties>
</file>