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F272" w14:textId="7335538C" w:rsidR="00D26F22" w:rsidRDefault="00A24C7C" w:rsidP="004F17F2">
      <w:pPr>
        <w:jc w:val="center"/>
        <w:rPr>
          <w:rFonts w:hAnsi="ＭＳ 明朝" w:cs="Segoe UI"/>
          <w:b/>
          <w:color w:val="000000"/>
          <w:sz w:val="24"/>
          <w:szCs w:val="24"/>
        </w:rPr>
      </w:pPr>
      <w:r>
        <w:rPr>
          <w:rFonts w:hAnsi="ＭＳ 明朝" w:cs="Segoe UI"/>
          <w:b/>
          <w:color w:val="000000"/>
          <w:sz w:val="24"/>
          <w:szCs w:val="24"/>
        </w:rPr>
        <w:t>令和</w:t>
      </w:r>
      <w:r>
        <w:rPr>
          <w:rFonts w:hAnsi="ＭＳ 明朝" w:cs="Segoe UI" w:hint="eastAsia"/>
          <w:b/>
          <w:color w:val="000000"/>
          <w:sz w:val="24"/>
          <w:szCs w:val="24"/>
        </w:rPr>
        <w:t>７</w:t>
      </w:r>
      <w:r>
        <w:rPr>
          <w:rFonts w:hAnsi="ＭＳ 明朝" w:cs="Segoe UI"/>
          <w:b/>
          <w:color w:val="000000"/>
          <w:sz w:val="24"/>
          <w:szCs w:val="24"/>
        </w:rPr>
        <w:t>年</w:t>
      </w:r>
      <w:r>
        <w:rPr>
          <w:rFonts w:hAnsi="ＭＳ 明朝" w:cs="Segoe UI" w:hint="eastAsia"/>
          <w:b/>
          <w:color w:val="000000"/>
          <w:sz w:val="24"/>
          <w:szCs w:val="24"/>
        </w:rPr>
        <w:t>度</w:t>
      </w:r>
      <w:r>
        <w:rPr>
          <w:rFonts w:hAnsi="ＭＳ 明朝" w:cs="Segoe UI"/>
          <w:b/>
          <w:color w:val="000000"/>
          <w:sz w:val="24"/>
          <w:szCs w:val="24"/>
        </w:rPr>
        <w:t>第</w:t>
      </w:r>
      <w:r w:rsidR="00637E7F">
        <w:rPr>
          <w:rFonts w:hAnsi="ＭＳ 明朝" w:cs="Segoe UI" w:hint="eastAsia"/>
          <w:b/>
          <w:color w:val="000000"/>
          <w:sz w:val="24"/>
          <w:szCs w:val="24"/>
        </w:rPr>
        <w:t>３</w:t>
      </w:r>
      <w:r>
        <w:rPr>
          <w:rFonts w:hAnsi="ＭＳ 明朝" w:cs="Segoe UI"/>
          <w:b/>
          <w:color w:val="000000"/>
          <w:sz w:val="24"/>
          <w:szCs w:val="24"/>
        </w:rPr>
        <w:t>回</w:t>
      </w:r>
      <w:r>
        <w:rPr>
          <w:rFonts w:hAnsi="ＭＳ 明朝" w:cs="Segoe UI" w:hint="eastAsia"/>
          <w:b/>
          <w:color w:val="000000"/>
          <w:sz w:val="24"/>
          <w:szCs w:val="24"/>
        </w:rPr>
        <w:t xml:space="preserve">　</w:t>
      </w:r>
      <w:r>
        <w:rPr>
          <w:rFonts w:hAnsi="ＭＳ 明朝" w:cs="Segoe UI"/>
          <w:b/>
          <w:color w:val="000000"/>
          <w:sz w:val="24"/>
          <w:szCs w:val="24"/>
        </w:rPr>
        <w:t>品川区地域自立支援協議会</w:t>
      </w:r>
      <w:r>
        <w:rPr>
          <w:rFonts w:hAnsi="ＭＳ 明朝" w:cs="Segoe UI" w:hint="eastAsia"/>
          <w:b/>
          <w:color w:val="000000"/>
          <w:sz w:val="24"/>
          <w:szCs w:val="24"/>
        </w:rPr>
        <w:t xml:space="preserve">　議事要旨</w:t>
      </w:r>
    </w:p>
    <w:p w14:paraId="6C0FF9FF" w14:textId="54AAB200" w:rsidR="00D26F22" w:rsidRDefault="00A84E2F" w:rsidP="00A84E2F">
      <w:pPr>
        <w:tabs>
          <w:tab w:val="left" w:pos="7242"/>
        </w:tabs>
        <w:jc w:val="left"/>
        <w:rPr>
          <w:rFonts w:hAnsi="ＭＳ 明朝"/>
          <w:b/>
          <w:sz w:val="24"/>
          <w:szCs w:val="24"/>
        </w:rPr>
      </w:pPr>
      <w:r>
        <w:rPr>
          <w:rFonts w:hAnsi="ＭＳ 明朝"/>
          <w:b/>
          <w:sz w:val="24"/>
          <w:szCs w:val="24"/>
        </w:rPr>
        <w:tab/>
      </w:r>
    </w:p>
    <w:p w14:paraId="3BF68BC5" w14:textId="72AD68CB" w:rsidR="00D26F22" w:rsidRDefault="00A24C7C">
      <w:pPr>
        <w:pStyle w:val="a8"/>
        <w:jc w:val="left"/>
        <w:rPr>
          <w:rFonts w:hAnsi="ＭＳ 明朝"/>
          <w:sz w:val="24"/>
          <w:szCs w:val="24"/>
        </w:rPr>
      </w:pPr>
      <w:r>
        <w:rPr>
          <w:rFonts w:hAnsi="ＭＳ 明朝" w:hint="eastAsia"/>
          <w:sz w:val="24"/>
          <w:szCs w:val="24"/>
        </w:rPr>
        <w:t>〇日　　時：令和</w:t>
      </w:r>
      <w:r w:rsidR="00637E7F">
        <w:rPr>
          <w:rFonts w:hAnsi="ＭＳ 明朝" w:hint="eastAsia"/>
          <w:sz w:val="24"/>
          <w:szCs w:val="24"/>
        </w:rPr>
        <w:t>８</w:t>
      </w:r>
      <w:r>
        <w:rPr>
          <w:rFonts w:hAnsi="ＭＳ 明朝" w:hint="eastAsia"/>
          <w:sz w:val="24"/>
          <w:szCs w:val="24"/>
        </w:rPr>
        <w:t>年</w:t>
      </w:r>
      <w:r w:rsidR="00637E7F">
        <w:rPr>
          <w:rFonts w:hAnsi="ＭＳ 明朝" w:hint="eastAsia"/>
          <w:sz w:val="24"/>
          <w:szCs w:val="24"/>
        </w:rPr>
        <w:t>２</w:t>
      </w:r>
      <w:r>
        <w:rPr>
          <w:rFonts w:hAnsi="ＭＳ 明朝" w:hint="eastAsia"/>
          <w:sz w:val="24"/>
          <w:szCs w:val="24"/>
        </w:rPr>
        <w:t>月</w:t>
      </w:r>
      <w:r w:rsidR="00637E7F">
        <w:rPr>
          <w:rFonts w:hAnsi="ＭＳ 明朝" w:hint="eastAsia"/>
          <w:sz w:val="24"/>
          <w:szCs w:val="24"/>
        </w:rPr>
        <w:t>１７</w:t>
      </w:r>
      <w:r>
        <w:rPr>
          <w:rFonts w:hAnsi="ＭＳ 明朝" w:hint="eastAsia"/>
          <w:sz w:val="24"/>
          <w:szCs w:val="24"/>
        </w:rPr>
        <w:t>日（</w:t>
      </w:r>
      <w:r w:rsidR="00637E7F">
        <w:rPr>
          <w:rFonts w:hAnsi="ＭＳ 明朝" w:hint="eastAsia"/>
          <w:sz w:val="24"/>
          <w:szCs w:val="24"/>
        </w:rPr>
        <w:t>火</w:t>
      </w:r>
      <w:r>
        <w:rPr>
          <w:rFonts w:hAnsi="ＭＳ 明朝" w:hint="eastAsia"/>
          <w:sz w:val="24"/>
          <w:szCs w:val="24"/>
        </w:rPr>
        <w:t>）午後</w:t>
      </w:r>
      <w:r w:rsidR="000661C2">
        <w:rPr>
          <w:rFonts w:hAnsi="ＭＳ 明朝" w:hint="eastAsia"/>
          <w:sz w:val="24"/>
          <w:szCs w:val="24"/>
        </w:rPr>
        <w:t>２</w:t>
      </w:r>
      <w:r>
        <w:rPr>
          <w:rFonts w:hAnsi="ＭＳ 明朝" w:hint="eastAsia"/>
          <w:sz w:val="24"/>
          <w:szCs w:val="24"/>
        </w:rPr>
        <w:t>時</w:t>
      </w:r>
      <w:r w:rsidR="000661C2">
        <w:rPr>
          <w:rFonts w:hAnsi="ＭＳ 明朝" w:hint="eastAsia"/>
          <w:sz w:val="24"/>
          <w:szCs w:val="24"/>
        </w:rPr>
        <w:t>３</w:t>
      </w:r>
      <w:r>
        <w:rPr>
          <w:rFonts w:hAnsi="ＭＳ 明朝" w:hint="eastAsia"/>
          <w:sz w:val="24"/>
          <w:szCs w:val="24"/>
        </w:rPr>
        <w:t>０分から</w:t>
      </w:r>
    </w:p>
    <w:p w14:paraId="7C5CE033" w14:textId="25F424D8" w:rsidR="00D26F22" w:rsidRDefault="00A24C7C">
      <w:pPr>
        <w:rPr>
          <w:rFonts w:hAnsi="ＭＳ 明朝"/>
          <w:sz w:val="24"/>
          <w:szCs w:val="24"/>
        </w:rPr>
      </w:pPr>
      <w:r>
        <w:rPr>
          <w:rFonts w:hAnsi="ＭＳ 明朝" w:hint="eastAsia"/>
          <w:sz w:val="24"/>
          <w:szCs w:val="24"/>
        </w:rPr>
        <w:t>〇会　　場：品川介護福祉専門学校　５階特別</w:t>
      </w:r>
      <w:r w:rsidR="00263B57">
        <w:rPr>
          <w:rFonts w:hAnsi="ＭＳ 明朝" w:hint="eastAsia"/>
          <w:sz w:val="24"/>
          <w:szCs w:val="24"/>
        </w:rPr>
        <w:t>講義室</w:t>
      </w:r>
    </w:p>
    <w:p w14:paraId="12120A5A" w14:textId="72BAA3CE" w:rsidR="00D26F22" w:rsidRDefault="00A24C7C">
      <w:pPr>
        <w:ind w:rightChars="-333" w:right="-709"/>
        <w:rPr>
          <w:rFonts w:hAnsi="ＭＳ 明朝"/>
          <w:sz w:val="24"/>
          <w:szCs w:val="24"/>
        </w:rPr>
      </w:pPr>
      <w:r>
        <w:rPr>
          <w:rFonts w:hAnsi="ＭＳ 明朝" w:hint="eastAsia"/>
          <w:sz w:val="24"/>
          <w:szCs w:val="24"/>
        </w:rPr>
        <w:t>〇出席委員：田中</w:t>
      </w:r>
      <w:r w:rsidR="00EE2702">
        <w:rPr>
          <w:rFonts w:hAnsi="ＭＳ 明朝" w:hint="eastAsia"/>
          <w:sz w:val="24"/>
          <w:szCs w:val="24"/>
        </w:rPr>
        <w:t xml:space="preserve"> </w:t>
      </w:r>
      <w:r>
        <w:rPr>
          <w:rFonts w:hAnsi="ＭＳ 明朝" w:hint="eastAsia"/>
          <w:sz w:val="24"/>
          <w:szCs w:val="24"/>
        </w:rPr>
        <w:t>恵美子（会長）、篁</w:t>
      </w:r>
      <w:r w:rsidR="00EE2702">
        <w:rPr>
          <w:rFonts w:hAnsi="ＭＳ 明朝" w:hint="eastAsia"/>
          <w:sz w:val="24"/>
          <w:szCs w:val="24"/>
        </w:rPr>
        <w:t xml:space="preserve"> </w:t>
      </w:r>
      <w:r>
        <w:rPr>
          <w:rFonts w:hAnsi="ＭＳ 明朝" w:hint="eastAsia"/>
          <w:sz w:val="24"/>
          <w:szCs w:val="24"/>
        </w:rPr>
        <w:t>倫子、吉澤</w:t>
      </w:r>
      <w:r w:rsidR="00EE2702">
        <w:rPr>
          <w:rFonts w:hAnsi="ＭＳ 明朝" w:hint="eastAsia"/>
          <w:sz w:val="24"/>
          <w:szCs w:val="24"/>
        </w:rPr>
        <w:t xml:space="preserve"> </w:t>
      </w:r>
      <w:r>
        <w:rPr>
          <w:rFonts w:hAnsi="ＭＳ 明朝" w:hint="eastAsia"/>
          <w:sz w:val="24"/>
          <w:szCs w:val="24"/>
        </w:rPr>
        <w:t>利恵、木下</w:t>
      </w:r>
      <w:r w:rsidR="00EE2702">
        <w:rPr>
          <w:rFonts w:hAnsi="ＭＳ 明朝" w:hint="eastAsia"/>
          <w:sz w:val="24"/>
          <w:szCs w:val="24"/>
        </w:rPr>
        <w:t xml:space="preserve"> </w:t>
      </w:r>
      <w:r>
        <w:rPr>
          <w:rFonts w:hAnsi="ＭＳ 明朝" w:hint="eastAsia"/>
          <w:sz w:val="24"/>
          <w:szCs w:val="24"/>
        </w:rPr>
        <w:t>美和、</w:t>
      </w:r>
      <w:r w:rsidR="00637E7F">
        <w:rPr>
          <w:rFonts w:hAnsi="ＭＳ 明朝" w:hint="eastAsia"/>
          <w:sz w:val="24"/>
          <w:szCs w:val="24"/>
        </w:rPr>
        <w:t>杉本 伸久、</w:t>
      </w:r>
    </w:p>
    <w:p w14:paraId="5923E20E" w14:textId="47A68FCC" w:rsidR="00D26F22" w:rsidRDefault="000661C2">
      <w:pPr>
        <w:ind w:rightChars="-333" w:right="-709" w:firstLineChars="600" w:firstLine="1458"/>
        <w:rPr>
          <w:rFonts w:hAnsi="ＭＳ 明朝"/>
          <w:sz w:val="24"/>
          <w:szCs w:val="24"/>
        </w:rPr>
      </w:pPr>
      <w:r>
        <w:rPr>
          <w:rFonts w:hAnsi="ＭＳ 明朝" w:hint="eastAsia"/>
          <w:sz w:val="24"/>
          <w:szCs w:val="24"/>
        </w:rPr>
        <w:t>八束 嗣也、</w:t>
      </w:r>
      <w:r w:rsidR="00A24C7C">
        <w:rPr>
          <w:rFonts w:hAnsi="ＭＳ 明朝" w:hint="eastAsia"/>
          <w:sz w:val="24"/>
          <w:szCs w:val="24"/>
        </w:rPr>
        <w:t>奥田</w:t>
      </w:r>
      <w:r w:rsidR="00EE2702">
        <w:rPr>
          <w:rFonts w:hAnsi="ＭＳ 明朝" w:hint="eastAsia"/>
          <w:sz w:val="24"/>
          <w:szCs w:val="24"/>
        </w:rPr>
        <w:t xml:space="preserve"> </w:t>
      </w:r>
      <w:r w:rsidR="00A24C7C">
        <w:rPr>
          <w:rFonts w:hAnsi="ＭＳ 明朝" w:hint="eastAsia"/>
          <w:sz w:val="24"/>
          <w:szCs w:val="24"/>
        </w:rPr>
        <w:t>美紀、</w:t>
      </w:r>
      <w:r w:rsidR="00637E7F">
        <w:rPr>
          <w:rFonts w:hAnsi="ＭＳ 明朝" w:hint="eastAsia"/>
          <w:sz w:val="24"/>
          <w:szCs w:val="24"/>
        </w:rPr>
        <w:t>平賀 正司、</w:t>
      </w:r>
      <w:r w:rsidR="00A24C7C">
        <w:rPr>
          <w:rFonts w:hAnsi="ＭＳ 明朝" w:hint="eastAsia"/>
          <w:sz w:val="24"/>
          <w:szCs w:val="24"/>
        </w:rPr>
        <w:t>榎本</w:t>
      </w:r>
      <w:r w:rsidR="00EE2702">
        <w:rPr>
          <w:rFonts w:hAnsi="ＭＳ 明朝" w:hint="eastAsia"/>
          <w:sz w:val="24"/>
          <w:szCs w:val="24"/>
        </w:rPr>
        <w:t xml:space="preserve"> </w:t>
      </w:r>
      <w:r w:rsidR="00A24C7C">
        <w:rPr>
          <w:rFonts w:hAnsi="ＭＳ 明朝" w:hint="eastAsia"/>
          <w:sz w:val="24"/>
          <w:szCs w:val="24"/>
        </w:rPr>
        <w:t>芳美、</w:t>
      </w:r>
      <w:r w:rsidR="00637E7F">
        <w:rPr>
          <w:rFonts w:hAnsi="ＭＳ 明朝" w:hint="eastAsia"/>
          <w:sz w:val="24"/>
          <w:szCs w:val="24"/>
        </w:rPr>
        <w:t>古川 崇史、原 彰彦、</w:t>
      </w:r>
    </w:p>
    <w:p w14:paraId="50A4183D" w14:textId="6B0E740A" w:rsidR="00D26F22" w:rsidRDefault="000661C2">
      <w:pPr>
        <w:ind w:rightChars="-333" w:right="-709" w:firstLineChars="600" w:firstLine="1458"/>
        <w:rPr>
          <w:rFonts w:hAnsi="ＭＳ 明朝"/>
          <w:sz w:val="24"/>
          <w:szCs w:val="24"/>
        </w:rPr>
      </w:pPr>
      <w:r>
        <w:rPr>
          <w:rFonts w:hAnsi="ＭＳ 明朝" w:hint="eastAsia"/>
          <w:sz w:val="24"/>
          <w:szCs w:val="24"/>
        </w:rPr>
        <w:t>海老原</w:t>
      </w:r>
      <w:r w:rsidR="00EE2702">
        <w:rPr>
          <w:rFonts w:hAnsi="ＭＳ 明朝" w:hint="eastAsia"/>
          <w:sz w:val="24"/>
          <w:szCs w:val="24"/>
        </w:rPr>
        <w:t xml:space="preserve"> </w:t>
      </w:r>
      <w:r>
        <w:rPr>
          <w:rFonts w:hAnsi="ＭＳ 明朝" w:hint="eastAsia"/>
          <w:sz w:val="24"/>
          <w:szCs w:val="24"/>
        </w:rPr>
        <w:t>理奈</w:t>
      </w:r>
      <w:r w:rsidR="00A24C7C">
        <w:rPr>
          <w:rFonts w:hAnsi="ＭＳ 明朝" w:hint="eastAsia"/>
          <w:sz w:val="24"/>
          <w:szCs w:val="24"/>
        </w:rPr>
        <w:t>、伊藤</w:t>
      </w:r>
      <w:r w:rsidR="00EE2702">
        <w:rPr>
          <w:rFonts w:hAnsi="ＭＳ 明朝" w:hint="eastAsia"/>
          <w:sz w:val="24"/>
          <w:szCs w:val="24"/>
        </w:rPr>
        <w:t xml:space="preserve"> </w:t>
      </w:r>
      <w:r w:rsidR="00A24C7C">
        <w:rPr>
          <w:rFonts w:hAnsi="ＭＳ 明朝" w:hint="eastAsia"/>
          <w:sz w:val="24"/>
          <w:szCs w:val="24"/>
        </w:rPr>
        <w:t>美佐、</w:t>
      </w:r>
      <w:r w:rsidR="00637E7F">
        <w:rPr>
          <w:rFonts w:hAnsi="ＭＳ 明朝" w:hint="eastAsia"/>
          <w:sz w:val="24"/>
          <w:szCs w:val="24"/>
        </w:rPr>
        <w:t>島崎 妙子、</w:t>
      </w:r>
      <w:r>
        <w:rPr>
          <w:rFonts w:hAnsi="ＭＳ 明朝" w:hint="eastAsia"/>
          <w:sz w:val="24"/>
          <w:szCs w:val="24"/>
        </w:rPr>
        <w:t>佐藤 直子、</w:t>
      </w:r>
      <w:r w:rsidR="00637E7F">
        <w:rPr>
          <w:rFonts w:hAnsi="ＭＳ 明朝" w:hint="eastAsia"/>
          <w:sz w:val="24"/>
          <w:szCs w:val="24"/>
        </w:rPr>
        <w:t>菊地 絵里子、</w:t>
      </w:r>
    </w:p>
    <w:p w14:paraId="4242BE3E" w14:textId="7D52C2F7" w:rsidR="00D26F22" w:rsidRDefault="00637E7F">
      <w:pPr>
        <w:ind w:rightChars="-333" w:right="-709" w:firstLineChars="600" w:firstLine="1458"/>
        <w:rPr>
          <w:rFonts w:hAnsi="ＭＳ 明朝"/>
          <w:sz w:val="24"/>
          <w:szCs w:val="24"/>
        </w:rPr>
      </w:pPr>
      <w:r>
        <w:rPr>
          <w:rFonts w:hAnsi="ＭＳ 明朝" w:hint="eastAsia"/>
          <w:sz w:val="24"/>
          <w:szCs w:val="24"/>
        </w:rPr>
        <w:t>大胡田 誠、久保 しのぶ（代理）、</w:t>
      </w:r>
      <w:r w:rsidR="00A24C7C">
        <w:rPr>
          <w:rFonts w:hAnsi="ＭＳ 明朝" w:hint="eastAsia"/>
          <w:sz w:val="24"/>
          <w:szCs w:val="24"/>
        </w:rPr>
        <w:t>庄田</w:t>
      </w:r>
      <w:r w:rsidR="00EE2702">
        <w:rPr>
          <w:rFonts w:hAnsi="ＭＳ 明朝" w:hint="eastAsia"/>
          <w:sz w:val="24"/>
          <w:szCs w:val="24"/>
        </w:rPr>
        <w:t xml:space="preserve"> </w:t>
      </w:r>
      <w:r w:rsidR="00A24C7C">
        <w:rPr>
          <w:rFonts w:hAnsi="ＭＳ 明朝" w:hint="eastAsia"/>
          <w:sz w:val="24"/>
          <w:szCs w:val="24"/>
        </w:rPr>
        <w:t>洋</w:t>
      </w:r>
    </w:p>
    <w:p w14:paraId="15892173" w14:textId="7F942374" w:rsidR="00D26F22" w:rsidRDefault="00A24C7C">
      <w:pPr>
        <w:ind w:rightChars="-333" w:right="-709"/>
        <w:rPr>
          <w:rFonts w:hAnsi="ＭＳ 明朝"/>
          <w:sz w:val="24"/>
          <w:szCs w:val="24"/>
        </w:rPr>
      </w:pPr>
      <w:r>
        <w:rPr>
          <w:rFonts w:hAnsi="ＭＳ 明朝" w:hint="eastAsia"/>
          <w:sz w:val="24"/>
          <w:szCs w:val="24"/>
        </w:rPr>
        <w:t>〇Web出席委員：</w:t>
      </w:r>
      <w:r w:rsidR="000661C2">
        <w:rPr>
          <w:rFonts w:hAnsi="ＭＳ 明朝" w:hint="eastAsia"/>
          <w:sz w:val="24"/>
          <w:szCs w:val="24"/>
        </w:rPr>
        <w:t>三浦 和裕、</w:t>
      </w:r>
      <w:r>
        <w:rPr>
          <w:rFonts w:hAnsi="ＭＳ 明朝" w:hint="eastAsia"/>
          <w:sz w:val="24"/>
          <w:szCs w:val="24"/>
        </w:rPr>
        <w:t>濱野</w:t>
      </w:r>
      <w:r w:rsidR="00EE2702">
        <w:rPr>
          <w:rFonts w:hAnsi="ＭＳ 明朝" w:hint="eastAsia"/>
          <w:sz w:val="24"/>
          <w:szCs w:val="24"/>
        </w:rPr>
        <w:t xml:space="preserve"> </w:t>
      </w:r>
      <w:r>
        <w:rPr>
          <w:rFonts w:hAnsi="ＭＳ 明朝" w:hint="eastAsia"/>
          <w:sz w:val="24"/>
          <w:szCs w:val="24"/>
        </w:rPr>
        <w:t>建児、</w:t>
      </w:r>
      <w:r>
        <w:rPr>
          <w:rFonts w:hAnsi="ＭＳ 明朝"/>
          <w:sz w:val="24"/>
          <w:szCs w:val="24"/>
        </w:rPr>
        <w:t>紙子</w:t>
      </w:r>
      <w:r w:rsidR="00EE2702">
        <w:rPr>
          <w:rFonts w:hAnsi="ＭＳ 明朝" w:hint="eastAsia"/>
          <w:sz w:val="24"/>
          <w:szCs w:val="24"/>
        </w:rPr>
        <w:t xml:space="preserve"> </w:t>
      </w:r>
      <w:r>
        <w:rPr>
          <w:rFonts w:hAnsi="ＭＳ 明朝"/>
          <w:sz w:val="24"/>
          <w:szCs w:val="24"/>
        </w:rPr>
        <w:t>達子</w:t>
      </w:r>
    </w:p>
    <w:p w14:paraId="48D4F2D9" w14:textId="43A59593" w:rsidR="00D26F22" w:rsidRDefault="00A24C7C" w:rsidP="00263B57">
      <w:pPr>
        <w:rPr>
          <w:rFonts w:hAnsi="ＭＳ 明朝"/>
          <w:sz w:val="24"/>
          <w:szCs w:val="24"/>
        </w:rPr>
      </w:pPr>
      <w:r>
        <w:rPr>
          <w:rFonts w:hAnsi="ＭＳ 明朝" w:hint="eastAsia"/>
          <w:sz w:val="24"/>
          <w:szCs w:val="24"/>
        </w:rPr>
        <w:t>〇欠席委員：</w:t>
      </w:r>
      <w:r w:rsidR="00637E7F">
        <w:rPr>
          <w:rFonts w:hAnsi="ＭＳ 明朝" w:hint="eastAsia"/>
          <w:sz w:val="24"/>
          <w:szCs w:val="24"/>
        </w:rPr>
        <w:t>内藤 ちひろ、</w:t>
      </w:r>
      <w:r>
        <w:rPr>
          <w:rFonts w:hAnsi="ＭＳ 明朝" w:hint="eastAsia"/>
          <w:sz w:val="24"/>
          <w:szCs w:val="24"/>
        </w:rPr>
        <w:t>田島</w:t>
      </w:r>
      <w:r w:rsidR="00EE2702">
        <w:rPr>
          <w:rFonts w:hAnsi="ＭＳ 明朝" w:hint="eastAsia"/>
          <w:sz w:val="24"/>
          <w:szCs w:val="24"/>
        </w:rPr>
        <w:t xml:space="preserve"> </w:t>
      </w:r>
      <w:r>
        <w:rPr>
          <w:rFonts w:hAnsi="ＭＳ 明朝" w:hint="eastAsia"/>
          <w:sz w:val="24"/>
          <w:szCs w:val="24"/>
        </w:rPr>
        <w:t>忍、岡戸</w:t>
      </w:r>
      <w:r w:rsidR="00EE2702">
        <w:rPr>
          <w:rFonts w:hAnsi="ＭＳ 明朝" w:hint="eastAsia"/>
          <w:sz w:val="24"/>
          <w:szCs w:val="24"/>
        </w:rPr>
        <w:t xml:space="preserve"> </w:t>
      </w:r>
      <w:r>
        <w:rPr>
          <w:rFonts w:hAnsi="ＭＳ 明朝" w:hint="eastAsia"/>
          <w:sz w:val="24"/>
          <w:szCs w:val="24"/>
        </w:rPr>
        <w:t>良雄、</w:t>
      </w:r>
      <w:r w:rsidR="000661C2">
        <w:rPr>
          <w:rFonts w:hAnsi="ＭＳ 明朝" w:hint="eastAsia"/>
          <w:sz w:val="24"/>
          <w:szCs w:val="24"/>
        </w:rPr>
        <w:t>三輪 雄幸</w:t>
      </w:r>
    </w:p>
    <w:p w14:paraId="05F252A2" w14:textId="77777777" w:rsidR="000661C2" w:rsidRPr="00285588" w:rsidRDefault="000661C2" w:rsidP="000661C2">
      <w:pPr>
        <w:ind w:rightChars="-333" w:right="-709" w:firstLineChars="600" w:firstLine="1458"/>
        <w:rPr>
          <w:rFonts w:hAnsi="ＭＳ 明朝"/>
          <w:sz w:val="24"/>
          <w:szCs w:val="24"/>
        </w:rPr>
      </w:pPr>
    </w:p>
    <w:p w14:paraId="29216F4A" w14:textId="77777777" w:rsidR="00D26F22" w:rsidRDefault="00A24C7C">
      <w:pPr>
        <w:rPr>
          <w:rFonts w:hAnsi="ＭＳ 明朝"/>
          <w:b/>
          <w:sz w:val="24"/>
          <w:szCs w:val="24"/>
        </w:rPr>
      </w:pPr>
      <w:r>
        <w:rPr>
          <w:rFonts w:hAnsi="ＭＳ 明朝" w:hint="eastAsia"/>
          <w:b/>
          <w:sz w:val="24"/>
          <w:szCs w:val="24"/>
        </w:rPr>
        <w:t>１　品川区地域自立支援協議会</w:t>
      </w:r>
    </w:p>
    <w:p w14:paraId="025AC353" w14:textId="77777777" w:rsidR="00D26F22" w:rsidRDefault="00A24C7C">
      <w:pPr>
        <w:rPr>
          <w:rFonts w:hAnsi="ＭＳ 明朝"/>
          <w:sz w:val="24"/>
          <w:szCs w:val="24"/>
        </w:rPr>
      </w:pPr>
      <w:r>
        <w:rPr>
          <w:rFonts w:hAnsi="ＭＳ 明朝" w:hint="eastAsia"/>
          <w:sz w:val="24"/>
          <w:szCs w:val="24"/>
        </w:rPr>
        <w:t>■</w:t>
      </w:r>
      <w:r>
        <w:rPr>
          <w:rFonts w:hAnsi="ＭＳ 明朝" w:hint="eastAsia"/>
          <w:b/>
          <w:sz w:val="24"/>
          <w:szCs w:val="24"/>
        </w:rPr>
        <w:t>専門部会からの報告について</w:t>
      </w:r>
    </w:p>
    <w:p w14:paraId="6F0402F1" w14:textId="77777777" w:rsidR="00D26F22" w:rsidRDefault="00A24C7C">
      <w:pPr>
        <w:rPr>
          <w:rFonts w:hAnsi="ＭＳ 明朝"/>
          <w:b/>
          <w:sz w:val="24"/>
          <w:szCs w:val="24"/>
        </w:rPr>
      </w:pPr>
      <w:r>
        <w:rPr>
          <w:rFonts w:hAnsi="ＭＳ 明朝" w:hint="eastAsia"/>
          <w:b/>
          <w:sz w:val="24"/>
          <w:szCs w:val="24"/>
        </w:rPr>
        <w:t>（１）相談支援部会</w:t>
      </w:r>
    </w:p>
    <w:p w14:paraId="07F1D5D0" w14:textId="77777777" w:rsidR="00D26F22" w:rsidRDefault="00A24C7C">
      <w:pPr>
        <w:rPr>
          <w:rFonts w:hAnsi="ＭＳ 明朝"/>
          <w:b/>
          <w:sz w:val="24"/>
          <w:szCs w:val="24"/>
        </w:rPr>
      </w:pPr>
      <w:bookmarkStart w:id="0" w:name="_Hlk214954676"/>
      <w:r>
        <w:rPr>
          <w:rFonts w:hAnsi="ＭＳ 明朝" w:hint="eastAsia"/>
          <w:b/>
          <w:sz w:val="24"/>
          <w:szCs w:val="24"/>
        </w:rPr>
        <w:t>〇委員</w:t>
      </w:r>
    </w:p>
    <w:bookmarkEnd w:id="0"/>
    <w:p w14:paraId="1889D3BE" w14:textId="6EC91CC0" w:rsidR="00C65230" w:rsidRPr="00886E5C" w:rsidRDefault="00A24C7C">
      <w:pPr>
        <w:rPr>
          <w:sz w:val="24"/>
          <w:szCs w:val="24"/>
        </w:rPr>
      </w:pPr>
      <w:r>
        <w:rPr>
          <w:rFonts w:hAnsi="ＭＳ 明朝" w:hint="eastAsia"/>
          <w:sz w:val="24"/>
          <w:szCs w:val="24"/>
        </w:rPr>
        <w:t xml:space="preserve">　資料</w:t>
      </w:r>
      <w:r w:rsidR="00637E7F">
        <w:rPr>
          <w:rFonts w:hAnsi="ＭＳ 明朝" w:hint="eastAsia"/>
          <w:sz w:val="24"/>
          <w:szCs w:val="24"/>
        </w:rPr>
        <w:t>１</w:t>
      </w:r>
      <w:r w:rsidR="00F468C0">
        <w:rPr>
          <w:rFonts w:hAnsi="ＭＳ 明朝" w:hint="eastAsia"/>
          <w:sz w:val="24"/>
          <w:szCs w:val="24"/>
        </w:rPr>
        <w:t>－１</w:t>
      </w:r>
      <w:r>
        <w:rPr>
          <w:rFonts w:hAnsi="ＭＳ 明朝" w:hint="eastAsia"/>
          <w:sz w:val="24"/>
          <w:szCs w:val="24"/>
        </w:rPr>
        <w:t>を説明。</w:t>
      </w:r>
      <w:r w:rsidR="00F468C0" w:rsidRPr="00F468C0">
        <w:rPr>
          <w:rFonts w:hint="eastAsia"/>
          <w:sz w:val="24"/>
          <w:szCs w:val="24"/>
        </w:rPr>
        <w:t>第</w:t>
      </w:r>
      <w:r w:rsidR="00637E7F">
        <w:rPr>
          <w:rFonts w:hint="eastAsia"/>
          <w:sz w:val="24"/>
          <w:szCs w:val="24"/>
        </w:rPr>
        <w:t>３</w:t>
      </w:r>
      <w:r w:rsidR="00F468C0" w:rsidRPr="00F468C0">
        <w:rPr>
          <w:rFonts w:hint="eastAsia"/>
          <w:sz w:val="24"/>
          <w:szCs w:val="24"/>
        </w:rPr>
        <w:t>回相談支援部会</w:t>
      </w:r>
      <w:r w:rsidR="00F468C0">
        <w:rPr>
          <w:rFonts w:hint="eastAsia"/>
          <w:sz w:val="24"/>
          <w:szCs w:val="24"/>
        </w:rPr>
        <w:t>を</w:t>
      </w:r>
      <w:r w:rsidR="00637E7F">
        <w:rPr>
          <w:rFonts w:hint="eastAsia"/>
          <w:sz w:val="24"/>
          <w:szCs w:val="24"/>
        </w:rPr>
        <w:t>１</w:t>
      </w:r>
      <w:r w:rsidR="00F468C0" w:rsidRPr="00F468C0">
        <w:rPr>
          <w:rFonts w:hint="eastAsia"/>
          <w:sz w:val="24"/>
          <w:szCs w:val="24"/>
        </w:rPr>
        <w:t>月</w:t>
      </w:r>
      <w:r w:rsidR="00637E7F">
        <w:rPr>
          <w:rFonts w:hint="eastAsia"/>
          <w:sz w:val="24"/>
          <w:szCs w:val="24"/>
        </w:rPr>
        <w:t>９</w:t>
      </w:r>
      <w:r w:rsidR="00F468C0" w:rsidRPr="00F468C0">
        <w:rPr>
          <w:rFonts w:hint="eastAsia"/>
          <w:sz w:val="24"/>
          <w:szCs w:val="24"/>
        </w:rPr>
        <w:t>日に行</w:t>
      </w:r>
      <w:r w:rsidR="00F468C0">
        <w:rPr>
          <w:rFonts w:hint="eastAsia"/>
          <w:sz w:val="24"/>
          <w:szCs w:val="24"/>
        </w:rPr>
        <w:t>った。</w:t>
      </w:r>
    </w:p>
    <w:p w14:paraId="0260AF2F" w14:textId="04E886D6" w:rsidR="00637E7F" w:rsidRDefault="00F468C0" w:rsidP="00472766">
      <w:pPr>
        <w:ind w:firstLineChars="100" w:firstLine="243"/>
        <w:rPr>
          <w:sz w:val="24"/>
          <w:szCs w:val="24"/>
        </w:rPr>
      </w:pPr>
      <w:r w:rsidRPr="00F468C0">
        <w:rPr>
          <w:rFonts w:hint="eastAsia"/>
          <w:sz w:val="24"/>
          <w:szCs w:val="24"/>
        </w:rPr>
        <w:t>２番、地域生活移行に関する取組について。地域生活移行に向けての取組状況</w:t>
      </w:r>
      <w:r w:rsidR="00637E7F">
        <w:rPr>
          <w:rFonts w:hint="eastAsia"/>
          <w:sz w:val="24"/>
          <w:szCs w:val="24"/>
        </w:rPr>
        <w:t>や</w:t>
      </w:r>
      <w:r w:rsidRPr="00F468C0">
        <w:rPr>
          <w:rFonts w:hint="eastAsia"/>
          <w:sz w:val="24"/>
          <w:szCs w:val="24"/>
        </w:rPr>
        <w:t>課題</w:t>
      </w:r>
      <w:r w:rsidR="00637E7F">
        <w:rPr>
          <w:rFonts w:hint="eastAsia"/>
          <w:sz w:val="24"/>
          <w:szCs w:val="24"/>
        </w:rPr>
        <w:t>を</w:t>
      </w:r>
      <w:r w:rsidRPr="00F468C0">
        <w:rPr>
          <w:rFonts w:hint="eastAsia"/>
          <w:sz w:val="24"/>
          <w:szCs w:val="24"/>
        </w:rPr>
        <w:t>共有</w:t>
      </w:r>
      <w:r w:rsidR="00637E7F">
        <w:rPr>
          <w:rFonts w:hint="eastAsia"/>
          <w:sz w:val="24"/>
          <w:szCs w:val="24"/>
        </w:rPr>
        <w:t>した。</w:t>
      </w:r>
    </w:p>
    <w:p w14:paraId="70905416" w14:textId="6EDF4E63" w:rsidR="0084694F" w:rsidRPr="00B615BB" w:rsidRDefault="00F468C0" w:rsidP="0084694F">
      <w:pPr>
        <w:rPr>
          <w:sz w:val="24"/>
          <w:szCs w:val="24"/>
        </w:rPr>
      </w:pPr>
      <w:r w:rsidRPr="00F468C0">
        <w:rPr>
          <w:rFonts w:hint="eastAsia"/>
          <w:sz w:val="24"/>
          <w:szCs w:val="24"/>
        </w:rPr>
        <w:t>（１）取組状況。</w:t>
      </w:r>
      <w:r w:rsidR="0084694F" w:rsidRPr="00B615BB">
        <w:rPr>
          <w:rFonts w:hint="eastAsia"/>
          <w:sz w:val="24"/>
          <w:szCs w:val="24"/>
        </w:rPr>
        <w:t>４０代の区内施設入所者のケース。高次脳機能障害で失語症があるが意思表明ができ後見人が選任されている。今後、地域移行について取り組めそう</w:t>
      </w:r>
      <w:r w:rsidR="00F67A66">
        <w:rPr>
          <w:rFonts w:hint="eastAsia"/>
          <w:sz w:val="24"/>
          <w:szCs w:val="24"/>
        </w:rPr>
        <w:t>である</w:t>
      </w:r>
      <w:r w:rsidR="0084694F" w:rsidRPr="00B615BB">
        <w:rPr>
          <w:rFonts w:hint="eastAsia"/>
          <w:sz w:val="24"/>
          <w:szCs w:val="24"/>
        </w:rPr>
        <w:t>。</w:t>
      </w:r>
    </w:p>
    <w:p w14:paraId="23AB5C6A" w14:textId="77777777" w:rsidR="00AB46E3" w:rsidRDefault="0084694F" w:rsidP="0084694F">
      <w:pPr>
        <w:rPr>
          <w:sz w:val="24"/>
          <w:szCs w:val="24"/>
        </w:rPr>
      </w:pPr>
      <w:r w:rsidRPr="00B615BB">
        <w:rPr>
          <w:rFonts w:hint="eastAsia"/>
          <w:sz w:val="24"/>
          <w:szCs w:val="24"/>
        </w:rPr>
        <w:t xml:space="preserve">　６０代後半の区内施設入所者のケース。主介護者であった区内在住の母が逝去し、キーパーソンが地方在住の兄となった。今後、兄の近くで過ごすことを検討しており、障害の施設・グループホーム、兄と同居など幾つかの選択肢を検討している。</w:t>
      </w:r>
    </w:p>
    <w:p w14:paraId="02971BA7" w14:textId="3896A255" w:rsidR="0084694F" w:rsidRPr="00B615BB" w:rsidRDefault="0084694F" w:rsidP="00AB46E3">
      <w:pPr>
        <w:ind w:firstLineChars="100" w:firstLine="243"/>
        <w:rPr>
          <w:sz w:val="24"/>
          <w:szCs w:val="24"/>
        </w:rPr>
      </w:pPr>
      <w:r w:rsidRPr="00B615BB">
        <w:rPr>
          <w:rFonts w:hint="eastAsia"/>
          <w:sz w:val="24"/>
          <w:szCs w:val="24"/>
        </w:rPr>
        <w:t>（２）課題・取組を進めて感じていること。地域移行についてどの程度の頻度で意向を確認していくのかの目安について。入所施設に配置される地域移行等意向確認担当者が行う頻度として、６か月に１回以上行うことが望ましいと通知が出ているため、これに</w:t>
      </w:r>
      <w:r w:rsidR="00C31221">
        <w:rPr>
          <w:rFonts w:hint="eastAsia"/>
          <w:sz w:val="24"/>
          <w:szCs w:val="24"/>
        </w:rPr>
        <w:t>則る</w:t>
      </w:r>
      <w:r w:rsidRPr="00B615BB">
        <w:rPr>
          <w:rFonts w:hint="eastAsia"/>
          <w:sz w:val="24"/>
          <w:szCs w:val="24"/>
        </w:rPr>
        <w:t>形になることを確認した。</w:t>
      </w:r>
    </w:p>
    <w:p w14:paraId="7A0C99A0" w14:textId="2DF5AFE3" w:rsidR="0084694F" w:rsidRPr="00B615BB" w:rsidRDefault="0084694F" w:rsidP="0084694F">
      <w:pPr>
        <w:rPr>
          <w:sz w:val="24"/>
          <w:szCs w:val="24"/>
        </w:rPr>
      </w:pPr>
      <w:r w:rsidRPr="00B615BB">
        <w:rPr>
          <w:rFonts w:hint="eastAsia"/>
          <w:sz w:val="24"/>
          <w:szCs w:val="24"/>
        </w:rPr>
        <w:t xml:space="preserve">　また、精神科病院に入院している方の場合、病院にいるソーシャルワーカーが退院に向けて積極的に動いている。精神科病院からの地域移行は、施設入所からの移行より歴史や積み重ねてきたノウハウが長い。来年度以降、施設へ配置される地域移行等意向確認担当者が病院のソーシャルワーカーの役割になるのではないかという意見があった。</w:t>
      </w:r>
    </w:p>
    <w:p w14:paraId="506E85AA" w14:textId="4BBAEBF4" w:rsidR="0084694F" w:rsidRPr="00B615BB" w:rsidRDefault="0084694F" w:rsidP="0084694F">
      <w:pPr>
        <w:rPr>
          <w:sz w:val="24"/>
          <w:szCs w:val="24"/>
        </w:rPr>
      </w:pPr>
      <w:r w:rsidRPr="00B615BB">
        <w:rPr>
          <w:rFonts w:hint="eastAsia"/>
          <w:sz w:val="24"/>
          <w:szCs w:val="24"/>
        </w:rPr>
        <w:t xml:space="preserve">　（３）今後について。相談支援部会で取り組んできた経過と現状を地域移行等意向確認担当者</w:t>
      </w:r>
      <w:r w:rsidR="00472766">
        <w:rPr>
          <w:rFonts w:hint="eastAsia"/>
          <w:sz w:val="24"/>
          <w:szCs w:val="24"/>
        </w:rPr>
        <w:t>と</w:t>
      </w:r>
      <w:r w:rsidRPr="00B615BB">
        <w:rPr>
          <w:rFonts w:hint="eastAsia"/>
          <w:sz w:val="24"/>
          <w:szCs w:val="24"/>
        </w:rPr>
        <w:t>共有し、具体的</w:t>
      </w:r>
      <w:r w:rsidR="00472766">
        <w:rPr>
          <w:rFonts w:hint="eastAsia"/>
          <w:sz w:val="24"/>
          <w:szCs w:val="24"/>
        </w:rPr>
        <w:t>な</w:t>
      </w:r>
      <w:r w:rsidRPr="00B615BB">
        <w:rPr>
          <w:rFonts w:hint="eastAsia"/>
          <w:sz w:val="24"/>
          <w:szCs w:val="24"/>
        </w:rPr>
        <w:t>連携</w:t>
      </w:r>
      <w:r w:rsidR="00472766">
        <w:rPr>
          <w:rFonts w:hint="eastAsia"/>
          <w:sz w:val="24"/>
          <w:szCs w:val="24"/>
        </w:rPr>
        <w:t>方法を</w:t>
      </w:r>
      <w:r w:rsidRPr="00B615BB">
        <w:rPr>
          <w:rFonts w:hint="eastAsia"/>
          <w:sz w:val="24"/>
          <w:szCs w:val="24"/>
        </w:rPr>
        <w:t>話し合う機会を設ける。地域移行については、引き続き各ケースで取組を継続していくこととした。</w:t>
      </w:r>
    </w:p>
    <w:p w14:paraId="3B0AA2F3" w14:textId="42358115" w:rsidR="0084694F" w:rsidRPr="00B615BB" w:rsidRDefault="0084694F" w:rsidP="0084694F">
      <w:pPr>
        <w:rPr>
          <w:sz w:val="24"/>
          <w:szCs w:val="24"/>
        </w:rPr>
      </w:pPr>
      <w:r w:rsidRPr="00B615BB">
        <w:rPr>
          <w:rFonts w:hint="eastAsia"/>
          <w:sz w:val="24"/>
          <w:szCs w:val="24"/>
        </w:rPr>
        <w:t xml:space="preserve">　３番、高次脳機能障害に関する取組について。高次脳機能障害者への支援について、</w:t>
      </w:r>
      <w:r w:rsidR="00AB46E3">
        <w:rPr>
          <w:rFonts w:hint="eastAsia"/>
          <w:sz w:val="24"/>
          <w:szCs w:val="24"/>
        </w:rPr>
        <w:t>各々</w:t>
      </w:r>
      <w:r w:rsidRPr="00B615BB">
        <w:rPr>
          <w:rFonts w:hint="eastAsia"/>
          <w:sz w:val="24"/>
          <w:szCs w:val="24"/>
        </w:rPr>
        <w:t>取り組んだ内容を報告し、今後の展開について意見交換を行った。</w:t>
      </w:r>
    </w:p>
    <w:p w14:paraId="6CF281FB" w14:textId="41D6CA5B" w:rsidR="00E427CF" w:rsidRPr="00B615BB" w:rsidRDefault="0084694F" w:rsidP="0084694F">
      <w:pPr>
        <w:rPr>
          <w:sz w:val="24"/>
          <w:szCs w:val="24"/>
        </w:rPr>
      </w:pPr>
      <w:r w:rsidRPr="00B615BB">
        <w:rPr>
          <w:rFonts w:hint="eastAsia"/>
          <w:sz w:val="24"/>
          <w:szCs w:val="24"/>
        </w:rPr>
        <w:t xml:space="preserve">　（１）取組状況について。区内地域活動支援センター（３か所）を活用した具体的な取組についての検討。品川区高次脳機能障害者と家族の会へ部会の取組状況を共</w:t>
      </w:r>
      <w:r w:rsidRPr="00B615BB">
        <w:rPr>
          <w:rFonts w:hint="eastAsia"/>
          <w:sz w:val="24"/>
          <w:szCs w:val="24"/>
        </w:rPr>
        <w:lastRenderedPageBreak/>
        <w:t>有し、改めて高次脳機能障害の方に創作活動や生産活動、社会交流の機会として積極的に</w:t>
      </w:r>
      <w:r w:rsidR="00AB46E3" w:rsidRPr="00AB46E3">
        <w:rPr>
          <w:rFonts w:hint="eastAsia"/>
          <w:sz w:val="24"/>
          <w:szCs w:val="24"/>
        </w:rPr>
        <w:t>地域活動支援センター</w:t>
      </w:r>
      <w:r w:rsidRPr="00B615BB">
        <w:rPr>
          <w:rFonts w:hint="eastAsia"/>
          <w:sz w:val="24"/>
          <w:szCs w:val="24"/>
        </w:rPr>
        <w:t>を活用</w:t>
      </w:r>
      <w:r w:rsidR="00E427CF" w:rsidRPr="00B615BB">
        <w:rPr>
          <w:rFonts w:hint="eastAsia"/>
          <w:sz w:val="24"/>
          <w:szCs w:val="24"/>
        </w:rPr>
        <w:t>して</w:t>
      </w:r>
      <w:r w:rsidRPr="00B615BB">
        <w:rPr>
          <w:rFonts w:hint="eastAsia"/>
          <w:sz w:val="24"/>
          <w:szCs w:val="24"/>
        </w:rPr>
        <w:t>いただくよう伝えた。</w:t>
      </w:r>
    </w:p>
    <w:p w14:paraId="5B861620" w14:textId="4A9E9F53" w:rsidR="0084694F" w:rsidRPr="00B615BB" w:rsidRDefault="0084694F" w:rsidP="0084694F">
      <w:pPr>
        <w:rPr>
          <w:sz w:val="24"/>
          <w:szCs w:val="24"/>
        </w:rPr>
      </w:pPr>
      <w:r w:rsidRPr="00B615BB">
        <w:rPr>
          <w:rFonts w:hint="eastAsia"/>
          <w:sz w:val="24"/>
          <w:szCs w:val="24"/>
        </w:rPr>
        <w:t xml:space="preserve">　認知症カフェ</w:t>
      </w:r>
      <w:r w:rsidR="00E427CF" w:rsidRPr="00B615BB">
        <w:rPr>
          <w:rFonts w:hint="eastAsia"/>
          <w:sz w:val="24"/>
          <w:szCs w:val="24"/>
        </w:rPr>
        <w:t>で</w:t>
      </w:r>
      <w:r w:rsidRPr="00B615BB">
        <w:rPr>
          <w:rFonts w:hint="eastAsia"/>
          <w:sz w:val="24"/>
          <w:szCs w:val="24"/>
        </w:rPr>
        <w:t>のコラボについて。部会員が所属する区内１法人が認知症カフェの一角で高次脳機能障害に関しての相談会を同時開催する取組を２回実施、今年度中にもう</w:t>
      </w:r>
      <w:r w:rsidR="00C31221">
        <w:rPr>
          <w:rFonts w:hint="eastAsia"/>
          <w:sz w:val="24"/>
          <w:szCs w:val="24"/>
        </w:rPr>
        <w:t>１</w:t>
      </w:r>
      <w:r w:rsidRPr="00B615BB">
        <w:rPr>
          <w:rFonts w:hint="eastAsia"/>
          <w:sz w:val="24"/>
          <w:szCs w:val="24"/>
        </w:rPr>
        <w:t>回実施を予定している。</w:t>
      </w:r>
    </w:p>
    <w:p w14:paraId="420BBC7E" w14:textId="31203A25" w:rsidR="0084694F" w:rsidRPr="00B615BB" w:rsidRDefault="0084694F" w:rsidP="0084694F">
      <w:pPr>
        <w:rPr>
          <w:sz w:val="24"/>
          <w:szCs w:val="24"/>
        </w:rPr>
      </w:pPr>
      <w:r w:rsidRPr="00B615BB">
        <w:rPr>
          <w:rFonts w:hint="eastAsia"/>
          <w:sz w:val="24"/>
          <w:szCs w:val="24"/>
        </w:rPr>
        <w:t xml:space="preserve">　高次脳機能障害者支援法が令和７年１２月２４日に公布されたため、内容を共有した。</w:t>
      </w:r>
      <w:r w:rsidR="00E03E2C">
        <w:rPr>
          <w:rFonts w:hint="eastAsia"/>
          <w:sz w:val="24"/>
          <w:szCs w:val="24"/>
        </w:rPr>
        <w:t>概要は資料１－２のとおり。</w:t>
      </w:r>
    </w:p>
    <w:p w14:paraId="574AF2B5" w14:textId="349D74EF" w:rsidR="0084694F" w:rsidRPr="00B615BB" w:rsidRDefault="0084694F" w:rsidP="0084694F">
      <w:pPr>
        <w:rPr>
          <w:sz w:val="24"/>
          <w:szCs w:val="24"/>
        </w:rPr>
      </w:pPr>
      <w:r w:rsidRPr="00B615BB">
        <w:rPr>
          <w:rFonts w:hint="eastAsia"/>
          <w:sz w:val="24"/>
          <w:szCs w:val="24"/>
        </w:rPr>
        <w:t xml:space="preserve">　（２）今後に向けて。高次脳機能障害について、これまで取り組んできた内容について、家族会</w:t>
      </w:r>
      <w:r w:rsidR="00B46332">
        <w:rPr>
          <w:rFonts w:hint="eastAsia"/>
          <w:sz w:val="24"/>
          <w:szCs w:val="24"/>
        </w:rPr>
        <w:t>と</w:t>
      </w:r>
      <w:r w:rsidRPr="00B615BB">
        <w:rPr>
          <w:rFonts w:hint="eastAsia"/>
          <w:sz w:val="24"/>
          <w:szCs w:val="24"/>
        </w:rPr>
        <w:t>も共有</w:t>
      </w:r>
      <w:r w:rsidR="00E427CF" w:rsidRPr="00B615BB">
        <w:rPr>
          <w:rFonts w:hint="eastAsia"/>
          <w:sz w:val="24"/>
          <w:szCs w:val="24"/>
        </w:rPr>
        <w:t>し、</w:t>
      </w:r>
      <w:r w:rsidRPr="00B615BB">
        <w:rPr>
          <w:rFonts w:hint="eastAsia"/>
          <w:sz w:val="24"/>
          <w:szCs w:val="24"/>
        </w:rPr>
        <w:t>具体的な取組について今後どのように展開をしていくか考えていく。</w:t>
      </w:r>
    </w:p>
    <w:p w14:paraId="714DE7C9" w14:textId="5C692717" w:rsidR="0084694F" w:rsidRPr="00B615BB" w:rsidRDefault="0084694F" w:rsidP="0084694F">
      <w:pPr>
        <w:rPr>
          <w:sz w:val="24"/>
          <w:szCs w:val="24"/>
        </w:rPr>
      </w:pPr>
      <w:r w:rsidRPr="00B615BB">
        <w:rPr>
          <w:rFonts w:hint="eastAsia"/>
          <w:sz w:val="24"/>
          <w:szCs w:val="24"/>
        </w:rPr>
        <w:t xml:space="preserve">　４番、今後の検討課題について。今後取り組んでいきたい内容についてグループワークを行い、意見を出し合</w:t>
      </w:r>
      <w:r w:rsidR="00E427CF" w:rsidRPr="00B615BB">
        <w:rPr>
          <w:rFonts w:hint="eastAsia"/>
          <w:sz w:val="24"/>
          <w:szCs w:val="24"/>
        </w:rPr>
        <w:t>った</w:t>
      </w:r>
      <w:r w:rsidR="00C31221">
        <w:rPr>
          <w:rFonts w:hint="eastAsia"/>
          <w:sz w:val="24"/>
          <w:szCs w:val="24"/>
        </w:rPr>
        <w:t>ところ、「</w:t>
      </w:r>
      <w:r w:rsidRPr="00B615BB">
        <w:rPr>
          <w:rFonts w:hint="eastAsia"/>
          <w:sz w:val="24"/>
          <w:szCs w:val="24"/>
        </w:rPr>
        <w:t>ライフステージの移り変わり</w:t>
      </w:r>
      <w:r w:rsidR="00C31221">
        <w:rPr>
          <w:rFonts w:hint="eastAsia"/>
          <w:sz w:val="24"/>
          <w:szCs w:val="24"/>
        </w:rPr>
        <w:t>」</w:t>
      </w:r>
      <w:r w:rsidRPr="00B615BB">
        <w:rPr>
          <w:rFonts w:hint="eastAsia"/>
          <w:sz w:val="24"/>
          <w:szCs w:val="24"/>
        </w:rPr>
        <w:t>と</w:t>
      </w:r>
      <w:r w:rsidR="00C31221">
        <w:rPr>
          <w:rFonts w:hint="eastAsia"/>
          <w:sz w:val="24"/>
          <w:szCs w:val="24"/>
        </w:rPr>
        <w:t>「</w:t>
      </w:r>
      <w:r w:rsidRPr="00B615BB">
        <w:rPr>
          <w:rFonts w:hint="eastAsia"/>
          <w:sz w:val="24"/>
          <w:szCs w:val="24"/>
        </w:rPr>
        <w:t>意思決定支援</w:t>
      </w:r>
      <w:r w:rsidR="00C31221">
        <w:rPr>
          <w:rFonts w:hint="eastAsia"/>
          <w:sz w:val="24"/>
          <w:szCs w:val="24"/>
        </w:rPr>
        <w:t>」</w:t>
      </w:r>
      <w:r w:rsidRPr="00B615BB">
        <w:rPr>
          <w:rFonts w:hint="eastAsia"/>
          <w:sz w:val="24"/>
          <w:szCs w:val="24"/>
        </w:rPr>
        <w:t>の２つのテーマが</w:t>
      </w:r>
      <w:r w:rsidR="00C31221">
        <w:rPr>
          <w:rFonts w:hint="eastAsia"/>
          <w:sz w:val="24"/>
          <w:szCs w:val="24"/>
        </w:rPr>
        <w:t>挙がった</w:t>
      </w:r>
      <w:r w:rsidRPr="00B615BB">
        <w:rPr>
          <w:rFonts w:hint="eastAsia"/>
          <w:sz w:val="24"/>
          <w:szCs w:val="24"/>
        </w:rPr>
        <w:t>。</w:t>
      </w:r>
    </w:p>
    <w:p w14:paraId="32D2A13F" w14:textId="03015DE9" w:rsidR="0084694F" w:rsidRPr="00B615BB" w:rsidRDefault="0084694F" w:rsidP="0084694F">
      <w:pPr>
        <w:rPr>
          <w:sz w:val="24"/>
          <w:szCs w:val="24"/>
        </w:rPr>
      </w:pPr>
      <w:r w:rsidRPr="00B615BB">
        <w:rPr>
          <w:rFonts w:hint="eastAsia"/>
          <w:sz w:val="24"/>
          <w:szCs w:val="24"/>
        </w:rPr>
        <w:t xml:space="preserve">　（１）挙げられた意見として、ライフステージの移り変わりに伴い、利用できる制度が変わることは、どの障害者の方にもあり得る</w:t>
      </w:r>
      <w:r w:rsidR="00C31221">
        <w:rPr>
          <w:rFonts w:hint="eastAsia"/>
          <w:sz w:val="24"/>
          <w:szCs w:val="24"/>
        </w:rPr>
        <w:t>ことであり、</w:t>
      </w:r>
      <w:r w:rsidRPr="00B615BB">
        <w:rPr>
          <w:rFonts w:hint="eastAsia"/>
          <w:sz w:val="24"/>
          <w:szCs w:val="24"/>
        </w:rPr>
        <w:t>テーマとして取り組みやすいのではないか</w:t>
      </w:r>
      <w:r w:rsidR="00B615BB" w:rsidRPr="00B615BB">
        <w:rPr>
          <w:rFonts w:hint="eastAsia"/>
          <w:sz w:val="24"/>
          <w:szCs w:val="24"/>
        </w:rPr>
        <w:t>。</w:t>
      </w:r>
      <w:r w:rsidRPr="00B615BB">
        <w:rPr>
          <w:rFonts w:hint="eastAsia"/>
          <w:sz w:val="24"/>
          <w:szCs w:val="24"/>
        </w:rPr>
        <w:t>また、ライフステージを検討課題とする場合は、どの年代にするのかを決めていく必要があるのでは</w:t>
      </w:r>
      <w:r w:rsidR="00B46332">
        <w:rPr>
          <w:rFonts w:hint="eastAsia"/>
          <w:sz w:val="24"/>
          <w:szCs w:val="24"/>
        </w:rPr>
        <w:t>ないか</w:t>
      </w:r>
      <w:r w:rsidRPr="00B615BB">
        <w:rPr>
          <w:rFonts w:hint="eastAsia"/>
          <w:sz w:val="24"/>
          <w:szCs w:val="24"/>
        </w:rPr>
        <w:t>という意見が</w:t>
      </w:r>
      <w:r w:rsidR="00B615BB" w:rsidRPr="00B615BB">
        <w:rPr>
          <w:rFonts w:hint="eastAsia"/>
          <w:sz w:val="24"/>
          <w:szCs w:val="24"/>
        </w:rPr>
        <w:t>あった</w:t>
      </w:r>
      <w:r w:rsidRPr="00B615BB">
        <w:rPr>
          <w:rFonts w:hint="eastAsia"/>
          <w:sz w:val="24"/>
          <w:szCs w:val="24"/>
        </w:rPr>
        <w:t>。</w:t>
      </w:r>
    </w:p>
    <w:p w14:paraId="4639363D" w14:textId="63158453" w:rsidR="0084694F" w:rsidRPr="00B615BB" w:rsidRDefault="0084694F" w:rsidP="0084694F">
      <w:pPr>
        <w:rPr>
          <w:sz w:val="24"/>
          <w:szCs w:val="24"/>
        </w:rPr>
      </w:pPr>
      <w:r w:rsidRPr="00B615BB">
        <w:rPr>
          <w:rFonts w:hint="eastAsia"/>
          <w:sz w:val="24"/>
          <w:szCs w:val="24"/>
        </w:rPr>
        <w:t xml:space="preserve">　意思決定支援に関しては、障害種別に関わらず必要な支援</w:t>
      </w:r>
      <w:r w:rsidR="00C31221">
        <w:rPr>
          <w:rFonts w:hint="eastAsia"/>
          <w:sz w:val="24"/>
          <w:szCs w:val="24"/>
        </w:rPr>
        <w:t>であること、</w:t>
      </w:r>
      <w:r w:rsidRPr="00B615BB">
        <w:rPr>
          <w:rFonts w:hint="eastAsia"/>
          <w:sz w:val="24"/>
          <w:szCs w:val="24"/>
        </w:rPr>
        <w:t>本人と家族の意向が異なる場合</w:t>
      </w:r>
      <w:r w:rsidR="00C31221">
        <w:rPr>
          <w:rFonts w:hint="eastAsia"/>
          <w:sz w:val="24"/>
          <w:szCs w:val="24"/>
        </w:rPr>
        <w:t>においては</w:t>
      </w:r>
      <w:r w:rsidRPr="00B615BB">
        <w:rPr>
          <w:rFonts w:hint="eastAsia"/>
          <w:sz w:val="24"/>
          <w:szCs w:val="24"/>
        </w:rPr>
        <w:t>支援の在り方や事例の共有に</w:t>
      </w:r>
      <w:r w:rsidR="00C31221">
        <w:rPr>
          <w:rFonts w:hint="eastAsia"/>
          <w:sz w:val="24"/>
          <w:szCs w:val="24"/>
        </w:rPr>
        <w:t>も</w:t>
      </w:r>
      <w:r w:rsidRPr="00B615BB">
        <w:rPr>
          <w:rFonts w:hint="eastAsia"/>
          <w:sz w:val="24"/>
          <w:szCs w:val="24"/>
        </w:rPr>
        <w:t>なるという</w:t>
      </w:r>
      <w:r w:rsidR="00C31221">
        <w:rPr>
          <w:rFonts w:hint="eastAsia"/>
          <w:sz w:val="24"/>
          <w:szCs w:val="24"/>
        </w:rPr>
        <w:t>こと、</w:t>
      </w:r>
      <w:r w:rsidRPr="00B615BB">
        <w:rPr>
          <w:rFonts w:hint="eastAsia"/>
          <w:sz w:val="24"/>
          <w:szCs w:val="24"/>
        </w:rPr>
        <w:t>意思決定に必要な意思表出の支援の一環として活用できるツールを知ることで、その方の言葉を基にした支援ができるのではないかといった意見が</w:t>
      </w:r>
      <w:r w:rsidR="00B615BB" w:rsidRPr="00B615BB">
        <w:rPr>
          <w:rFonts w:hint="eastAsia"/>
          <w:sz w:val="24"/>
          <w:szCs w:val="24"/>
        </w:rPr>
        <w:t>あった</w:t>
      </w:r>
      <w:r w:rsidRPr="00B615BB">
        <w:rPr>
          <w:rFonts w:hint="eastAsia"/>
          <w:sz w:val="24"/>
          <w:szCs w:val="24"/>
        </w:rPr>
        <w:t>。</w:t>
      </w:r>
    </w:p>
    <w:p w14:paraId="1BE28BE4" w14:textId="75C0E92B" w:rsidR="0084694F" w:rsidRPr="00B615BB" w:rsidRDefault="0084694F" w:rsidP="0084694F">
      <w:pPr>
        <w:rPr>
          <w:sz w:val="24"/>
          <w:szCs w:val="24"/>
        </w:rPr>
      </w:pPr>
      <w:r w:rsidRPr="00B615BB">
        <w:rPr>
          <w:rFonts w:hint="eastAsia"/>
          <w:sz w:val="24"/>
          <w:szCs w:val="24"/>
        </w:rPr>
        <w:t xml:space="preserve">　２つのテーマは、どち</w:t>
      </w:r>
      <w:r w:rsidR="00C31221">
        <w:rPr>
          <w:rFonts w:hint="eastAsia"/>
          <w:sz w:val="24"/>
          <w:szCs w:val="24"/>
        </w:rPr>
        <w:t>ら</w:t>
      </w:r>
      <w:r w:rsidRPr="00B615BB">
        <w:rPr>
          <w:rFonts w:hint="eastAsia"/>
          <w:sz w:val="24"/>
          <w:szCs w:val="24"/>
        </w:rPr>
        <w:t>も今まで取り組んできた地域移行に通ずるものがあるのではないかという意見もあり、改めて部会で決定していきたい。</w:t>
      </w:r>
    </w:p>
    <w:p w14:paraId="0811AB4B" w14:textId="373660B8" w:rsidR="00D26F22" w:rsidRDefault="0084694F" w:rsidP="00B615BB">
      <w:pPr>
        <w:rPr>
          <w:sz w:val="24"/>
          <w:szCs w:val="24"/>
        </w:rPr>
      </w:pPr>
      <w:r w:rsidRPr="00B615BB">
        <w:rPr>
          <w:rFonts w:hint="eastAsia"/>
          <w:sz w:val="24"/>
          <w:szCs w:val="24"/>
        </w:rPr>
        <w:t xml:space="preserve">　最後に、地域生活移行に関する取組</w:t>
      </w:r>
      <w:r w:rsidR="00B615BB" w:rsidRPr="00B615BB">
        <w:rPr>
          <w:rFonts w:hint="eastAsia"/>
          <w:sz w:val="24"/>
          <w:szCs w:val="24"/>
        </w:rPr>
        <w:t>について</w:t>
      </w:r>
      <w:r w:rsidRPr="00B615BB">
        <w:rPr>
          <w:rFonts w:hint="eastAsia"/>
          <w:sz w:val="24"/>
          <w:szCs w:val="24"/>
        </w:rPr>
        <w:t>。（１）</w:t>
      </w:r>
      <w:r w:rsidR="00493F6A" w:rsidRPr="00B615BB">
        <w:rPr>
          <w:rFonts w:hint="eastAsia"/>
          <w:sz w:val="24"/>
          <w:szCs w:val="24"/>
        </w:rPr>
        <w:t>取組開始の令和５年４月から令和８年１月まで</w:t>
      </w:r>
      <w:r w:rsidR="00493F6A">
        <w:rPr>
          <w:rFonts w:hint="eastAsia"/>
          <w:sz w:val="24"/>
          <w:szCs w:val="24"/>
        </w:rPr>
        <w:t>における</w:t>
      </w:r>
      <w:r w:rsidRPr="00B615BB">
        <w:rPr>
          <w:rFonts w:hint="eastAsia"/>
          <w:sz w:val="24"/>
          <w:szCs w:val="24"/>
        </w:rPr>
        <w:t>地域生活移行件数</w:t>
      </w:r>
      <w:r w:rsidR="00B615BB" w:rsidRPr="00B615BB">
        <w:rPr>
          <w:rFonts w:hint="eastAsia"/>
          <w:sz w:val="24"/>
          <w:szCs w:val="24"/>
        </w:rPr>
        <w:t>は９名</w:t>
      </w:r>
      <w:r w:rsidR="00493F6A">
        <w:rPr>
          <w:rFonts w:hint="eastAsia"/>
          <w:sz w:val="24"/>
          <w:szCs w:val="24"/>
        </w:rPr>
        <w:t>である</w:t>
      </w:r>
      <w:r w:rsidR="00B615BB" w:rsidRPr="00B615BB">
        <w:rPr>
          <w:rFonts w:hint="eastAsia"/>
          <w:sz w:val="24"/>
          <w:szCs w:val="24"/>
        </w:rPr>
        <w:t>。</w:t>
      </w:r>
      <w:r w:rsidRPr="00B615BB">
        <w:rPr>
          <w:rFonts w:hint="eastAsia"/>
          <w:sz w:val="24"/>
          <w:szCs w:val="24"/>
        </w:rPr>
        <w:t>（２）調整・支援継続中の方</w:t>
      </w:r>
      <w:r w:rsidR="00C31221">
        <w:rPr>
          <w:rFonts w:hint="eastAsia"/>
          <w:sz w:val="24"/>
          <w:szCs w:val="24"/>
        </w:rPr>
        <w:t>は</w:t>
      </w:r>
      <w:r w:rsidRPr="00B615BB">
        <w:rPr>
          <w:rFonts w:hint="eastAsia"/>
          <w:sz w:val="24"/>
          <w:szCs w:val="24"/>
        </w:rPr>
        <w:t>７名</w:t>
      </w:r>
      <w:r w:rsidR="00493F6A">
        <w:rPr>
          <w:rFonts w:hint="eastAsia"/>
          <w:sz w:val="24"/>
          <w:szCs w:val="24"/>
        </w:rPr>
        <w:t>である</w:t>
      </w:r>
      <w:r w:rsidRPr="00B615BB">
        <w:rPr>
          <w:rFonts w:hint="eastAsia"/>
          <w:sz w:val="24"/>
          <w:szCs w:val="24"/>
        </w:rPr>
        <w:t>。</w:t>
      </w:r>
    </w:p>
    <w:p w14:paraId="28E50C94" w14:textId="77777777" w:rsidR="00D26F22" w:rsidRDefault="00A24C7C">
      <w:pPr>
        <w:rPr>
          <w:rFonts w:hAnsi="ＭＳ 明朝"/>
          <w:b/>
          <w:sz w:val="24"/>
          <w:szCs w:val="24"/>
        </w:rPr>
      </w:pPr>
      <w:r>
        <w:rPr>
          <w:rFonts w:hAnsi="ＭＳ 明朝" w:hint="eastAsia"/>
          <w:b/>
          <w:sz w:val="24"/>
          <w:szCs w:val="24"/>
        </w:rPr>
        <w:t>〇会長</w:t>
      </w:r>
    </w:p>
    <w:p w14:paraId="7620434F" w14:textId="6BF673A6" w:rsidR="00D26F22" w:rsidRDefault="00A24C7C">
      <w:pPr>
        <w:ind w:firstLineChars="100" w:firstLine="243"/>
        <w:rPr>
          <w:rFonts w:ascii="Verdana" w:hAnsi="Verdana" w:cs="Segoe UI"/>
          <w:color w:val="000000"/>
          <w:sz w:val="24"/>
          <w:szCs w:val="24"/>
        </w:rPr>
      </w:pPr>
      <w:r>
        <w:rPr>
          <w:rFonts w:ascii="Verdana" w:hAnsi="Verdana" w:cs="Segoe UI" w:hint="eastAsia"/>
          <w:color w:val="000000"/>
          <w:sz w:val="24"/>
          <w:szCs w:val="24"/>
        </w:rPr>
        <w:t>相談支援部会の報告について</w:t>
      </w:r>
      <w:r w:rsidR="00A84E2F">
        <w:rPr>
          <w:rFonts w:ascii="Verdana" w:hAnsi="Verdana" w:cs="Segoe UI" w:hint="eastAsia"/>
          <w:color w:val="000000"/>
          <w:sz w:val="24"/>
          <w:szCs w:val="24"/>
        </w:rPr>
        <w:t>ご</w:t>
      </w:r>
      <w:r>
        <w:rPr>
          <w:rFonts w:ascii="Verdana" w:hAnsi="Verdana" w:cs="Segoe UI" w:hint="eastAsia"/>
          <w:color w:val="000000"/>
          <w:sz w:val="24"/>
          <w:szCs w:val="24"/>
        </w:rPr>
        <w:t>質問、</w:t>
      </w:r>
      <w:r w:rsidR="00A84E2F">
        <w:rPr>
          <w:rFonts w:ascii="Verdana" w:hAnsi="Verdana" w:cs="Segoe UI" w:hint="eastAsia"/>
          <w:color w:val="000000"/>
          <w:sz w:val="24"/>
          <w:szCs w:val="24"/>
        </w:rPr>
        <w:t>ご</w:t>
      </w:r>
      <w:r>
        <w:rPr>
          <w:rFonts w:ascii="Verdana" w:hAnsi="Verdana" w:cs="Segoe UI" w:hint="eastAsia"/>
          <w:color w:val="000000"/>
          <w:sz w:val="24"/>
          <w:szCs w:val="24"/>
        </w:rPr>
        <w:t>意見はありますか。</w:t>
      </w:r>
    </w:p>
    <w:p w14:paraId="4EC31AB8" w14:textId="77777777"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7E8A589F" w14:textId="25B02579" w:rsidR="00456D83" w:rsidRDefault="00982C10" w:rsidP="00591A28">
      <w:pPr>
        <w:ind w:firstLineChars="100" w:firstLine="243"/>
        <w:rPr>
          <w:sz w:val="24"/>
          <w:szCs w:val="24"/>
        </w:rPr>
      </w:pPr>
      <w:r>
        <w:rPr>
          <w:rFonts w:hint="eastAsia"/>
          <w:sz w:val="24"/>
          <w:szCs w:val="24"/>
        </w:rPr>
        <w:t>高次脳機能障害の方はどのような手帳を所持して</w:t>
      </w:r>
      <w:r w:rsidR="006F5D21">
        <w:rPr>
          <w:rFonts w:hint="eastAsia"/>
          <w:sz w:val="24"/>
          <w:szCs w:val="24"/>
        </w:rPr>
        <w:t>いるのか</w:t>
      </w:r>
      <w:r>
        <w:rPr>
          <w:rFonts w:hint="eastAsia"/>
          <w:sz w:val="24"/>
          <w:szCs w:val="24"/>
        </w:rPr>
        <w:t>、</w:t>
      </w:r>
      <w:r w:rsidR="006F5D21">
        <w:rPr>
          <w:rFonts w:hint="eastAsia"/>
          <w:sz w:val="24"/>
          <w:szCs w:val="24"/>
        </w:rPr>
        <w:t>また、</w:t>
      </w:r>
      <w:r>
        <w:rPr>
          <w:rFonts w:hint="eastAsia"/>
          <w:sz w:val="24"/>
          <w:szCs w:val="24"/>
        </w:rPr>
        <w:t>区内には何人ぐらいいるのか。</w:t>
      </w:r>
    </w:p>
    <w:p w14:paraId="23C8AB3E" w14:textId="77777777" w:rsidR="00982C10" w:rsidRDefault="00982C10" w:rsidP="00982C10">
      <w:pPr>
        <w:rPr>
          <w:rFonts w:ascii="Verdana" w:hAnsi="Verdana" w:cs="Segoe UI"/>
          <w:b/>
          <w:color w:val="000000"/>
          <w:sz w:val="24"/>
          <w:szCs w:val="24"/>
        </w:rPr>
      </w:pPr>
      <w:r>
        <w:rPr>
          <w:rFonts w:ascii="Verdana" w:hAnsi="Verdana" w:cs="Segoe UI" w:hint="eastAsia"/>
          <w:b/>
          <w:color w:val="000000"/>
          <w:sz w:val="24"/>
          <w:szCs w:val="24"/>
        </w:rPr>
        <w:t>〇委員</w:t>
      </w:r>
    </w:p>
    <w:p w14:paraId="645E3C64" w14:textId="2D062737" w:rsidR="00982C10" w:rsidRDefault="00982C10" w:rsidP="00982C10">
      <w:pPr>
        <w:ind w:firstLineChars="100" w:firstLine="243"/>
        <w:rPr>
          <w:sz w:val="24"/>
          <w:szCs w:val="24"/>
        </w:rPr>
      </w:pPr>
      <w:r>
        <w:rPr>
          <w:rFonts w:hint="eastAsia"/>
          <w:sz w:val="24"/>
          <w:szCs w:val="24"/>
        </w:rPr>
        <w:t>高次脳機能障害の診断がついている方で、手帳を所持していない方もいる。</w:t>
      </w:r>
      <w:r w:rsidR="0018720E">
        <w:rPr>
          <w:rFonts w:hint="eastAsia"/>
          <w:sz w:val="24"/>
          <w:szCs w:val="24"/>
        </w:rPr>
        <w:t>手帳を持っている場合は、身体障害</w:t>
      </w:r>
      <w:r w:rsidR="009417BE">
        <w:rPr>
          <w:rFonts w:hint="eastAsia"/>
          <w:sz w:val="24"/>
          <w:szCs w:val="24"/>
        </w:rPr>
        <w:t>あるいは</w:t>
      </w:r>
      <w:r w:rsidR="0018720E">
        <w:rPr>
          <w:rFonts w:hint="eastAsia"/>
          <w:sz w:val="24"/>
          <w:szCs w:val="24"/>
        </w:rPr>
        <w:t>精神障害の手帳となる。正確な数については、把握していない。</w:t>
      </w:r>
    </w:p>
    <w:p w14:paraId="5DF11A4F" w14:textId="1E11B242" w:rsidR="00456D83" w:rsidRDefault="00456D83" w:rsidP="00591A28">
      <w:pPr>
        <w:rPr>
          <w:b/>
          <w:bCs/>
          <w:sz w:val="24"/>
          <w:szCs w:val="24"/>
        </w:rPr>
      </w:pPr>
      <w:r w:rsidRPr="00456D83">
        <w:rPr>
          <w:rFonts w:hint="eastAsia"/>
          <w:b/>
          <w:bCs/>
          <w:sz w:val="24"/>
          <w:szCs w:val="24"/>
        </w:rPr>
        <w:t>〇</w:t>
      </w:r>
      <w:r w:rsidR="00982C10">
        <w:rPr>
          <w:rFonts w:hint="eastAsia"/>
          <w:b/>
          <w:bCs/>
          <w:sz w:val="24"/>
          <w:szCs w:val="24"/>
        </w:rPr>
        <w:t>事務局</w:t>
      </w:r>
    </w:p>
    <w:p w14:paraId="2DE4E9C6" w14:textId="506AA6E5" w:rsidR="00D26F22" w:rsidRDefault="00591A28" w:rsidP="005145D2">
      <w:pPr>
        <w:rPr>
          <w:sz w:val="24"/>
          <w:szCs w:val="24"/>
        </w:rPr>
      </w:pPr>
      <w:r w:rsidRPr="00456D83">
        <w:rPr>
          <w:rFonts w:hint="eastAsia"/>
          <w:b/>
          <w:bCs/>
          <w:sz w:val="24"/>
          <w:szCs w:val="24"/>
        </w:rPr>
        <w:t xml:space="preserve">　</w:t>
      </w:r>
      <w:r w:rsidR="00982C10" w:rsidRPr="00982C10">
        <w:rPr>
          <w:rFonts w:hint="eastAsia"/>
          <w:sz w:val="24"/>
          <w:szCs w:val="24"/>
        </w:rPr>
        <w:t>高次脳機能障害</w:t>
      </w:r>
      <w:r w:rsidR="00982C10">
        <w:rPr>
          <w:rFonts w:hint="eastAsia"/>
          <w:sz w:val="24"/>
          <w:szCs w:val="24"/>
        </w:rPr>
        <w:t>は状態像を示すので、手帳には高次脳機能障害という名前は出てこない。また退院後、何か症状が出てきて、高次脳機能障害ではないかという方もいる。既に手帳を身体などで先に取った方もいるので、数</w:t>
      </w:r>
      <w:r w:rsidR="00464B36">
        <w:rPr>
          <w:rFonts w:hint="eastAsia"/>
          <w:sz w:val="24"/>
          <w:szCs w:val="24"/>
        </w:rPr>
        <w:t>を</w:t>
      </w:r>
      <w:r w:rsidR="00982C10">
        <w:rPr>
          <w:rFonts w:hint="eastAsia"/>
          <w:sz w:val="24"/>
          <w:szCs w:val="24"/>
        </w:rPr>
        <w:t>つかむのは難しい。</w:t>
      </w:r>
    </w:p>
    <w:p w14:paraId="0343D17F" w14:textId="68AF3392" w:rsidR="00326974" w:rsidRPr="00D5571C" w:rsidRDefault="00326974" w:rsidP="00D5571C">
      <w:pPr>
        <w:rPr>
          <w:b/>
          <w:bCs/>
          <w:sz w:val="24"/>
          <w:szCs w:val="24"/>
        </w:rPr>
      </w:pPr>
      <w:r w:rsidRPr="00456D83">
        <w:rPr>
          <w:rFonts w:hint="eastAsia"/>
          <w:b/>
          <w:bCs/>
          <w:sz w:val="24"/>
          <w:szCs w:val="24"/>
        </w:rPr>
        <w:t>〇委員</w:t>
      </w:r>
    </w:p>
    <w:p w14:paraId="0A5B237D" w14:textId="0F2A4E9F" w:rsidR="0097336B" w:rsidRDefault="00531B59" w:rsidP="007F5EB2">
      <w:pPr>
        <w:ind w:firstLineChars="100" w:firstLine="243"/>
        <w:rPr>
          <w:sz w:val="24"/>
          <w:szCs w:val="24"/>
        </w:rPr>
      </w:pPr>
      <w:r>
        <w:rPr>
          <w:rFonts w:hint="eastAsia"/>
          <w:sz w:val="24"/>
          <w:szCs w:val="24"/>
        </w:rPr>
        <w:lastRenderedPageBreak/>
        <w:t>資料１－１（２）の２つ目の部分に、</w:t>
      </w:r>
      <w:r w:rsidR="009C5E3D">
        <w:rPr>
          <w:rFonts w:hint="eastAsia"/>
          <w:sz w:val="24"/>
          <w:szCs w:val="24"/>
        </w:rPr>
        <w:t>「</w:t>
      </w:r>
      <w:r w:rsidRPr="00B615BB">
        <w:rPr>
          <w:rFonts w:hint="eastAsia"/>
          <w:sz w:val="24"/>
          <w:szCs w:val="24"/>
        </w:rPr>
        <w:t>来年度以降施設へ配置される地域移行等意向確認担当者が病院のソーシャルワーカーの役割になるのでは</w:t>
      </w:r>
      <w:r w:rsidR="009C5E3D">
        <w:rPr>
          <w:rFonts w:hint="eastAsia"/>
          <w:sz w:val="24"/>
          <w:szCs w:val="24"/>
        </w:rPr>
        <w:t>」</w:t>
      </w:r>
      <w:r>
        <w:rPr>
          <w:rFonts w:hint="eastAsia"/>
          <w:sz w:val="24"/>
          <w:szCs w:val="24"/>
        </w:rPr>
        <w:t>とある</w:t>
      </w:r>
      <w:r w:rsidR="00CA62A9">
        <w:rPr>
          <w:rFonts w:hint="eastAsia"/>
          <w:sz w:val="24"/>
          <w:szCs w:val="24"/>
        </w:rPr>
        <w:t>。両者の役割は別だと思っていたが、すみ分けはどうなっているのか。</w:t>
      </w:r>
    </w:p>
    <w:p w14:paraId="291692D6" w14:textId="2E556325" w:rsidR="0097336B" w:rsidRDefault="007F5EB2" w:rsidP="007F5EB2">
      <w:pPr>
        <w:rPr>
          <w:b/>
          <w:bCs/>
          <w:sz w:val="24"/>
          <w:szCs w:val="24"/>
        </w:rPr>
      </w:pPr>
      <w:r w:rsidRPr="007F5EB2">
        <w:rPr>
          <w:rFonts w:hint="eastAsia"/>
          <w:b/>
          <w:bCs/>
          <w:sz w:val="24"/>
          <w:szCs w:val="24"/>
        </w:rPr>
        <w:t>〇委員</w:t>
      </w:r>
    </w:p>
    <w:p w14:paraId="28E34ECB" w14:textId="1499A0A8" w:rsidR="000C743E" w:rsidRDefault="00901DB4" w:rsidP="00901DB4">
      <w:pPr>
        <w:rPr>
          <w:sz w:val="24"/>
          <w:szCs w:val="24"/>
        </w:rPr>
      </w:pPr>
      <w:r>
        <w:rPr>
          <w:rFonts w:hint="eastAsia"/>
          <w:b/>
          <w:bCs/>
          <w:sz w:val="24"/>
          <w:szCs w:val="24"/>
        </w:rPr>
        <w:t xml:space="preserve">　</w:t>
      </w:r>
      <w:r w:rsidR="00CA62A9" w:rsidRPr="00CA62A9">
        <w:rPr>
          <w:rFonts w:hint="eastAsia"/>
          <w:sz w:val="24"/>
          <w:szCs w:val="24"/>
        </w:rPr>
        <w:t>委員が把握している</w:t>
      </w:r>
      <w:r w:rsidR="00CA62A9">
        <w:rPr>
          <w:rFonts w:hint="eastAsia"/>
          <w:sz w:val="24"/>
          <w:szCs w:val="24"/>
        </w:rPr>
        <w:t>ように、全く同じではないと思っている。</w:t>
      </w:r>
      <w:r w:rsidR="00D431D8">
        <w:rPr>
          <w:rFonts w:hint="eastAsia"/>
          <w:sz w:val="24"/>
          <w:szCs w:val="24"/>
        </w:rPr>
        <w:t>この</w:t>
      </w:r>
      <w:r w:rsidR="009C5E3D">
        <w:rPr>
          <w:rFonts w:hint="eastAsia"/>
          <w:sz w:val="24"/>
          <w:szCs w:val="24"/>
        </w:rPr>
        <w:t>意見</w:t>
      </w:r>
      <w:r w:rsidR="00D431D8">
        <w:rPr>
          <w:rFonts w:hint="eastAsia"/>
          <w:sz w:val="24"/>
          <w:szCs w:val="24"/>
        </w:rPr>
        <w:t>は、</w:t>
      </w:r>
      <w:r w:rsidR="0022704B">
        <w:rPr>
          <w:rFonts w:hint="eastAsia"/>
          <w:sz w:val="24"/>
          <w:szCs w:val="24"/>
        </w:rPr>
        <w:t>意向確認担当者は、病院のソーシャルワーカーに近い形で、</w:t>
      </w:r>
      <w:r w:rsidR="00464B36">
        <w:rPr>
          <w:rFonts w:hint="eastAsia"/>
          <w:sz w:val="24"/>
          <w:szCs w:val="24"/>
        </w:rPr>
        <w:t>ご</w:t>
      </w:r>
      <w:r w:rsidR="0022704B">
        <w:rPr>
          <w:rFonts w:hint="eastAsia"/>
          <w:sz w:val="24"/>
          <w:szCs w:val="24"/>
        </w:rPr>
        <w:t>本人の意向の確認や定期的な情報提供や促しを行うのではないかという</w:t>
      </w:r>
      <w:r w:rsidR="009C5E3D">
        <w:rPr>
          <w:rFonts w:hint="eastAsia"/>
          <w:sz w:val="24"/>
          <w:szCs w:val="24"/>
        </w:rPr>
        <w:t>趣旨。</w:t>
      </w:r>
    </w:p>
    <w:p w14:paraId="21B1ED96" w14:textId="77777777" w:rsidR="009C5E3D" w:rsidRDefault="009C5E3D" w:rsidP="009C5E3D">
      <w:pPr>
        <w:rPr>
          <w:b/>
          <w:bCs/>
          <w:sz w:val="24"/>
          <w:szCs w:val="24"/>
        </w:rPr>
      </w:pPr>
      <w:r w:rsidRPr="007F5EB2">
        <w:rPr>
          <w:rFonts w:hint="eastAsia"/>
          <w:b/>
          <w:bCs/>
          <w:sz w:val="24"/>
          <w:szCs w:val="24"/>
        </w:rPr>
        <w:t>〇委員</w:t>
      </w:r>
    </w:p>
    <w:p w14:paraId="34578F0B" w14:textId="071FE3A1" w:rsidR="00B17E33" w:rsidRPr="00B17E33" w:rsidRDefault="009C5E3D" w:rsidP="00901DB4">
      <w:pPr>
        <w:rPr>
          <w:sz w:val="24"/>
          <w:szCs w:val="24"/>
        </w:rPr>
      </w:pPr>
      <w:r>
        <w:rPr>
          <w:rFonts w:hint="eastAsia"/>
          <w:sz w:val="24"/>
          <w:szCs w:val="24"/>
        </w:rPr>
        <w:t xml:space="preserve">　</w:t>
      </w:r>
      <w:r w:rsidR="00030086">
        <w:rPr>
          <w:rFonts w:hint="eastAsia"/>
          <w:sz w:val="24"/>
          <w:szCs w:val="24"/>
        </w:rPr>
        <w:t>来年度以降施設に配置されるというのは、各施設か。</w:t>
      </w:r>
    </w:p>
    <w:p w14:paraId="72D91077" w14:textId="48994A16" w:rsidR="00C42CB8" w:rsidRPr="00901DB4" w:rsidRDefault="00C42CB8" w:rsidP="00901DB4">
      <w:pPr>
        <w:rPr>
          <w:sz w:val="24"/>
          <w:szCs w:val="24"/>
        </w:rPr>
      </w:pPr>
      <w:r w:rsidRPr="00C42CB8">
        <w:rPr>
          <w:rFonts w:hint="eastAsia"/>
          <w:b/>
          <w:bCs/>
          <w:sz w:val="24"/>
          <w:szCs w:val="24"/>
        </w:rPr>
        <w:t>〇委員</w:t>
      </w:r>
    </w:p>
    <w:p w14:paraId="36D455E1" w14:textId="64B50633" w:rsidR="00030086" w:rsidRDefault="00030086" w:rsidP="004813BB">
      <w:pPr>
        <w:ind w:firstLineChars="100" w:firstLine="243"/>
        <w:rPr>
          <w:sz w:val="24"/>
          <w:szCs w:val="24"/>
        </w:rPr>
      </w:pPr>
      <w:r>
        <w:rPr>
          <w:rFonts w:hint="eastAsia"/>
          <w:sz w:val="24"/>
          <w:szCs w:val="24"/>
        </w:rPr>
        <w:t>施設入所に配置される。今後は、その方の日常の様子をよく把握している意向確認担当者が、相談支援専門員と一緒に地域移行に向けた取組を進め</w:t>
      </w:r>
      <w:r w:rsidR="007529FA">
        <w:rPr>
          <w:rFonts w:hint="eastAsia"/>
          <w:sz w:val="24"/>
          <w:szCs w:val="24"/>
        </w:rPr>
        <w:t>ることになる</w:t>
      </w:r>
      <w:r>
        <w:rPr>
          <w:rFonts w:hint="eastAsia"/>
          <w:sz w:val="24"/>
          <w:szCs w:val="24"/>
        </w:rPr>
        <w:t>。</w:t>
      </w:r>
      <w:r w:rsidR="008419D4">
        <w:rPr>
          <w:rFonts w:hint="eastAsia"/>
          <w:sz w:val="24"/>
          <w:szCs w:val="24"/>
        </w:rPr>
        <w:t>また、品川区出身で遠方の施設に入っている方も、</w:t>
      </w:r>
      <w:r w:rsidR="00F7621F">
        <w:rPr>
          <w:rFonts w:hint="eastAsia"/>
          <w:sz w:val="24"/>
          <w:szCs w:val="24"/>
        </w:rPr>
        <w:t>今後は施設の</w:t>
      </w:r>
      <w:r w:rsidR="008419D4">
        <w:rPr>
          <w:rFonts w:hint="eastAsia"/>
          <w:sz w:val="24"/>
          <w:szCs w:val="24"/>
        </w:rPr>
        <w:t>意向確認担当者</w:t>
      </w:r>
      <w:r w:rsidR="00F7621F">
        <w:rPr>
          <w:rFonts w:hint="eastAsia"/>
          <w:sz w:val="24"/>
          <w:szCs w:val="24"/>
        </w:rPr>
        <w:t>が意向を確認して、</w:t>
      </w:r>
      <w:r w:rsidR="008419D4">
        <w:rPr>
          <w:rFonts w:hint="eastAsia"/>
          <w:sz w:val="24"/>
          <w:szCs w:val="24"/>
        </w:rPr>
        <w:t>取組</w:t>
      </w:r>
      <w:r w:rsidR="00F7621F">
        <w:rPr>
          <w:rFonts w:hint="eastAsia"/>
          <w:sz w:val="24"/>
          <w:szCs w:val="24"/>
        </w:rPr>
        <w:t>が</w:t>
      </w:r>
      <w:r w:rsidR="008419D4">
        <w:rPr>
          <w:rFonts w:hint="eastAsia"/>
          <w:sz w:val="24"/>
          <w:szCs w:val="24"/>
        </w:rPr>
        <w:t>進め</w:t>
      </w:r>
      <w:r w:rsidR="00F7621F">
        <w:rPr>
          <w:rFonts w:hint="eastAsia"/>
          <w:sz w:val="24"/>
          <w:szCs w:val="24"/>
        </w:rPr>
        <w:t>られる</w:t>
      </w:r>
      <w:r w:rsidR="007529FA">
        <w:rPr>
          <w:rFonts w:hint="eastAsia"/>
          <w:sz w:val="24"/>
          <w:szCs w:val="24"/>
        </w:rPr>
        <w:t>ものと</w:t>
      </w:r>
      <w:r w:rsidR="008419D4">
        <w:rPr>
          <w:rFonts w:hint="eastAsia"/>
          <w:sz w:val="24"/>
          <w:szCs w:val="24"/>
        </w:rPr>
        <w:t>期待している。</w:t>
      </w:r>
    </w:p>
    <w:p w14:paraId="2AAB713B" w14:textId="6E7A3B09" w:rsidR="006311D8" w:rsidRPr="006311D8" w:rsidRDefault="006311D8" w:rsidP="00C42CB8">
      <w:pPr>
        <w:rPr>
          <w:b/>
          <w:bCs/>
          <w:sz w:val="24"/>
          <w:szCs w:val="24"/>
        </w:rPr>
      </w:pPr>
      <w:r w:rsidRPr="006311D8">
        <w:rPr>
          <w:rFonts w:hint="eastAsia"/>
          <w:b/>
          <w:bCs/>
          <w:sz w:val="24"/>
          <w:szCs w:val="24"/>
        </w:rPr>
        <w:t>〇</w:t>
      </w:r>
      <w:r w:rsidR="008B106E">
        <w:rPr>
          <w:rFonts w:hint="eastAsia"/>
          <w:b/>
          <w:bCs/>
          <w:sz w:val="24"/>
          <w:szCs w:val="24"/>
        </w:rPr>
        <w:t>委員</w:t>
      </w:r>
    </w:p>
    <w:p w14:paraId="4151D71E" w14:textId="0B4E1E5A" w:rsidR="00B249F3" w:rsidRDefault="008419D4" w:rsidP="008419D4">
      <w:pPr>
        <w:ind w:firstLineChars="100" w:firstLine="243"/>
        <w:rPr>
          <w:sz w:val="24"/>
          <w:szCs w:val="24"/>
        </w:rPr>
      </w:pPr>
      <w:r>
        <w:rPr>
          <w:rFonts w:hint="eastAsia"/>
          <w:sz w:val="24"/>
          <w:szCs w:val="24"/>
        </w:rPr>
        <w:t>資料１－１の４番、今後の検討課題の４つ目に「意思決定に必要な意思表出の支援の一環として活用できるツールを知る」とあるが、</w:t>
      </w:r>
      <w:r w:rsidR="00B249F3">
        <w:rPr>
          <w:rFonts w:hint="eastAsia"/>
          <w:sz w:val="24"/>
          <w:szCs w:val="24"/>
        </w:rPr>
        <w:t>活用できるツールというのは、具体的にどういうものか。</w:t>
      </w:r>
    </w:p>
    <w:p w14:paraId="3A24AD88" w14:textId="77777777" w:rsidR="00B249F3" w:rsidRPr="006311D8" w:rsidRDefault="00B249F3" w:rsidP="00B249F3">
      <w:pPr>
        <w:rPr>
          <w:b/>
          <w:bCs/>
          <w:sz w:val="24"/>
          <w:szCs w:val="24"/>
        </w:rPr>
      </w:pPr>
      <w:r w:rsidRPr="006311D8">
        <w:rPr>
          <w:rFonts w:hint="eastAsia"/>
          <w:b/>
          <w:bCs/>
          <w:sz w:val="24"/>
          <w:szCs w:val="24"/>
        </w:rPr>
        <w:t>〇</w:t>
      </w:r>
      <w:r>
        <w:rPr>
          <w:rFonts w:hint="eastAsia"/>
          <w:b/>
          <w:bCs/>
          <w:sz w:val="24"/>
          <w:szCs w:val="24"/>
        </w:rPr>
        <w:t>委員</w:t>
      </w:r>
    </w:p>
    <w:p w14:paraId="2F8FA7AB" w14:textId="60B73E4A" w:rsidR="00B249F3" w:rsidRPr="00B249F3" w:rsidRDefault="00B249F3" w:rsidP="004C1DA8">
      <w:pPr>
        <w:rPr>
          <w:sz w:val="24"/>
          <w:szCs w:val="24"/>
        </w:rPr>
      </w:pPr>
      <w:r>
        <w:rPr>
          <w:rFonts w:hint="eastAsia"/>
          <w:b/>
          <w:bCs/>
          <w:sz w:val="24"/>
          <w:szCs w:val="24"/>
        </w:rPr>
        <w:t xml:space="preserve">　</w:t>
      </w:r>
      <w:r w:rsidRPr="00B249F3">
        <w:rPr>
          <w:rFonts w:hint="eastAsia"/>
          <w:sz w:val="24"/>
          <w:szCs w:val="24"/>
        </w:rPr>
        <w:t>ＡＬＳの患者さんなど</w:t>
      </w:r>
      <w:r w:rsidR="00732F7A">
        <w:rPr>
          <w:rFonts w:hint="eastAsia"/>
          <w:sz w:val="24"/>
          <w:szCs w:val="24"/>
        </w:rPr>
        <w:t>は</w:t>
      </w:r>
      <w:r>
        <w:rPr>
          <w:rFonts w:hint="eastAsia"/>
          <w:sz w:val="24"/>
          <w:szCs w:val="24"/>
        </w:rPr>
        <w:t>言葉で伝えることが難しいが</w:t>
      </w:r>
      <w:r w:rsidR="00732F7A">
        <w:rPr>
          <w:rFonts w:hint="eastAsia"/>
          <w:sz w:val="24"/>
          <w:szCs w:val="24"/>
        </w:rPr>
        <w:t>、</w:t>
      </w:r>
      <w:r>
        <w:rPr>
          <w:rFonts w:hint="eastAsia"/>
          <w:sz w:val="24"/>
          <w:szCs w:val="24"/>
        </w:rPr>
        <w:t>目と文字盤を使って</w:t>
      </w:r>
      <w:r w:rsidR="00732F7A">
        <w:rPr>
          <w:rFonts w:hint="eastAsia"/>
          <w:sz w:val="24"/>
          <w:szCs w:val="24"/>
        </w:rPr>
        <w:t>伝えたり、</w:t>
      </w:r>
      <w:r w:rsidR="00BB1507">
        <w:rPr>
          <w:rFonts w:hint="eastAsia"/>
          <w:sz w:val="24"/>
          <w:szCs w:val="24"/>
        </w:rPr>
        <w:t>そのほか</w:t>
      </w:r>
      <w:r w:rsidR="00732F7A">
        <w:rPr>
          <w:rFonts w:hint="eastAsia"/>
          <w:sz w:val="24"/>
          <w:szCs w:val="24"/>
        </w:rPr>
        <w:t>、目を動かすことは難しいが、息を吹きかけて意思表示をしたり、絵カードによる意思確認を行ったり、多くの方法がある。今後、意思決定についてより取組を進めるために、学びを深めていく必要があると思っている。</w:t>
      </w:r>
    </w:p>
    <w:p w14:paraId="67B73E59" w14:textId="77777777" w:rsidR="00EF1A0A" w:rsidRPr="006311D8" w:rsidRDefault="00EF1A0A" w:rsidP="00EF1A0A">
      <w:pPr>
        <w:rPr>
          <w:b/>
          <w:bCs/>
          <w:sz w:val="24"/>
          <w:szCs w:val="24"/>
        </w:rPr>
      </w:pPr>
      <w:r w:rsidRPr="006311D8">
        <w:rPr>
          <w:rFonts w:hint="eastAsia"/>
          <w:b/>
          <w:bCs/>
          <w:sz w:val="24"/>
          <w:szCs w:val="24"/>
        </w:rPr>
        <w:t>〇</w:t>
      </w:r>
      <w:r>
        <w:rPr>
          <w:rFonts w:hint="eastAsia"/>
          <w:b/>
          <w:bCs/>
          <w:sz w:val="24"/>
          <w:szCs w:val="24"/>
        </w:rPr>
        <w:t>委員</w:t>
      </w:r>
    </w:p>
    <w:p w14:paraId="2A45A4ED" w14:textId="145C1518" w:rsidR="00B249F3" w:rsidRDefault="00EF1A0A" w:rsidP="004C1DA8">
      <w:pPr>
        <w:rPr>
          <w:sz w:val="24"/>
          <w:szCs w:val="24"/>
        </w:rPr>
      </w:pPr>
      <w:r>
        <w:rPr>
          <w:rFonts w:hint="eastAsia"/>
          <w:b/>
          <w:bCs/>
          <w:sz w:val="24"/>
          <w:szCs w:val="24"/>
        </w:rPr>
        <w:t xml:space="preserve">　</w:t>
      </w:r>
      <w:r w:rsidRPr="00EF1A0A">
        <w:rPr>
          <w:rFonts w:hint="eastAsia"/>
          <w:sz w:val="24"/>
          <w:szCs w:val="24"/>
        </w:rPr>
        <w:t>地域</w:t>
      </w:r>
      <w:r w:rsidR="006F5D21">
        <w:rPr>
          <w:rFonts w:hint="eastAsia"/>
          <w:sz w:val="24"/>
          <w:szCs w:val="24"/>
        </w:rPr>
        <w:t>生活</w:t>
      </w:r>
      <w:r w:rsidRPr="00EF1A0A">
        <w:rPr>
          <w:rFonts w:hint="eastAsia"/>
          <w:sz w:val="24"/>
          <w:szCs w:val="24"/>
        </w:rPr>
        <w:t>移行</w:t>
      </w:r>
      <w:r w:rsidR="006F5D21">
        <w:rPr>
          <w:rFonts w:hint="eastAsia"/>
          <w:sz w:val="24"/>
          <w:szCs w:val="24"/>
        </w:rPr>
        <w:t>に関する取組で、毎回、何人</w:t>
      </w:r>
      <w:r w:rsidR="00DA3DA1">
        <w:rPr>
          <w:rFonts w:hint="eastAsia"/>
          <w:sz w:val="24"/>
          <w:szCs w:val="24"/>
        </w:rPr>
        <w:t>移行した</w:t>
      </w:r>
      <w:r w:rsidR="006F5D21">
        <w:rPr>
          <w:rFonts w:hint="eastAsia"/>
          <w:sz w:val="24"/>
          <w:szCs w:val="24"/>
        </w:rPr>
        <w:t>という数字を出しているが、これは取り組んでいる方々</w:t>
      </w:r>
      <w:r w:rsidR="00311610">
        <w:rPr>
          <w:rFonts w:hint="eastAsia"/>
          <w:sz w:val="24"/>
          <w:szCs w:val="24"/>
        </w:rPr>
        <w:t>の人数で</w:t>
      </w:r>
      <w:r w:rsidR="006F5D21">
        <w:rPr>
          <w:rFonts w:hint="eastAsia"/>
          <w:sz w:val="24"/>
          <w:szCs w:val="24"/>
        </w:rPr>
        <w:t>、</w:t>
      </w:r>
      <w:r w:rsidR="00DA3DA1">
        <w:rPr>
          <w:rFonts w:hint="eastAsia"/>
          <w:sz w:val="24"/>
          <w:szCs w:val="24"/>
        </w:rPr>
        <w:t>その分母というか、そこまで至っていない</w:t>
      </w:r>
      <w:r w:rsidR="000C25B4">
        <w:rPr>
          <w:rFonts w:hint="eastAsia"/>
          <w:sz w:val="24"/>
          <w:szCs w:val="24"/>
        </w:rPr>
        <w:t>が</w:t>
      </w:r>
      <w:r w:rsidR="00DA3DA1">
        <w:rPr>
          <w:rFonts w:hint="eastAsia"/>
          <w:sz w:val="24"/>
          <w:szCs w:val="24"/>
        </w:rPr>
        <w:t>希望している方がどのくらいいるのか</w:t>
      </w:r>
      <w:r>
        <w:rPr>
          <w:rFonts w:hint="eastAsia"/>
          <w:sz w:val="24"/>
          <w:szCs w:val="24"/>
        </w:rPr>
        <w:t>、相談支援部会で把握していただ</w:t>
      </w:r>
      <w:r w:rsidR="00DA3DA1">
        <w:rPr>
          <w:rFonts w:hint="eastAsia"/>
          <w:sz w:val="24"/>
          <w:szCs w:val="24"/>
        </w:rPr>
        <w:t>ければ</w:t>
      </w:r>
      <w:r w:rsidR="00BB1507">
        <w:rPr>
          <w:rFonts w:hint="eastAsia"/>
          <w:sz w:val="24"/>
          <w:szCs w:val="24"/>
        </w:rPr>
        <w:t>と思う。</w:t>
      </w:r>
    </w:p>
    <w:p w14:paraId="0520D261" w14:textId="77777777" w:rsidR="00315329" w:rsidRPr="006311D8" w:rsidRDefault="00315329" w:rsidP="00315329">
      <w:pPr>
        <w:rPr>
          <w:b/>
          <w:bCs/>
          <w:sz w:val="24"/>
          <w:szCs w:val="24"/>
        </w:rPr>
      </w:pPr>
      <w:r w:rsidRPr="006311D8">
        <w:rPr>
          <w:rFonts w:hint="eastAsia"/>
          <w:b/>
          <w:bCs/>
          <w:sz w:val="24"/>
          <w:szCs w:val="24"/>
        </w:rPr>
        <w:t>〇</w:t>
      </w:r>
      <w:r>
        <w:rPr>
          <w:rFonts w:hint="eastAsia"/>
          <w:b/>
          <w:bCs/>
          <w:sz w:val="24"/>
          <w:szCs w:val="24"/>
        </w:rPr>
        <w:t>委員</w:t>
      </w:r>
    </w:p>
    <w:p w14:paraId="01972B22" w14:textId="34B0F452" w:rsidR="00315329" w:rsidRDefault="00DA3DA1" w:rsidP="004C1DA8">
      <w:pPr>
        <w:rPr>
          <w:sz w:val="24"/>
          <w:szCs w:val="24"/>
        </w:rPr>
      </w:pPr>
      <w:r>
        <w:rPr>
          <w:sz w:val="24"/>
          <w:szCs w:val="24"/>
        </w:rPr>
        <w:t xml:space="preserve">　</w:t>
      </w:r>
      <w:r w:rsidR="000B3FC1">
        <w:rPr>
          <w:sz w:val="24"/>
          <w:szCs w:val="24"/>
        </w:rPr>
        <w:t>現在の地域移行の取組は、令和４年度</w:t>
      </w:r>
      <w:r w:rsidR="004842E3">
        <w:rPr>
          <w:rFonts w:hint="eastAsia"/>
          <w:sz w:val="24"/>
          <w:szCs w:val="24"/>
        </w:rPr>
        <w:t>の</w:t>
      </w:r>
      <w:r w:rsidR="000B3FC1">
        <w:rPr>
          <w:sz w:val="24"/>
          <w:szCs w:val="24"/>
        </w:rPr>
        <w:t>11月に調査を行い、</w:t>
      </w:r>
      <w:r w:rsidR="00464B36">
        <w:rPr>
          <w:rFonts w:hint="eastAsia"/>
          <w:sz w:val="24"/>
          <w:szCs w:val="24"/>
        </w:rPr>
        <w:t>ご</w:t>
      </w:r>
      <w:r w:rsidR="000B3FC1">
        <w:rPr>
          <w:sz w:val="24"/>
          <w:szCs w:val="24"/>
        </w:rPr>
        <w:t>本人の意向がある19人の方を対象に進めてきた。令和</w:t>
      </w:r>
      <w:r w:rsidR="00E25786">
        <w:rPr>
          <w:sz w:val="24"/>
          <w:szCs w:val="24"/>
        </w:rPr>
        <w:t>４年</w:t>
      </w:r>
      <w:r w:rsidR="000B3FC1">
        <w:rPr>
          <w:sz w:val="24"/>
          <w:szCs w:val="24"/>
        </w:rPr>
        <w:t>から日数も</w:t>
      </w:r>
      <w:r w:rsidR="00464B36">
        <w:rPr>
          <w:rFonts w:hint="eastAsia"/>
          <w:sz w:val="24"/>
          <w:szCs w:val="24"/>
        </w:rPr>
        <w:t>経った</w:t>
      </w:r>
      <w:r w:rsidR="000B3FC1">
        <w:rPr>
          <w:sz w:val="24"/>
          <w:szCs w:val="24"/>
        </w:rPr>
        <w:t>ので、改めて調査をするのか、その場合に規模をどこまで広げるのかといった</w:t>
      </w:r>
      <w:r w:rsidR="00E25786">
        <w:rPr>
          <w:sz w:val="24"/>
          <w:szCs w:val="24"/>
        </w:rPr>
        <w:t>ことは一つの検討課題になると思う。</w:t>
      </w:r>
    </w:p>
    <w:p w14:paraId="4EB34A65" w14:textId="183C25E4" w:rsidR="00E25786" w:rsidRPr="006311D8" w:rsidRDefault="00E25786" w:rsidP="00E25786">
      <w:pPr>
        <w:rPr>
          <w:b/>
          <w:bCs/>
          <w:sz w:val="24"/>
          <w:szCs w:val="24"/>
        </w:rPr>
      </w:pPr>
      <w:r w:rsidRPr="006311D8">
        <w:rPr>
          <w:rFonts w:hint="eastAsia"/>
          <w:b/>
          <w:bCs/>
          <w:sz w:val="24"/>
          <w:szCs w:val="24"/>
        </w:rPr>
        <w:t>〇</w:t>
      </w:r>
      <w:r>
        <w:rPr>
          <w:rFonts w:hint="eastAsia"/>
          <w:b/>
          <w:bCs/>
          <w:sz w:val="24"/>
          <w:szCs w:val="24"/>
        </w:rPr>
        <w:t>会長</w:t>
      </w:r>
    </w:p>
    <w:p w14:paraId="02F6070C" w14:textId="005F53EB" w:rsidR="00315329" w:rsidRDefault="00E25786" w:rsidP="004C1DA8">
      <w:pPr>
        <w:rPr>
          <w:sz w:val="24"/>
          <w:szCs w:val="24"/>
        </w:rPr>
      </w:pPr>
      <w:r>
        <w:rPr>
          <w:sz w:val="24"/>
          <w:szCs w:val="24"/>
        </w:rPr>
        <w:t xml:space="preserve">　先ほどの</w:t>
      </w:r>
      <w:r w:rsidR="00464B36">
        <w:rPr>
          <w:rFonts w:hint="eastAsia"/>
          <w:sz w:val="24"/>
          <w:szCs w:val="24"/>
        </w:rPr>
        <w:t>ご</w:t>
      </w:r>
      <w:r w:rsidR="00C855D6">
        <w:rPr>
          <w:sz w:val="24"/>
          <w:szCs w:val="24"/>
        </w:rPr>
        <w:t>意見にあった、地域移行を希望する方の</w:t>
      </w:r>
      <w:r w:rsidR="00471E9D">
        <w:rPr>
          <w:sz w:val="24"/>
          <w:szCs w:val="24"/>
        </w:rPr>
        <w:t>把握</w:t>
      </w:r>
      <w:r w:rsidR="00C855D6">
        <w:rPr>
          <w:sz w:val="24"/>
          <w:szCs w:val="24"/>
        </w:rPr>
        <w:t>については、</w:t>
      </w:r>
      <w:r>
        <w:rPr>
          <w:sz w:val="24"/>
          <w:szCs w:val="24"/>
        </w:rPr>
        <w:t>施設入所されている方だけでなく、地域にいる一人暮らしの</w:t>
      </w:r>
      <w:r w:rsidR="00C855D6">
        <w:rPr>
          <w:sz w:val="24"/>
          <w:szCs w:val="24"/>
        </w:rPr>
        <w:t>方など、もう少し広い意味も含んでいたように思うが、いかがか。</w:t>
      </w:r>
    </w:p>
    <w:p w14:paraId="03E79C53" w14:textId="77777777" w:rsidR="00C855D6" w:rsidRPr="006311D8" w:rsidRDefault="00C855D6" w:rsidP="00C855D6">
      <w:pPr>
        <w:rPr>
          <w:b/>
          <w:bCs/>
          <w:sz w:val="24"/>
          <w:szCs w:val="24"/>
        </w:rPr>
      </w:pPr>
      <w:r w:rsidRPr="006311D8">
        <w:rPr>
          <w:rFonts w:hint="eastAsia"/>
          <w:b/>
          <w:bCs/>
          <w:sz w:val="24"/>
          <w:szCs w:val="24"/>
        </w:rPr>
        <w:t>〇</w:t>
      </w:r>
      <w:r>
        <w:rPr>
          <w:rFonts w:hint="eastAsia"/>
          <w:b/>
          <w:bCs/>
          <w:sz w:val="24"/>
          <w:szCs w:val="24"/>
        </w:rPr>
        <w:t>委員</w:t>
      </w:r>
    </w:p>
    <w:p w14:paraId="64A23A90" w14:textId="582A232B" w:rsidR="00C855D6" w:rsidRDefault="00C855D6" w:rsidP="00C855D6">
      <w:pPr>
        <w:rPr>
          <w:sz w:val="24"/>
          <w:szCs w:val="24"/>
        </w:rPr>
      </w:pPr>
      <w:r>
        <w:rPr>
          <w:sz w:val="24"/>
          <w:szCs w:val="24"/>
        </w:rPr>
        <w:t xml:space="preserve">　例えば、</w:t>
      </w:r>
      <w:r w:rsidR="00311610">
        <w:rPr>
          <w:rFonts w:hint="eastAsia"/>
          <w:sz w:val="24"/>
          <w:szCs w:val="24"/>
        </w:rPr>
        <w:t>家族と一緒に暮らしている方でも、自分たちが年を取ってきて、この子の今後はどうなるのか</w:t>
      </w:r>
      <w:r w:rsidR="00B75D07">
        <w:rPr>
          <w:rFonts w:hint="eastAsia"/>
          <w:sz w:val="24"/>
          <w:szCs w:val="24"/>
        </w:rPr>
        <w:t>心配で</w:t>
      </w:r>
      <w:r w:rsidR="00311610">
        <w:rPr>
          <w:rFonts w:hint="eastAsia"/>
          <w:sz w:val="24"/>
          <w:szCs w:val="24"/>
        </w:rPr>
        <w:t>、出来れば地域で生活させたいと思っている方がたくさんいると思うので、その辺の意思確認もしていただきたいと思う。</w:t>
      </w:r>
    </w:p>
    <w:p w14:paraId="427CB2B2" w14:textId="77777777" w:rsidR="00311610" w:rsidRPr="006311D8" w:rsidRDefault="00311610" w:rsidP="00311610">
      <w:pPr>
        <w:rPr>
          <w:b/>
          <w:bCs/>
          <w:sz w:val="24"/>
          <w:szCs w:val="24"/>
        </w:rPr>
      </w:pPr>
      <w:r w:rsidRPr="006311D8">
        <w:rPr>
          <w:rFonts w:hint="eastAsia"/>
          <w:b/>
          <w:bCs/>
          <w:sz w:val="24"/>
          <w:szCs w:val="24"/>
        </w:rPr>
        <w:lastRenderedPageBreak/>
        <w:t>〇</w:t>
      </w:r>
      <w:r>
        <w:rPr>
          <w:rFonts w:hint="eastAsia"/>
          <w:b/>
          <w:bCs/>
          <w:sz w:val="24"/>
          <w:szCs w:val="24"/>
        </w:rPr>
        <w:t>会長</w:t>
      </w:r>
    </w:p>
    <w:p w14:paraId="78068E6C" w14:textId="4949C7FB" w:rsidR="005F2A1E" w:rsidRDefault="00311610" w:rsidP="00311610">
      <w:pPr>
        <w:rPr>
          <w:sz w:val="24"/>
          <w:szCs w:val="24"/>
        </w:rPr>
      </w:pPr>
      <w:r>
        <w:rPr>
          <w:sz w:val="24"/>
          <w:szCs w:val="24"/>
        </w:rPr>
        <w:t xml:space="preserve">　</w:t>
      </w:r>
      <w:r w:rsidR="005F2A1E">
        <w:rPr>
          <w:rFonts w:hint="eastAsia"/>
          <w:sz w:val="24"/>
          <w:szCs w:val="24"/>
        </w:rPr>
        <w:t>恐らく、相談支援のまさに肝だと思うので、地域のサービスをつくり上げるときに、そうい</w:t>
      </w:r>
      <w:r w:rsidR="00464B36">
        <w:rPr>
          <w:rFonts w:hint="eastAsia"/>
          <w:sz w:val="24"/>
          <w:szCs w:val="24"/>
        </w:rPr>
        <w:t>った</w:t>
      </w:r>
      <w:r w:rsidR="005F2A1E">
        <w:rPr>
          <w:rFonts w:hint="eastAsia"/>
          <w:sz w:val="24"/>
          <w:szCs w:val="24"/>
        </w:rPr>
        <w:t>話が出ると思う。</w:t>
      </w:r>
    </w:p>
    <w:p w14:paraId="751E0CC8" w14:textId="77777777" w:rsidR="005F2A1E" w:rsidRPr="00912B04" w:rsidRDefault="005F2A1E" w:rsidP="005F2A1E">
      <w:pPr>
        <w:rPr>
          <w:b/>
          <w:bCs/>
          <w:sz w:val="24"/>
          <w:szCs w:val="24"/>
        </w:rPr>
      </w:pPr>
      <w:r w:rsidRPr="00912B04">
        <w:rPr>
          <w:rFonts w:hint="eastAsia"/>
          <w:b/>
          <w:bCs/>
          <w:sz w:val="24"/>
          <w:szCs w:val="24"/>
        </w:rPr>
        <w:t>〇会長</w:t>
      </w:r>
    </w:p>
    <w:p w14:paraId="1CDD3C36" w14:textId="77777777" w:rsidR="005F2A1E" w:rsidRPr="008922B2" w:rsidRDefault="005F2A1E" w:rsidP="005F2A1E">
      <w:pPr>
        <w:rPr>
          <w:sz w:val="24"/>
          <w:szCs w:val="24"/>
        </w:rPr>
      </w:pPr>
      <w:r w:rsidRPr="00843129">
        <w:rPr>
          <w:rFonts w:hint="eastAsia"/>
          <w:sz w:val="24"/>
          <w:szCs w:val="24"/>
        </w:rPr>
        <w:t xml:space="preserve">　</w:t>
      </w:r>
      <w:r>
        <w:rPr>
          <w:rFonts w:hint="eastAsia"/>
          <w:sz w:val="24"/>
          <w:szCs w:val="24"/>
        </w:rPr>
        <w:t>続いて、就労支援部会から説明をお願いいたします。</w:t>
      </w:r>
    </w:p>
    <w:p w14:paraId="6E5B984A" w14:textId="675E5795" w:rsidR="005F2A1E" w:rsidRDefault="005F2A1E" w:rsidP="005F2A1E">
      <w:pPr>
        <w:rPr>
          <w:rFonts w:hAnsi="ＭＳ 明朝"/>
          <w:b/>
          <w:sz w:val="24"/>
          <w:szCs w:val="24"/>
        </w:rPr>
      </w:pPr>
      <w:r>
        <w:rPr>
          <w:rFonts w:hAnsi="ＭＳ 明朝" w:hint="eastAsia"/>
          <w:b/>
          <w:sz w:val="24"/>
          <w:szCs w:val="24"/>
        </w:rPr>
        <w:t>（</w:t>
      </w:r>
      <w:r w:rsidR="00A93982">
        <w:rPr>
          <w:rFonts w:hAnsi="ＭＳ 明朝" w:hint="eastAsia"/>
          <w:b/>
          <w:sz w:val="24"/>
          <w:szCs w:val="24"/>
        </w:rPr>
        <w:t>２</w:t>
      </w:r>
      <w:r>
        <w:rPr>
          <w:rFonts w:hAnsi="ＭＳ 明朝" w:hint="eastAsia"/>
          <w:b/>
          <w:sz w:val="24"/>
          <w:szCs w:val="24"/>
        </w:rPr>
        <w:t>）就労支援部会</w:t>
      </w:r>
    </w:p>
    <w:p w14:paraId="4AEE4352" w14:textId="77777777" w:rsidR="005F2A1E" w:rsidRDefault="005F2A1E" w:rsidP="005F2A1E">
      <w:pPr>
        <w:rPr>
          <w:rFonts w:hAnsi="ＭＳ 明朝"/>
          <w:b/>
          <w:sz w:val="24"/>
          <w:szCs w:val="24"/>
        </w:rPr>
      </w:pPr>
      <w:r>
        <w:rPr>
          <w:rFonts w:hAnsi="ＭＳ 明朝" w:hint="eastAsia"/>
          <w:b/>
          <w:sz w:val="24"/>
          <w:szCs w:val="24"/>
        </w:rPr>
        <w:t>〇委員</w:t>
      </w:r>
    </w:p>
    <w:p w14:paraId="3199851F" w14:textId="5D23592C" w:rsidR="005F2A1E" w:rsidRDefault="005F2A1E" w:rsidP="005F2A1E">
      <w:pPr>
        <w:rPr>
          <w:rFonts w:hAnsi="ＭＳ 明朝"/>
          <w:sz w:val="24"/>
          <w:szCs w:val="24"/>
        </w:rPr>
      </w:pPr>
      <w:r>
        <w:rPr>
          <w:rFonts w:hAnsi="ＭＳ 明朝" w:hint="eastAsia"/>
          <w:sz w:val="24"/>
          <w:szCs w:val="24"/>
        </w:rPr>
        <w:t xml:space="preserve">　資料２を説明。令和７年１２月２４日に第３回の就労支援部会を開催。</w:t>
      </w:r>
    </w:p>
    <w:p w14:paraId="19FECAE9" w14:textId="3C94024A" w:rsidR="00C456A4" w:rsidRPr="009F2D52" w:rsidRDefault="005F2A1E" w:rsidP="00C456A4">
      <w:pPr>
        <w:rPr>
          <w:sz w:val="24"/>
          <w:szCs w:val="24"/>
        </w:rPr>
      </w:pPr>
      <w:r>
        <w:rPr>
          <w:rFonts w:hint="eastAsia"/>
          <w:sz w:val="24"/>
          <w:szCs w:val="24"/>
        </w:rPr>
        <w:t xml:space="preserve">　</w:t>
      </w:r>
      <w:r w:rsidR="00C456A4" w:rsidRPr="009F2D52">
        <w:rPr>
          <w:rFonts w:hint="eastAsia"/>
          <w:sz w:val="24"/>
          <w:szCs w:val="24"/>
        </w:rPr>
        <w:t>まず１点目は、自主製品販売イベント（輪の品マルシェ）について。令和７年度は７月５日、６日に「ＪＲ目黒駅」目黒駅改札前のイベントスペースや、７月１７日に大井競馬場で開催した。</w:t>
      </w:r>
    </w:p>
    <w:p w14:paraId="4ADD4A72" w14:textId="3D1747A4" w:rsidR="00C456A4" w:rsidRPr="009F2D52" w:rsidRDefault="00C456A4" w:rsidP="00C456A4">
      <w:pPr>
        <w:rPr>
          <w:sz w:val="24"/>
          <w:szCs w:val="24"/>
        </w:rPr>
      </w:pPr>
      <w:r w:rsidRPr="009F2D52">
        <w:rPr>
          <w:rFonts w:hint="eastAsia"/>
          <w:sz w:val="24"/>
          <w:szCs w:val="24"/>
        </w:rPr>
        <w:t xml:space="preserve">　前回の報告から、その後の「輪の品マルシェ」の実績としては、１０月２５日から１１月１４日までの品川区都市開発課が実施した大井町駅前中央通りの社会実験に平日の一部に３つの事業所が出店し、１０万４００円の売上げがあった。それから１２月３日、大井競馬場においては５事業所が出店し、９万３,８５０円の売上げがあった。出店した事業所からは、商品の見せ方や工夫を行い、お客様が思ったよりも多かった、参加しやすい立地ではあったが、お昼の時間帯はお客様に足を止めていただくことが難しかった等の感想があった。次回以降に</w:t>
      </w:r>
      <w:r w:rsidR="00470402">
        <w:rPr>
          <w:rFonts w:hint="eastAsia"/>
          <w:sz w:val="24"/>
          <w:szCs w:val="24"/>
        </w:rPr>
        <w:t>活かせ</w:t>
      </w:r>
      <w:r w:rsidRPr="009F2D52">
        <w:rPr>
          <w:rFonts w:hint="eastAsia"/>
          <w:sz w:val="24"/>
          <w:szCs w:val="24"/>
        </w:rPr>
        <w:t>ればと思っている。</w:t>
      </w:r>
    </w:p>
    <w:p w14:paraId="267DD29B" w14:textId="2E2214B7" w:rsidR="00C456A4" w:rsidRPr="009F2D52" w:rsidRDefault="00C456A4" w:rsidP="00C456A4">
      <w:pPr>
        <w:rPr>
          <w:sz w:val="24"/>
          <w:szCs w:val="24"/>
        </w:rPr>
      </w:pPr>
      <w:r w:rsidRPr="009F2D52">
        <w:rPr>
          <w:rFonts w:hint="eastAsia"/>
          <w:sz w:val="24"/>
          <w:szCs w:val="24"/>
        </w:rPr>
        <w:t xml:space="preserve">　今後の予定として</w:t>
      </w:r>
      <w:r w:rsidR="00470402">
        <w:rPr>
          <w:rFonts w:hint="eastAsia"/>
          <w:sz w:val="24"/>
          <w:szCs w:val="24"/>
        </w:rPr>
        <w:t>記載が</w:t>
      </w:r>
      <w:r w:rsidRPr="009F2D52">
        <w:rPr>
          <w:rFonts w:hint="eastAsia"/>
          <w:sz w:val="24"/>
          <w:szCs w:val="24"/>
        </w:rPr>
        <w:t>あるが、２月８日の桐ケ谷斎場での開催については、先日、５事業所が出店し、８万７７０円の売上げがあった。令和７年度は７月から２月までの間で計５回、５つのイベントに出店をすることができた。</w:t>
      </w:r>
    </w:p>
    <w:p w14:paraId="440539F5" w14:textId="038E4DA7" w:rsidR="00C456A4" w:rsidRPr="009F2D52" w:rsidRDefault="00C456A4" w:rsidP="00C456A4">
      <w:pPr>
        <w:rPr>
          <w:sz w:val="24"/>
          <w:szCs w:val="24"/>
        </w:rPr>
      </w:pPr>
      <w:r w:rsidRPr="009F2D52">
        <w:rPr>
          <w:rFonts w:hint="eastAsia"/>
          <w:sz w:val="24"/>
          <w:szCs w:val="24"/>
        </w:rPr>
        <w:t xml:space="preserve">　２つ目としては、超短時間雇用促進事業の進捗状況の報告</w:t>
      </w:r>
      <w:r w:rsidR="003562D5">
        <w:rPr>
          <w:rFonts w:hint="eastAsia"/>
          <w:sz w:val="24"/>
          <w:szCs w:val="24"/>
        </w:rPr>
        <w:t>について</w:t>
      </w:r>
      <w:r w:rsidRPr="009F2D52">
        <w:rPr>
          <w:rFonts w:hint="eastAsia"/>
          <w:sz w:val="24"/>
          <w:szCs w:val="24"/>
        </w:rPr>
        <w:t>。令和７年１１月末現在の進捗状況を報告し、共有した。その時点での登録企業は６５社、登録者は７７名、マッチングが成功した就労者数は、令和６年度からの累計で２４名、令和７年度</w:t>
      </w:r>
      <w:r w:rsidR="003562D5">
        <w:rPr>
          <w:rFonts w:hint="eastAsia"/>
          <w:sz w:val="24"/>
          <w:szCs w:val="24"/>
        </w:rPr>
        <w:t>のみの件数</w:t>
      </w:r>
      <w:r w:rsidRPr="009F2D52">
        <w:rPr>
          <w:rFonts w:hint="eastAsia"/>
          <w:sz w:val="24"/>
          <w:szCs w:val="24"/>
        </w:rPr>
        <w:t>は１３名となった。１月末現在の速報では、</w:t>
      </w:r>
      <w:r w:rsidR="003562D5">
        <w:rPr>
          <w:rFonts w:hint="eastAsia"/>
          <w:sz w:val="24"/>
          <w:szCs w:val="24"/>
        </w:rPr>
        <w:t>令和６年度からの</w:t>
      </w:r>
      <w:r w:rsidRPr="009F2D52">
        <w:rPr>
          <w:rFonts w:hint="eastAsia"/>
          <w:sz w:val="24"/>
          <w:szCs w:val="24"/>
        </w:rPr>
        <w:t>累計</w:t>
      </w:r>
      <w:r w:rsidR="003562D5">
        <w:rPr>
          <w:rFonts w:hint="eastAsia"/>
          <w:sz w:val="24"/>
          <w:szCs w:val="24"/>
        </w:rPr>
        <w:t>で</w:t>
      </w:r>
      <w:r w:rsidRPr="009F2D52">
        <w:rPr>
          <w:rFonts w:hint="eastAsia"/>
          <w:sz w:val="24"/>
          <w:szCs w:val="24"/>
        </w:rPr>
        <w:t>２９名、</w:t>
      </w:r>
      <w:r w:rsidR="003562D5">
        <w:rPr>
          <w:rFonts w:hint="eastAsia"/>
          <w:sz w:val="24"/>
          <w:szCs w:val="24"/>
        </w:rPr>
        <w:t>令和７年度のみの件数</w:t>
      </w:r>
      <w:r w:rsidRPr="009F2D52">
        <w:rPr>
          <w:rFonts w:hint="eastAsia"/>
          <w:sz w:val="24"/>
          <w:szCs w:val="24"/>
        </w:rPr>
        <w:t>は１８名となって</w:t>
      </w:r>
      <w:r w:rsidR="00E43D9D" w:rsidRPr="009F2D52">
        <w:rPr>
          <w:rFonts w:hint="eastAsia"/>
          <w:sz w:val="24"/>
          <w:szCs w:val="24"/>
        </w:rPr>
        <w:t>いる</w:t>
      </w:r>
      <w:r w:rsidRPr="009F2D52">
        <w:rPr>
          <w:rFonts w:hint="eastAsia"/>
          <w:sz w:val="24"/>
          <w:szCs w:val="24"/>
        </w:rPr>
        <w:t>。</w:t>
      </w:r>
    </w:p>
    <w:p w14:paraId="178D47F2" w14:textId="0545BEE9" w:rsidR="00C456A4" w:rsidRPr="009F2D52" w:rsidRDefault="00C456A4" w:rsidP="00C456A4">
      <w:pPr>
        <w:rPr>
          <w:sz w:val="24"/>
          <w:szCs w:val="24"/>
        </w:rPr>
      </w:pPr>
      <w:r w:rsidRPr="009F2D52">
        <w:rPr>
          <w:rFonts w:hint="eastAsia"/>
          <w:sz w:val="24"/>
          <w:szCs w:val="24"/>
        </w:rPr>
        <w:t xml:space="preserve">　就労移行支援事業所や就労継続支援Ｂ型など、福祉施設関連からの</w:t>
      </w:r>
      <w:r w:rsidR="00470402">
        <w:rPr>
          <w:rFonts w:hint="eastAsia"/>
          <w:sz w:val="24"/>
          <w:szCs w:val="24"/>
        </w:rPr>
        <w:t>ご</w:t>
      </w:r>
      <w:r w:rsidRPr="009F2D52">
        <w:rPr>
          <w:rFonts w:hint="eastAsia"/>
          <w:sz w:val="24"/>
          <w:szCs w:val="24"/>
        </w:rPr>
        <w:t>紹介で登録を希望される方が増えて</w:t>
      </w:r>
      <w:r w:rsidR="00E43D9D" w:rsidRPr="009F2D52">
        <w:rPr>
          <w:rFonts w:hint="eastAsia"/>
          <w:sz w:val="24"/>
          <w:szCs w:val="24"/>
        </w:rPr>
        <w:t>いる</w:t>
      </w:r>
      <w:r w:rsidRPr="009F2D52">
        <w:rPr>
          <w:rFonts w:hint="eastAsia"/>
          <w:sz w:val="24"/>
          <w:szCs w:val="24"/>
        </w:rPr>
        <w:t>。最近では、福祉関連施設での超短時間雇用の活用が増えて</w:t>
      </w:r>
      <w:r w:rsidR="003562D5">
        <w:rPr>
          <w:rFonts w:hint="eastAsia"/>
          <w:sz w:val="24"/>
          <w:szCs w:val="24"/>
        </w:rPr>
        <w:t>いることや</w:t>
      </w:r>
      <w:r w:rsidRPr="009F2D52">
        <w:rPr>
          <w:rFonts w:hint="eastAsia"/>
          <w:sz w:val="24"/>
          <w:szCs w:val="24"/>
        </w:rPr>
        <w:t>、</w:t>
      </w:r>
      <w:r w:rsidR="00470402">
        <w:rPr>
          <w:rFonts w:hint="eastAsia"/>
          <w:sz w:val="24"/>
          <w:szCs w:val="24"/>
        </w:rPr>
        <w:t>１</w:t>
      </w:r>
      <w:r w:rsidRPr="009F2D52">
        <w:rPr>
          <w:rFonts w:hint="eastAsia"/>
          <w:sz w:val="24"/>
          <w:szCs w:val="24"/>
        </w:rPr>
        <w:t>つの企業で</w:t>
      </w:r>
      <w:r w:rsidR="00470402">
        <w:rPr>
          <w:rFonts w:hint="eastAsia"/>
          <w:sz w:val="24"/>
          <w:szCs w:val="24"/>
        </w:rPr>
        <w:t>１つ</w:t>
      </w:r>
      <w:r w:rsidRPr="009F2D52">
        <w:rPr>
          <w:rFonts w:hint="eastAsia"/>
          <w:sz w:val="24"/>
          <w:szCs w:val="24"/>
        </w:rPr>
        <w:t>の業務の求人を出すのではなく、複数の業務に分けて募集を行っている傾向にあ</w:t>
      </w:r>
      <w:r w:rsidR="00E43D9D" w:rsidRPr="009F2D52">
        <w:rPr>
          <w:rFonts w:hint="eastAsia"/>
          <w:sz w:val="24"/>
          <w:szCs w:val="24"/>
        </w:rPr>
        <w:t>る</w:t>
      </w:r>
      <w:r w:rsidRPr="009F2D52">
        <w:rPr>
          <w:rFonts w:hint="eastAsia"/>
          <w:sz w:val="24"/>
          <w:szCs w:val="24"/>
        </w:rPr>
        <w:t>。</w:t>
      </w:r>
    </w:p>
    <w:p w14:paraId="220DBD86" w14:textId="3FE19A0E" w:rsidR="00C456A4" w:rsidRPr="009F2D52" w:rsidRDefault="00C456A4" w:rsidP="00C456A4">
      <w:pPr>
        <w:rPr>
          <w:sz w:val="24"/>
          <w:szCs w:val="24"/>
        </w:rPr>
      </w:pPr>
      <w:r w:rsidRPr="009F2D52">
        <w:rPr>
          <w:rFonts w:hint="eastAsia"/>
          <w:sz w:val="24"/>
          <w:szCs w:val="24"/>
        </w:rPr>
        <w:t xml:space="preserve">　求人の内容は、画像の切り抜き作業や不動産の物件調査、コンビニスタッフ、食器洗浄スタッフなど多様なものとなって</w:t>
      </w:r>
      <w:r w:rsidR="00E43D9D" w:rsidRPr="009F2D52">
        <w:rPr>
          <w:rFonts w:hint="eastAsia"/>
          <w:sz w:val="24"/>
          <w:szCs w:val="24"/>
        </w:rPr>
        <w:t>いる。</w:t>
      </w:r>
    </w:p>
    <w:p w14:paraId="042C7069" w14:textId="011EBBA9" w:rsidR="00C456A4" w:rsidRPr="009F2D52" w:rsidRDefault="00C456A4" w:rsidP="00C456A4">
      <w:pPr>
        <w:rPr>
          <w:sz w:val="24"/>
          <w:szCs w:val="24"/>
        </w:rPr>
      </w:pPr>
      <w:r w:rsidRPr="009F2D52">
        <w:rPr>
          <w:rFonts w:hint="eastAsia"/>
          <w:sz w:val="24"/>
          <w:szCs w:val="24"/>
        </w:rPr>
        <w:t xml:space="preserve">　３つ目、令和６年度の平均工賃及び令和７年の平均工賃の現状について。東京都の平均工賃は、令和５年度で２万３,５３４円であり、令和８年度の平均工賃は２万８,０００円を目標としてい</w:t>
      </w:r>
      <w:r w:rsidR="00E43D9D" w:rsidRPr="009F2D52">
        <w:rPr>
          <w:rFonts w:hint="eastAsia"/>
          <w:sz w:val="24"/>
          <w:szCs w:val="24"/>
        </w:rPr>
        <w:t>る</w:t>
      </w:r>
      <w:r w:rsidRPr="009F2D52">
        <w:rPr>
          <w:rFonts w:hint="eastAsia"/>
          <w:sz w:val="24"/>
          <w:szCs w:val="24"/>
        </w:rPr>
        <w:t>。これに対して、品川区の平均工賃は、令和５年度で約２万６,０００円、令和６年度で約２万７,０００円、令和７年度上期</w:t>
      </w:r>
      <w:r w:rsidR="001E31F6">
        <w:rPr>
          <w:rFonts w:hint="eastAsia"/>
          <w:sz w:val="24"/>
          <w:szCs w:val="24"/>
        </w:rPr>
        <w:t>時点</w:t>
      </w:r>
      <w:r w:rsidRPr="009F2D52">
        <w:rPr>
          <w:rFonts w:hint="eastAsia"/>
          <w:sz w:val="24"/>
          <w:szCs w:val="24"/>
        </w:rPr>
        <w:t>では</w:t>
      </w:r>
      <w:r w:rsidR="001E31F6">
        <w:rPr>
          <w:rFonts w:hint="eastAsia"/>
          <w:sz w:val="24"/>
          <w:szCs w:val="24"/>
        </w:rPr>
        <w:t>約</w:t>
      </w:r>
      <w:r w:rsidRPr="009F2D52">
        <w:rPr>
          <w:rFonts w:hint="eastAsia"/>
          <w:sz w:val="24"/>
          <w:szCs w:val="24"/>
        </w:rPr>
        <w:t>２万９,０００円となっており、</w:t>
      </w:r>
      <w:r w:rsidR="001E31F6">
        <w:rPr>
          <w:rFonts w:hint="eastAsia"/>
          <w:sz w:val="24"/>
          <w:szCs w:val="24"/>
        </w:rPr>
        <w:t>現状</w:t>
      </w:r>
      <w:r w:rsidRPr="009F2D52">
        <w:rPr>
          <w:rFonts w:hint="eastAsia"/>
          <w:sz w:val="24"/>
          <w:szCs w:val="24"/>
        </w:rPr>
        <w:t>東京都の目標工賃を上回って</w:t>
      </w:r>
      <w:r w:rsidR="00E43D9D" w:rsidRPr="009F2D52">
        <w:rPr>
          <w:rFonts w:hint="eastAsia"/>
          <w:sz w:val="24"/>
          <w:szCs w:val="24"/>
        </w:rPr>
        <w:t>いる</w:t>
      </w:r>
      <w:r w:rsidRPr="009F2D52">
        <w:rPr>
          <w:rFonts w:hint="eastAsia"/>
          <w:sz w:val="24"/>
          <w:szCs w:val="24"/>
        </w:rPr>
        <w:t>。しかし、平均工賃に達していない事業所もあることなどから、現状の課題や工夫していることを共有した。</w:t>
      </w:r>
    </w:p>
    <w:p w14:paraId="37E11E7F" w14:textId="1869156B" w:rsidR="00C456A4" w:rsidRPr="009F2D52" w:rsidRDefault="00C456A4" w:rsidP="00C456A4">
      <w:pPr>
        <w:rPr>
          <w:sz w:val="24"/>
          <w:szCs w:val="24"/>
        </w:rPr>
      </w:pPr>
      <w:r w:rsidRPr="009F2D52">
        <w:rPr>
          <w:rFonts w:hint="eastAsia"/>
          <w:sz w:val="24"/>
          <w:szCs w:val="24"/>
        </w:rPr>
        <w:t xml:space="preserve">　事業所からは様々な意見が</w:t>
      </w:r>
      <w:r w:rsidR="000C0488">
        <w:rPr>
          <w:rFonts w:hint="eastAsia"/>
          <w:sz w:val="24"/>
          <w:szCs w:val="24"/>
        </w:rPr>
        <w:t>挙</w:t>
      </w:r>
      <w:r w:rsidRPr="009F2D52">
        <w:rPr>
          <w:rFonts w:hint="eastAsia"/>
          <w:sz w:val="24"/>
          <w:szCs w:val="24"/>
        </w:rPr>
        <w:t>が</w:t>
      </w:r>
      <w:r w:rsidR="00E43D9D" w:rsidRPr="009F2D52">
        <w:rPr>
          <w:rFonts w:hint="eastAsia"/>
          <w:sz w:val="24"/>
          <w:szCs w:val="24"/>
        </w:rPr>
        <w:t>った</w:t>
      </w:r>
      <w:r w:rsidRPr="009F2D52">
        <w:rPr>
          <w:rFonts w:hint="eastAsia"/>
          <w:sz w:val="24"/>
          <w:szCs w:val="24"/>
        </w:rPr>
        <w:t>が、その中から</w:t>
      </w:r>
      <w:r w:rsidR="00583E7F">
        <w:rPr>
          <w:rFonts w:hint="eastAsia"/>
          <w:sz w:val="24"/>
          <w:szCs w:val="24"/>
        </w:rPr>
        <w:t>いく</w:t>
      </w:r>
      <w:r w:rsidRPr="009F2D52">
        <w:rPr>
          <w:rFonts w:hint="eastAsia"/>
          <w:sz w:val="24"/>
          <w:szCs w:val="24"/>
        </w:rPr>
        <w:t>つか</w:t>
      </w:r>
      <w:r w:rsidR="00583E7F">
        <w:rPr>
          <w:rFonts w:hint="eastAsia"/>
          <w:sz w:val="24"/>
          <w:szCs w:val="24"/>
        </w:rPr>
        <w:t>ご</w:t>
      </w:r>
      <w:r w:rsidRPr="009F2D52">
        <w:rPr>
          <w:rFonts w:hint="eastAsia"/>
          <w:sz w:val="24"/>
          <w:szCs w:val="24"/>
        </w:rPr>
        <w:t>紹介</w:t>
      </w:r>
      <w:r w:rsidR="00E43D9D" w:rsidRPr="009F2D52">
        <w:rPr>
          <w:rFonts w:hint="eastAsia"/>
          <w:sz w:val="24"/>
          <w:szCs w:val="24"/>
        </w:rPr>
        <w:t>する</w:t>
      </w:r>
      <w:r w:rsidRPr="009F2D52">
        <w:rPr>
          <w:rFonts w:hint="eastAsia"/>
          <w:sz w:val="24"/>
          <w:szCs w:val="24"/>
        </w:rPr>
        <w:t>と</w:t>
      </w:r>
      <w:r w:rsidR="003869ED">
        <w:rPr>
          <w:rFonts w:hint="eastAsia"/>
          <w:sz w:val="24"/>
          <w:szCs w:val="24"/>
        </w:rPr>
        <w:t>、</w:t>
      </w:r>
      <w:r w:rsidRPr="009F2D52">
        <w:rPr>
          <w:rFonts w:hint="eastAsia"/>
          <w:sz w:val="24"/>
          <w:szCs w:val="24"/>
        </w:rPr>
        <w:t>新規</w:t>
      </w:r>
      <w:r w:rsidRPr="009F2D52">
        <w:rPr>
          <w:rFonts w:hint="eastAsia"/>
          <w:sz w:val="24"/>
          <w:szCs w:val="24"/>
        </w:rPr>
        <w:lastRenderedPageBreak/>
        <w:t>作業の開拓や新商品の開発、自主製品</w:t>
      </w:r>
      <w:r w:rsidR="00E43D9D" w:rsidRPr="009F2D52">
        <w:rPr>
          <w:rFonts w:hint="eastAsia"/>
          <w:sz w:val="24"/>
          <w:szCs w:val="24"/>
        </w:rPr>
        <w:t>の</w:t>
      </w:r>
      <w:r w:rsidRPr="009F2D52">
        <w:rPr>
          <w:rFonts w:hint="eastAsia"/>
          <w:sz w:val="24"/>
          <w:szCs w:val="24"/>
        </w:rPr>
        <w:t>ブラッシュアップが必要</w:t>
      </w:r>
      <w:r w:rsidR="001E31F6">
        <w:rPr>
          <w:rFonts w:hint="eastAsia"/>
          <w:sz w:val="24"/>
          <w:szCs w:val="24"/>
        </w:rPr>
        <w:t>との意見が</w:t>
      </w:r>
      <w:r w:rsidRPr="009F2D52">
        <w:rPr>
          <w:rFonts w:hint="eastAsia"/>
          <w:sz w:val="24"/>
          <w:szCs w:val="24"/>
        </w:rPr>
        <w:t>あり、今年度、新商品を開発した</w:t>
      </w:r>
      <w:r w:rsidR="001E31F6">
        <w:rPr>
          <w:rFonts w:hint="eastAsia"/>
          <w:sz w:val="24"/>
          <w:szCs w:val="24"/>
        </w:rPr>
        <w:t>事業所もいた</w:t>
      </w:r>
      <w:r w:rsidRPr="009F2D52">
        <w:rPr>
          <w:rFonts w:hint="eastAsia"/>
          <w:sz w:val="24"/>
          <w:szCs w:val="24"/>
        </w:rPr>
        <w:t>。</w:t>
      </w:r>
      <w:r w:rsidR="001E31F6">
        <w:rPr>
          <w:rFonts w:hint="eastAsia"/>
          <w:sz w:val="24"/>
          <w:szCs w:val="24"/>
        </w:rPr>
        <w:t>また、</w:t>
      </w:r>
      <w:r w:rsidRPr="009F2D52">
        <w:rPr>
          <w:rFonts w:hint="eastAsia"/>
          <w:sz w:val="24"/>
          <w:szCs w:val="24"/>
        </w:rPr>
        <w:t>軽作業における作業単価が上がらないと、工賃のアップを見込むことが難しいことが課題であるなどの意見が</w:t>
      </w:r>
      <w:r w:rsidR="00E43D9D" w:rsidRPr="009F2D52">
        <w:rPr>
          <w:rFonts w:hint="eastAsia"/>
          <w:sz w:val="24"/>
          <w:szCs w:val="24"/>
        </w:rPr>
        <w:t>あった</w:t>
      </w:r>
      <w:r w:rsidRPr="009F2D52">
        <w:rPr>
          <w:rFonts w:hint="eastAsia"/>
          <w:sz w:val="24"/>
          <w:szCs w:val="24"/>
        </w:rPr>
        <w:t>。工賃の向上に</w:t>
      </w:r>
      <w:r w:rsidR="00583E7F">
        <w:rPr>
          <w:rFonts w:hint="eastAsia"/>
          <w:sz w:val="24"/>
          <w:szCs w:val="24"/>
        </w:rPr>
        <w:t>ついては</w:t>
      </w:r>
      <w:r w:rsidRPr="009F2D52">
        <w:rPr>
          <w:rFonts w:hint="eastAsia"/>
          <w:sz w:val="24"/>
          <w:szCs w:val="24"/>
        </w:rPr>
        <w:t>事業所が日々工夫や努力をして取り組んでいる現状であり、生の声を聞くことができたので、今後、部会としても検討会を重ねたい</w:t>
      </w:r>
      <w:r w:rsidR="00E43D9D" w:rsidRPr="009F2D52">
        <w:rPr>
          <w:rFonts w:hint="eastAsia"/>
          <w:sz w:val="24"/>
          <w:szCs w:val="24"/>
        </w:rPr>
        <w:t>と考えている</w:t>
      </w:r>
      <w:r w:rsidRPr="009F2D52">
        <w:rPr>
          <w:rFonts w:hint="eastAsia"/>
          <w:sz w:val="24"/>
          <w:szCs w:val="24"/>
        </w:rPr>
        <w:t>。</w:t>
      </w:r>
    </w:p>
    <w:p w14:paraId="525BCA5F" w14:textId="01978BCD" w:rsidR="00C456A4" w:rsidRPr="009F2D52" w:rsidRDefault="00C456A4" w:rsidP="00C456A4">
      <w:pPr>
        <w:rPr>
          <w:sz w:val="24"/>
          <w:szCs w:val="24"/>
        </w:rPr>
      </w:pPr>
      <w:r w:rsidRPr="009F2D52">
        <w:rPr>
          <w:rFonts w:hint="eastAsia"/>
          <w:sz w:val="24"/>
          <w:szCs w:val="24"/>
        </w:rPr>
        <w:t xml:space="preserve">　４</w:t>
      </w:r>
      <w:r w:rsidR="00583E7F">
        <w:rPr>
          <w:rFonts w:hint="eastAsia"/>
          <w:sz w:val="24"/>
          <w:szCs w:val="24"/>
        </w:rPr>
        <w:t>つ</w:t>
      </w:r>
      <w:r w:rsidRPr="009F2D52">
        <w:rPr>
          <w:rFonts w:hint="eastAsia"/>
          <w:sz w:val="24"/>
          <w:szCs w:val="24"/>
        </w:rPr>
        <w:t>目、各事業所における就労者の状況について。こちらは、就労移行支援事業所</w:t>
      </w:r>
      <w:r w:rsidR="00E43D9D" w:rsidRPr="009F2D52">
        <w:rPr>
          <w:rFonts w:hint="eastAsia"/>
          <w:sz w:val="24"/>
          <w:szCs w:val="24"/>
        </w:rPr>
        <w:t>や</w:t>
      </w:r>
      <w:r w:rsidRPr="009F2D52">
        <w:rPr>
          <w:rFonts w:hint="eastAsia"/>
          <w:sz w:val="24"/>
          <w:szCs w:val="24"/>
        </w:rPr>
        <w:t>就労継続支援事業所の中で利用者が就労した事業所の方々から意見を伺っ</w:t>
      </w:r>
      <w:r w:rsidR="00E43D9D" w:rsidRPr="009F2D52">
        <w:rPr>
          <w:rFonts w:hint="eastAsia"/>
          <w:sz w:val="24"/>
          <w:szCs w:val="24"/>
        </w:rPr>
        <w:t>た。</w:t>
      </w:r>
    </w:p>
    <w:p w14:paraId="266F8F5B" w14:textId="707211FB" w:rsidR="00C456A4" w:rsidRPr="009F2D52" w:rsidRDefault="00C456A4" w:rsidP="00C456A4">
      <w:pPr>
        <w:rPr>
          <w:sz w:val="24"/>
          <w:szCs w:val="24"/>
        </w:rPr>
      </w:pPr>
      <w:r w:rsidRPr="009F2D52">
        <w:rPr>
          <w:rFonts w:hint="eastAsia"/>
          <w:sz w:val="24"/>
          <w:szCs w:val="24"/>
        </w:rPr>
        <w:t xml:space="preserve">　</w:t>
      </w:r>
      <w:r w:rsidR="001E31F6">
        <w:rPr>
          <w:rFonts w:hint="eastAsia"/>
          <w:sz w:val="24"/>
          <w:szCs w:val="24"/>
        </w:rPr>
        <w:t>事業所からの意見としては、</w:t>
      </w:r>
      <w:r w:rsidRPr="009F2D52">
        <w:rPr>
          <w:rFonts w:hint="eastAsia"/>
          <w:sz w:val="24"/>
          <w:szCs w:val="24"/>
        </w:rPr>
        <w:t>年間の就職者数が多いので、定員をどのように維持していくのかが課題。一般企業を一時的に休職している方の利用が多いので、</w:t>
      </w:r>
      <w:r w:rsidR="00E43D9D" w:rsidRPr="009F2D52">
        <w:rPr>
          <w:rFonts w:hint="eastAsia"/>
          <w:sz w:val="24"/>
          <w:szCs w:val="24"/>
        </w:rPr>
        <w:t>短</w:t>
      </w:r>
      <w:r w:rsidRPr="009F2D52">
        <w:rPr>
          <w:rFonts w:hint="eastAsia"/>
          <w:sz w:val="24"/>
          <w:szCs w:val="24"/>
        </w:rPr>
        <w:t>期間で回転がかなり早い。体調面が不安定な方でも超短時間雇用と通所を併用できているなど</w:t>
      </w:r>
      <w:r w:rsidR="003760A9">
        <w:rPr>
          <w:rFonts w:hint="eastAsia"/>
          <w:sz w:val="24"/>
          <w:szCs w:val="24"/>
        </w:rPr>
        <w:t>の</w:t>
      </w:r>
      <w:r w:rsidRPr="009F2D52">
        <w:rPr>
          <w:rFonts w:hint="eastAsia"/>
          <w:sz w:val="24"/>
          <w:szCs w:val="24"/>
        </w:rPr>
        <w:t>意見が</w:t>
      </w:r>
      <w:r w:rsidR="000C0488">
        <w:rPr>
          <w:rFonts w:hint="eastAsia"/>
          <w:sz w:val="24"/>
          <w:szCs w:val="24"/>
        </w:rPr>
        <w:t>挙</w:t>
      </w:r>
      <w:r w:rsidRPr="009F2D52">
        <w:rPr>
          <w:rFonts w:hint="eastAsia"/>
          <w:sz w:val="24"/>
          <w:szCs w:val="24"/>
        </w:rPr>
        <w:t>がっ</w:t>
      </w:r>
      <w:r w:rsidR="00E43D9D" w:rsidRPr="009F2D52">
        <w:rPr>
          <w:rFonts w:hint="eastAsia"/>
          <w:sz w:val="24"/>
          <w:szCs w:val="24"/>
        </w:rPr>
        <w:t>た</w:t>
      </w:r>
      <w:r w:rsidRPr="009F2D52">
        <w:rPr>
          <w:rFonts w:hint="eastAsia"/>
          <w:sz w:val="24"/>
          <w:szCs w:val="24"/>
        </w:rPr>
        <w:t>。</w:t>
      </w:r>
    </w:p>
    <w:p w14:paraId="6C913ACE" w14:textId="719A76C2" w:rsidR="00AF55C5" w:rsidRPr="009F2D52" w:rsidRDefault="00C456A4" w:rsidP="009F2D52">
      <w:pPr>
        <w:rPr>
          <w:sz w:val="24"/>
          <w:szCs w:val="24"/>
        </w:rPr>
      </w:pPr>
      <w:r w:rsidRPr="009F2D52">
        <w:rPr>
          <w:rFonts w:hint="eastAsia"/>
          <w:sz w:val="24"/>
          <w:szCs w:val="24"/>
        </w:rPr>
        <w:t xml:space="preserve">　５</w:t>
      </w:r>
      <w:r w:rsidR="00583E7F">
        <w:rPr>
          <w:rFonts w:hint="eastAsia"/>
          <w:sz w:val="24"/>
          <w:szCs w:val="24"/>
        </w:rPr>
        <w:t>つ</w:t>
      </w:r>
      <w:r w:rsidRPr="009F2D52">
        <w:rPr>
          <w:rFonts w:hint="eastAsia"/>
          <w:sz w:val="24"/>
          <w:szCs w:val="24"/>
        </w:rPr>
        <w:t>目、その他</w:t>
      </w:r>
      <w:r w:rsidR="001E31F6">
        <w:rPr>
          <w:rFonts w:hint="eastAsia"/>
          <w:sz w:val="24"/>
          <w:szCs w:val="24"/>
        </w:rPr>
        <w:t>共有事項について</w:t>
      </w:r>
      <w:r w:rsidR="00AF55C5" w:rsidRPr="009F2D52">
        <w:rPr>
          <w:rFonts w:hint="eastAsia"/>
          <w:sz w:val="24"/>
          <w:szCs w:val="24"/>
        </w:rPr>
        <w:t>。</w:t>
      </w:r>
      <w:r w:rsidRPr="009F2D52">
        <w:rPr>
          <w:rFonts w:hint="eastAsia"/>
          <w:sz w:val="24"/>
          <w:szCs w:val="24"/>
        </w:rPr>
        <w:t>２月１６日に品川区役所の講堂で超短時間雇用促進事業のシンポジウムを開催した。事業所の方</w:t>
      </w:r>
      <w:r w:rsidR="00AF55C5" w:rsidRPr="009F2D52">
        <w:rPr>
          <w:rFonts w:hint="eastAsia"/>
          <w:sz w:val="24"/>
          <w:szCs w:val="24"/>
        </w:rPr>
        <w:t>や</w:t>
      </w:r>
      <w:r w:rsidRPr="009F2D52">
        <w:rPr>
          <w:rFonts w:hint="eastAsia"/>
          <w:sz w:val="24"/>
          <w:szCs w:val="24"/>
        </w:rPr>
        <w:t>就労者の方から、生のリアルな声を聞くことができ</w:t>
      </w:r>
      <w:r w:rsidR="00583E7F">
        <w:rPr>
          <w:rFonts w:hint="eastAsia"/>
          <w:sz w:val="24"/>
          <w:szCs w:val="24"/>
        </w:rPr>
        <w:t>、</w:t>
      </w:r>
      <w:r w:rsidR="000B67FC">
        <w:rPr>
          <w:rFonts w:hint="eastAsia"/>
          <w:sz w:val="24"/>
          <w:szCs w:val="24"/>
        </w:rPr>
        <w:t>超短時間</w:t>
      </w:r>
      <w:r w:rsidRPr="009F2D52">
        <w:rPr>
          <w:rFonts w:hint="eastAsia"/>
          <w:sz w:val="24"/>
          <w:szCs w:val="24"/>
        </w:rPr>
        <w:t>雇用としての価値、インクルーシブな働き方を感じ、非常に感銘を受けた内容であ</w:t>
      </w:r>
      <w:r w:rsidR="00AF55C5" w:rsidRPr="009F2D52">
        <w:rPr>
          <w:rFonts w:hint="eastAsia"/>
          <w:sz w:val="24"/>
          <w:szCs w:val="24"/>
        </w:rPr>
        <w:t>った</w:t>
      </w:r>
      <w:r w:rsidRPr="009F2D52">
        <w:rPr>
          <w:rFonts w:hint="eastAsia"/>
          <w:sz w:val="24"/>
          <w:szCs w:val="24"/>
        </w:rPr>
        <w:t>。</w:t>
      </w:r>
    </w:p>
    <w:p w14:paraId="187D51EE" w14:textId="77777777" w:rsidR="005F2A1E" w:rsidRDefault="005F2A1E" w:rsidP="005F2A1E">
      <w:pPr>
        <w:rPr>
          <w:rFonts w:hAnsi="ＭＳ 明朝"/>
          <w:b/>
          <w:sz w:val="24"/>
          <w:szCs w:val="24"/>
        </w:rPr>
      </w:pPr>
      <w:r>
        <w:rPr>
          <w:rFonts w:hAnsi="ＭＳ 明朝" w:hint="eastAsia"/>
          <w:b/>
          <w:sz w:val="24"/>
          <w:szCs w:val="24"/>
        </w:rPr>
        <w:t>〇会長</w:t>
      </w:r>
    </w:p>
    <w:p w14:paraId="1917ED88" w14:textId="0B849D71" w:rsidR="009F2D52" w:rsidRDefault="005F2A1E" w:rsidP="001C702F">
      <w:pPr>
        <w:ind w:firstLineChars="100" w:firstLine="243"/>
        <w:rPr>
          <w:sz w:val="24"/>
          <w:szCs w:val="24"/>
        </w:rPr>
      </w:pPr>
      <w:r>
        <w:rPr>
          <w:rFonts w:hint="eastAsia"/>
          <w:sz w:val="24"/>
          <w:szCs w:val="24"/>
        </w:rPr>
        <w:t>就労支援部会の報告について、ご質問やご意見はありますか。</w:t>
      </w:r>
    </w:p>
    <w:p w14:paraId="5BAD5DB9" w14:textId="77777777" w:rsidR="005F2A1E" w:rsidRDefault="005F2A1E" w:rsidP="005F2A1E">
      <w:pPr>
        <w:rPr>
          <w:b/>
          <w:sz w:val="24"/>
          <w:szCs w:val="24"/>
        </w:rPr>
      </w:pPr>
      <w:r>
        <w:rPr>
          <w:rFonts w:hint="eastAsia"/>
          <w:b/>
          <w:sz w:val="24"/>
          <w:szCs w:val="24"/>
        </w:rPr>
        <w:t>〇委員</w:t>
      </w:r>
    </w:p>
    <w:p w14:paraId="6BD94A77" w14:textId="4DCAD328" w:rsidR="008E3FAC" w:rsidRDefault="008E3FAC" w:rsidP="005F2A1E">
      <w:pPr>
        <w:ind w:firstLineChars="100" w:firstLine="243"/>
        <w:rPr>
          <w:sz w:val="24"/>
          <w:szCs w:val="24"/>
        </w:rPr>
      </w:pPr>
      <w:r>
        <w:rPr>
          <w:rFonts w:hint="eastAsia"/>
          <w:sz w:val="24"/>
          <w:szCs w:val="24"/>
        </w:rPr>
        <w:t>就労支援部会では多くのイベントを行っているが、自立支援協議会の委員に</w:t>
      </w:r>
      <w:r w:rsidR="001E31F6">
        <w:rPr>
          <w:rFonts w:hint="eastAsia"/>
          <w:sz w:val="24"/>
          <w:szCs w:val="24"/>
        </w:rPr>
        <w:t>も</w:t>
      </w:r>
      <w:r>
        <w:rPr>
          <w:rFonts w:hint="eastAsia"/>
          <w:sz w:val="24"/>
          <w:szCs w:val="24"/>
        </w:rPr>
        <w:t>案内</w:t>
      </w:r>
      <w:r w:rsidR="007570AB">
        <w:rPr>
          <w:rFonts w:hint="eastAsia"/>
          <w:sz w:val="24"/>
          <w:szCs w:val="24"/>
        </w:rPr>
        <w:t>が欲しいと思う。いろ</w:t>
      </w:r>
      <w:r>
        <w:rPr>
          <w:rFonts w:hint="eastAsia"/>
          <w:sz w:val="24"/>
          <w:szCs w:val="24"/>
        </w:rPr>
        <w:t>いろな場面を我々も実際に目にすることが出来るので、ぜひ今後お願いしたい。</w:t>
      </w:r>
    </w:p>
    <w:p w14:paraId="632DD775" w14:textId="77777777" w:rsidR="009D769C" w:rsidRDefault="009D769C" w:rsidP="009D769C">
      <w:pPr>
        <w:rPr>
          <w:b/>
          <w:sz w:val="24"/>
          <w:szCs w:val="24"/>
        </w:rPr>
      </w:pPr>
      <w:r>
        <w:rPr>
          <w:rFonts w:hint="eastAsia"/>
          <w:b/>
          <w:sz w:val="24"/>
          <w:szCs w:val="24"/>
        </w:rPr>
        <w:t>〇委員</w:t>
      </w:r>
    </w:p>
    <w:p w14:paraId="747A2AFB" w14:textId="5CE3D434" w:rsidR="009D769C" w:rsidRDefault="009D769C" w:rsidP="009D769C">
      <w:pPr>
        <w:ind w:firstLineChars="100" w:firstLine="243"/>
        <w:rPr>
          <w:sz w:val="24"/>
          <w:szCs w:val="24"/>
        </w:rPr>
      </w:pPr>
      <w:r>
        <w:rPr>
          <w:rFonts w:hint="eastAsia"/>
          <w:sz w:val="24"/>
          <w:szCs w:val="24"/>
        </w:rPr>
        <w:t>もっと積極的に</w:t>
      </w:r>
      <w:r w:rsidR="007570AB">
        <w:rPr>
          <w:rFonts w:hint="eastAsia"/>
          <w:sz w:val="24"/>
          <w:szCs w:val="24"/>
        </w:rPr>
        <w:t>ご</w:t>
      </w:r>
      <w:r>
        <w:rPr>
          <w:rFonts w:hint="eastAsia"/>
          <w:sz w:val="24"/>
          <w:szCs w:val="24"/>
        </w:rPr>
        <w:t>案内するようにしていきたいと思う。</w:t>
      </w:r>
    </w:p>
    <w:p w14:paraId="5D42090D" w14:textId="77777777" w:rsidR="005F2A1E" w:rsidRDefault="005F2A1E" w:rsidP="005F2A1E">
      <w:pPr>
        <w:rPr>
          <w:b/>
          <w:sz w:val="24"/>
          <w:szCs w:val="24"/>
        </w:rPr>
      </w:pPr>
      <w:r>
        <w:rPr>
          <w:rFonts w:hint="eastAsia"/>
          <w:b/>
          <w:sz w:val="24"/>
          <w:szCs w:val="24"/>
        </w:rPr>
        <w:t>〇委員</w:t>
      </w:r>
    </w:p>
    <w:p w14:paraId="4962286A" w14:textId="791387E9" w:rsidR="005F2A1E" w:rsidRPr="00052840" w:rsidRDefault="008E3FAC" w:rsidP="005F2A1E">
      <w:pPr>
        <w:ind w:firstLineChars="100" w:firstLine="243"/>
        <w:rPr>
          <w:sz w:val="24"/>
          <w:szCs w:val="24"/>
        </w:rPr>
      </w:pPr>
      <w:r>
        <w:rPr>
          <w:rFonts w:hint="eastAsia"/>
          <w:sz w:val="24"/>
          <w:szCs w:val="24"/>
        </w:rPr>
        <w:t>超短時間雇用シンポジウムをオンラインで拝聴した。私の場合、雇用される側のことばかり考えていたが、雇用する側の心配事や安心感を聞けたのは成果だったと思う。</w:t>
      </w:r>
      <w:r w:rsidR="00B32C1E">
        <w:rPr>
          <w:rFonts w:hint="eastAsia"/>
          <w:sz w:val="24"/>
          <w:szCs w:val="24"/>
        </w:rPr>
        <w:t>ただ、</w:t>
      </w:r>
      <w:r>
        <w:rPr>
          <w:rFonts w:hint="eastAsia"/>
          <w:sz w:val="24"/>
          <w:szCs w:val="24"/>
        </w:rPr>
        <w:t>このシンポジウムの開催を聞いたのは、先月の末だったので、</w:t>
      </w:r>
      <w:r w:rsidR="009D769C">
        <w:rPr>
          <w:rFonts w:hint="eastAsia"/>
          <w:sz w:val="24"/>
          <w:szCs w:val="24"/>
        </w:rPr>
        <w:t>もう少し早く告知してほしかった。</w:t>
      </w:r>
      <w:r w:rsidR="007570AB">
        <w:rPr>
          <w:rFonts w:hint="eastAsia"/>
          <w:sz w:val="24"/>
          <w:szCs w:val="24"/>
        </w:rPr>
        <w:t>１</w:t>
      </w:r>
      <w:r w:rsidR="00B32C1E">
        <w:rPr>
          <w:rFonts w:hint="eastAsia"/>
          <w:sz w:val="24"/>
          <w:szCs w:val="24"/>
        </w:rPr>
        <w:t>つ質問であるが、</w:t>
      </w:r>
      <w:r w:rsidR="009D769C">
        <w:rPr>
          <w:rFonts w:hint="eastAsia"/>
          <w:sz w:val="24"/>
          <w:szCs w:val="24"/>
        </w:rPr>
        <w:t>告知に当たって、雇用される側だけでなく、雇用する側の企業にどうアプローチしたのか伺いたい。</w:t>
      </w:r>
    </w:p>
    <w:p w14:paraId="55B54B8A" w14:textId="210EA749" w:rsidR="005F2A1E" w:rsidRDefault="005F2A1E" w:rsidP="005F2A1E">
      <w:pPr>
        <w:rPr>
          <w:b/>
          <w:sz w:val="24"/>
          <w:szCs w:val="24"/>
        </w:rPr>
      </w:pPr>
      <w:r>
        <w:rPr>
          <w:rFonts w:hint="eastAsia"/>
          <w:b/>
          <w:sz w:val="24"/>
          <w:szCs w:val="24"/>
        </w:rPr>
        <w:t>〇</w:t>
      </w:r>
      <w:r w:rsidR="009D769C">
        <w:rPr>
          <w:rFonts w:hint="eastAsia"/>
          <w:b/>
          <w:sz w:val="24"/>
          <w:szCs w:val="24"/>
        </w:rPr>
        <w:t>事務局</w:t>
      </w:r>
    </w:p>
    <w:p w14:paraId="271FCF97" w14:textId="5659A7A5" w:rsidR="005F2A1E" w:rsidRDefault="00471E9D" w:rsidP="00471E9D">
      <w:pPr>
        <w:ind w:firstLineChars="100" w:firstLine="243"/>
        <w:rPr>
          <w:sz w:val="24"/>
          <w:szCs w:val="24"/>
        </w:rPr>
      </w:pPr>
      <w:r>
        <w:rPr>
          <w:sz w:val="24"/>
          <w:szCs w:val="24"/>
        </w:rPr>
        <w:t>シンポジウム</w:t>
      </w:r>
      <w:r w:rsidR="00CF7630">
        <w:rPr>
          <w:sz w:val="24"/>
          <w:szCs w:val="24"/>
        </w:rPr>
        <w:t>開催</w:t>
      </w:r>
      <w:r w:rsidR="001E31F6">
        <w:rPr>
          <w:rFonts w:hint="eastAsia"/>
          <w:sz w:val="24"/>
          <w:szCs w:val="24"/>
        </w:rPr>
        <w:t>にあたり雇用する</w:t>
      </w:r>
      <w:r w:rsidR="00CF7630">
        <w:rPr>
          <w:sz w:val="24"/>
          <w:szCs w:val="24"/>
        </w:rPr>
        <w:t>企業</w:t>
      </w:r>
      <w:r>
        <w:rPr>
          <w:sz w:val="24"/>
          <w:szCs w:val="24"/>
        </w:rPr>
        <w:t>への告知については、品川区地域</w:t>
      </w:r>
      <w:r>
        <w:rPr>
          <w:rFonts w:hint="eastAsia"/>
          <w:sz w:val="24"/>
          <w:szCs w:val="24"/>
        </w:rPr>
        <w:t>産業振興課</w:t>
      </w:r>
      <w:r w:rsidR="001E31F6">
        <w:rPr>
          <w:rFonts w:hint="eastAsia"/>
          <w:sz w:val="24"/>
          <w:szCs w:val="24"/>
        </w:rPr>
        <w:t>で区内企業に対して配信しているメールマガジン</w:t>
      </w:r>
      <w:r>
        <w:rPr>
          <w:rFonts w:hint="eastAsia"/>
          <w:sz w:val="24"/>
          <w:szCs w:val="24"/>
        </w:rPr>
        <w:t>や東京商工会議所品川支部</w:t>
      </w:r>
      <w:r w:rsidR="00CF7630">
        <w:rPr>
          <w:rFonts w:hint="eastAsia"/>
          <w:sz w:val="24"/>
          <w:szCs w:val="24"/>
        </w:rPr>
        <w:t>の</w:t>
      </w:r>
      <w:r w:rsidR="001E31F6">
        <w:rPr>
          <w:rFonts w:hint="eastAsia"/>
          <w:sz w:val="24"/>
          <w:szCs w:val="24"/>
        </w:rPr>
        <w:t>会員の配信している</w:t>
      </w:r>
      <w:r w:rsidR="00CF7630">
        <w:rPr>
          <w:rFonts w:hint="eastAsia"/>
          <w:sz w:val="24"/>
          <w:szCs w:val="24"/>
        </w:rPr>
        <w:t>メール</w:t>
      </w:r>
      <w:r>
        <w:rPr>
          <w:rFonts w:hint="eastAsia"/>
          <w:sz w:val="24"/>
          <w:szCs w:val="24"/>
        </w:rPr>
        <w:t>マガジン</w:t>
      </w:r>
      <w:r w:rsidR="001E31F6">
        <w:rPr>
          <w:rFonts w:hint="eastAsia"/>
          <w:sz w:val="24"/>
          <w:szCs w:val="24"/>
        </w:rPr>
        <w:t>を活用した</w:t>
      </w:r>
      <w:r>
        <w:rPr>
          <w:rFonts w:hint="eastAsia"/>
          <w:sz w:val="24"/>
          <w:szCs w:val="24"/>
        </w:rPr>
        <w:t>。また、中小企業家同友会品川支部の会員にも周知を図った。周知の日付が短かったことが課題として残るため、</w:t>
      </w:r>
      <w:r w:rsidR="00CF7630">
        <w:rPr>
          <w:rFonts w:hint="eastAsia"/>
          <w:sz w:val="24"/>
          <w:szCs w:val="24"/>
        </w:rPr>
        <w:t>今後、改善を図っていきたいと思っている。</w:t>
      </w:r>
    </w:p>
    <w:p w14:paraId="0A6BA143" w14:textId="77777777" w:rsidR="005F2A1E" w:rsidRDefault="005F2A1E" w:rsidP="005F2A1E">
      <w:pPr>
        <w:rPr>
          <w:b/>
          <w:sz w:val="24"/>
          <w:szCs w:val="24"/>
        </w:rPr>
      </w:pPr>
      <w:r>
        <w:rPr>
          <w:rFonts w:hint="eastAsia"/>
          <w:b/>
          <w:sz w:val="24"/>
          <w:szCs w:val="24"/>
        </w:rPr>
        <w:t>〇委員</w:t>
      </w:r>
    </w:p>
    <w:p w14:paraId="5E162CCD" w14:textId="6328C776" w:rsidR="005F2A1E" w:rsidRPr="00022F92" w:rsidRDefault="00CF5B1D" w:rsidP="005F2A1E">
      <w:pPr>
        <w:ind w:firstLineChars="100" w:firstLine="243"/>
        <w:rPr>
          <w:sz w:val="24"/>
          <w:szCs w:val="24"/>
        </w:rPr>
      </w:pPr>
      <w:r>
        <w:rPr>
          <w:rFonts w:hint="eastAsia"/>
          <w:sz w:val="24"/>
          <w:szCs w:val="24"/>
        </w:rPr>
        <w:t>自主製品の売上げを上げるためにいろいろなイベントを行っていると思う。今度、就労体験事業で</w:t>
      </w:r>
      <w:r w:rsidR="00CF7630">
        <w:rPr>
          <w:rFonts w:hint="eastAsia"/>
          <w:sz w:val="24"/>
          <w:szCs w:val="24"/>
        </w:rPr>
        <w:t>Ｋｉｔａｒａ</w:t>
      </w:r>
      <w:r>
        <w:rPr>
          <w:rFonts w:hint="eastAsia"/>
          <w:sz w:val="24"/>
          <w:szCs w:val="24"/>
        </w:rPr>
        <w:t>において</w:t>
      </w:r>
      <w:r w:rsidR="00CF7630">
        <w:rPr>
          <w:rFonts w:hint="eastAsia"/>
          <w:sz w:val="24"/>
          <w:szCs w:val="24"/>
        </w:rPr>
        <w:t>共同受注等</w:t>
      </w:r>
      <w:r>
        <w:rPr>
          <w:rFonts w:hint="eastAsia"/>
          <w:sz w:val="24"/>
          <w:szCs w:val="24"/>
        </w:rPr>
        <w:t>も</w:t>
      </w:r>
      <w:r w:rsidR="00CF7630">
        <w:rPr>
          <w:rFonts w:hint="eastAsia"/>
          <w:sz w:val="24"/>
          <w:szCs w:val="24"/>
        </w:rPr>
        <w:t>始めたが、就労支援部会とどう連携を図</w:t>
      </w:r>
      <w:r>
        <w:rPr>
          <w:rFonts w:hint="eastAsia"/>
          <w:sz w:val="24"/>
          <w:szCs w:val="24"/>
        </w:rPr>
        <w:t>っていくのか。</w:t>
      </w:r>
    </w:p>
    <w:p w14:paraId="13C1ADC9" w14:textId="77777777" w:rsidR="005F2A1E" w:rsidRDefault="005F2A1E" w:rsidP="005F2A1E">
      <w:r>
        <w:rPr>
          <w:rFonts w:hint="eastAsia"/>
          <w:b/>
          <w:sz w:val="24"/>
          <w:szCs w:val="24"/>
        </w:rPr>
        <w:lastRenderedPageBreak/>
        <w:t>〇委員</w:t>
      </w:r>
    </w:p>
    <w:p w14:paraId="385A355F" w14:textId="712BC48E" w:rsidR="009F1801" w:rsidRDefault="00CF5B1D" w:rsidP="00674002">
      <w:pPr>
        <w:ind w:firstLineChars="100" w:firstLine="243"/>
        <w:rPr>
          <w:sz w:val="24"/>
          <w:szCs w:val="24"/>
        </w:rPr>
      </w:pPr>
      <w:r>
        <w:rPr>
          <w:rFonts w:hint="eastAsia"/>
          <w:sz w:val="24"/>
          <w:szCs w:val="24"/>
        </w:rPr>
        <w:t>第２回の就労支援部会で就労体験事業の担当者</w:t>
      </w:r>
      <w:r>
        <w:rPr>
          <w:sz w:val="24"/>
          <w:szCs w:val="24"/>
        </w:rPr>
        <w:t>と意見交換や事業の共有を行った。その後、Ｋｉｔａｒａの中でも自主製品</w:t>
      </w:r>
      <w:r w:rsidR="009F1801">
        <w:rPr>
          <w:sz w:val="24"/>
          <w:szCs w:val="24"/>
        </w:rPr>
        <w:t>の</w:t>
      </w:r>
      <w:r>
        <w:rPr>
          <w:sz w:val="24"/>
          <w:szCs w:val="24"/>
        </w:rPr>
        <w:t>委託販売</w:t>
      </w:r>
      <w:r w:rsidR="009F1801">
        <w:rPr>
          <w:sz w:val="24"/>
          <w:szCs w:val="24"/>
        </w:rPr>
        <w:t>を行い、また、</w:t>
      </w:r>
      <w:r>
        <w:rPr>
          <w:sz w:val="24"/>
          <w:szCs w:val="24"/>
        </w:rPr>
        <w:t>共同受注窓口を受けている関係で、各</w:t>
      </w:r>
      <w:r w:rsidR="009F1801">
        <w:rPr>
          <w:sz w:val="24"/>
          <w:szCs w:val="24"/>
        </w:rPr>
        <w:t>就労継続支援Ｂ型、Ａ型などの事業所とネットワークを組んでいる。今後とも、情報</w:t>
      </w:r>
      <w:r w:rsidR="009F1801">
        <w:rPr>
          <w:rFonts w:hint="eastAsia"/>
          <w:sz w:val="24"/>
          <w:szCs w:val="24"/>
        </w:rPr>
        <w:t>交換や情報共有をしながら、一緒に取り組んでいきたいと考えている。</w:t>
      </w:r>
    </w:p>
    <w:p w14:paraId="681413C3" w14:textId="77777777" w:rsidR="005F2A1E" w:rsidRDefault="005F2A1E" w:rsidP="005F2A1E">
      <w:pPr>
        <w:rPr>
          <w:b/>
          <w:sz w:val="24"/>
          <w:szCs w:val="24"/>
        </w:rPr>
      </w:pPr>
      <w:r>
        <w:rPr>
          <w:rFonts w:hint="eastAsia"/>
          <w:b/>
          <w:sz w:val="24"/>
          <w:szCs w:val="24"/>
        </w:rPr>
        <w:t>〇委員</w:t>
      </w:r>
    </w:p>
    <w:p w14:paraId="65471853" w14:textId="55DA8DF1" w:rsidR="005F2A1E" w:rsidRDefault="00674002" w:rsidP="005F2A1E">
      <w:pPr>
        <w:ind w:firstLineChars="100" w:firstLine="243"/>
        <w:rPr>
          <w:sz w:val="24"/>
          <w:szCs w:val="24"/>
        </w:rPr>
      </w:pPr>
      <w:r>
        <w:rPr>
          <w:rFonts w:hint="eastAsia"/>
          <w:sz w:val="24"/>
          <w:szCs w:val="24"/>
        </w:rPr>
        <w:t>１０月２５日から１１月１４日に行った大井町駅前中央通りの社会実験で</w:t>
      </w:r>
      <w:r w:rsidR="000D4A36">
        <w:rPr>
          <w:rFonts w:hint="eastAsia"/>
          <w:sz w:val="24"/>
          <w:szCs w:val="24"/>
        </w:rPr>
        <w:t>は、ど</w:t>
      </w:r>
      <w:r w:rsidR="000C286E">
        <w:rPr>
          <w:rFonts w:hint="eastAsia"/>
          <w:sz w:val="24"/>
          <w:szCs w:val="24"/>
        </w:rPr>
        <w:t>んな</w:t>
      </w:r>
      <w:r w:rsidR="000D4A36">
        <w:rPr>
          <w:rFonts w:hint="eastAsia"/>
          <w:sz w:val="24"/>
          <w:szCs w:val="24"/>
        </w:rPr>
        <w:t>商品を</w:t>
      </w:r>
      <w:r>
        <w:rPr>
          <w:rFonts w:hint="eastAsia"/>
          <w:sz w:val="24"/>
          <w:szCs w:val="24"/>
        </w:rPr>
        <w:t>販売し</w:t>
      </w:r>
      <w:r w:rsidR="000D4A36">
        <w:rPr>
          <w:rFonts w:hint="eastAsia"/>
          <w:sz w:val="24"/>
          <w:szCs w:val="24"/>
        </w:rPr>
        <w:t>て</w:t>
      </w:r>
      <w:r>
        <w:rPr>
          <w:rFonts w:hint="eastAsia"/>
          <w:sz w:val="24"/>
          <w:szCs w:val="24"/>
        </w:rPr>
        <w:t>、売上げ</w:t>
      </w:r>
      <w:r w:rsidR="000C286E">
        <w:rPr>
          <w:rFonts w:hint="eastAsia"/>
          <w:sz w:val="24"/>
          <w:szCs w:val="24"/>
        </w:rPr>
        <w:t>はどれくらいあったのか</w:t>
      </w:r>
      <w:r>
        <w:rPr>
          <w:rFonts w:hint="eastAsia"/>
          <w:sz w:val="24"/>
          <w:szCs w:val="24"/>
        </w:rPr>
        <w:t>、</w:t>
      </w:r>
      <w:r w:rsidR="000C286E">
        <w:rPr>
          <w:rFonts w:hint="eastAsia"/>
          <w:sz w:val="24"/>
          <w:szCs w:val="24"/>
        </w:rPr>
        <w:t>また、</w:t>
      </w:r>
      <w:r w:rsidR="007570AB">
        <w:rPr>
          <w:rFonts w:hint="eastAsia"/>
          <w:sz w:val="24"/>
          <w:szCs w:val="24"/>
        </w:rPr>
        <w:t>手応え</w:t>
      </w:r>
      <w:r w:rsidR="000C286E">
        <w:rPr>
          <w:rFonts w:hint="eastAsia"/>
          <w:sz w:val="24"/>
          <w:szCs w:val="24"/>
        </w:rPr>
        <w:t>はどうだった</w:t>
      </w:r>
      <w:r w:rsidR="000D4A36">
        <w:rPr>
          <w:rFonts w:hint="eastAsia"/>
          <w:sz w:val="24"/>
          <w:szCs w:val="24"/>
        </w:rPr>
        <w:t>のか</w:t>
      </w:r>
      <w:r>
        <w:rPr>
          <w:rFonts w:hint="eastAsia"/>
          <w:sz w:val="24"/>
          <w:szCs w:val="24"/>
        </w:rPr>
        <w:t>教えていただきたい。</w:t>
      </w:r>
    </w:p>
    <w:p w14:paraId="737D04FC" w14:textId="77777777" w:rsidR="005F2A1E" w:rsidRPr="00073BD1" w:rsidRDefault="005F2A1E" w:rsidP="005F2A1E">
      <w:pPr>
        <w:rPr>
          <w:b/>
          <w:sz w:val="24"/>
          <w:szCs w:val="24"/>
        </w:rPr>
      </w:pPr>
      <w:r>
        <w:rPr>
          <w:rFonts w:hint="eastAsia"/>
          <w:b/>
          <w:sz w:val="24"/>
          <w:szCs w:val="24"/>
        </w:rPr>
        <w:t>〇委員</w:t>
      </w:r>
    </w:p>
    <w:p w14:paraId="474E699E" w14:textId="4978B52D" w:rsidR="00674002" w:rsidRDefault="00674002" w:rsidP="00674002">
      <w:pPr>
        <w:ind w:firstLineChars="100" w:firstLine="243"/>
        <w:rPr>
          <w:sz w:val="24"/>
          <w:szCs w:val="24"/>
        </w:rPr>
      </w:pPr>
      <w:r>
        <w:rPr>
          <w:rFonts w:hint="eastAsia"/>
          <w:sz w:val="24"/>
          <w:szCs w:val="24"/>
        </w:rPr>
        <w:t>３事業所</w:t>
      </w:r>
      <w:r>
        <w:rPr>
          <w:sz w:val="24"/>
          <w:szCs w:val="24"/>
        </w:rPr>
        <w:t>が出店し、アクセサリー関連、コーヒーや雑貨</w:t>
      </w:r>
      <w:r w:rsidR="005F2A1E" w:rsidRPr="00073BD1">
        <w:rPr>
          <w:rFonts w:hint="eastAsia"/>
          <w:sz w:val="24"/>
          <w:szCs w:val="24"/>
        </w:rPr>
        <w:t>、</w:t>
      </w:r>
      <w:r>
        <w:rPr>
          <w:rFonts w:hint="eastAsia"/>
          <w:sz w:val="24"/>
          <w:szCs w:val="24"/>
        </w:rPr>
        <w:t>お菓子など</w:t>
      </w:r>
      <w:r w:rsidR="004C7869">
        <w:rPr>
          <w:rFonts w:hint="eastAsia"/>
          <w:sz w:val="24"/>
          <w:szCs w:val="24"/>
        </w:rPr>
        <w:t>の販売</w:t>
      </w:r>
      <w:r>
        <w:rPr>
          <w:rFonts w:hint="eastAsia"/>
          <w:sz w:val="24"/>
          <w:szCs w:val="24"/>
        </w:rPr>
        <w:t>が主であった。日程が長かったので、各事業所の事業に支障が</w:t>
      </w:r>
      <w:r w:rsidR="004C7869">
        <w:rPr>
          <w:rFonts w:hint="eastAsia"/>
          <w:sz w:val="24"/>
          <w:szCs w:val="24"/>
        </w:rPr>
        <w:t>出ない</w:t>
      </w:r>
      <w:r>
        <w:rPr>
          <w:rFonts w:hint="eastAsia"/>
          <w:sz w:val="24"/>
          <w:szCs w:val="24"/>
        </w:rPr>
        <w:t>ように交代で出店し</w:t>
      </w:r>
      <w:r w:rsidR="000D4A36">
        <w:rPr>
          <w:rFonts w:hint="eastAsia"/>
          <w:sz w:val="24"/>
          <w:szCs w:val="24"/>
        </w:rPr>
        <w:t>てい</w:t>
      </w:r>
      <w:r>
        <w:rPr>
          <w:rFonts w:hint="eastAsia"/>
          <w:sz w:val="24"/>
          <w:szCs w:val="24"/>
        </w:rPr>
        <w:t>た。３事業所のそれぞれの売上げ</w:t>
      </w:r>
      <w:r w:rsidR="004C7869">
        <w:rPr>
          <w:rFonts w:hint="eastAsia"/>
          <w:sz w:val="24"/>
          <w:szCs w:val="24"/>
        </w:rPr>
        <w:t>については、今日は</w:t>
      </w:r>
      <w:r w:rsidR="000D4A36">
        <w:rPr>
          <w:rFonts w:hint="eastAsia"/>
          <w:sz w:val="24"/>
          <w:szCs w:val="24"/>
        </w:rPr>
        <w:t>資料</w:t>
      </w:r>
      <w:r w:rsidR="004C7869">
        <w:rPr>
          <w:rFonts w:hint="eastAsia"/>
          <w:sz w:val="24"/>
          <w:szCs w:val="24"/>
        </w:rPr>
        <w:t>がないので分からない</w:t>
      </w:r>
      <w:r w:rsidR="00C67B75">
        <w:rPr>
          <w:rFonts w:hint="eastAsia"/>
          <w:sz w:val="24"/>
          <w:szCs w:val="24"/>
        </w:rPr>
        <w:t>が全体での売上</w:t>
      </w:r>
      <w:r w:rsidR="000C0488">
        <w:rPr>
          <w:rFonts w:hint="eastAsia"/>
          <w:sz w:val="24"/>
          <w:szCs w:val="24"/>
        </w:rPr>
        <w:t>げ</w:t>
      </w:r>
      <w:r w:rsidR="00C67B75">
        <w:rPr>
          <w:rFonts w:hint="eastAsia"/>
          <w:sz w:val="24"/>
          <w:szCs w:val="24"/>
        </w:rPr>
        <w:t>は</w:t>
      </w:r>
      <w:r w:rsidR="00C67B75" w:rsidRPr="009F2D52">
        <w:rPr>
          <w:rFonts w:hint="eastAsia"/>
          <w:sz w:val="24"/>
          <w:szCs w:val="24"/>
        </w:rPr>
        <w:t>１０万４００円</w:t>
      </w:r>
      <w:r w:rsidR="00C67B75">
        <w:rPr>
          <w:rFonts w:hint="eastAsia"/>
          <w:sz w:val="24"/>
          <w:szCs w:val="24"/>
        </w:rPr>
        <w:t>であった</w:t>
      </w:r>
      <w:r w:rsidR="004C7869">
        <w:rPr>
          <w:rFonts w:hint="eastAsia"/>
          <w:sz w:val="24"/>
          <w:szCs w:val="24"/>
        </w:rPr>
        <w:t>。</w:t>
      </w:r>
    </w:p>
    <w:p w14:paraId="769ECFA9" w14:textId="1685906A" w:rsidR="00C42CB8" w:rsidRPr="004C1DA8" w:rsidRDefault="004C1DA8" w:rsidP="004C1DA8">
      <w:pPr>
        <w:rPr>
          <w:b/>
          <w:bCs/>
          <w:sz w:val="24"/>
          <w:szCs w:val="24"/>
        </w:rPr>
      </w:pPr>
      <w:r w:rsidRPr="004C1DA8">
        <w:rPr>
          <w:rFonts w:hint="eastAsia"/>
          <w:b/>
          <w:bCs/>
          <w:sz w:val="24"/>
          <w:szCs w:val="24"/>
        </w:rPr>
        <w:t>〇会長</w:t>
      </w:r>
    </w:p>
    <w:p w14:paraId="48CAC97D" w14:textId="3E3147FB" w:rsidR="00D433B4" w:rsidRDefault="00D433B4" w:rsidP="00D433B4">
      <w:pPr>
        <w:ind w:firstLineChars="100" w:firstLine="243"/>
        <w:rPr>
          <w:sz w:val="24"/>
          <w:szCs w:val="24"/>
        </w:rPr>
      </w:pPr>
      <w:r>
        <w:rPr>
          <w:rFonts w:hint="eastAsia"/>
          <w:sz w:val="24"/>
          <w:szCs w:val="24"/>
        </w:rPr>
        <w:t>続いて、子ども支援部会より報告をお願いします。</w:t>
      </w:r>
    </w:p>
    <w:p w14:paraId="26A0ABEF" w14:textId="77777777" w:rsidR="00D433B4" w:rsidRDefault="00D433B4" w:rsidP="00D433B4">
      <w:pPr>
        <w:rPr>
          <w:rFonts w:hAnsi="ＭＳ 明朝"/>
          <w:b/>
          <w:sz w:val="24"/>
          <w:szCs w:val="24"/>
        </w:rPr>
      </w:pPr>
      <w:r>
        <w:rPr>
          <w:rFonts w:hAnsi="ＭＳ 明朝" w:hint="eastAsia"/>
          <w:b/>
          <w:sz w:val="24"/>
          <w:szCs w:val="24"/>
        </w:rPr>
        <w:t>（３）子ども支援部会</w:t>
      </w:r>
    </w:p>
    <w:p w14:paraId="7CF0BC66" w14:textId="77777777" w:rsidR="00D433B4" w:rsidRDefault="00D433B4" w:rsidP="00D433B4">
      <w:pPr>
        <w:rPr>
          <w:b/>
          <w:sz w:val="24"/>
          <w:szCs w:val="24"/>
        </w:rPr>
      </w:pPr>
      <w:r>
        <w:rPr>
          <w:rFonts w:hint="eastAsia"/>
          <w:b/>
          <w:sz w:val="24"/>
          <w:szCs w:val="24"/>
        </w:rPr>
        <w:t>〇委員</w:t>
      </w:r>
    </w:p>
    <w:p w14:paraId="3A788752" w14:textId="75A9B440" w:rsidR="00D433B4" w:rsidRDefault="00D433B4" w:rsidP="00D433B4">
      <w:pPr>
        <w:ind w:firstLineChars="100" w:firstLine="243"/>
        <w:rPr>
          <w:rFonts w:hAnsi="ＭＳ 明朝"/>
          <w:sz w:val="24"/>
          <w:szCs w:val="24"/>
        </w:rPr>
      </w:pPr>
      <w:r>
        <w:rPr>
          <w:rFonts w:hAnsi="ＭＳ 明朝" w:hint="eastAsia"/>
          <w:sz w:val="24"/>
          <w:szCs w:val="24"/>
        </w:rPr>
        <w:t>資料３を説明。令和７年</w:t>
      </w:r>
      <w:r w:rsidR="000D4A36">
        <w:rPr>
          <w:rFonts w:hAnsi="ＭＳ 明朝" w:hint="eastAsia"/>
          <w:sz w:val="24"/>
          <w:szCs w:val="24"/>
        </w:rPr>
        <w:t>１２</w:t>
      </w:r>
      <w:r>
        <w:rPr>
          <w:rFonts w:hAnsi="ＭＳ 明朝" w:hint="eastAsia"/>
          <w:sz w:val="24"/>
          <w:szCs w:val="24"/>
        </w:rPr>
        <w:t>月２</w:t>
      </w:r>
      <w:r w:rsidR="000D4A36">
        <w:rPr>
          <w:rFonts w:hAnsi="ＭＳ 明朝" w:hint="eastAsia"/>
          <w:sz w:val="24"/>
          <w:szCs w:val="24"/>
        </w:rPr>
        <w:t>３</w:t>
      </w:r>
      <w:r>
        <w:rPr>
          <w:rFonts w:hAnsi="ＭＳ 明朝" w:hint="eastAsia"/>
          <w:sz w:val="24"/>
          <w:szCs w:val="24"/>
        </w:rPr>
        <w:t>日に第</w:t>
      </w:r>
      <w:r w:rsidR="000D4A36">
        <w:rPr>
          <w:rFonts w:hAnsi="ＭＳ 明朝" w:hint="eastAsia"/>
          <w:sz w:val="24"/>
          <w:szCs w:val="24"/>
        </w:rPr>
        <w:t>３</w:t>
      </w:r>
      <w:r>
        <w:rPr>
          <w:rFonts w:hAnsi="ＭＳ 明朝" w:hint="eastAsia"/>
          <w:sz w:val="24"/>
          <w:szCs w:val="24"/>
        </w:rPr>
        <w:t>回子ども支援部会を開催。</w:t>
      </w:r>
    </w:p>
    <w:p w14:paraId="53FF0A6B" w14:textId="3C216714" w:rsidR="000D4A36" w:rsidRPr="008552B5" w:rsidRDefault="007D6F41" w:rsidP="00071BD2">
      <w:pPr>
        <w:rPr>
          <w:sz w:val="24"/>
          <w:szCs w:val="24"/>
        </w:rPr>
      </w:pPr>
      <w:r>
        <w:rPr>
          <w:rFonts w:hint="eastAsia"/>
        </w:rPr>
        <w:t xml:space="preserve">　</w:t>
      </w:r>
      <w:r w:rsidR="000D4A36" w:rsidRPr="008552B5">
        <w:rPr>
          <w:rFonts w:hint="eastAsia"/>
          <w:sz w:val="24"/>
          <w:szCs w:val="24"/>
        </w:rPr>
        <w:t>概要の２番</w:t>
      </w:r>
      <w:r w:rsidR="004734EC" w:rsidRPr="008552B5">
        <w:rPr>
          <w:rFonts w:hint="eastAsia"/>
          <w:sz w:val="24"/>
          <w:szCs w:val="24"/>
        </w:rPr>
        <w:t>、</w:t>
      </w:r>
      <w:r w:rsidR="000D4A36" w:rsidRPr="008552B5">
        <w:rPr>
          <w:rFonts w:hint="eastAsia"/>
          <w:sz w:val="24"/>
          <w:szCs w:val="24"/>
        </w:rPr>
        <w:t>関係機関からの情報共有</w:t>
      </w:r>
      <w:r w:rsidR="00C67B75">
        <w:rPr>
          <w:rFonts w:hint="eastAsia"/>
          <w:sz w:val="24"/>
          <w:szCs w:val="24"/>
        </w:rPr>
        <w:t>について</w:t>
      </w:r>
      <w:r w:rsidR="000D4A36" w:rsidRPr="008552B5">
        <w:rPr>
          <w:rFonts w:hint="eastAsia"/>
          <w:sz w:val="24"/>
          <w:szCs w:val="24"/>
        </w:rPr>
        <w:t>。まず１点目、子ども家庭支援センターから児童虐待防止対応マニュアルについて</w:t>
      </w:r>
      <w:r w:rsidR="004734EC" w:rsidRPr="008552B5">
        <w:rPr>
          <w:rFonts w:hint="eastAsia"/>
          <w:sz w:val="24"/>
          <w:szCs w:val="24"/>
        </w:rPr>
        <w:t>説明。</w:t>
      </w:r>
      <w:r w:rsidR="000D4A36" w:rsidRPr="008552B5">
        <w:rPr>
          <w:rFonts w:hint="eastAsia"/>
          <w:sz w:val="24"/>
          <w:szCs w:val="24"/>
        </w:rPr>
        <w:t>令和７年度版のマニュアルについて、参加している関係機関から内容を共有してほしいという声が</w:t>
      </w:r>
      <w:r w:rsidR="00F52720">
        <w:rPr>
          <w:rFonts w:hint="eastAsia"/>
          <w:sz w:val="24"/>
          <w:szCs w:val="24"/>
        </w:rPr>
        <w:t>挙がった</w:t>
      </w:r>
      <w:r w:rsidR="000D4A36" w:rsidRPr="008552B5">
        <w:rPr>
          <w:rFonts w:hint="eastAsia"/>
          <w:sz w:val="24"/>
          <w:szCs w:val="24"/>
        </w:rPr>
        <w:t>ため、内容の概要について説明</w:t>
      </w:r>
      <w:r w:rsidR="00071BD2" w:rsidRPr="008552B5">
        <w:rPr>
          <w:rFonts w:hint="eastAsia"/>
          <w:sz w:val="24"/>
          <w:szCs w:val="24"/>
        </w:rPr>
        <w:t>して</w:t>
      </w:r>
      <w:r w:rsidR="000D4A36" w:rsidRPr="008552B5">
        <w:rPr>
          <w:rFonts w:hint="eastAsia"/>
          <w:sz w:val="24"/>
          <w:szCs w:val="24"/>
        </w:rPr>
        <w:t>いただ</w:t>
      </w:r>
      <w:r w:rsidR="004734EC" w:rsidRPr="008552B5">
        <w:rPr>
          <w:rFonts w:hint="eastAsia"/>
          <w:sz w:val="24"/>
          <w:szCs w:val="24"/>
        </w:rPr>
        <w:t>い</w:t>
      </w:r>
      <w:r w:rsidR="000D4A36" w:rsidRPr="008552B5">
        <w:rPr>
          <w:rFonts w:hint="eastAsia"/>
          <w:sz w:val="24"/>
          <w:szCs w:val="24"/>
        </w:rPr>
        <w:t>た。品川区児童相談所が開設されてから１年が過ぎ</w:t>
      </w:r>
      <w:r w:rsidR="004734EC" w:rsidRPr="008552B5">
        <w:rPr>
          <w:rFonts w:hint="eastAsia"/>
          <w:sz w:val="24"/>
          <w:szCs w:val="24"/>
        </w:rPr>
        <w:t>た。</w:t>
      </w:r>
      <w:r w:rsidR="000D4A36" w:rsidRPr="008552B5">
        <w:rPr>
          <w:rFonts w:hint="eastAsia"/>
          <w:sz w:val="24"/>
          <w:szCs w:val="24"/>
        </w:rPr>
        <w:t>基本的には、児童虐待については児童相談所で対応して</w:t>
      </w:r>
      <w:r w:rsidR="004734EC" w:rsidRPr="008552B5">
        <w:rPr>
          <w:rFonts w:hint="eastAsia"/>
          <w:sz w:val="24"/>
          <w:szCs w:val="24"/>
        </w:rPr>
        <w:t>いる</w:t>
      </w:r>
      <w:r w:rsidR="000D4A36" w:rsidRPr="008552B5">
        <w:rPr>
          <w:rFonts w:hint="eastAsia"/>
          <w:sz w:val="24"/>
          <w:szCs w:val="24"/>
        </w:rPr>
        <w:t>が、その後については、保護等の緊急的な対応が必要な</w:t>
      </w:r>
      <w:r w:rsidR="00071BD2" w:rsidRPr="008552B5">
        <w:rPr>
          <w:rFonts w:hint="eastAsia"/>
          <w:sz w:val="24"/>
          <w:szCs w:val="24"/>
        </w:rPr>
        <w:t>ケース</w:t>
      </w:r>
      <w:r w:rsidR="000D4A36" w:rsidRPr="008552B5">
        <w:rPr>
          <w:rFonts w:hint="eastAsia"/>
          <w:sz w:val="24"/>
          <w:szCs w:val="24"/>
        </w:rPr>
        <w:t>は児童相談所、在宅での支援が適しているケースについては子ども家庭支援センターで対応しているなどの説明が</w:t>
      </w:r>
      <w:r w:rsidR="004734EC" w:rsidRPr="008552B5">
        <w:rPr>
          <w:rFonts w:hint="eastAsia"/>
          <w:sz w:val="24"/>
          <w:szCs w:val="24"/>
        </w:rPr>
        <w:t>あった</w:t>
      </w:r>
      <w:r w:rsidR="000D4A36" w:rsidRPr="008552B5">
        <w:rPr>
          <w:rFonts w:hint="eastAsia"/>
          <w:sz w:val="24"/>
          <w:szCs w:val="24"/>
        </w:rPr>
        <w:t>。</w:t>
      </w:r>
    </w:p>
    <w:p w14:paraId="70F8959D" w14:textId="5496CE4E" w:rsidR="000D4A36" w:rsidRPr="008552B5" w:rsidRDefault="000D4A36" w:rsidP="000D4A36">
      <w:pPr>
        <w:rPr>
          <w:sz w:val="24"/>
          <w:szCs w:val="24"/>
        </w:rPr>
      </w:pPr>
      <w:r w:rsidRPr="008552B5">
        <w:rPr>
          <w:rFonts w:hint="eastAsia"/>
          <w:sz w:val="24"/>
          <w:szCs w:val="24"/>
        </w:rPr>
        <w:t xml:space="preserve">　（２）品川保健センターから５歳児健診について</w:t>
      </w:r>
      <w:r w:rsidR="004734EC" w:rsidRPr="008552B5">
        <w:rPr>
          <w:rFonts w:hint="eastAsia"/>
          <w:sz w:val="24"/>
          <w:szCs w:val="24"/>
        </w:rPr>
        <w:t>説明</w:t>
      </w:r>
      <w:r w:rsidRPr="008552B5">
        <w:rPr>
          <w:rFonts w:hint="eastAsia"/>
          <w:sz w:val="24"/>
          <w:szCs w:val="24"/>
        </w:rPr>
        <w:t>。今年度は、今後の効果的な健診体制を構築することを目的として、モデル実施として行っている。モデル園として１２園を抽出し、在園児２１２名を対象とし</w:t>
      </w:r>
      <w:r w:rsidR="004734EC" w:rsidRPr="008552B5">
        <w:rPr>
          <w:rFonts w:hint="eastAsia"/>
          <w:sz w:val="24"/>
          <w:szCs w:val="24"/>
        </w:rPr>
        <w:t>た</w:t>
      </w:r>
      <w:r w:rsidRPr="008552B5">
        <w:rPr>
          <w:rFonts w:hint="eastAsia"/>
          <w:sz w:val="24"/>
          <w:szCs w:val="24"/>
        </w:rPr>
        <w:t>保護者への電子アンケートや心理士などの専門職による集団観察を経て、最終的な対象者となった５８名に対し健診を実施するという流れで行っている</w:t>
      </w:r>
      <w:r w:rsidR="004734EC" w:rsidRPr="008552B5">
        <w:rPr>
          <w:rFonts w:hint="eastAsia"/>
          <w:sz w:val="24"/>
          <w:szCs w:val="24"/>
        </w:rPr>
        <w:t>。</w:t>
      </w:r>
      <w:r w:rsidRPr="008552B5">
        <w:rPr>
          <w:rFonts w:hint="eastAsia"/>
          <w:sz w:val="24"/>
          <w:szCs w:val="24"/>
        </w:rPr>
        <w:t>この健診については１２月と１月、２回に分けて行</w:t>
      </w:r>
      <w:r w:rsidR="004B5409" w:rsidRPr="008552B5">
        <w:rPr>
          <w:rFonts w:hint="eastAsia"/>
          <w:sz w:val="24"/>
          <w:szCs w:val="24"/>
        </w:rPr>
        <w:t>い、</w:t>
      </w:r>
      <w:r w:rsidRPr="008552B5">
        <w:rPr>
          <w:rFonts w:hint="eastAsia"/>
          <w:sz w:val="24"/>
          <w:szCs w:val="24"/>
        </w:rPr>
        <w:t>その結果を踏まえて、今後について検討していくという説明が</w:t>
      </w:r>
      <w:r w:rsidR="004734EC" w:rsidRPr="008552B5">
        <w:rPr>
          <w:rFonts w:hint="eastAsia"/>
          <w:sz w:val="24"/>
          <w:szCs w:val="24"/>
        </w:rPr>
        <w:t>あった</w:t>
      </w:r>
      <w:r w:rsidRPr="008552B5">
        <w:rPr>
          <w:rFonts w:hint="eastAsia"/>
          <w:sz w:val="24"/>
          <w:szCs w:val="24"/>
        </w:rPr>
        <w:t>。</w:t>
      </w:r>
    </w:p>
    <w:p w14:paraId="0B90AE3C" w14:textId="37851585" w:rsidR="000D4A36" w:rsidRPr="008552B5" w:rsidRDefault="000D4A36" w:rsidP="000D4A36">
      <w:pPr>
        <w:rPr>
          <w:sz w:val="24"/>
          <w:szCs w:val="24"/>
        </w:rPr>
      </w:pPr>
      <w:r w:rsidRPr="008552B5">
        <w:rPr>
          <w:rFonts w:hint="eastAsia"/>
          <w:sz w:val="24"/>
          <w:szCs w:val="24"/>
        </w:rPr>
        <w:t xml:space="preserve">　</w:t>
      </w:r>
      <w:r w:rsidR="00071BD2" w:rsidRPr="008552B5">
        <w:rPr>
          <w:rFonts w:hint="eastAsia"/>
          <w:sz w:val="24"/>
          <w:szCs w:val="24"/>
        </w:rPr>
        <w:t>３．</w:t>
      </w:r>
      <w:r w:rsidRPr="008552B5">
        <w:rPr>
          <w:rFonts w:hint="eastAsia"/>
          <w:sz w:val="24"/>
          <w:szCs w:val="24"/>
        </w:rPr>
        <w:t>テーマ検討について</w:t>
      </w:r>
      <w:r w:rsidR="00071BD2" w:rsidRPr="008552B5">
        <w:rPr>
          <w:rFonts w:hint="eastAsia"/>
          <w:sz w:val="24"/>
          <w:szCs w:val="24"/>
        </w:rPr>
        <w:t>。</w:t>
      </w:r>
      <w:r w:rsidRPr="008552B5">
        <w:rPr>
          <w:rFonts w:hint="eastAsia"/>
          <w:sz w:val="24"/>
          <w:szCs w:val="24"/>
        </w:rPr>
        <w:t>今年度</w:t>
      </w:r>
      <w:r w:rsidR="00071BD2" w:rsidRPr="008552B5">
        <w:rPr>
          <w:rFonts w:hint="eastAsia"/>
          <w:sz w:val="24"/>
          <w:szCs w:val="24"/>
        </w:rPr>
        <w:t>は</w:t>
      </w:r>
      <w:r w:rsidRPr="008552B5">
        <w:rPr>
          <w:rFonts w:hint="eastAsia"/>
          <w:sz w:val="24"/>
          <w:szCs w:val="24"/>
        </w:rPr>
        <w:t>２点のテーマで行って</w:t>
      </w:r>
      <w:r w:rsidR="00071BD2" w:rsidRPr="008552B5">
        <w:rPr>
          <w:rFonts w:hint="eastAsia"/>
          <w:sz w:val="24"/>
          <w:szCs w:val="24"/>
        </w:rPr>
        <w:t>きた</w:t>
      </w:r>
      <w:r w:rsidRPr="008552B5">
        <w:rPr>
          <w:rFonts w:hint="eastAsia"/>
          <w:sz w:val="24"/>
          <w:szCs w:val="24"/>
        </w:rPr>
        <w:t>。</w:t>
      </w:r>
    </w:p>
    <w:p w14:paraId="0FD6A6E8" w14:textId="6AFE88FF" w:rsidR="000D4A36" w:rsidRPr="008552B5" w:rsidRDefault="000D4A36" w:rsidP="000D4A36">
      <w:pPr>
        <w:rPr>
          <w:sz w:val="24"/>
          <w:szCs w:val="24"/>
        </w:rPr>
      </w:pPr>
      <w:r w:rsidRPr="008552B5">
        <w:rPr>
          <w:rFonts w:hint="eastAsia"/>
          <w:sz w:val="24"/>
          <w:szCs w:val="24"/>
        </w:rPr>
        <w:t xml:space="preserve">　まず１点目、移動支援について</w:t>
      </w:r>
      <w:r w:rsidR="00071BD2" w:rsidRPr="008552B5">
        <w:rPr>
          <w:rFonts w:hint="eastAsia"/>
          <w:sz w:val="24"/>
          <w:szCs w:val="24"/>
        </w:rPr>
        <w:t>。</w:t>
      </w:r>
      <w:r w:rsidRPr="008552B5">
        <w:rPr>
          <w:rFonts w:hint="eastAsia"/>
          <w:sz w:val="24"/>
          <w:szCs w:val="24"/>
        </w:rPr>
        <w:t>啓発</w:t>
      </w:r>
      <w:r w:rsidR="00071BD2" w:rsidRPr="008552B5">
        <w:rPr>
          <w:rFonts w:hint="eastAsia"/>
          <w:sz w:val="24"/>
          <w:szCs w:val="24"/>
        </w:rPr>
        <w:t>用に</w:t>
      </w:r>
      <w:r w:rsidRPr="008552B5">
        <w:rPr>
          <w:rFonts w:hint="eastAsia"/>
          <w:sz w:val="24"/>
          <w:szCs w:val="24"/>
        </w:rPr>
        <w:t>動画を作成した</w:t>
      </w:r>
      <w:r w:rsidR="00071BD2" w:rsidRPr="008552B5">
        <w:rPr>
          <w:rFonts w:hint="eastAsia"/>
          <w:sz w:val="24"/>
          <w:szCs w:val="24"/>
        </w:rPr>
        <w:t>が、</w:t>
      </w:r>
      <w:r w:rsidRPr="008552B5">
        <w:rPr>
          <w:rFonts w:hint="eastAsia"/>
          <w:sz w:val="24"/>
          <w:szCs w:val="24"/>
        </w:rPr>
        <w:t>完成したため全員で視聴し</w:t>
      </w:r>
      <w:r w:rsidR="00071BD2" w:rsidRPr="008552B5">
        <w:rPr>
          <w:rFonts w:hint="eastAsia"/>
          <w:sz w:val="24"/>
          <w:szCs w:val="24"/>
        </w:rPr>
        <w:t>た。</w:t>
      </w:r>
      <w:r w:rsidRPr="008552B5">
        <w:rPr>
          <w:rFonts w:hint="eastAsia"/>
          <w:sz w:val="24"/>
          <w:szCs w:val="24"/>
        </w:rPr>
        <w:t>今年度２月に</w:t>
      </w:r>
      <w:r w:rsidR="00E74633" w:rsidRPr="008552B5">
        <w:rPr>
          <w:rFonts w:hint="eastAsia"/>
          <w:sz w:val="24"/>
          <w:szCs w:val="24"/>
        </w:rPr>
        <w:t>開催予定の</w:t>
      </w:r>
      <w:r w:rsidR="00E42A4A" w:rsidRPr="008552B5">
        <w:rPr>
          <w:rFonts w:hint="eastAsia"/>
          <w:sz w:val="24"/>
          <w:szCs w:val="24"/>
        </w:rPr>
        <w:t>２回目の</w:t>
      </w:r>
      <w:r w:rsidRPr="008552B5">
        <w:rPr>
          <w:rFonts w:hint="eastAsia"/>
          <w:sz w:val="24"/>
          <w:szCs w:val="24"/>
        </w:rPr>
        <w:t>移動支援従業者養成研修には間に合わなかったため、来年度の案内などに利用</w:t>
      </w:r>
      <w:r w:rsidR="00E42A4A" w:rsidRPr="008552B5">
        <w:rPr>
          <w:rFonts w:hint="eastAsia"/>
          <w:sz w:val="24"/>
          <w:szCs w:val="24"/>
        </w:rPr>
        <w:t>する</w:t>
      </w:r>
      <w:r w:rsidR="00E74633" w:rsidRPr="008552B5">
        <w:rPr>
          <w:rFonts w:hint="eastAsia"/>
          <w:sz w:val="24"/>
          <w:szCs w:val="24"/>
        </w:rPr>
        <w:t>。</w:t>
      </w:r>
      <w:r w:rsidRPr="008552B5">
        <w:rPr>
          <w:rFonts w:hint="eastAsia"/>
          <w:sz w:val="24"/>
          <w:szCs w:val="24"/>
        </w:rPr>
        <w:t>また、周知の方法として、区内の大学</w:t>
      </w:r>
      <w:r w:rsidR="00E259F9" w:rsidRPr="008552B5">
        <w:rPr>
          <w:rFonts w:hint="eastAsia"/>
          <w:sz w:val="24"/>
          <w:szCs w:val="24"/>
        </w:rPr>
        <w:t>への</w:t>
      </w:r>
      <w:r w:rsidRPr="008552B5">
        <w:rPr>
          <w:rFonts w:hint="eastAsia"/>
          <w:sz w:val="24"/>
          <w:szCs w:val="24"/>
        </w:rPr>
        <w:t>移動支援についての紹介などについても、来年度の募集につながるよう大学側と調整を</w:t>
      </w:r>
      <w:r w:rsidR="00E74633" w:rsidRPr="008552B5">
        <w:rPr>
          <w:rFonts w:hint="eastAsia"/>
          <w:sz w:val="24"/>
          <w:szCs w:val="24"/>
        </w:rPr>
        <w:t>図って</w:t>
      </w:r>
      <w:r w:rsidRPr="008552B5">
        <w:rPr>
          <w:rFonts w:hint="eastAsia"/>
          <w:sz w:val="24"/>
          <w:szCs w:val="24"/>
        </w:rPr>
        <w:t>いく。</w:t>
      </w:r>
    </w:p>
    <w:p w14:paraId="38CDD139" w14:textId="77AAC2E5" w:rsidR="000D4A36" w:rsidRPr="008552B5" w:rsidRDefault="000D4A36" w:rsidP="000D4A36">
      <w:pPr>
        <w:rPr>
          <w:sz w:val="24"/>
          <w:szCs w:val="24"/>
        </w:rPr>
      </w:pPr>
      <w:r w:rsidRPr="008552B5">
        <w:rPr>
          <w:rFonts w:hint="eastAsia"/>
          <w:sz w:val="24"/>
          <w:szCs w:val="24"/>
        </w:rPr>
        <w:lastRenderedPageBreak/>
        <w:t xml:space="preserve">　続</w:t>
      </w:r>
      <w:r w:rsidR="00E259F9" w:rsidRPr="008552B5">
        <w:rPr>
          <w:rFonts w:hint="eastAsia"/>
          <w:sz w:val="24"/>
          <w:szCs w:val="24"/>
        </w:rPr>
        <w:t>い</w:t>
      </w:r>
      <w:r w:rsidRPr="008552B5">
        <w:rPr>
          <w:rFonts w:hint="eastAsia"/>
          <w:sz w:val="24"/>
          <w:szCs w:val="24"/>
        </w:rPr>
        <w:t>て、２点目</w:t>
      </w:r>
      <w:r w:rsidR="004B5409" w:rsidRPr="008552B5">
        <w:rPr>
          <w:rFonts w:hint="eastAsia"/>
          <w:sz w:val="24"/>
          <w:szCs w:val="24"/>
        </w:rPr>
        <w:t>、</w:t>
      </w:r>
      <w:r w:rsidRPr="008552B5">
        <w:rPr>
          <w:rFonts w:hint="eastAsia"/>
          <w:sz w:val="24"/>
          <w:szCs w:val="24"/>
        </w:rPr>
        <w:t>医療的ケア児等コーディネーターの活動について</w:t>
      </w:r>
      <w:r w:rsidR="00E259F9" w:rsidRPr="008552B5">
        <w:rPr>
          <w:rFonts w:hint="eastAsia"/>
          <w:sz w:val="24"/>
          <w:szCs w:val="24"/>
        </w:rPr>
        <w:t>。</w:t>
      </w:r>
      <w:r w:rsidRPr="008552B5">
        <w:rPr>
          <w:rFonts w:hint="eastAsia"/>
          <w:sz w:val="24"/>
          <w:szCs w:val="24"/>
        </w:rPr>
        <w:t>今後、品川区でどのよう</w:t>
      </w:r>
      <w:r w:rsidR="004B5409" w:rsidRPr="008552B5">
        <w:rPr>
          <w:rFonts w:hint="eastAsia"/>
          <w:sz w:val="24"/>
          <w:szCs w:val="24"/>
        </w:rPr>
        <w:t>に活動するのが良いか</w:t>
      </w:r>
      <w:r w:rsidRPr="008552B5">
        <w:rPr>
          <w:rFonts w:hint="eastAsia"/>
          <w:sz w:val="24"/>
          <w:szCs w:val="24"/>
        </w:rPr>
        <w:t>意見交換を行</w:t>
      </w:r>
      <w:r w:rsidR="004B5409" w:rsidRPr="008552B5">
        <w:rPr>
          <w:rFonts w:hint="eastAsia"/>
          <w:sz w:val="24"/>
          <w:szCs w:val="24"/>
        </w:rPr>
        <w:t>った。</w:t>
      </w:r>
      <w:r w:rsidRPr="008552B5">
        <w:rPr>
          <w:rFonts w:hint="eastAsia"/>
          <w:sz w:val="24"/>
          <w:szCs w:val="24"/>
        </w:rPr>
        <w:t>まず１点目が、病院から退院時の連絡窓口を一本化して、退院前カンファレンスへの出席などの手配や、福祉サービス利用時の相談支援員の手配を行うという役割</w:t>
      </w:r>
      <w:r w:rsidR="004B5409" w:rsidRPr="008552B5">
        <w:rPr>
          <w:rFonts w:hint="eastAsia"/>
          <w:sz w:val="24"/>
          <w:szCs w:val="24"/>
        </w:rPr>
        <w:t>を</w:t>
      </w:r>
      <w:r w:rsidRPr="008552B5">
        <w:rPr>
          <w:rFonts w:hint="eastAsia"/>
          <w:sz w:val="24"/>
          <w:szCs w:val="24"/>
        </w:rPr>
        <w:t>もう少し明確に</w:t>
      </w:r>
      <w:r w:rsidR="004B5409" w:rsidRPr="008552B5">
        <w:rPr>
          <w:rFonts w:hint="eastAsia"/>
          <w:sz w:val="24"/>
          <w:szCs w:val="24"/>
        </w:rPr>
        <w:t>した</w:t>
      </w:r>
      <w:r w:rsidRPr="008552B5">
        <w:rPr>
          <w:rFonts w:hint="eastAsia"/>
          <w:sz w:val="24"/>
          <w:szCs w:val="24"/>
        </w:rPr>
        <w:t>ほうが</w:t>
      </w:r>
      <w:r w:rsidR="006D77F8">
        <w:rPr>
          <w:rFonts w:hint="eastAsia"/>
          <w:sz w:val="24"/>
          <w:szCs w:val="24"/>
        </w:rPr>
        <w:t>良い</w:t>
      </w:r>
      <w:r w:rsidRPr="008552B5">
        <w:rPr>
          <w:rFonts w:hint="eastAsia"/>
          <w:sz w:val="24"/>
          <w:szCs w:val="24"/>
        </w:rPr>
        <w:t>という意見。続いて、各ケースは各担当コーディネーターが窓口とな</w:t>
      </w:r>
      <w:r w:rsidR="004B5409" w:rsidRPr="008552B5">
        <w:rPr>
          <w:rFonts w:hint="eastAsia"/>
          <w:sz w:val="24"/>
          <w:szCs w:val="24"/>
        </w:rPr>
        <w:t>る</w:t>
      </w:r>
      <w:r w:rsidRPr="008552B5">
        <w:rPr>
          <w:rFonts w:hint="eastAsia"/>
          <w:sz w:val="24"/>
          <w:szCs w:val="24"/>
        </w:rPr>
        <w:t>が、保健師なども含めて関係者全体、複数</w:t>
      </w:r>
      <w:r w:rsidR="004B5409" w:rsidRPr="008552B5">
        <w:rPr>
          <w:rFonts w:hint="eastAsia"/>
          <w:sz w:val="24"/>
          <w:szCs w:val="24"/>
        </w:rPr>
        <w:t>人</w:t>
      </w:r>
      <w:r w:rsidRPr="008552B5">
        <w:rPr>
          <w:rFonts w:hint="eastAsia"/>
          <w:sz w:val="24"/>
          <w:szCs w:val="24"/>
        </w:rPr>
        <w:t>のチームで対応して、相談し合える体制をつくっていくことが必要</w:t>
      </w:r>
      <w:r w:rsidR="00263D6F">
        <w:rPr>
          <w:rFonts w:hint="eastAsia"/>
          <w:sz w:val="24"/>
          <w:szCs w:val="24"/>
        </w:rPr>
        <w:t>ではないか</w:t>
      </w:r>
      <w:r w:rsidRPr="008552B5">
        <w:rPr>
          <w:rFonts w:hint="eastAsia"/>
          <w:sz w:val="24"/>
          <w:szCs w:val="24"/>
        </w:rPr>
        <w:t>という</w:t>
      </w:r>
      <w:r w:rsidR="004B5409" w:rsidRPr="008552B5">
        <w:rPr>
          <w:rFonts w:hint="eastAsia"/>
          <w:sz w:val="24"/>
          <w:szCs w:val="24"/>
        </w:rPr>
        <w:t>意見</w:t>
      </w:r>
      <w:r w:rsidRPr="008552B5">
        <w:rPr>
          <w:rFonts w:hint="eastAsia"/>
          <w:sz w:val="24"/>
          <w:szCs w:val="24"/>
        </w:rPr>
        <w:t>。また、関係機関ができるだけ定期的に連絡会や勉強会を行</w:t>
      </w:r>
      <w:r w:rsidR="004B5409" w:rsidRPr="008552B5">
        <w:rPr>
          <w:rFonts w:hint="eastAsia"/>
          <w:sz w:val="24"/>
          <w:szCs w:val="24"/>
        </w:rPr>
        <w:t>い、</w:t>
      </w:r>
      <w:r w:rsidRPr="008552B5">
        <w:rPr>
          <w:rFonts w:hint="eastAsia"/>
          <w:sz w:val="24"/>
          <w:szCs w:val="24"/>
        </w:rPr>
        <w:t>情報交換</w:t>
      </w:r>
      <w:r w:rsidR="004B5409" w:rsidRPr="008552B5">
        <w:rPr>
          <w:rFonts w:hint="eastAsia"/>
          <w:sz w:val="24"/>
          <w:szCs w:val="24"/>
        </w:rPr>
        <w:t>や</w:t>
      </w:r>
      <w:r w:rsidRPr="008552B5">
        <w:rPr>
          <w:rFonts w:hint="eastAsia"/>
          <w:sz w:val="24"/>
          <w:szCs w:val="24"/>
        </w:rPr>
        <w:t>知識の向上を図</w:t>
      </w:r>
      <w:r w:rsidR="004B5409" w:rsidRPr="008552B5">
        <w:rPr>
          <w:rFonts w:hint="eastAsia"/>
          <w:sz w:val="24"/>
          <w:szCs w:val="24"/>
        </w:rPr>
        <w:t>る</w:t>
      </w:r>
      <w:r w:rsidRPr="008552B5">
        <w:rPr>
          <w:rFonts w:hint="eastAsia"/>
          <w:sz w:val="24"/>
          <w:szCs w:val="24"/>
        </w:rPr>
        <w:t>場をつくってほしいという意見が</w:t>
      </w:r>
      <w:r w:rsidR="000C0488">
        <w:rPr>
          <w:rFonts w:hint="eastAsia"/>
          <w:sz w:val="24"/>
          <w:szCs w:val="24"/>
        </w:rPr>
        <w:t>挙</w:t>
      </w:r>
      <w:r w:rsidRPr="008552B5">
        <w:rPr>
          <w:rFonts w:hint="eastAsia"/>
          <w:sz w:val="24"/>
          <w:szCs w:val="24"/>
        </w:rPr>
        <w:t>がっ</w:t>
      </w:r>
      <w:r w:rsidR="004B5409" w:rsidRPr="008552B5">
        <w:rPr>
          <w:rFonts w:hint="eastAsia"/>
          <w:sz w:val="24"/>
          <w:szCs w:val="24"/>
        </w:rPr>
        <w:t>た。</w:t>
      </w:r>
      <w:r w:rsidRPr="008552B5">
        <w:rPr>
          <w:rFonts w:hint="eastAsia"/>
          <w:sz w:val="24"/>
          <w:szCs w:val="24"/>
        </w:rPr>
        <w:t>こういった意見</w:t>
      </w:r>
      <w:r w:rsidR="004B5409" w:rsidRPr="008552B5">
        <w:rPr>
          <w:rFonts w:hint="eastAsia"/>
          <w:sz w:val="24"/>
          <w:szCs w:val="24"/>
        </w:rPr>
        <w:t>は</w:t>
      </w:r>
      <w:r w:rsidRPr="008552B5">
        <w:rPr>
          <w:rFonts w:hint="eastAsia"/>
          <w:sz w:val="24"/>
          <w:szCs w:val="24"/>
        </w:rPr>
        <w:t>部会の意見として、医療的ケア児等支援関係機関連絡会等</w:t>
      </w:r>
      <w:r w:rsidR="004B5409" w:rsidRPr="008552B5">
        <w:rPr>
          <w:rFonts w:hint="eastAsia"/>
          <w:sz w:val="24"/>
          <w:szCs w:val="24"/>
        </w:rPr>
        <w:t>へ</w:t>
      </w:r>
      <w:r w:rsidRPr="008552B5">
        <w:rPr>
          <w:rFonts w:hint="eastAsia"/>
          <w:sz w:val="24"/>
          <w:szCs w:val="24"/>
        </w:rPr>
        <w:t>共有し、品川区</w:t>
      </w:r>
      <w:r w:rsidR="004B5409" w:rsidRPr="008552B5">
        <w:rPr>
          <w:rFonts w:hint="eastAsia"/>
          <w:sz w:val="24"/>
          <w:szCs w:val="24"/>
        </w:rPr>
        <w:t>で</w:t>
      </w:r>
      <w:r w:rsidR="00263D6F">
        <w:rPr>
          <w:rFonts w:hint="eastAsia"/>
          <w:sz w:val="24"/>
          <w:szCs w:val="24"/>
        </w:rPr>
        <w:t>どういった</w:t>
      </w:r>
      <w:r w:rsidRPr="008552B5">
        <w:rPr>
          <w:rFonts w:hint="eastAsia"/>
          <w:sz w:val="24"/>
          <w:szCs w:val="24"/>
        </w:rPr>
        <w:t>支援</w:t>
      </w:r>
      <w:r w:rsidR="00263D6F">
        <w:rPr>
          <w:rFonts w:hint="eastAsia"/>
          <w:sz w:val="24"/>
          <w:szCs w:val="24"/>
        </w:rPr>
        <w:t>をしていけば</w:t>
      </w:r>
      <w:r w:rsidR="006D77F8">
        <w:rPr>
          <w:rFonts w:hint="eastAsia"/>
          <w:sz w:val="24"/>
          <w:szCs w:val="24"/>
        </w:rPr>
        <w:t>良い</w:t>
      </w:r>
      <w:r w:rsidR="00263D6F">
        <w:rPr>
          <w:rFonts w:hint="eastAsia"/>
          <w:sz w:val="24"/>
          <w:szCs w:val="24"/>
        </w:rPr>
        <w:t>のか</w:t>
      </w:r>
      <w:r w:rsidRPr="008552B5">
        <w:rPr>
          <w:rFonts w:hint="eastAsia"/>
          <w:sz w:val="24"/>
          <w:szCs w:val="24"/>
        </w:rPr>
        <w:t>検討していただ</w:t>
      </w:r>
      <w:r w:rsidR="004B5409" w:rsidRPr="008552B5">
        <w:rPr>
          <w:rFonts w:hint="eastAsia"/>
          <w:sz w:val="24"/>
          <w:szCs w:val="24"/>
        </w:rPr>
        <w:t>きたい</w:t>
      </w:r>
      <w:r w:rsidRPr="008552B5">
        <w:rPr>
          <w:rFonts w:hint="eastAsia"/>
          <w:sz w:val="24"/>
          <w:szCs w:val="24"/>
        </w:rPr>
        <w:t>と思って</w:t>
      </w:r>
      <w:r w:rsidR="004B5409" w:rsidRPr="008552B5">
        <w:rPr>
          <w:rFonts w:hint="eastAsia"/>
          <w:sz w:val="24"/>
          <w:szCs w:val="24"/>
        </w:rPr>
        <w:t>いる。</w:t>
      </w:r>
    </w:p>
    <w:p w14:paraId="4433976A" w14:textId="52DFEA32" w:rsidR="000D4A36" w:rsidRPr="008552B5" w:rsidRDefault="000D4A36" w:rsidP="000D4A36">
      <w:pPr>
        <w:rPr>
          <w:sz w:val="24"/>
          <w:szCs w:val="24"/>
        </w:rPr>
      </w:pPr>
      <w:r w:rsidRPr="008552B5">
        <w:rPr>
          <w:rFonts w:hint="eastAsia"/>
          <w:sz w:val="24"/>
          <w:szCs w:val="24"/>
        </w:rPr>
        <w:t xml:space="preserve">　続いて、３点目、来年度以降の検討テーマ</w:t>
      </w:r>
      <w:r w:rsidR="004B5409" w:rsidRPr="008552B5">
        <w:rPr>
          <w:rFonts w:hint="eastAsia"/>
          <w:sz w:val="24"/>
          <w:szCs w:val="24"/>
        </w:rPr>
        <w:t>について、意見交換を行った。</w:t>
      </w:r>
      <w:r w:rsidRPr="008552B5">
        <w:rPr>
          <w:rFonts w:hint="eastAsia"/>
          <w:sz w:val="24"/>
          <w:szCs w:val="24"/>
        </w:rPr>
        <w:t>まず１点目として、</w:t>
      </w:r>
      <w:r w:rsidR="008552B5" w:rsidRPr="008552B5">
        <w:rPr>
          <w:rFonts w:hint="eastAsia"/>
          <w:sz w:val="24"/>
          <w:szCs w:val="24"/>
        </w:rPr>
        <w:t>放課後等デイサービスや日中一時支援等における</w:t>
      </w:r>
      <w:r w:rsidRPr="008552B5">
        <w:rPr>
          <w:rFonts w:hint="eastAsia"/>
          <w:sz w:val="24"/>
          <w:szCs w:val="24"/>
        </w:rPr>
        <w:t>サービスの不足</w:t>
      </w:r>
      <w:r w:rsidR="00263D6F">
        <w:rPr>
          <w:rFonts w:hint="eastAsia"/>
          <w:sz w:val="24"/>
          <w:szCs w:val="24"/>
        </w:rPr>
        <w:t>については、相談支援専門員が当たっても数が足りない</w:t>
      </w:r>
      <w:r w:rsidR="007F13E1">
        <w:rPr>
          <w:rFonts w:hint="eastAsia"/>
          <w:sz w:val="24"/>
          <w:szCs w:val="24"/>
        </w:rPr>
        <w:t>、いっぱいという</w:t>
      </w:r>
      <w:r w:rsidR="00263D6F">
        <w:rPr>
          <w:rFonts w:hint="eastAsia"/>
          <w:sz w:val="24"/>
          <w:szCs w:val="24"/>
        </w:rPr>
        <w:t>状況が続いている。</w:t>
      </w:r>
      <w:r w:rsidRPr="008552B5">
        <w:rPr>
          <w:rFonts w:hint="eastAsia"/>
          <w:sz w:val="24"/>
          <w:szCs w:val="24"/>
        </w:rPr>
        <w:t>また、限られた資源を必要な方が必要なタイミングで利用できるような流れやルールづくり</w:t>
      </w:r>
      <w:r w:rsidR="00263D6F">
        <w:rPr>
          <w:rFonts w:hint="eastAsia"/>
          <w:sz w:val="24"/>
          <w:szCs w:val="24"/>
        </w:rPr>
        <w:t>をもう少し整理したほうが</w:t>
      </w:r>
      <w:r w:rsidR="006D77F8">
        <w:rPr>
          <w:rFonts w:hint="eastAsia"/>
          <w:sz w:val="24"/>
          <w:szCs w:val="24"/>
        </w:rPr>
        <w:t>良</w:t>
      </w:r>
      <w:r w:rsidR="00263D6F">
        <w:rPr>
          <w:rFonts w:hint="eastAsia"/>
          <w:sz w:val="24"/>
          <w:szCs w:val="24"/>
        </w:rPr>
        <w:t>いといった意見</w:t>
      </w:r>
      <w:r w:rsidR="00103582">
        <w:rPr>
          <w:rFonts w:hint="eastAsia"/>
          <w:sz w:val="24"/>
          <w:szCs w:val="24"/>
        </w:rPr>
        <w:t>や保護者支援が必要との意見が挙がった。</w:t>
      </w:r>
      <w:r w:rsidRPr="008552B5">
        <w:rPr>
          <w:rFonts w:hint="eastAsia"/>
          <w:sz w:val="24"/>
          <w:szCs w:val="24"/>
        </w:rPr>
        <w:t>こ</w:t>
      </w:r>
      <w:r w:rsidR="008552B5" w:rsidRPr="008552B5">
        <w:rPr>
          <w:rFonts w:hint="eastAsia"/>
          <w:sz w:val="24"/>
          <w:szCs w:val="24"/>
        </w:rPr>
        <w:t>れら</w:t>
      </w:r>
      <w:r w:rsidR="00263D6F">
        <w:rPr>
          <w:rFonts w:hint="eastAsia"/>
          <w:sz w:val="24"/>
          <w:szCs w:val="24"/>
        </w:rPr>
        <w:t>について、</w:t>
      </w:r>
      <w:r w:rsidRPr="008552B5">
        <w:rPr>
          <w:rFonts w:hint="eastAsia"/>
          <w:sz w:val="24"/>
          <w:szCs w:val="24"/>
        </w:rPr>
        <w:t>次年度につなげてい</w:t>
      </w:r>
      <w:r w:rsidR="007651B8">
        <w:rPr>
          <w:rFonts w:hint="eastAsia"/>
          <w:sz w:val="24"/>
          <w:szCs w:val="24"/>
        </w:rPr>
        <w:t>きたい</w:t>
      </w:r>
      <w:r w:rsidRPr="008552B5">
        <w:rPr>
          <w:rFonts w:hint="eastAsia"/>
          <w:sz w:val="24"/>
          <w:szCs w:val="24"/>
        </w:rPr>
        <w:t>と思って</w:t>
      </w:r>
      <w:r w:rsidR="008552B5" w:rsidRPr="008552B5">
        <w:rPr>
          <w:rFonts w:hint="eastAsia"/>
          <w:sz w:val="24"/>
          <w:szCs w:val="24"/>
        </w:rPr>
        <w:t>いる。</w:t>
      </w:r>
    </w:p>
    <w:p w14:paraId="38FAF931" w14:textId="3F436769" w:rsidR="00312743" w:rsidRDefault="00312743" w:rsidP="00312743">
      <w:pPr>
        <w:rPr>
          <w:rFonts w:hAnsi="ＭＳ 明朝"/>
          <w:b/>
          <w:sz w:val="24"/>
          <w:szCs w:val="24"/>
        </w:rPr>
      </w:pPr>
      <w:r>
        <w:rPr>
          <w:rFonts w:hAnsi="ＭＳ 明朝" w:hint="eastAsia"/>
          <w:b/>
          <w:sz w:val="24"/>
          <w:szCs w:val="24"/>
        </w:rPr>
        <w:t>〇会長</w:t>
      </w:r>
    </w:p>
    <w:p w14:paraId="677CF288" w14:textId="5AC89D73" w:rsidR="00D433B4" w:rsidRPr="00312743" w:rsidRDefault="00312743" w:rsidP="00312743">
      <w:pPr>
        <w:ind w:firstLineChars="100" w:firstLine="243"/>
        <w:rPr>
          <w:rFonts w:ascii="Verdana" w:hAnsi="Verdana" w:cs="Segoe UI"/>
          <w:color w:val="000000"/>
          <w:sz w:val="24"/>
          <w:szCs w:val="24"/>
        </w:rPr>
      </w:pPr>
      <w:r>
        <w:rPr>
          <w:rFonts w:ascii="Verdana" w:hAnsi="Verdana" w:cs="Segoe UI" w:hint="eastAsia"/>
          <w:color w:val="000000"/>
          <w:sz w:val="24"/>
          <w:szCs w:val="24"/>
        </w:rPr>
        <w:t>子ども支援部会の報告についてご質問、ご意見はありますか。</w:t>
      </w:r>
    </w:p>
    <w:p w14:paraId="2EC455A9" w14:textId="09B5E76F" w:rsidR="007409FA" w:rsidRPr="007409FA" w:rsidRDefault="00A24C7C" w:rsidP="007409FA">
      <w:pPr>
        <w:rPr>
          <w:rFonts w:ascii="Verdana" w:hAnsi="Verdana" w:cs="Segoe UI"/>
          <w:b/>
          <w:color w:val="000000"/>
          <w:sz w:val="24"/>
          <w:szCs w:val="24"/>
        </w:rPr>
      </w:pPr>
      <w:r>
        <w:rPr>
          <w:rFonts w:ascii="Verdana" w:hAnsi="Verdana" w:cs="Segoe UI" w:hint="eastAsia"/>
          <w:b/>
          <w:color w:val="000000"/>
          <w:sz w:val="24"/>
          <w:szCs w:val="24"/>
        </w:rPr>
        <w:t>〇委員</w:t>
      </w:r>
    </w:p>
    <w:p w14:paraId="4CCB21C9" w14:textId="58FEA596" w:rsidR="00ED7720" w:rsidRPr="00ED7720" w:rsidRDefault="007409FA" w:rsidP="007409FA">
      <w:pPr>
        <w:rPr>
          <w:sz w:val="24"/>
          <w:szCs w:val="24"/>
        </w:rPr>
      </w:pPr>
      <w:r>
        <w:rPr>
          <w:rFonts w:hint="eastAsia"/>
        </w:rPr>
        <w:t xml:space="preserve">　</w:t>
      </w:r>
      <w:r w:rsidR="008D7F24" w:rsidRPr="008D7F24">
        <w:rPr>
          <w:rFonts w:hint="eastAsia"/>
          <w:sz w:val="24"/>
          <w:szCs w:val="24"/>
        </w:rPr>
        <w:t>報告の</w:t>
      </w:r>
      <w:r w:rsidR="00ED7720" w:rsidRPr="00ED7720">
        <w:rPr>
          <w:rFonts w:hint="eastAsia"/>
          <w:sz w:val="24"/>
          <w:szCs w:val="24"/>
        </w:rPr>
        <w:t>２番</w:t>
      </w:r>
      <w:r w:rsidR="00ED7720">
        <w:rPr>
          <w:rFonts w:hint="eastAsia"/>
          <w:sz w:val="24"/>
          <w:szCs w:val="24"/>
        </w:rPr>
        <w:t>、</w:t>
      </w:r>
      <w:r w:rsidR="00ED7720" w:rsidRPr="00ED7720">
        <w:rPr>
          <w:rFonts w:hint="eastAsia"/>
          <w:sz w:val="24"/>
          <w:szCs w:val="24"/>
        </w:rPr>
        <w:t>（１）子ども家庭支援センターからの報告</w:t>
      </w:r>
      <w:r w:rsidR="00ED7720">
        <w:rPr>
          <w:rFonts w:hint="eastAsia"/>
          <w:sz w:val="24"/>
          <w:szCs w:val="24"/>
        </w:rPr>
        <w:t>の</w:t>
      </w:r>
      <w:r w:rsidR="00ED7720" w:rsidRPr="00ED7720">
        <w:rPr>
          <w:rFonts w:hint="eastAsia"/>
          <w:sz w:val="24"/>
          <w:szCs w:val="24"/>
        </w:rPr>
        <w:t>後段の部分</w:t>
      </w:r>
      <w:r w:rsidR="00ED7720">
        <w:rPr>
          <w:rFonts w:hint="eastAsia"/>
          <w:sz w:val="24"/>
          <w:szCs w:val="24"/>
        </w:rPr>
        <w:t>、「</w:t>
      </w:r>
      <w:r w:rsidR="00ED7720" w:rsidRPr="00ED7720">
        <w:rPr>
          <w:rFonts w:hint="eastAsia"/>
          <w:sz w:val="24"/>
          <w:szCs w:val="24"/>
        </w:rPr>
        <w:t>保護等の緊急的な対応が必要なものは児童相談所で、在宅での支援が適しているケースについては子ども家庭支援センターで対応している」</w:t>
      </w:r>
      <w:r w:rsidR="00ED7720">
        <w:rPr>
          <w:rFonts w:hint="eastAsia"/>
          <w:sz w:val="24"/>
          <w:szCs w:val="24"/>
        </w:rPr>
        <w:t>という説明について補足したい。</w:t>
      </w:r>
    </w:p>
    <w:p w14:paraId="2682FB0F" w14:textId="403B3FED" w:rsidR="00B75D07" w:rsidRDefault="008D7F24" w:rsidP="00B75D07">
      <w:pPr>
        <w:rPr>
          <w:sz w:val="24"/>
          <w:szCs w:val="24"/>
        </w:rPr>
      </w:pPr>
      <w:r>
        <w:rPr>
          <w:rFonts w:hint="eastAsia"/>
        </w:rPr>
        <w:t xml:space="preserve">　</w:t>
      </w:r>
      <w:r w:rsidRPr="00943616">
        <w:rPr>
          <w:rFonts w:hint="eastAsia"/>
          <w:sz w:val="24"/>
          <w:szCs w:val="24"/>
        </w:rPr>
        <w:t>児童相談所</w:t>
      </w:r>
      <w:r w:rsidR="00B75D07">
        <w:rPr>
          <w:rFonts w:hint="eastAsia"/>
          <w:sz w:val="24"/>
          <w:szCs w:val="24"/>
        </w:rPr>
        <w:t>には</w:t>
      </w:r>
      <w:r w:rsidRPr="00943616">
        <w:rPr>
          <w:rFonts w:hint="eastAsia"/>
          <w:sz w:val="24"/>
          <w:szCs w:val="24"/>
        </w:rPr>
        <w:t>７００から８００近</w:t>
      </w:r>
      <w:r w:rsidR="00B75D07">
        <w:rPr>
          <w:rFonts w:hint="eastAsia"/>
          <w:sz w:val="24"/>
          <w:szCs w:val="24"/>
        </w:rPr>
        <w:t>い</w:t>
      </w:r>
      <w:r w:rsidRPr="00943616">
        <w:rPr>
          <w:rFonts w:hint="eastAsia"/>
          <w:sz w:val="24"/>
          <w:szCs w:val="24"/>
        </w:rPr>
        <w:t>ケース</w:t>
      </w:r>
      <w:r w:rsidR="00B75D07">
        <w:rPr>
          <w:rFonts w:hint="eastAsia"/>
          <w:sz w:val="24"/>
          <w:szCs w:val="24"/>
        </w:rPr>
        <w:t>があるが、</w:t>
      </w:r>
      <w:r w:rsidRPr="00943616">
        <w:rPr>
          <w:rFonts w:hint="eastAsia"/>
          <w:sz w:val="24"/>
          <w:szCs w:val="24"/>
        </w:rPr>
        <w:t>そのうちの１割弱</w:t>
      </w:r>
      <w:r w:rsidR="00B75D07">
        <w:rPr>
          <w:rFonts w:hint="eastAsia"/>
          <w:sz w:val="24"/>
          <w:szCs w:val="24"/>
        </w:rPr>
        <w:t>が</w:t>
      </w:r>
      <w:r w:rsidRPr="00943616">
        <w:rPr>
          <w:rFonts w:hint="eastAsia"/>
          <w:sz w:val="24"/>
          <w:szCs w:val="24"/>
        </w:rPr>
        <w:t>施設入所あるいは里親</w:t>
      </w:r>
      <w:r w:rsidR="00D67309">
        <w:rPr>
          <w:rFonts w:hint="eastAsia"/>
          <w:sz w:val="24"/>
          <w:szCs w:val="24"/>
        </w:rPr>
        <w:t>への</w:t>
      </w:r>
      <w:r w:rsidRPr="00943616">
        <w:rPr>
          <w:rFonts w:hint="eastAsia"/>
          <w:sz w:val="24"/>
          <w:szCs w:val="24"/>
        </w:rPr>
        <w:t>委託</w:t>
      </w:r>
      <w:r w:rsidR="00D67309">
        <w:rPr>
          <w:rFonts w:hint="eastAsia"/>
          <w:sz w:val="24"/>
          <w:szCs w:val="24"/>
        </w:rPr>
        <w:t>といった社会的擁護の制度を使って子どもの成長を促している部分になる。それ</w:t>
      </w:r>
      <w:r w:rsidRPr="00943616">
        <w:rPr>
          <w:rFonts w:hint="eastAsia"/>
          <w:sz w:val="24"/>
          <w:szCs w:val="24"/>
        </w:rPr>
        <w:t>以外</w:t>
      </w:r>
      <w:r w:rsidR="00D67309">
        <w:rPr>
          <w:rFonts w:hint="eastAsia"/>
          <w:sz w:val="24"/>
          <w:szCs w:val="24"/>
        </w:rPr>
        <w:t>のケース</w:t>
      </w:r>
      <w:r w:rsidRPr="00943616">
        <w:rPr>
          <w:rFonts w:hint="eastAsia"/>
          <w:sz w:val="24"/>
          <w:szCs w:val="24"/>
        </w:rPr>
        <w:t>は全て在宅</w:t>
      </w:r>
      <w:r w:rsidR="00B75D07">
        <w:rPr>
          <w:rFonts w:hint="eastAsia"/>
          <w:sz w:val="24"/>
          <w:szCs w:val="24"/>
        </w:rPr>
        <w:t>。</w:t>
      </w:r>
    </w:p>
    <w:p w14:paraId="3F032D1C" w14:textId="61AFF648" w:rsidR="00ED7720" w:rsidRPr="00943616" w:rsidRDefault="00B75D07" w:rsidP="00B75D07">
      <w:pPr>
        <w:ind w:firstLineChars="100" w:firstLine="243"/>
        <w:rPr>
          <w:sz w:val="24"/>
          <w:szCs w:val="24"/>
        </w:rPr>
      </w:pPr>
      <w:r>
        <w:rPr>
          <w:rFonts w:hint="eastAsia"/>
          <w:sz w:val="24"/>
          <w:szCs w:val="24"/>
        </w:rPr>
        <w:t>子ども</w:t>
      </w:r>
      <w:r w:rsidR="009058AD">
        <w:rPr>
          <w:rFonts w:hint="eastAsia"/>
          <w:sz w:val="24"/>
          <w:szCs w:val="24"/>
        </w:rPr>
        <w:t>家庭支援センターとのすみ分けについては、</w:t>
      </w:r>
      <w:r w:rsidR="00D67309">
        <w:rPr>
          <w:rFonts w:hint="eastAsia"/>
          <w:sz w:val="24"/>
          <w:szCs w:val="24"/>
        </w:rPr>
        <w:t>重層的な支援を行う</w:t>
      </w:r>
      <w:r w:rsidR="002D2DF1">
        <w:rPr>
          <w:rFonts w:hint="eastAsia"/>
          <w:sz w:val="24"/>
          <w:szCs w:val="24"/>
        </w:rPr>
        <w:t>中で</w:t>
      </w:r>
      <w:r w:rsidR="00D67309">
        <w:rPr>
          <w:rFonts w:hint="eastAsia"/>
          <w:sz w:val="24"/>
          <w:szCs w:val="24"/>
        </w:rPr>
        <w:t>、</w:t>
      </w:r>
      <w:r w:rsidR="00943616" w:rsidRPr="00943616">
        <w:rPr>
          <w:rFonts w:hint="eastAsia"/>
          <w:sz w:val="24"/>
          <w:szCs w:val="24"/>
        </w:rPr>
        <w:t>専門的な相談ツールや</w:t>
      </w:r>
      <w:r w:rsidR="00943616">
        <w:rPr>
          <w:rFonts w:hint="eastAsia"/>
          <w:sz w:val="24"/>
          <w:szCs w:val="24"/>
        </w:rPr>
        <w:t>心理</w:t>
      </w:r>
      <w:r w:rsidR="00943616" w:rsidRPr="00943616">
        <w:rPr>
          <w:rFonts w:hint="eastAsia"/>
          <w:sz w:val="24"/>
          <w:szCs w:val="24"/>
        </w:rPr>
        <w:t>判定などきめ細やか</w:t>
      </w:r>
      <w:r w:rsidR="006A4AC5">
        <w:rPr>
          <w:rFonts w:hint="eastAsia"/>
          <w:sz w:val="24"/>
          <w:szCs w:val="24"/>
        </w:rPr>
        <w:t>な</w:t>
      </w:r>
      <w:r w:rsidR="00943616">
        <w:rPr>
          <w:rFonts w:hint="eastAsia"/>
          <w:sz w:val="24"/>
          <w:szCs w:val="24"/>
        </w:rPr>
        <w:t>対応</w:t>
      </w:r>
      <w:r w:rsidR="006A4AC5">
        <w:rPr>
          <w:rFonts w:hint="eastAsia"/>
          <w:sz w:val="24"/>
          <w:szCs w:val="24"/>
        </w:rPr>
        <w:t>が必要な</w:t>
      </w:r>
      <w:r w:rsidR="00EC1708">
        <w:rPr>
          <w:rFonts w:hint="eastAsia"/>
          <w:sz w:val="24"/>
          <w:szCs w:val="24"/>
        </w:rPr>
        <w:t>ケースについて</w:t>
      </w:r>
      <w:r w:rsidR="000535F4">
        <w:rPr>
          <w:rFonts w:hint="eastAsia"/>
          <w:sz w:val="24"/>
          <w:szCs w:val="24"/>
        </w:rPr>
        <w:t>は</w:t>
      </w:r>
      <w:r w:rsidR="00943616" w:rsidRPr="00943616">
        <w:rPr>
          <w:rFonts w:hint="eastAsia"/>
          <w:sz w:val="24"/>
          <w:szCs w:val="24"/>
        </w:rPr>
        <w:t>児童相談所で</w:t>
      </w:r>
      <w:r w:rsidR="009058AD">
        <w:rPr>
          <w:rFonts w:hint="eastAsia"/>
          <w:sz w:val="24"/>
          <w:szCs w:val="24"/>
        </w:rPr>
        <w:t>も対応し</w:t>
      </w:r>
      <w:r w:rsidR="00D67309">
        <w:rPr>
          <w:rFonts w:hint="eastAsia"/>
          <w:sz w:val="24"/>
          <w:szCs w:val="24"/>
        </w:rPr>
        <w:t>ている。むしろそのケース数のほうが多い。例えば</w:t>
      </w:r>
      <w:r w:rsidR="006A4AC5">
        <w:rPr>
          <w:rFonts w:hint="eastAsia"/>
          <w:sz w:val="24"/>
          <w:szCs w:val="24"/>
        </w:rPr>
        <w:t>、</w:t>
      </w:r>
      <w:r w:rsidR="00D67309">
        <w:rPr>
          <w:rFonts w:hint="eastAsia"/>
          <w:sz w:val="24"/>
          <w:szCs w:val="24"/>
        </w:rPr>
        <w:t>見守りを中心とした支援や</w:t>
      </w:r>
      <w:r w:rsidR="006A4AC5">
        <w:rPr>
          <w:rFonts w:hint="eastAsia"/>
          <w:sz w:val="24"/>
          <w:szCs w:val="24"/>
        </w:rPr>
        <w:t>ちょっとした</w:t>
      </w:r>
      <w:r w:rsidR="00D67309">
        <w:rPr>
          <w:rFonts w:hint="eastAsia"/>
          <w:sz w:val="24"/>
          <w:szCs w:val="24"/>
        </w:rPr>
        <w:t>相談を受けるというところは、</w:t>
      </w:r>
      <w:r w:rsidR="00943616">
        <w:rPr>
          <w:rFonts w:hint="eastAsia"/>
          <w:sz w:val="24"/>
          <w:szCs w:val="24"/>
        </w:rPr>
        <w:t>子ども家庭支援センターが担っている</w:t>
      </w:r>
      <w:r w:rsidR="009C5216">
        <w:rPr>
          <w:rFonts w:hint="eastAsia"/>
          <w:sz w:val="24"/>
          <w:szCs w:val="24"/>
        </w:rPr>
        <w:t>。</w:t>
      </w:r>
    </w:p>
    <w:p w14:paraId="37703225" w14:textId="1FA66951" w:rsidR="007409FA" w:rsidRPr="00236D2A" w:rsidRDefault="00236D2A" w:rsidP="007409FA">
      <w:pPr>
        <w:rPr>
          <w:rFonts w:ascii="Verdana" w:hAnsi="Verdana" w:cs="Segoe UI"/>
          <w:b/>
          <w:color w:val="000000"/>
          <w:sz w:val="24"/>
          <w:szCs w:val="24"/>
        </w:rPr>
      </w:pPr>
      <w:r>
        <w:rPr>
          <w:rFonts w:ascii="Verdana" w:hAnsi="Verdana" w:cs="Segoe UI" w:hint="eastAsia"/>
          <w:b/>
          <w:color w:val="000000"/>
          <w:sz w:val="24"/>
          <w:szCs w:val="24"/>
        </w:rPr>
        <w:t>〇委員</w:t>
      </w:r>
    </w:p>
    <w:p w14:paraId="29128C26" w14:textId="43B8FD6F" w:rsidR="001104AA" w:rsidRPr="001104AA" w:rsidRDefault="00D35AF6" w:rsidP="007409FA">
      <w:pPr>
        <w:rPr>
          <w:sz w:val="24"/>
          <w:szCs w:val="24"/>
        </w:rPr>
      </w:pPr>
      <w:r>
        <w:rPr>
          <w:rFonts w:hint="eastAsia"/>
        </w:rPr>
        <w:t xml:space="preserve">　</w:t>
      </w:r>
      <w:r w:rsidR="001104AA" w:rsidRPr="001104AA">
        <w:rPr>
          <w:rFonts w:hint="eastAsia"/>
          <w:sz w:val="24"/>
          <w:szCs w:val="24"/>
        </w:rPr>
        <w:t>報告の最後に、放課後等デイサービスが足りな</w:t>
      </w:r>
      <w:r w:rsidR="002D2DF1">
        <w:rPr>
          <w:rFonts w:hint="eastAsia"/>
          <w:sz w:val="24"/>
          <w:szCs w:val="24"/>
        </w:rPr>
        <w:t>い</w:t>
      </w:r>
      <w:r w:rsidR="001104AA" w:rsidRPr="001104AA">
        <w:rPr>
          <w:rFonts w:hint="eastAsia"/>
          <w:sz w:val="24"/>
          <w:szCs w:val="24"/>
        </w:rPr>
        <w:t>という説明があった。</w:t>
      </w:r>
      <w:r w:rsidR="006323E7">
        <w:rPr>
          <w:rFonts w:hint="eastAsia"/>
          <w:sz w:val="24"/>
          <w:szCs w:val="24"/>
        </w:rPr>
        <w:t>私は、</w:t>
      </w:r>
      <w:r w:rsidR="00A83040">
        <w:rPr>
          <w:rFonts w:hint="eastAsia"/>
          <w:sz w:val="24"/>
          <w:szCs w:val="24"/>
        </w:rPr>
        <w:t>国の</w:t>
      </w:r>
      <w:r w:rsidR="001104AA" w:rsidRPr="001104AA">
        <w:rPr>
          <w:rFonts w:hint="eastAsia"/>
          <w:sz w:val="24"/>
          <w:szCs w:val="24"/>
        </w:rPr>
        <w:t>子ども家庭庁の会議にも出てい</w:t>
      </w:r>
      <w:r w:rsidR="006323E7">
        <w:rPr>
          <w:rFonts w:hint="eastAsia"/>
          <w:sz w:val="24"/>
          <w:szCs w:val="24"/>
        </w:rPr>
        <w:t>るが、</w:t>
      </w:r>
      <w:r w:rsidR="001104AA" w:rsidRPr="001104AA">
        <w:rPr>
          <w:rFonts w:hint="eastAsia"/>
          <w:sz w:val="24"/>
          <w:szCs w:val="24"/>
        </w:rPr>
        <w:t>そこでは、放課後等デイサービスの伸び率が非常に大きくて、今後</w:t>
      </w:r>
      <w:r w:rsidR="00A83040">
        <w:rPr>
          <w:rFonts w:hint="eastAsia"/>
          <w:sz w:val="24"/>
          <w:szCs w:val="24"/>
        </w:rPr>
        <w:t>、</w:t>
      </w:r>
      <w:r w:rsidR="001104AA" w:rsidRPr="001104AA">
        <w:rPr>
          <w:rFonts w:hint="eastAsia"/>
          <w:sz w:val="24"/>
          <w:szCs w:val="24"/>
        </w:rPr>
        <w:t>新規参入を抑える方向で報酬体系などを調整しようという議論</w:t>
      </w:r>
      <w:r w:rsidR="00A83040">
        <w:rPr>
          <w:rFonts w:hint="eastAsia"/>
          <w:sz w:val="24"/>
          <w:szCs w:val="24"/>
        </w:rPr>
        <w:t>が</w:t>
      </w:r>
      <w:r w:rsidR="006323E7">
        <w:rPr>
          <w:rFonts w:hint="eastAsia"/>
          <w:sz w:val="24"/>
          <w:szCs w:val="24"/>
        </w:rPr>
        <w:t>今</w:t>
      </w:r>
      <w:r w:rsidR="00A83040">
        <w:rPr>
          <w:rFonts w:hint="eastAsia"/>
          <w:sz w:val="24"/>
          <w:szCs w:val="24"/>
        </w:rPr>
        <w:t>行われて</w:t>
      </w:r>
      <w:r w:rsidR="001104AA" w:rsidRPr="001104AA">
        <w:rPr>
          <w:rFonts w:hint="eastAsia"/>
          <w:sz w:val="24"/>
          <w:szCs w:val="24"/>
        </w:rPr>
        <w:t>いる。</w:t>
      </w:r>
      <w:r w:rsidR="00A83040">
        <w:rPr>
          <w:rFonts w:hint="eastAsia"/>
          <w:sz w:val="24"/>
          <w:szCs w:val="24"/>
        </w:rPr>
        <w:t>実際</w:t>
      </w:r>
      <w:r w:rsidR="001104AA" w:rsidRPr="001104AA">
        <w:rPr>
          <w:rFonts w:hint="eastAsia"/>
          <w:sz w:val="24"/>
          <w:szCs w:val="24"/>
        </w:rPr>
        <w:t>品川区</w:t>
      </w:r>
      <w:r w:rsidR="00A83040">
        <w:rPr>
          <w:rFonts w:hint="eastAsia"/>
          <w:sz w:val="24"/>
          <w:szCs w:val="24"/>
        </w:rPr>
        <w:t>では</w:t>
      </w:r>
      <w:r w:rsidR="001104AA" w:rsidRPr="001104AA">
        <w:rPr>
          <w:rFonts w:hint="eastAsia"/>
          <w:sz w:val="24"/>
          <w:szCs w:val="24"/>
        </w:rPr>
        <w:t>どう</w:t>
      </w:r>
      <w:r w:rsidR="00A83040">
        <w:rPr>
          <w:rFonts w:hint="eastAsia"/>
          <w:sz w:val="24"/>
          <w:szCs w:val="24"/>
        </w:rPr>
        <w:t>いう状況</w:t>
      </w:r>
      <w:r w:rsidR="001104AA" w:rsidRPr="001104AA">
        <w:rPr>
          <w:rFonts w:hint="eastAsia"/>
          <w:sz w:val="24"/>
          <w:szCs w:val="24"/>
        </w:rPr>
        <w:t>なのか教えていただきたい。</w:t>
      </w:r>
    </w:p>
    <w:p w14:paraId="243B4C7B" w14:textId="77777777" w:rsidR="00B7632A" w:rsidRDefault="00987084" w:rsidP="00987084">
      <w:pPr>
        <w:rPr>
          <w:b/>
          <w:bCs/>
          <w:sz w:val="24"/>
          <w:szCs w:val="24"/>
        </w:rPr>
      </w:pPr>
      <w:r w:rsidRPr="00987084">
        <w:rPr>
          <w:rFonts w:hint="eastAsia"/>
          <w:b/>
          <w:bCs/>
          <w:sz w:val="24"/>
          <w:szCs w:val="24"/>
        </w:rPr>
        <w:t>〇事務局</w:t>
      </w:r>
    </w:p>
    <w:p w14:paraId="061BCFBF" w14:textId="509A3E88" w:rsidR="00BD1E97" w:rsidRPr="00BD1E97" w:rsidRDefault="00987084" w:rsidP="00987084">
      <w:pPr>
        <w:rPr>
          <w:sz w:val="24"/>
          <w:szCs w:val="24"/>
        </w:rPr>
      </w:pPr>
      <w:r>
        <w:rPr>
          <w:rFonts w:hint="eastAsia"/>
        </w:rPr>
        <w:t xml:space="preserve">　</w:t>
      </w:r>
      <w:r w:rsidR="00590AC8" w:rsidRPr="00590AC8">
        <w:rPr>
          <w:rFonts w:hint="eastAsia"/>
          <w:sz w:val="24"/>
          <w:szCs w:val="24"/>
        </w:rPr>
        <w:t>待機者</w:t>
      </w:r>
      <w:r w:rsidR="00A83040">
        <w:rPr>
          <w:rFonts w:hint="eastAsia"/>
          <w:sz w:val="24"/>
          <w:szCs w:val="24"/>
        </w:rPr>
        <w:t>の</w:t>
      </w:r>
      <w:r w:rsidR="00590AC8" w:rsidRPr="00590AC8">
        <w:rPr>
          <w:rFonts w:hint="eastAsia"/>
          <w:sz w:val="24"/>
          <w:szCs w:val="24"/>
        </w:rPr>
        <w:t>数は分からないが希望者は</w:t>
      </w:r>
      <w:r w:rsidR="002D2DF1">
        <w:rPr>
          <w:rFonts w:hint="eastAsia"/>
          <w:sz w:val="24"/>
          <w:szCs w:val="24"/>
        </w:rPr>
        <w:t>多数</w:t>
      </w:r>
      <w:r w:rsidR="00CD100C">
        <w:rPr>
          <w:rFonts w:hint="eastAsia"/>
          <w:sz w:val="24"/>
          <w:szCs w:val="24"/>
        </w:rPr>
        <w:t>いるため、</w:t>
      </w:r>
      <w:r w:rsidR="00590AC8" w:rsidRPr="00590AC8">
        <w:rPr>
          <w:rFonts w:hint="eastAsia"/>
          <w:sz w:val="24"/>
          <w:szCs w:val="24"/>
        </w:rPr>
        <w:t>事業所数は足らないという認識</w:t>
      </w:r>
      <w:r w:rsidR="00285588">
        <w:rPr>
          <w:rFonts w:hint="eastAsia"/>
          <w:sz w:val="24"/>
          <w:szCs w:val="24"/>
        </w:rPr>
        <w:t>である</w:t>
      </w:r>
      <w:r w:rsidR="00590AC8" w:rsidRPr="00590AC8">
        <w:rPr>
          <w:rFonts w:hint="eastAsia"/>
          <w:sz w:val="24"/>
          <w:szCs w:val="24"/>
        </w:rPr>
        <w:t>。</w:t>
      </w:r>
      <w:r w:rsidR="00FE4679">
        <w:rPr>
          <w:rFonts w:hint="eastAsia"/>
          <w:sz w:val="24"/>
          <w:szCs w:val="24"/>
        </w:rPr>
        <w:t>区</w:t>
      </w:r>
      <w:r w:rsidR="00590AC8">
        <w:rPr>
          <w:rFonts w:hint="eastAsia"/>
          <w:sz w:val="24"/>
          <w:szCs w:val="24"/>
        </w:rPr>
        <w:t>では、足らないことを前提に新規事業所の開設</w:t>
      </w:r>
      <w:r w:rsidR="00797F01">
        <w:rPr>
          <w:rFonts w:hint="eastAsia"/>
          <w:sz w:val="24"/>
          <w:szCs w:val="24"/>
        </w:rPr>
        <w:t>へ</w:t>
      </w:r>
      <w:r w:rsidR="00590AC8">
        <w:rPr>
          <w:rFonts w:hint="eastAsia"/>
          <w:sz w:val="24"/>
          <w:szCs w:val="24"/>
        </w:rPr>
        <w:t>補助</w:t>
      </w:r>
      <w:r w:rsidR="0052135E">
        <w:rPr>
          <w:rFonts w:hint="eastAsia"/>
          <w:sz w:val="24"/>
          <w:szCs w:val="24"/>
        </w:rPr>
        <w:t>を行っている。また、</w:t>
      </w:r>
      <w:r w:rsidR="00590AC8">
        <w:rPr>
          <w:rFonts w:hint="eastAsia"/>
          <w:sz w:val="24"/>
          <w:szCs w:val="24"/>
        </w:rPr>
        <w:t>知的の中重度のお子さんの受入先が</w:t>
      </w:r>
      <w:r w:rsidR="00A83040">
        <w:rPr>
          <w:rFonts w:hint="eastAsia"/>
          <w:sz w:val="24"/>
          <w:szCs w:val="24"/>
        </w:rPr>
        <w:t>なかなか</w:t>
      </w:r>
      <w:r w:rsidR="002D2DF1">
        <w:rPr>
          <w:rFonts w:hint="eastAsia"/>
          <w:sz w:val="24"/>
          <w:szCs w:val="24"/>
        </w:rPr>
        <w:t>見つからない</w:t>
      </w:r>
      <w:r w:rsidR="00590AC8">
        <w:rPr>
          <w:rFonts w:hint="eastAsia"/>
          <w:sz w:val="24"/>
          <w:szCs w:val="24"/>
        </w:rPr>
        <w:t>という話があるため、</w:t>
      </w:r>
      <w:r w:rsidR="00590AC8">
        <w:rPr>
          <w:rFonts w:hint="eastAsia"/>
          <w:sz w:val="24"/>
          <w:szCs w:val="24"/>
        </w:rPr>
        <w:lastRenderedPageBreak/>
        <w:t>こうしたお子さんを積極的に受け入れ、送迎等も行う</w:t>
      </w:r>
      <w:r w:rsidR="00FE4679">
        <w:rPr>
          <w:rFonts w:hint="eastAsia"/>
          <w:sz w:val="24"/>
          <w:szCs w:val="24"/>
        </w:rPr>
        <w:t>事業所への補助を今年度の補正予算で組ん</w:t>
      </w:r>
      <w:r w:rsidR="00CD100C">
        <w:rPr>
          <w:rFonts w:hint="eastAsia"/>
          <w:sz w:val="24"/>
          <w:szCs w:val="24"/>
        </w:rPr>
        <w:t>だ。</w:t>
      </w:r>
      <w:r w:rsidR="00FE4679">
        <w:rPr>
          <w:rFonts w:hint="eastAsia"/>
          <w:sz w:val="24"/>
          <w:szCs w:val="24"/>
        </w:rPr>
        <w:t>今準備</w:t>
      </w:r>
      <w:r w:rsidR="00CD100C">
        <w:rPr>
          <w:rFonts w:hint="eastAsia"/>
          <w:sz w:val="24"/>
          <w:szCs w:val="24"/>
        </w:rPr>
        <w:t>の</w:t>
      </w:r>
      <w:r w:rsidR="00FE4679">
        <w:rPr>
          <w:rFonts w:hint="eastAsia"/>
          <w:sz w:val="24"/>
          <w:szCs w:val="24"/>
        </w:rPr>
        <w:t>段階</w:t>
      </w:r>
      <w:r w:rsidR="00CD100C">
        <w:rPr>
          <w:rFonts w:hint="eastAsia"/>
          <w:sz w:val="24"/>
          <w:szCs w:val="24"/>
        </w:rPr>
        <w:t>で、これから事業所にも周知をしていく</w:t>
      </w:r>
      <w:r w:rsidR="002D2DF1">
        <w:rPr>
          <w:rFonts w:hint="eastAsia"/>
          <w:sz w:val="24"/>
          <w:szCs w:val="24"/>
        </w:rPr>
        <w:t>予定</w:t>
      </w:r>
      <w:r w:rsidR="00285588">
        <w:rPr>
          <w:rFonts w:hint="eastAsia"/>
          <w:sz w:val="24"/>
          <w:szCs w:val="24"/>
        </w:rPr>
        <w:t>である</w:t>
      </w:r>
      <w:r w:rsidR="002D2DF1">
        <w:rPr>
          <w:rFonts w:hint="eastAsia"/>
          <w:sz w:val="24"/>
          <w:szCs w:val="24"/>
        </w:rPr>
        <w:t>。</w:t>
      </w:r>
    </w:p>
    <w:p w14:paraId="2FABBE81" w14:textId="679628F0" w:rsidR="00B7632A" w:rsidRDefault="00B7632A" w:rsidP="00987084">
      <w:r w:rsidRPr="00B7632A">
        <w:rPr>
          <w:rFonts w:hint="eastAsia"/>
          <w:b/>
          <w:bCs/>
          <w:sz w:val="24"/>
          <w:szCs w:val="24"/>
        </w:rPr>
        <w:t>〇</w:t>
      </w:r>
      <w:r w:rsidR="00797F01">
        <w:rPr>
          <w:rFonts w:hint="eastAsia"/>
          <w:b/>
          <w:bCs/>
          <w:sz w:val="24"/>
          <w:szCs w:val="24"/>
        </w:rPr>
        <w:t>委員</w:t>
      </w:r>
      <w:r w:rsidR="00987084">
        <w:rPr>
          <w:rFonts w:hint="eastAsia"/>
        </w:rPr>
        <w:t xml:space="preserve">　</w:t>
      </w:r>
    </w:p>
    <w:p w14:paraId="4A9E6A69" w14:textId="237163C0" w:rsidR="003A7F49" w:rsidRPr="003A7F49" w:rsidRDefault="00B7632A" w:rsidP="004B3A28">
      <w:pPr>
        <w:rPr>
          <w:sz w:val="24"/>
          <w:szCs w:val="24"/>
        </w:rPr>
      </w:pPr>
      <w:r>
        <w:t xml:space="preserve">　</w:t>
      </w:r>
      <w:r w:rsidR="00797F01" w:rsidRPr="003A7F49">
        <w:rPr>
          <w:rFonts w:hint="eastAsia"/>
          <w:sz w:val="24"/>
          <w:szCs w:val="24"/>
        </w:rPr>
        <w:t>全国的には、子ども家庭庁の想定を上回る伸びが</w:t>
      </w:r>
      <w:r w:rsidR="00CD100C">
        <w:rPr>
          <w:rFonts w:hint="eastAsia"/>
          <w:sz w:val="24"/>
          <w:szCs w:val="24"/>
        </w:rPr>
        <w:t>あって</w:t>
      </w:r>
      <w:r w:rsidR="00797F01" w:rsidRPr="003A7F49">
        <w:rPr>
          <w:rFonts w:hint="eastAsia"/>
          <w:sz w:val="24"/>
          <w:szCs w:val="24"/>
        </w:rPr>
        <w:t>抑制傾向</w:t>
      </w:r>
      <w:r w:rsidR="004B3A28">
        <w:rPr>
          <w:rFonts w:hint="eastAsia"/>
          <w:sz w:val="24"/>
          <w:szCs w:val="24"/>
        </w:rPr>
        <w:t>のようだ</w:t>
      </w:r>
      <w:r w:rsidR="005D44E4">
        <w:rPr>
          <w:rFonts w:hint="eastAsia"/>
          <w:sz w:val="24"/>
          <w:szCs w:val="24"/>
        </w:rPr>
        <w:t>が、</w:t>
      </w:r>
      <w:r w:rsidR="00797F01" w:rsidRPr="003A7F49">
        <w:rPr>
          <w:rFonts w:hint="eastAsia"/>
          <w:sz w:val="24"/>
          <w:szCs w:val="24"/>
        </w:rPr>
        <w:t>特に足</w:t>
      </w:r>
      <w:r w:rsidR="002D2DF1">
        <w:rPr>
          <w:rFonts w:hint="eastAsia"/>
          <w:sz w:val="24"/>
          <w:szCs w:val="24"/>
        </w:rPr>
        <w:t>ら</w:t>
      </w:r>
      <w:r w:rsidR="00797F01" w:rsidRPr="003A7F49">
        <w:rPr>
          <w:rFonts w:hint="eastAsia"/>
          <w:sz w:val="24"/>
          <w:szCs w:val="24"/>
        </w:rPr>
        <w:t>ない地域については、市町村から意見を申し出ることによって、ある程度伸びの抑制を緩やかにすることもある</w:t>
      </w:r>
      <w:r w:rsidR="003A7F49">
        <w:rPr>
          <w:rFonts w:hint="eastAsia"/>
          <w:sz w:val="24"/>
          <w:szCs w:val="24"/>
        </w:rPr>
        <w:t>と</w:t>
      </w:r>
      <w:r w:rsidR="005D44E4">
        <w:rPr>
          <w:rFonts w:hint="eastAsia"/>
          <w:sz w:val="24"/>
          <w:szCs w:val="24"/>
        </w:rPr>
        <w:t>聞いた</w:t>
      </w:r>
      <w:r w:rsidR="003A7F49">
        <w:rPr>
          <w:rFonts w:hint="eastAsia"/>
          <w:sz w:val="24"/>
          <w:szCs w:val="24"/>
        </w:rPr>
        <w:t>。</w:t>
      </w:r>
      <w:r w:rsidR="00A83040">
        <w:rPr>
          <w:rFonts w:hint="eastAsia"/>
          <w:sz w:val="24"/>
          <w:szCs w:val="24"/>
        </w:rPr>
        <w:t>ぜひ</w:t>
      </w:r>
      <w:r w:rsidR="004B3A28">
        <w:rPr>
          <w:rFonts w:hint="eastAsia"/>
          <w:sz w:val="24"/>
          <w:szCs w:val="24"/>
        </w:rPr>
        <w:t>、</w:t>
      </w:r>
      <w:r w:rsidR="003A7F49" w:rsidRPr="003A7F49">
        <w:rPr>
          <w:rFonts w:hint="eastAsia"/>
          <w:sz w:val="24"/>
          <w:szCs w:val="24"/>
        </w:rPr>
        <w:t>現状を踏まえて必要な意思表明を区からもしていただ</w:t>
      </w:r>
      <w:r w:rsidR="00F05F44">
        <w:rPr>
          <w:rFonts w:hint="eastAsia"/>
          <w:sz w:val="24"/>
          <w:szCs w:val="24"/>
        </w:rPr>
        <w:t>けると良いと思う</w:t>
      </w:r>
      <w:r w:rsidR="003A7F49" w:rsidRPr="003A7F49">
        <w:rPr>
          <w:rFonts w:hint="eastAsia"/>
          <w:sz w:val="24"/>
          <w:szCs w:val="24"/>
        </w:rPr>
        <w:t>。</w:t>
      </w:r>
    </w:p>
    <w:p w14:paraId="26B257C2" w14:textId="73481D33" w:rsidR="006B7FB9" w:rsidRDefault="006B7FB9" w:rsidP="00987084">
      <w:r w:rsidRPr="006B7FB9">
        <w:rPr>
          <w:rFonts w:hint="eastAsia"/>
          <w:b/>
          <w:bCs/>
          <w:sz w:val="24"/>
          <w:szCs w:val="24"/>
        </w:rPr>
        <w:t>〇</w:t>
      </w:r>
      <w:r w:rsidR="00987084" w:rsidRPr="006B7FB9">
        <w:rPr>
          <w:rFonts w:hint="eastAsia"/>
          <w:b/>
          <w:bCs/>
          <w:sz w:val="24"/>
          <w:szCs w:val="24"/>
        </w:rPr>
        <w:t>委員</w:t>
      </w:r>
    </w:p>
    <w:p w14:paraId="032990A1" w14:textId="48FA8037" w:rsidR="00987084" w:rsidRPr="005C024E" w:rsidRDefault="006B7FB9" w:rsidP="002D2DF1">
      <w:pPr>
        <w:rPr>
          <w:sz w:val="24"/>
          <w:szCs w:val="24"/>
        </w:rPr>
      </w:pPr>
      <w:r>
        <w:t xml:space="preserve">　</w:t>
      </w:r>
      <w:r w:rsidR="00D20B3B" w:rsidRPr="005C024E">
        <w:rPr>
          <w:rFonts w:hint="eastAsia"/>
          <w:sz w:val="24"/>
          <w:szCs w:val="24"/>
        </w:rPr>
        <w:t>品川区</w:t>
      </w:r>
      <w:r w:rsidR="004B3A28">
        <w:rPr>
          <w:rFonts w:hint="eastAsia"/>
          <w:sz w:val="24"/>
          <w:szCs w:val="24"/>
        </w:rPr>
        <w:t>で</w:t>
      </w:r>
      <w:r w:rsidR="00D20B3B" w:rsidRPr="005C024E">
        <w:rPr>
          <w:rFonts w:hint="eastAsia"/>
          <w:sz w:val="24"/>
          <w:szCs w:val="24"/>
        </w:rPr>
        <w:t>は</w:t>
      </w:r>
      <w:r w:rsidR="004B3A28">
        <w:rPr>
          <w:rFonts w:hint="eastAsia"/>
          <w:sz w:val="24"/>
          <w:szCs w:val="24"/>
        </w:rPr>
        <w:t>、</w:t>
      </w:r>
      <w:r w:rsidR="00D20B3B" w:rsidRPr="005C024E">
        <w:rPr>
          <w:rFonts w:hint="eastAsia"/>
          <w:sz w:val="24"/>
          <w:szCs w:val="24"/>
        </w:rPr>
        <w:t>すまいるスクールが各学校にあり、障害のあるお子さんも受け入</w:t>
      </w:r>
      <w:r w:rsidR="002D2DF1">
        <w:rPr>
          <w:rFonts w:hint="eastAsia"/>
          <w:sz w:val="24"/>
          <w:szCs w:val="24"/>
        </w:rPr>
        <w:t>れている。</w:t>
      </w:r>
      <w:r w:rsidR="00FF06DB">
        <w:rPr>
          <w:rFonts w:hint="eastAsia"/>
          <w:sz w:val="24"/>
          <w:szCs w:val="24"/>
        </w:rPr>
        <w:t>しかし、</w:t>
      </w:r>
      <w:r w:rsidR="00332E31" w:rsidRPr="005C024E">
        <w:rPr>
          <w:rFonts w:hint="eastAsia"/>
          <w:sz w:val="24"/>
          <w:szCs w:val="24"/>
        </w:rPr>
        <w:t>もともとそ</w:t>
      </w:r>
      <w:r w:rsidR="00FF06DB">
        <w:rPr>
          <w:rFonts w:hint="eastAsia"/>
          <w:sz w:val="24"/>
          <w:szCs w:val="24"/>
        </w:rPr>
        <w:t>こ</w:t>
      </w:r>
      <w:r w:rsidR="00332E31" w:rsidRPr="005C024E">
        <w:rPr>
          <w:rFonts w:hint="eastAsia"/>
          <w:sz w:val="24"/>
          <w:szCs w:val="24"/>
        </w:rPr>
        <w:t>の学校の支援級に</w:t>
      </w:r>
      <w:r w:rsidR="006B4DF7">
        <w:rPr>
          <w:rFonts w:hint="eastAsia"/>
          <w:sz w:val="24"/>
          <w:szCs w:val="24"/>
        </w:rPr>
        <w:t>通って</w:t>
      </w:r>
      <w:r w:rsidR="00332E31" w:rsidRPr="005C024E">
        <w:rPr>
          <w:rFonts w:hint="eastAsia"/>
          <w:sz w:val="24"/>
          <w:szCs w:val="24"/>
        </w:rPr>
        <w:t>いるお子さんが、</w:t>
      </w:r>
      <w:r w:rsidR="006B4DF7">
        <w:rPr>
          <w:rFonts w:hint="eastAsia"/>
          <w:sz w:val="24"/>
          <w:szCs w:val="24"/>
        </w:rPr>
        <w:t>すまいるを</w:t>
      </w:r>
      <w:r w:rsidR="00332E31" w:rsidRPr="005C024E">
        <w:rPr>
          <w:rFonts w:hint="eastAsia"/>
          <w:sz w:val="24"/>
          <w:szCs w:val="24"/>
        </w:rPr>
        <w:t>利用しないで、</w:t>
      </w:r>
      <w:r w:rsidR="005C024E">
        <w:rPr>
          <w:rFonts w:hint="eastAsia"/>
          <w:sz w:val="24"/>
          <w:szCs w:val="24"/>
        </w:rPr>
        <w:t>移動支援</w:t>
      </w:r>
      <w:r w:rsidR="004B3A28">
        <w:rPr>
          <w:rFonts w:hint="eastAsia"/>
          <w:sz w:val="24"/>
          <w:szCs w:val="24"/>
        </w:rPr>
        <w:t>や送迎のサービス</w:t>
      </w:r>
      <w:r w:rsidR="005C024E">
        <w:rPr>
          <w:rFonts w:hint="eastAsia"/>
          <w:sz w:val="24"/>
          <w:szCs w:val="24"/>
        </w:rPr>
        <w:t>を使ってまでも、</w:t>
      </w:r>
      <w:r w:rsidR="00332E31" w:rsidRPr="005C024E">
        <w:rPr>
          <w:rFonts w:hint="eastAsia"/>
          <w:sz w:val="24"/>
          <w:szCs w:val="24"/>
        </w:rPr>
        <w:t>放課後等デイサービスへ行</w:t>
      </w:r>
      <w:r w:rsidR="002D2DF1">
        <w:rPr>
          <w:rFonts w:hint="eastAsia"/>
          <w:sz w:val="24"/>
          <w:szCs w:val="24"/>
        </w:rPr>
        <w:t>っているが、こうした</w:t>
      </w:r>
      <w:r w:rsidR="004B3A28">
        <w:rPr>
          <w:rFonts w:hint="eastAsia"/>
          <w:sz w:val="24"/>
          <w:szCs w:val="24"/>
        </w:rPr>
        <w:t>状況が非常に</w:t>
      </w:r>
      <w:r w:rsidR="00332E31" w:rsidRPr="005C024E">
        <w:rPr>
          <w:rFonts w:hint="eastAsia"/>
          <w:sz w:val="24"/>
          <w:szCs w:val="24"/>
        </w:rPr>
        <w:t>問題</w:t>
      </w:r>
      <w:r w:rsidR="00285588">
        <w:rPr>
          <w:rFonts w:hint="eastAsia"/>
          <w:sz w:val="24"/>
          <w:szCs w:val="24"/>
        </w:rPr>
        <w:t>だと思う</w:t>
      </w:r>
      <w:r w:rsidR="004B3A28">
        <w:rPr>
          <w:rFonts w:hint="eastAsia"/>
          <w:sz w:val="24"/>
          <w:szCs w:val="24"/>
        </w:rPr>
        <w:t>。</w:t>
      </w:r>
      <w:r w:rsidR="005C024E" w:rsidRPr="005C024E">
        <w:rPr>
          <w:rFonts w:hint="eastAsia"/>
          <w:sz w:val="24"/>
          <w:szCs w:val="24"/>
        </w:rPr>
        <w:t>障害のある</w:t>
      </w:r>
      <w:r w:rsidR="00B143FC">
        <w:rPr>
          <w:rFonts w:hint="eastAsia"/>
          <w:sz w:val="24"/>
          <w:szCs w:val="24"/>
        </w:rPr>
        <w:t>お</w:t>
      </w:r>
      <w:r w:rsidR="005C024E" w:rsidRPr="005C024E">
        <w:rPr>
          <w:rFonts w:hint="eastAsia"/>
          <w:sz w:val="24"/>
          <w:szCs w:val="24"/>
        </w:rPr>
        <w:t>子</w:t>
      </w:r>
      <w:r w:rsidR="00B143FC">
        <w:rPr>
          <w:rFonts w:hint="eastAsia"/>
          <w:sz w:val="24"/>
          <w:szCs w:val="24"/>
        </w:rPr>
        <w:t>さん</w:t>
      </w:r>
      <w:r w:rsidR="005C024E" w:rsidRPr="005C024E">
        <w:rPr>
          <w:rFonts w:hint="eastAsia"/>
          <w:sz w:val="24"/>
          <w:szCs w:val="24"/>
        </w:rPr>
        <w:t>がすまいるスクールで問題児扱いされている、非常に手がかかると親が言われて預けづらくなって</w:t>
      </w:r>
      <w:r w:rsidR="00FF06DB">
        <w:rPr>
          <w:rFonts w:hint="eastAsia"/>
          <w:sz w:val="24"/>
          <w:szCs w:val="24"/>
        </w:rPr>
        <w:t>いる</w:t>
      </w:r>
      <w:r w:rsidR="006B4DF7">
        <w:rPr>
          <w:rFonts w:hint="eastAsia"/>
          <w:sz w:val="24"/>
          <w:szCs w:val="24"/>
        </w:rPr>
        <w:t>という話をよく聞く</w:t>
      </w:r>
      <w:r w:rsidR="00B143FC">
        <w:rPr>
          <w:rFonts w:hint="eastAsia"/>
          <w:sz w:val="24"/>
          <w:szCs w:val="24"/>
        </w:rPr>
        <w:t>。</w:t>
      </w:r>
    </w:p>
    <w:p w14:paraId="6A95DB92" w14:textId="77777777" w:rsidR="006B7FB9" w:rsidRDefault="006B7FB9" w:rsidP="00987084">
      <w:pPr>
        <w:rPr>
          <w:b/>
          <w:bCs/>
          <w:sz w:val="24"/>
          <w:szCs w:val="24"/>
        </w:rPr>
      </w:pPr>
      <w:r w:rsidRPr="006B7FB9">
        <w:rPr>
          <w:rFonts w:hint="eastAsia"/>
          <w:b/>
          <w:bCs/>
          <w:sz w:val="24"/>
          <w:szCs w:val="24"/>
        </w:rPr>
        <w:t>〇</w:t>
      </w:r>
      <w:r w:rsidR="00987084" w:rsidRPr="006B7FB9">
        <w:rPr>
          <w:rFonts w:hint="eastAsia"/>
          <w:b/>
          <w:bCs/>
          <w:sz w:val="24"/>
          <w:szCs w:val="24"/>
        </w:rPr>
        <w:t>委員</w:t>
      </w:r>
    </w:p>
    <w:p w14:paraId="0F6FBFCF" w14:textId="632864E4" w:rsidR="00074BE4" w:rsidRDefault="00987084">
      <w:pPr>
        <w:rPr>
          <w:sz w:val="24"/>
          <w:szCs w:val="24"/>
        </w:rPr>
      </w:pPr>
      <w:r>
        <w:rPr>
          <w:rFonts w:hint="eastAsia"/>
        </w:rPr>
        <w:t xml:space="preserve">　</w:t>
      </w:r>
      <w:r w:rsidR="006B4DF7" w:rsidRPr="00B20539">
        <w:rPr>
          <w:rFonts w:hint="eastAsia"/>
          <w:sz w:val="24"/>
          <w:szCs w:val="24"/>
        </w:rPr>
        <w:t>相談支援の立場としては、</w:t>
      </w:r>
      <w:r w:rsidR="001106A8">
        <w:rPr>
          <w:rFonts w:hint="eastAsia"/>
          <w:sz w:val="24"/>
          <w:szCs w:val="24"/>
        </w:rPr>
        <w:t>すまいる</w:t>
      </w:r>
      <w:r w:rsidR="006B4DF7" w:rsidRPr="00B20539">
        <w:rPr>
          <w:rFonts w:hint="eastAsia"/>
          <w:sz w:val="24"/>
          <w:szCs w:val="24"/>
        </w:rPr>
        <w:t>スクールなども勧めている。ただ、親御さんとしては、少人数</w:t>
      </w:r>
      <w:r w:rsidR="00B20539">
        <w:rPr>
          <w:rFonts w:hint="eastAsia"/>
          <w:sz w:val="24"/>
          <w:szCs w:val="24"/>
        </w:rPr>
        <w:t>であることや</w:t>
      </w:r>
      <w:r w:rsidR="00B20539" w:rsidRPr="00245DFC">
        <w:rPr>
          <w:rFonts w:hint="eastAsia"/>
          <w:sz w:val="24"/>
          <w:szCs w:val="24"/>
        </w:rPr>
        <w:t>子</w:t>
      </w:r>
      <w:r w:rsidR="00DA60BD">
        <w:rPr>
          <w:rFonts w:hint="eastAsia"/>
          <w:sz w:val="24"/>
          <w:szCs w:val="24"/>
        </w:rPr>
        <w:t>どもた</w:t>
      </w:r>
      <w:r w:rsidR="00B20539" w:rsidRPr="00B20539">
        <w:rPr>
          <w:rFonts w:hint="eastAsia"/>
          <w:sz w:val="24"/>
          <w:szCs w:val="24"/>
        </w:rPr>
        <w:t>ちが安定して過ごせる</w:t>
      </w:r>
      <w:r w:rsidR="00DA60BD">
        <w:rPr>
          <w:rFonts w:hint="eastAsia"/>
          <w:sz w:val="24"/>
          <w:szCs w:val="24"/>
        </w:rPr>
        <w:t>療育の</w:t>
      </w:r>
      <w:r w:rsidR="00B20539" w:rsidRPr="00B20539">
        <w:rPr>
          <w:rFonts w:hint="eastAsia"/>
          <w:sz w:val="24"/>
          <w:szCs w:val="24"/>
        </w:rPr>
        <w:t>場</w:t>
      </w:r>
      <w:r w:rsidR="00285588">
        <w:rPr>
          <w:rFonts w:hint="eastAsia"/>
          <w:sz w:val="24"/>
          <w:szCs w:val="24"/>
        </w:rPr>
        <w:t>である</w:t>
      </w:r>
      <w:r w:rsidR="002D2DF1">
        <w:rPr>
          <w:rFonts w:hint="eastAsia"/>
          <w:sz w:val="24"/>
          <w:szCs w:val="24"/>
        </w:rPr>
        <w:t>ことから、</w:t>
      </w:r>
      <w:r w:rsidR="00B20539" w:rsidRPr="00B20539">
        <w:rPr>
          <w:rFonts w:hint="eastAsia"/>
          <w:sz w:val="24"/>
          <w:szCs w:val="24"/>
        </w:rPr>
        <w:t>放課後等デイサービスを希望</w:t>
      </w:r>
      <w:r w:rsidR="00285588">
        <w:rPr>
          <w:rFonts w:hint="eastAsia"/>
          <w:sz w:val="24"/>
          <w:szCs w:val="24"/>
        </w:rPr>
        <w:t>す</w:t>
      </w:r>
      <w:r w:rsidR="00B20539" w:rsidRPr="00B20539">
        <w:rPr>
          <w:rFonts w:hint="eastAsia"/>
          <w:sz w:val="24"/>
          <w:szCs w:val="24"/>
        </w:rPr>
        <w:t>る方が多いと実感している。</w:t>
      </w:r>
    </w:p>
    <w:p w14:paraId="0BBC44D3" w14:textId="2723C7DD" w:rsidR="001106A8" w:rsidRDefault="001106A8" w:rsidP="001106A8">
      <w:pPr>
        <w:rPr>
          <w:b/>
          <w:bCs/>
          <w:sz w:val="24"/>
          <w:szCs w:val="24"/>
        </w:rPr>
      </w:pPr>
      <w:r w:rsidRPr="006B7FB9">
        <w:rPr>
          <w:rFonts w:hint="eastAsia"/>
          <w:b/>
          <w:bCs/>
          <w:sz w:val="24"/>
          <w:szCs w:val="24"/>
        </w:rPr>
        <w:t>〇</w:t>
      </w:r>
      <w:r>
        <w:rPr>
          <w:rFonts w:hint="eastAsia"/>
          <w:b/>
          <w:bCs/>
          <w:sz w:val="24"/>
          <w:szCs w:val="24"/>
        </w:rPr>
        <w:t>事務局</w:t>
      </w:r>
    </w:p>
    <w:p w14:paraId="23F6BC15" w14:textId="0890F3A3" w:rsidR="001106A8" w:rsidRPr="00E47551" w:rsidRDefault="001106A8">
      <w:pPr>
        <w:rPr>
          <w:sz w:val="24"/>
          <w:szCs w:val="24"/>
        </w:rPr>
      </w:pPr>
      <w:r>
        <w:rPr>
          <w:rFonts w:hint="eastAsia"/>
        </w:rPr>
        <w:t xml:space="preserve">　</w:t>
      </w:r>
      <w:r w:rsidR="00285588" w:rsidRPr="00285588">
        <w:rPr>
          <w:rFonts w:hint="eastAsia"/>
          <w:sz w:val="24"/>
          <w:szCs w:val="24"/>
        </w:rPr>
        <w:t>現在</w:t>
      </w:r>
      <w:r w:rsidR="004B3A28">
        <w:rPr>
          <w:rFonts w:hint="eastAsia"/>
        </w:rPr>
        <w:t>、</w:t>
      </w:r>
      <w:r>
        <w:rPr>
          <w:rFonts w:hint="eastAsia"/>
          <w:sz w:val="24"/>
          <w:szCs w:val="24"/>
        </w:rPr>
        <w:t>すまいる</w:t>
      </w:r>
      <w:r w:rsidRPr="00B20539">
        <w:rPr>
          <w:rFonts w:hint="eastAsia"/>
          <w:sz w:val="24"/>
          <w:szCs w:val="24"/>
        </w:rPr>
        <w:t>スクール</w:t>
      </w:r>
      <w:r>
        <w:rPr>
          <w:rFonts w:hint="eastAsia"/>
          <w:sz w:val="24"/>
          <w:szCs w:val="24"/>
        </w:rPr>
        <w:t>から保育所等訪問支援を使いたいという話が</w:t>
      </w:r>
      <w:r w:rsidR="00A91136">
        <w:rPr>
          <w:rFonts w:hint="eastAsia"/>
          <w:sz w:val="24"/>
          <w:szCs w:val="24"/>
        </w:rPr>
        <w:t>増えて</w:t>
      </w:r>
      <w:r w:rsidR="004B3A28">
        <w:rPr>
          <w:rFonts w:hint="eastAsia"/>
          <w:sz w:val="24"/>
          <w:szCs w:val="24"/>
        </w:rPr>
        <w:t>いる。こ</w:t>
      </w:r>
      <w:r>
        <w:rPr>
          <w:rFonts w:hint="eastAsia"/>
          <w:sz w:val="24"/>
          <w:szCs w:val="24"/>
        </w:rPr>
        <w:t>う</w:t>
      </w:r>
      <w:r w:rsidR="004B3A28">
        <w:rPr>
          <w:rFonts w:hint="eastAsia"/>
          <w:sz w:val="24"/>
          <w:szCs w:val="24"/>
        </w:rPr>
        <w:t>し</w:t>
      </w:r>
      <w:r>
        <w:rPr>
          <w:rFonts w:hint="eastAsia"/>
          <w:sz w:val="24"/>
          <w:szCs w:val="24"/>
        </w:rPr>
        <w:t>た支援を</w:t>
      </w:r>
      <w:r w:rsidR="00482E42">
        <w:rPr>
          <w:rFonts w:hint="eastAsia"/>
          <w:sz w:val="24"/>
          <w:szCs w:val="24"/>
        </w:rPr>
        <w:t>入れながら、すまいる</w:t>
      </w:r>
      <w:r w:rsidR="00A91136">
        <w:rPr>
          <w:rFonts w:hint="eastAsia"/>
          <w:sz w:val="24"/>
          <w:szCs w:val="24"/>
        </w:rPr>
        <w:t>スクール</w:t>
      </w:r>
      <w:r w:rsidR="00482E42">
        <w:rPr>
          <w:rFonts w:hint="eastAsia"/>
          <w:sz w:val="24"/>
          <w:szCs w:val="24"/>
        </w:rPr>
        <w:t>が</w:t>
      </w:r>
      <w:r>
        <w:rPr>
          <w:rFonts w:hint="eastAsia"/>
          <w:sz w:val="24"/>
          <w:szCs w:val="24"/>
        </w:rPr>
        <w:t>通いやす</w:t>
      </w:r>
      <w:r w:rsidR="00084496">
        <w:rPr>
          <w:rFonts w:hint="eastAsia"/>
          <w:sz w:val="24"/>
          <w:szCs w:val="24"/>
        </w:rPr>
        <w:t>いところに</w:t>
      </w:r>
      <w:r>
        <w:rPr>
          <w:rFonts w:hint="eastAsia"/>
          <w:sz w:val="24"/>
          <w:szCs w:val="24"/>
        </w:rPr>
        <w:t>なれば</w:t>
      </w:r>
      <w:r w:rsidR="006D77F8">
        <w:rPr>
          <w:rFonts w:hint="eastAsia"/>
          <w:sz w:val="24"/>
          <w:szCs w:val="24"/>
        </w:rPr>
        <w:t>良い</w:t>
      </w:r>
      <w:r>
        <w:rPr>
          <w:rFonts w:hint="eastAsia"/>
          <w:sz w:val="24"/>
          <w:szCs w:val="24"/>
        </w:rPr>
        <w:t>と思っている。</w:t>
      </w:r>
    </w:p>
    <w:p w14:paraId="12D74F2C" w14:textId="5201A3D3"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300D61B2" w14:textId="195848EA" w:rsidR="007B5509" w:rsidRPr="007B5509" w:rsidRDefault="00A24C7C" w:rsidP="007A4B9C">
      <w:pPr>
        <w:rPr>
          <w:sz w:val="24"/>
          <w:szCs w:val="24"/>
        </w:rPr>
      </w:pPr>
      <w:r>
        <w:rPr>
          <w:rFonts w:hint="eastAsia"/>
        </w:rPr>
        <w:t xml:space="preserve">　</w:t>
      </w:r>
      <w:r w:rsidR="00084496" w:rsidRPr="00084496">
        <w:rPr>
          <w:rFonts w:hint="eastAsia"/>
          <w:sz w:val="24"/>
          <w:szCs w:val="24"/>
        </w:rPr>
        <w:t>５歳児</w:t>
      </w:r>
      <w:r w:rsidR="00D07F18">
        <w:rPr>
          <w:rFonts w:hint="eastAsia"/>
          <w:sz w:val="24"/>
          <w:szCs w:val="24"/>
        </w:rPr>
        <w:t>健診</w:t>
      </w:r>
      <w:r w:rsidR="00084496">
        <w:rPr>
          <w:rFonts w:hint="eastAsia"/>
          <w:sz w:val="24"/>
          <w:szCs w:val="24"/>
        </w:rPr>
        <w:t>について、字面だけ見ての感想であるが、その時点で発達障害や少し問題のある子をピックアップする</w:t>
      </w:r>
      <w:r w:rsidR="00B80C58">
        <w:rPr>
          <w:rFonts w:hint="eastAsia"/>
          <w:sz w:val="24"/>
          <w:szCs w:val="24"/>
        </w:rPr>
        <w:t>という</w:t>
      </w:r>
      <w:r w:rsidR="00084496">
        <w:rPr>
          <w:rFonts w:hint="eastAsia"/>
          <w:sz w:val="24"/>
          <w:szCs w:val="24"/>
        </w:rPr>
        <w:t>ことなのか</w:t>
      </w:r>
      <w:r w:rsidR="00285588">
        <w:rPr>
          <w:rFonts w:hint="eastAsia"/>
          <w:sz w:val="24"/>
          <w:szCs w:val="24"/>
        </w:rPr>
        <w:t>。</w:t>
      </w:r>
      <w:r w:rsidR="00084496">
        <w:rPr>
          <w:rFonts w:hint="eastAsia"/>
          <w:sz w:val="24"/>
          <w:szCs w:val="24"/>
        </w:rPr>
        <w:t>これは非常にナイーブな問題であるが、どういうニーズがあり始まったのか教えていただきたい。</w:t>
      </w:r>
    </w:p>
    <w:p w14:paraId="1AB5B83D" w14:textId="77777777" w:rsidR="007B5509" w:rsidRPr="007B5509" w:rsidRDefault="007B5509" w:rsidP="007A4B9C">
      <w:pPr>
        <w:rPr>
          <w:b/>
          <w:bCs/>
          <w:sz w:val="24"/>
          <w:szCs w:val="24"/>
        </w:rPr>
      </w:pPr>
      <w:r w:rsidRPr="007B5509">
        <w:rPr>
          <w:rFonts w:hint="eastAsia"/>
          <w:b/>
          <w:bCs/>
          <w:sz w:val="24"/>
          <w:szCs w:val="24"/>
        </w:rPr>
        <w:t>〇</w:t>
      </w:r>
      <w:r w:rsidR="007A4B9C" w:rsidRPr="007B5509">
        <w:rPr>
          <w:rFonts w:hint="eastAsia"/>
          <w:b/>
          <w:bCs/>
          <w:sz w:val="24"/>
          <w:szCs w:val="24"/>
        </w:rPr>
        <w:t>委員</w:t>
      </w:r>
    </w:p>
    <w:p w14:paraId="12FBEA94" w14:textId="6EBB6BE7" w:rsidR="007A4B9C" w:rsidRDefault="007A4B9C" w:rsidP="007A4B9C">
      <w:pPr>
        <w:rPr>
          <w:sz w:val="24"/>
          <w:szCs w:val="24"/>
        </w:rPr>
      </w:pPr>
      <w:r>
        <w:rPr>
          <w:rFonts w:hint="eastAsia"/>
        </w:rPr>
        <w:t xml:space="preserve">　</w:t>
      </w:r>
      <w:r w:rsidR="00026661" w:rsidRPr="00026661">
        <w:rPr>
          <w:rFonts w:hint="eastAsia"/>
          <w:sz w:val="24"/>
          <w:szCs w:val="24"/>
        </w:rPr>
        <w:t>５歳児</w:t>
      </w:r>
      <w:r w:rsidR="00D07F18">
        <w:rPr>
          <w:rFonts w:hint="eastAsia"/>
          <w:sz w:val="24"/>
          <w:szCs w:val="24"/>
        </w:rPr>
        <w:t>健診</w:t>
      </w:r>
      <w:r w:rsidR="00026661" w:rsidRPr="00026661">
        <w:rPr>
          <w:rFonts w:hint="eastAsia"/>
          <w:sz w:val="24"/>
          <w:szCs w:val="24"/>
        </w:rPr>
        <w:t>については、</w:t>
      </w:r>
      <w:r w:rsidR="00184F3B">
        <w:rPr>
          <w:rFonts w:hint="eastAsia"/>
          <w:sz w:val="24"/>
          <w:szCs w:val="24"/>
        </w:rPr>
        <w:t>鳥取で中心になる先生がおり、</w:t>
      </w:r>
      <w:r w:rsidR="009970FB">
        <w:rPr>
          <w:rFonts w:hint="eastAsia"/>
          <w:sz w:val="24"/>
          <w:szCs w:val="24"/>
        </w:rPr>
        <w:t>１０年</w:t>
      </w:r>
      <w:r w:rsidR="002D2DF1">
        <w:rPr>
          <w:rFonts w:hint="eastAsia"/>
          <w:sz w:val="24"/>
          <w:szCs w:val="24"/>
        </w:rPr>
        <w:t>か</w:t>
      </w:r>
      <w:r w:rsidR="009970FB">
        <w:rPr>
          <w:rFonts w:hint="eastAsia"/>
          <w:sz w:val="24"/>
          <w:szCs w:val="24"/>
        </w:rPr>
        <w:t>２０年くらい前に</w:t>
      </w:r>
      <w:r w:rsidR="00184F3B">
        <w:rPr>
          <w:rFonts w:hint="eastAsia"/>
          <w:sz w:val="24"/>
          <w:szCs w:val="24"/>
        </w:rPr>
        <w:t>始</w:t>
      </w:r>
      <w:r w:rsidR="00026661">
        <w:rPr>
          <w:rFonts w:hint="eastAsia"/>
          <w:sz w:val="24"/>
          <w:szCs w:val="24"/>
        </w:rPr>
        <w:t>まった</w:t>
      </w:r>
      <w:r w:rsidR="00184F3B">
        <w:rPr>
          <w:rFonts w:hint="eastAsia"/>
          <w:sz w:val="24"/>
          <w:szCs w:val="24"/>
        </w:rPr>
        <w:t>と</w:t>
      </w:r>
      <w:r w:rsidR="00026661">
        <w:rPr>
          <w:rFonts w:hint="eastAsia"/>
          <w:sz w:val="24"/>
          <w:szCs w:val="24"/>
        </w:rPr>
        <w:t>思う。</w:t>
      </w:r>
      <w:r w:rsidR="00184F3B">
        <w:rPr>
          <w:rFonts w:hint="eastAsia"/>
          <w:sz w:val="24"/>
          <w:szCs w:val="24"/>
        </w:rPr>
        <w:t>確かに発達障害が１つのきっかけであるが、就学後に</w:t>
      </w:r>
      <w:r w:rsidR="009970FB">
        <w:rPr>
          <w:rFonts w:hint="eastAsia"/>
          <w:sz w:val="24"/>
          <w:szCs w:val="24"/>
        </w:rPr>
        <w:t>子どもの行動が問題になることがあり、就学検診</w:t>
      </w:r>
      <w:r w:rsidR="00663768">
        <w:rPr>
          <w:rFonts w:hint="eastAsia"/>
          <w:sz w:val="24"/>
          <w:szCs w:val="24"/>
        </w:rPr>
        <w:t>は６歳の秋に行う</w:t>
      </w:r>
      <w:r w:rsidR="00184F3B">
        <w:rPr>
          <w:rFonts w:hint="eastAsia"/>
          <w:sz w:val="24"/>
          <w:szCs w:val="24"/>
        </w:rPr>
        <w:t>ため</w:t>
      </w:r>
      <w:r w:rsidR="00663768">
        <w:rPr>
          <w:rFonts w:hint="eastAsia"/>
          <w:sz w:val="24"/>
          <w:szCs w:val="24"/>
        </w:rPr>
        <w:t>、そこで何か言われても</w:t>
      </w:r>
      <w:r w:rsidR="00482E42">
        <w:rPr>
          <w:rFonts w:hint="eastAsia"/>
          <w:sz w:val="24"/>
          <w:szCs w:val="24"/>
        </w:rPr>
        <w:t>、</w:t>
      </w:r>
      <w:r w:rsidR="00663768">
        <w:rPr>
          <w:rFonts w:hint="eastAsia"/>
          <w:sz w:val="24"/>
          <w:szCs w:val="24"/>
        </w:rPr>
        <w:t>親御さん</w:t>
      </w:r>
      <w:r w:rsidR="00997639">
        <w:rPr>
          <w:rFonts w:hint="eastAsia"/>
          <w:sz w:val="24"/>
          <w:szCs w:val="24"/>
        </w:rPr>
        <w:t>がいろいろ</w:t>
      </w:r>
      <w:r w:rsidR="00285588">
        <w:rPr>
          <w:rFonts w:hint="eastAsia"/>
          <w:sz w:val="24"/>
          <w:szCs w:val="24"/>
        </w:rPr>
        <w:t>考え、</w:t>
      </w:r>
      <w:r w:rsidR="00663768">
        <w:rPr>
          <w:rFonts w:hint="eastAsia"/>
          <w:sz w:val="24"/>
          <w:szCs w:val="24"/>
        </w:rPr>
        <w:t>準備するのは難しい</w:t>
      </w:r>
      <w:r w:rsidR="00986A3A">
        <w:rPr>
          <w:rFonts w:hint="eastAsia"/>
          <w:sz w:val="24"/>
          <w:szCs w:val="24"/>
        </w:rPr>
        <w:t>という</w:t>
      </w:r>
      <w:r w:rsidR="00482E42">
        <w:rPr>
          <w:rFonts w:hint="eastAsia"/>
          <w:sz w:val="24"/>
          <w:szCs w:val="24"/>
        </w:rPr>
        <w:t>側面</w:t>
      </w:r>
      <w:r w:rsidR="00986A3A">
        <w:rPr>
          <w:rFonts w:hint="eastAsia"/>
          <w:sz w:val="24"/>
          <w:szCs w:val="24"/>
        </w:rPr>
        <w:t>もあると思う。</w:t>
      </w:r>
    </w:p>
    <w:p w14:paraId="5A122E87" w14:textId="77777777" w:rsidR="006D257D" w:rsidRDefault="006023BC" w:rsidP="006D257D">
      <w:pPr>
        <w:rPr>
          <w:b/>
          <w:bCs/>
          <w:sz w:val="24"/>
          <w:szCs w:val="24"/>
        </w:rPr>
      </w:pPr>
      <w:r w:rsidRPr="006B7FB9">
        <w:rPr>
          <w:rFonts w:hint="eastAsia"/>
          <w:b/>
          <w:bCs/>
          <w:sz w:val="24"/>
          <w:szCs w:val="24"/>
        </w:rPr>
        <w:t>〇</w:t>
      </w:r>
      <w:r>
        <w:rPr>
          <w:rFonts w:hint="eastAsia"/>
          <w:b/>
          <w:bCs/>
          <w:sz w:val="24"/>
          <w:szCs w:val="24"/>
        </w:rPr>
        <w:t>事務局</w:t>
      </w:r>
    </w:p>
    <w:p w14:paraId="1C7119DF" w14:textId="75DA2D86" w:rsidR="001F6FC1" w:rsidRDefault="006D257D" w:rsidP="001F6FC1">
      <w:pPr>
        <w:ind w:firstLineChars="100" w:firstLine="243"/>
        <w:rPr>
          <w:sz w:val="24"/>
          <w:szCs w:val="24"/>
        </w:rPr>
      </w:pPr>
      <w:r w:rsidRPr="001F6FC1">
        <w:rPr>
          <w:rFonts w:hint="eastAsia"/>
          <w:sz w:val="24"/>
          <w:szCs w:val="24"/>
        </w:rPr>
        <w:t>子ども家庭支援センターから報告</w:t>
      </w:r>
      <w:r w:rsidR="00EE2FF2" w:rsidRPr="001F6FC1">
        <w:rPr>
          <w:rFonts w:hint="eastAsia"/>
          <w:sz w:val="24"/>
          <w:szCs w:val="24"/>
        </w:rPr>
        <w:t>する。</w:t>
      </w:r>
      <w:r w:rsidR="001F6FC1" w:rsidRPr="001F6FC1">
        <w:rPr>
          <w:rFonts w:hint="eastAsia"/>
          <w:sz w:val="24"/>
          <w:szCs w:val="24"/>
        </w:rPr>
        <w:t>部会</w:t>
      </w:r>
      <w:r w:rsidRPr="001F6FC1">
        <w:rPr>
          <w:rFonts w:hint="eastAsia"/>
          <w:sz w:val="24"/>
          <w:szCs w:val="24"/>
        </w:rPr>
        <w:t>では、児童虐待防止対応マニュアル関係機関用という冊子を使って、児童虐待の対応の流れ</w:t>
      </w:r>
      <w:r w:rsidR="001F6FC1" w:rsidRPr="001F6FC1">
        <w:rPr>
          <w:rFonts w:hint="eastAsia"/>
          <w:sz w:val="24"/>
          <w:szCs w:val="24"/>
        </w:rPr>
        <w:t>や</w:t>
      </w:r>
      <w:r w:rsidRPr="001F6FC1">
        <w:rPr>
          <w:rFonts w:hint="eastAsia"/>
          <w:sz w:val="24"/>
          <w:szCs w:val="24"/>
        </w:rPr>
        <w:t>支援の仕組みを共有</w:t>
      </w:r>
      <w:r w:rsidR="00F23BB7">
        <w:rPr>
          <w:rFonts w:hint="eastAsia"/>
          <w:sz w:val="24"/>
          <w:szCs w:val="24"/>
        </w:rPr>
        <w:t>させていただいて</w:t>
      </w:r>
      <w:r w:rsidR="001F6FC1" w:rsidRPr="001F6FC1">
        <w:rPr>
          <w:rFonts w:hint="eastAsia"/>
          <w:sz w:val="24"/>
          <w:szCs w:val="24"/>
        </w:rPr>
        <w:t>いる。</w:t>
      </w:r>
    </w:p>
    <w:p w14:paraId="0EDE2EBE" w14:textId="1643A519" w:rsidR="006D257D" w:rsidRPr="001F6FC1" w:rsidRDefault="006D257D" w:rsidP="001F6FC1">
      <w:pPr>
        <w:ind w:firstLineChars="100" w:firstLine="243"/>
        <w:rPr>
          <w:sz w:val="24"/>
          <w:szCs w:val="24"/>
        </w:rPr>
      </w:pPr>
      <w:r w:rsidRPr="001F6FC1">
        <w:rPr>
          <w:rFonts w:hint="eastAsia"/>
          <w:sz w:val="24"/>
          <w:szCs w:val="24"/>
        </w:rPr>
        <w:t>品川区としては、お子さんの障害の有無また</w:t>
      </w:r>
      <w:r w:rsidR="001F6FC1" w:rsidRPr="001F6FC1">
        <w:rPr>
          <w:rFonts w:hint="eastAsia"/>
          <w:sz w:val="24"/>
          <w:szCs w:val="24"/>
        </w:rPr>
        <w:t>は</w:t>
      </w:r>
      <w:r w:rsidRPr="001F6FC1">
        <w:rPr>
          <w:rFonts w:hint="eastAsia"/>
          <w:sz w:val="24"/>
          <w:szCs w:val="24"/>
        </w:rPr>
        <w:t>保護者の障害の有無にかかわらず、</w:t>
      </w:r>
      <w:r w:rsidR="00DA60BD" w:rsidRPr="00DA60BD">
        <w:rPr>
          <w:rFonts w:hint="eastAsia"/>
          <w:sz w:val="24"/>
          <w:szCs w:val="24"/>
        </w:rPr>
        <w:t>子どもの</w:t>
      </w:r>
      <w:r w:rsidRPr="001F6FC1">
        <w:rPr>
          <w:rFonts w:hint="eastAsia"/>
          <w:sz w:val="24"/>
          <w:szCs w:val="24"/>
        </w:rPr>
        <w:t>権利を守る</w:t>
      </w:r>
      <w:r w:rsidR="00DD1D6B">
        <w:rPr>
          <w:rFonts w:hint="eastAsia"/>
          <w:sz w:val="24"/>
          <w:szCs w:val="24"/>
        </w:rPr>
        <w:t>というところで</w:t>
      </w:r>
      <w:r w:rsidRPr="001F6FC1">
        <w:rPr>
          <w:rFonts w:hint="eastAsia"/>
          <w:sz w:val="24"/>
          <w:szCs w:val="24"/>
        </w:rPr>
        <w:t>、区の児童相談所と子ども家庭支援センター</w:t>
      </w:r>
      <w:r w:rsidR="001F6FC1" w:rsidRPr="001F6FC1">
        <w:rPr>
          <w:rFonts w:hint="eastAsia"/>
          <w:sz w:val="24"/>
          <w:szCs w:val="24"/>
        </w:rPr>
        <w:t>が</w:t>
      </w:r>
      <w:r w:rsidRPr="001F6FC1">
        <w:rPr>
          <w:rFonts w:hint="eastAsia"/>
          <w:sz w:val="24"/>
          <w:szCs w:val="24"/>
        </w:rPr>
        <w:t>連携し、いろいろ議論しながら支援を行っている</w:t>
      </w:r>
      <w:r w:rsidR="001F6FC1" w:rsidRPr="001F6FC1">
        <w:rPr>
          <w:rFonts w:hint="eastAsia"/>
          <w:sz w:val="24"/>
          <w:szCs w:val="24"/>
        </w:rPr>
        <w:t>ので、</w:t>
      </w:r>
      <w:r w:rsidRPr="001F6FC1">
        <w:rPr>
          <w:rFonts w:hint="eastAsia"/>
          <w:sz w:val="24"/>
          <w:szCs w:val="24"/>
        </w:rPr>
        <w:t>引き続きよろしくお願い</w:t>
      </w:r>
      <w:r w:rsidR="001F6FC1" w:rsidRPr="001F6FC1">
        <w:rPr>
          <w:rFonts w:hint="eastAsia"/>
          <w:sz w:val="24"/>
          <w:szCs w:val="24"/>
        </w:rPr>
        <w:t>したい。</w:t>
      </w:r>
    </w:p>
    <w:p w14:paraId="0E85AE0B" w14:textId="021476C2" w:rsidR="001F6FC1" w:rsidRPr="007B5509" w:rsidRDefault="001F6FC1" w:rsidP="001F6FC1">
      <w:pPr>
        <w:rPr>
          <w:b/>
          <w:bCs/>
          <w:sz w:val="24"/>
          <w:szCs w:val="24"/>
        </w:rPr>
      </w:pPr>
      <w:r w:rsidRPr="007B5509">
        <w:rPr>
          <w:rFonts w:hint="eastAsia"/>
          <w:b/>
          <w:bCs/>
          <w:sz w:val="24"/>
          <w:szCs w:val="24"/>
        </w:rPr>
        <w:t>〇</w:t>
      </w:r>
      <w:r>
        <w:rPr>
          <w:rFonts w:hint="eastAsia"/>
          <w:b/>
          <w:bCs/>
          <w:sz w:val="24"/>
          <w:szCs w:val="24"/>
        </w:rPr>
        <w:t>会長</w:t>
      </w:r>
    </w:p>
    <w:p w14:paraId="1A83EB81" w14:textId="1635E55B" w:rsidR="006D257D" w:rsidRPr="001F6FC1" w:rsidRDefault="006D257D" w:rsidP="001F6FC1">
      <w:pPr>
        <w:ind w:firstLineChars="100" w:firstLine="243"/>
        <w:rPr>
          <w:sz w:val="24"/>
          <w:szCs w:val="24"/>
        </w:rPr>
      </w:pPr>
      <w:r w:rsidRPr="001F6FC1">
        <w:rPr>
          <w:rFonts w:hint="eastAsia"/>
          <w:sz w:val="24"/>
          <w:szCs w:val="24"/>
        </w:rPr>
        <w:lastRenderedPageBreak/>
        <w:t>移動支援についての動画が完成して</w:t>
      </w:r>
      <w:r w:rsidR="001F6FC1" w:rsidRPr="001F6FC1">
        <w:rPr>
          <w:rFonts w:hint="eastAsia"/>
          <w:sz w:val="24"/>
          <w:szCs w:val="24"/>
        </w:rPr>
        <w:t>おり、</w:t>
      </w:r>
      <w:r w:rsidRPr="001F6FC1">
        <w:rPr>
          <w:rFonts w:hint="eastAsia"/>
          <w:sz w:val="24"/>
          <w:szCs w:val="24"/>
        </w:rPr>
        <w:t>委員の皆様に今日見ていただくことになっていると聞いて</w:t>
      </w:r>
      <w:r w:rsidR="001F6FC1" w:rsidRPr="001F6FC1">
        <w:rPr>
          <w:rFonts w:hint="eastAsia"/>
          <w:sz w:val="24"/>
          <w:szCs w:val="24"/>
        </w:rPr>
        <w:t>いる。</w:t>
      </w:r>
      <w:r w:rsidRPr="001F6FC1">
        <w:rPr>
          <w:rFonts w:hint="eastAsia"/>
          <w:sz w:val="24"/>
          <w:szCs w:val="24"/>
        </w:rPr>
        <w:t>今から視聴をし、また</w:t>
      </w:r>
      <w:r w:rsidR="00D07F18">
        <w:rPr>
          <w:rFonts w:hint="eastAsia"/>
          <w:sz w:val="24"/>
          <w:szCs w:val="24"/>
        </w:rPr>
        <w:t>ご</w:t>
      </w:r>
      <w:r w:rsidRPr="001F6FC1">
        <w:rPr>
          <w:rFonts w:hint="eastAsia"/>
          <w:sz w:val="24"/>
          <w:szCs w:val="24"/>
        </w:rPr>
        <w:t>意見</w:t>
      </w:r>
      <w:r w:rsidR="001F6FC1">
        <w:rPr>
          <w:rFonts w:hint="eastAsia"/>
          <w:sz w:val="24"/>
          <w:szCs w:val="24"/>
        </w:rPr>
        <w:t>を</w:t>
      </w:r>
      <w:r w:rsidRPr="001F6FC1">
        <w:rPr>
          <w:rFonts w:hint="eastAsia"/>
          <w:sz w:val="24"/>
          <w:szCs w:val="24"/>
        </w:rPr>
        <w:t>頂戴</w:t>
      </w:r>
      <w:r w:rsidR="001F6FC1" w:rsidRPr="001F6FC1">
        <w:rPr>
          <w:rFonts w:hint="eastAsia"/>
          <w:sz w:val="24"/>
          <w:szCs w:val="24"/>
        </w:rPr>
        <w:t>したいと思う。</w:t>
      </w:r>
    </w:p>
    <w:p w14:paraId="4432ACEE" w14:textId="4CE7A584" w:rsidR="006D257D" w:rsidRPr="000706AB" w:rsidRDefault="006D257D" w:rsidP="000706AB">
      <w:pPr>
        <w:jc w:val="center"/>
        <w:rPr>
          <w:sz w:val="24"/>
          <w:szCs w:val="24"/>
        </w:rPr>
      </w:pPr>
      <w:r w:rsidRPr="001F6FC1">
        <w:rPr>
          <w:rFonts w:hint="eastAsia"/>
          <w:sz w:val="24"/>
          <w:szCs w:val="24"/>
        </w:rPr>
        <w:t>（動画再生）</w:t>
      </w:r>
    </w:p>
    <w:p w14:paraId="3A36E566" w14:textId="363445AB" w:rsidR="00044BBE" w:rsidRPr="007B5509" w:rsidRDefault="00044BBE" w:rsidP="00044BBE">
      <w:pPr>
        <w:rPr>
          <w:b/>
          <w:bCs/>
          <w:sz w:val="24"/>
          <w:szCs w:val="24"/>
        </w:rPr>
      </w:pPr>
      <w:r w:rsidRPr="007B5509">
        <w:rPr>
          <w:rFonts w:hint="eastAsia"/>
          <w:b/>
          <w:bCs/>
          <w:sz w:val="24"/>
          <w:szCs w:val="24"/>
        </w:rPr>
        <w:t>〇委員</w:t>
      </w:r>
    </w:p>
    <w:p w14:paraId="77B3A00A" w14:textId="70108A7C" w:rsidR="006D257D" w:rsidRPr="00044BBE" w:rsidRDefault="006D257D" w:rsidP="00044BBE">
      <w:pPr>
        <w:ind w:firstLineChars="100" w:firstLine="243"/>
        <w:rPr>
          <w:sz w:val="24"/>
          <w:szCs w:val="24"/>
        </w:rPr>
      </w:pPr>
      <w:r w:rsidRPr="00044BBE">
        <w:rPr>
          <w:rFonts w:hint="eastAsia"/>
          <w:sz w:val="24"/>
          <w:szCs w:val="24"/>
        </w:rPr>
        <w:t>すばらしいものをつくていただ</w:t>
      </w:r>
      <w:r w:rsidR="00044BBE" w:rsidRPr="00044BBE">
        <w:rPr>
          <w:rFonts w:hint="eastAsia"/>
          <w:sz w:val="24"/>
          <w:szCs w:val="24"/>
        </w:rPr>
        <w:t>いたので</w:t>
      </w:r>
      <w:r w:rsidRPr="00044BBE">
        <w:rPr>
          <w:rFonts w:hint="eastAsia"/>
          <w:sz w:val="24"/>
          <w:szCs w:val="24"/>
        </w:rPr>
        <w:t>、</w:t>
      </w:r>
      <w:r w:rsidR="00F05F44">
        <w:rPr>
          <w:rFonts w:hint="eastAsia"/>
          <w:sz w:val="24"/>
          <w:szCs w:val="24"/>
        </w:rPr>
        <w:t>色々なところで</w:t>
      </w:r>
      <w:r w:rsidRPr="00044BBE">
        <w:rPr>
          <w:rFonts w:hint="eastAsia"/>
          <w:sz w:val="24"/>
          <w:szCs w:val="24"/>
        </w:rPr>
        <w:t>上映会を開い</w:t>
      </w:r>
      <w:r w:rsidR="00044BBE" w:rsidRPr="00044BBE">
        <w:rPr>
          <w:rFonts w:hint="eastAsia"/>
          <w:sz w:val="24"/>
          <w:szCs w:val="24"/>
        </w:rPr>
        <w:t>たり、</w:t>
      </w:r>
      <w:r w:rsidRPr="00044BBE">
        <w:rPr>
          <w:rFonts w:hint="eastAsia"/>
          <w:sz w:val="24"/>
          <w:szCs w:val="24"/>
        </w:rPr>
        <w:t>各事業所等で使わせていただ</w:t>
      </w:r>
      <w:r w:rsidR="00044BBE">
        <w:rPr>
          <w:rFonts w:hint="eastAsia"/>
          <w:sz w:val="24"/>
          <w:szCs w:val="24"/>
        </w:rPr>
        <w:t>いたり、今後活用して</w:t>
      </w:r>
      <w:r w:rsidR="00537E26">
        <w:rPr>
          <w:rFonts w:hint="eastAsia"/>
          <w:sz w:val="24"/>
          <w:szCs w:val="24"/>
        </w:rPr>
        <w:t>いただき</w:t>
      </w:r>
      <w:r w:rsidRPr="00044BBE">
        <w:rPr>
          <w:rFonts w:hint="eastAsia"/>
          <w:sz w:val="24"/>
          <w:szCs w:val="24"/>
        </w:rPr>
        <w:t>たいと思</w:t>
      </w:r>
      <w:r w:rsidR="00044BBE" w:rsidRPr="00044BBE">
        <w:rPr>
          <w:rFonts w:hint="eastAsia"/>
          <w:sz w:val="24"/>
          <w:szCs w:val="24"/>
        </w:rPr>
        <w:t>う。</w:t>
      </w:r>
    </w:p>
    <w:p w14:paraId="593909E5" w14:textId="77777777" w:rsidR="00044BBE" w:rsidRPr="007B5509" w:rsidRDefault="00044BBE" w:rsidP="00044BBE">
      <w:pPr>
        <w:rPr>
          <w:b/>
          <w:bCs/>
          <w:sz w:val="24"/>
          <w:szCs w:val="24"/>
        </w:rPr>
      </w:pPr>
      <w:r w:rsidRPr="007B5509">
        <w:rPr>
          <w:rFonts w:hint="eastAsia"/>
          <w:b/>
          <w:bCs/>
          <w:sz w:val="24"/>
          <w:szCs w:val="24"/>
        </w:rPr>
        <w:t>〇</w:t>
      </w:r>
      <w:r>
        <w:rPr>
          <w:rFonts w:hint="eastAsia"/>
          <w:b/>
          <w:bCs/>
          <w:sz w:val="24"/>
          <w:szCs w:val="24"/>
        </w:rPr>
        <w:t>会長</w:t>
      </w:r>
    </w:p>
    <w:p w14:paraId="32B7A29B" w14:textId="5FEF39A5" w:rsidR="006023BC" w:rsidRPr="00C43944" w:rsidRDefault="00044BBE" w:rsidP="00044BBE">
      <w:pPr>
        <w:ind w:firstLineChars="100" w:firstLine="243"/>
        <w:rPr>
          <w:sz w:val="24"/>
          <w:szCs w:val="24"/>
        </w:rPr>
      </w:pPr>
      <w:r w:rsidRPr="00044BBE">
        <w:rPr>
          <w:rFonts w:hint="eastAsia"/>
          <w:sz w:val="24"/>
          <w:szCs w:val="24"/>
        </w:rPr>
        <w:t>今回は</w:t>
      </w:r>
      <w:r w:rsidR="006D257D" w:rsidRPr="00044BBE">
        <w:rPr>
          <w:rFonts w:hint="eastAsia"/>
          <w:sz w:val="24"/>
          <w:szCs w:val="24"/>
        </w:rPr>
        <w:t>支援者編</w:t>
      </w:r>
      <w:r w:rsidR="006D77F8">
        <w:rPr>
          <w:rFonts w:hint="eastAsia"/>
          <w:sz w:val="24"/>
          <w:szCs w:val="24"/>
        </w:rPr>
        <w:t>であった</w:t>
      </w:r>
      <w:r w:rsidRPr="00044BBE">
        <w:rPr>
          <w:rFonts w:hint="eastAsia"/>
          <w:sz w:val="24"/>
          <w:szCs w:val="24"/>
        </w:rPr>
        <w:t>が、</w:t>
      </w:r>
      <w:r w:rsidR="006D257D" w:rsidRPr="00044BBE">
        <w:rPr>
          <w:rFonts w:hint="eastAsia"/>
          <w:sz w:val="24"/>
          <w:szCs w:val="24"/>
        </w:rPr>
        <w:t>利用者編</w:t>
      </w:r>
      <w:r w:rsidRPr="00044BBE">
        <w:rPr>
          <w:rFonts w:hint="eastAsia"/>
          <w:sz w:val="24"/>
          <w:szCs w:val="24"/>
        </w:rPr>
        <w:t>など</w:t>
      </w:r>
      <w:r w:rsidR="00DD1D6B">
        <w:rPr>
          <w:rFonts w:hint="eastAsia"/>
          <w:sz w:val="24"/>
          <w:szCs w:val="24"/>
        </w:rPr>
        <w:t>違う立場のもの</w:t>
      </w:r>
      <w:r w:rsidRPr="00044BBE">
        <w:rPr>
          <w:rFonts w:hint="eastAsia"/>
          <w:sz w:val="24"/>
          <w:szCs w:val="24"/>
        </w:rPr>
        <w:t>も</w:t>
      </w:r>
      <w:r w:rsidR="006D257D" w:rsidRPr="00044BBE">
        <w:rPr>
          <w:rFonts w:hint="eastAsia"/>
          <w:sz w:val="24"/>
          <w:szCs w:val="24"/>
        </w:rPr>
        <w:t>あると</w:t>
      </w:r>
      <w:r w:rsidR="006D77F8">
        <w:rPr>
          <w:rFonts w:hint="eastAsia"/>
          <w:sz w:val="24"/>
          <w:szCs w:val="24"/>
        </w:rPr>
        <w:t>良い</w:t>
      </w:r>
      <w:r w:rsidR="006D257D" w:rsidRPr="00044BBE">
        <w:rPr>
          <w:rFonts w:hint="eastAsia"/>
          <w:sz w:val="24"/>
          <w:szCs w:val="24"/>
        </w:rPr>
        <w:t>と思</w:t>
      </w:r>
      <w:r>
        <w:rPr>
          <w:rFonts w:hint="eastAsia"/>
          <w:sz w:val="24"/>
          <w:szCs w:val="24"/>
        </w:rPr>
        <w:t>った。</w:t>
      </w:r>
    </w:p>
    <w:p w14:paraId="532A0EFB" w14:textId="77777777" w:rsidR="00D26F22" w:rsidRDefault="00A24C7C">
      <w:pPr>
        <w:rPr>
          <w:b/>
          <w:sz w:val="24"/>
          <w:szCs w:val="24"/>
        </w:rPr>
      </w:pPr>
      <w:r>
        <w:rPr>
          <w:rFonts w:hint="eastAsia"/>
          <w:b/>
          <w:sz w:val="24"/>
          <w:szCs w:val="24"/>
        </w:rPr>
        <w:t>〇会長</w:t>
      </w:r>
    </w:p>
    <w:p w14:paraId="0F8D8BD4" w14:textId="7588527A" w:rsidR="00D26F22" w:rsidRDefault="00A24C7C">
      <w:pPr>
        <w:ind w:firstLineChars="100" w:firstLine="243"/>
        <w:rPr>
          <w:sz w:val="24"/>
          <w:szCs w:val="24"/>
        </w:rPr>
      </w:pPr>
      <w:r>
        <w:rPr>
          <w:rFonts w:hint="eastAsia"/>
          <w:sz w:val="24"/>
          <w:szCs w:val="24"/>
        </w:rPr>
        <w:t>続いて、</w:t>
      </w:r>
      <w:r w:rsidR="00780316">
        <w:rPr>
          <w:rFonts w:hint="eastAsia"/>
          <w:sz w:val="24"/>
          <w:szCs w:val="24"/>
        </w:rPr>
        <w:t>精神障害</w:t>
      </w:r>
      <w:r>
        <w:rPr>
          <w:rFonts w:hint="eastAsia"/>
          <w:sz w:val="24"/>
          <w:szCs w:val="24"/>
        </w:rPr>
        <w:t>支援部会より報告をお願いします。</w:t>
      </w:r>
    </w:p>
    <w:p w14:paraId="4439F2EC" w14:textId="799017DC" w:rsidR="00D26F22" w:rsidRDefault="00A24C7C">
      <w:pPr>
        <w:rPr>
          <w:rFonts w:hAnsi="ＭＳ 明朝"/>
          <w:b/>
          <w:sz w:val="24"/>
          <w:szCs w:val="24"/>
        </w:rPr>
      </w:pPr>
      <w:r>
        <w:rPr>
          <w:rFonts w:hAnsi="ＭＳ 明朝" w:hint="eastAsia"/>
          <w:b/>
          <w:sz w:val="24"/>
          <w:szCs w:val="24"/>
        </w:rPr>
        <w:t>（</w:t>
      </w:r>
      <w:r w:rsidR="00E15F5A">
        <w:rPr>
          <w:rFonts w:hAnsi="ＭＳ 明朝" w:hint="eastAsia"/>
          <w:b/>
          <w:sz w:val="24"/>
          <w:szCs w:val="24"/>
        </w:rPr>
        <w:t>４</w:t>
      </w:r>
      <w:r>
        <w:rPr>
          <w:rFonts w:hAnsi="ＭＳ 明朝" w:hint="eastAsia"/>
          <w:b/>
          <w:sz w:val="24"/>
          <w:szCs w:val="24"/>
        </w:rPr>
        <w:t>）</w:t>
      </w:r>
      <w:r w:rsidR="00E15F5A">
        <w:rPr>
          <w:rFonts w:hAnsi="ＭＳ 明朝" w:hint="eastAsia"/>
          <w:b/>
          <w:sz w:val="24"/>
          <w:szCs w:val="24"/>
        </w:rPr>
        <w:t>精神障害支援</w:t>
      </w:r>
      <w:r>
        <w:rPr>
          <w:rFonts w:hAnsi="ＭＳ 明朝" w:hint="eastAsia"/>
          <w:b/>
          <w:sz w:val="24"/>
          <w:szCs w:val="24"/>
        </w:rPr>
        <w:t>部会</w:t>
      </w:r>
    </w:p>
    <w:p w14:paraId="7E291655" w14:textId="77777777" w:rsidR="00D26F22" w:rsidRDefault="00A24C7C">
      <w:pPr>
        <w:rPr>
          <w:b/>
          <w:sz w:val="24"/>
          <w:szCs w:val="24"/>
        </w:rPr>
      </w:pPr>
      <w:r>
        <w:rPr>
          <w:rFonts w:hint="eastAsia"/>
          <w:b/>
          <w:sz w:val="24"/>
          <w:szCs w:val="24"/>
        </w:rPr>
        <w:t>〇委員</w:t>
      </w:r>
    </w:p>
    <w:p w14:paraId="094AA97A" w14:textId="128CFF5C" w:rsidR="00D26F22" w:rsidRDefault="00A24C7C">
      <w:pPr>
        <w:ind w:firstLineChars="100" w:firstLine="243"/>
        <w:rPr>
          <w:rFonts w:hAnsi="ＭＳ 明朝"/>
          <w:sz w:val="24"/>
          <w:szCs w:val="24"/>
        </w:rPr>
      </w:pPr>
      <w:r>
        <w:rPr>
          <w:rFonts w:hAnsi="ＭＳ 明朝" w:hint="eastAsia"/>
          <w:sz w:val="24"/>
          <w:szCs w:val="24"/>
        </w:rPr>
        <w:t>資料</w:t>
      </w:r>
      <w:r w:rsidR="00A80D07">
        <w:rPr>
          <w:rFonts w:hAnsi="ＭＳ 明朝" w:hint="eastAsia"/>
          <w:sz w:val="24"/>
          <w:szCs w:val="24"/>
        </w:rPr>
        <w:t>４</w:t>
      </w:r>
      <w:r>
        <w:rPr>
          <w:rFonts w:hAnsi="ＭＳ 明朝" w:hint="eastAsia"/>
          <w:sz w:val="24"/>
          <w:szCs w:val="24"/>
        </w:rPr>
        <w:t>を説明。令和７年</w:t>
      </w:r>
      <w:r w:rsidR="00A80D07">
        <w:rPr>
          <w:rFonts w:hAnsi="ＭＳ 明朝" w:hint="eastAsia"/>
          <w:sz w:val="24"/>
          <w:szCs w:val="24"/>
        </w:rPr>
        <w:t>１２</w:t>
      </w:r>
      <w:r>
        <w:rPr>
          <w:rFonts w:hAnsi="ＭＳ 明朝" w:hint="eastAsia"/>
          <w:sz w:val="24"/>
          <w:szCs w:val="24"/>
        </w:rPr>
        <w:t>月</w:t>
      </w:r>
      <w:r w:rsidR="00E15F5A">
        <w:rPr>
          <w:rFonts w:hAnsi="ＭＳ 明朝" w:hint="eastAsia"/>
          <w:sz w:val="24"/>
          <w:szCs w:val="24"/>
        </w:rPr>
        <w:t>２２</w:t>
      </w:r>
      <w:r>
        <w:rPr>
          <w:rFonts w:hAnsi="ＭＳ 明朝" w:hint="eastAsia"/>
          <w:sz w:val="24"/>
          <w:szCs w:val="24"/>
        </w:rPr>
        <w:t>日に</w:t>
      </w:r>
      <w:r w:rsidR="00033B64">
        <w:rPr>
          <w:rFonts w:hAnsi="ＭＳ 明朝" w:hint="eastAsia"/>
          <w:sz w:val="24"/>
          <w:szCs w:val="24"/>
        </w:rPr>
        <w:t>第</w:t>
      </w:r>
      <w:r w:rsidR="00A80D07">
        <w:rPr>
          <w:rFonts w:hAnsi="ＭＳ 明朝" w:hint="eastAsia"/>
          <w:sz w:val="24"/>
          <w:szCs w:val="24"/>
        </w:rPr>
        <w:t>２</w:t>
      </w:r>
      <w:r w:rsidR="00033B64">
        <w:rPr>
          <w:rFonts w:hAnsi="ＭＳ 明朝" w:hint="eastAsia"/>
          <w:sz w:val="24"/>
          <w:szCs w:val="24"/>
        </w:rPr>
        <w:t>回</w:t>
      </w:r>
      <w:r>
        <w:rPr>
          <w:rFonts w:hAnsi="ＭＳ 明朝" w:hint="eastAsia"/>
          <w:sz w:val="24"/>
          <w:szCs w:val="24"/>
        </w:rPr>
        <w:t>の</w:t>
      </w:r>
      <w:r w:rsidR="00E15F5A">
        <w:rPr>
          <w:rFonts w:hAnsi="ＭＳ 明朝" w:hint="eastAsia"/>
          <w:sz w:val="24"/>
          <w:szCs w:val="24"/>
        </w:rPr>
        <w:t>精神障害</w:t>
      </w:r>
      <w:r>
        <w:rPr>
          <w:rFonts w:hAnsi="ＭＳ 明朝" w:hint="eastAsia"/>
          <w:sz w:val="24"/>
          <w:szCs w:val="24"/>
        </w:rPr>
        <w:t>支援部会を開催。</w:t>
      </w:r>
    </w:p>
    <w:p w14:paraId="766D5EFF" w14:textId="495C9EBA" w:rsidR="00A80D07" w:rsidRPr="00C526DD" w:rsidRDefault="00A8195F" w:rsidP="00A80D07">
      <w:pPr>
        <w:rPr>
          <w:sz w:val="24"/>
          <w:szCs w:val="24"/>
        </w:rPr>
      </w:pPr>
      <w:r>
        <w:rPr>
          <w:rFonts w:hint="eastAsia"/>
        </w:rPr>
        <w:t xml:space="preserve">　</w:t>
      </w:r>
      <w:r w:rsidR="00A80D07" w:rsidRPr="00C526DD">
        <w:rPr>
          <w:rFonts w:hint="eastAsia"/>
          <w:sz w:val="24"/>
          <w:szCs w:val="24"/>
        </w:rPr>
        <w:t>２番、精神障害者の地域生活支援における検討課題について</w:t>
      </w:r>
      <w:r w:rsidR="00BC0F5A" w:rsidRPr="00C526DD">
        <w:rPr>
          <w:rFonts w:hint="eastAsia"/>
          <w:sz w:val="24"/>
          <w:szCs w:val="24"/>
        </w:rPr>
        <w:t>、</w:t>
      </w:r>
      <w:r w:rsidR="00A80D07" w:rsidRPr="00C526DD">
        <w:rPr>
          <w:rFonts w:hint="eastAsia"/>
          <w:sz w:val="24"/>
          <w:szCs w:val="24"/>
        </w:rPr>
        <w:t>意見交換や情報共有などを行</w:t>
      </w:r>
      <w:r w:rsidR="00BC0F5A" w:rsidRPr="00C526DD">
        <w:rPr>
          <w:rFonts w:hint="eastAsia"/>
          <w:sz w:val="24"/>
          <w:szCs w:val="24"/>
        </w:rPr>
        <w:t>った。</w:t>
      </w:r>
    </w:p>
    <w:p w14:paraId="5CE2569E" w14:textId="2887B6B2" w:rsidR="00A80D07" w:rsidRPr="00C526DD" w:rsidRDefault="00A80D07" w:rsidP="00A80D07">
      <w:pPr>
        <w:rPr>
          <w:sz w:val="24"/>
          <w:szCs w:val="24"/>
        </w:rPr>
      </w:pPr>
      <w:r w:rsidRPr="00C526DD">
        <w:rPr>
          <w:rFonts w:hint="eastAsia"/>
          <w:sz w:val="24"/>
          <w:szCs w:val="24"/>
        </w:rPr>
        <w:t xml:space="preserve">　前回部会にお</w:t>
      </w:r>
      <w:r w:rsidR="00BC0F5A" w:rsidRPr="00C526DD">
        <w:rPr>
          <w:rFonts w:hint="eastAsia"/>
          <w:sz w:val="24"/>
          <w:szCs w:val="24"/>
        </w:rPr>
        <w:t>い</w:t>
      </w:r>
      <w:r w:rsidRPr="00C526DD">
        <w:rPr>
          <w:rFonts w:hint="eastAsia"/>
          <w:sz w:val="24"/>
          <w:szCs w:val="24"/>
        </w:rPr>
        <w:t>て、在宅での生活スキルに関する支援の課題が出ており、居宅介護、家事援助サービス</w:t>
      </w:r>
      <w:r w:rsidR="00BC0F5A" w:rsidRPr="00C526DD">
        <w:rPr>
          <w:rFonts w:hint="eastAsia"/>
          <w:sz w:val="24"/>
          <w:szCs w:val="24"/>
        </w:rPr>
        <w:t>や</w:t>
      </w:r>
      <w:r w:rsidRPr="00C526DD">
        <w:rPr>
          <w:rFonts w:hint="eastAsia"/>
          <w:sz w:val="24"/>
          <w:szCs w:val="24"/>
        </w:rPr>
        <w:t>自立生活援助を活用している事例のある事業所より、初めに事例紹介をしてもら</w:t>
      </w:r>
      <w:r w:rsidR="00BC0F5A" w:rsidRPr="00C526DD">
        <w:rPr>
          <w:rFonts w:hint="eastAsia"/>
          <w:sz w:val="24"/>
          <w:szCs w:val="24"/>
        </w:rPr>
        <w:t>った。</w:t>
      </w:r>
      <w:r w:rsidRPr="00C526DD">
        <w:rPr>
          <w:rFonts w:hint="eastAsia"/>
          <w:sz w:val="24"/>
          <w:szCs w:val="24"/>
        </w:rPr>
        <w:t>紹介された事例を参考にしながら、グループワーク</w:t>
      </w:r>
      <w:r w:rsidR="00BC0F5A" w:rsidRPr="00C526DD">
        <w:rPr>
          <w:rFonts w:hint="eastAsia"/>
          <w:sz w:val="24"/>
          <w:szCs w:val="24"/>
        </w:rPr>
        <w:t>で</w:t>
      </w:r>
      <w:r w:rsidRPr="00C526DD">
        <w:rPr>
          <w:rFonts w:hint="eastAsia"/>
          <w:sz w:val="24"/>
          <w:szCs w:val="24"/>
        </w:rPr>
        <w:t>意見交換を行</w:t>
      </w:r>
      <w:r w:rsidR="00BC0F5A" w:rsidRPr="00C526DD">
        <w:rPr>
          <w:rFonts w:hint="eastAsia"/>
          <w:sz w:val="24"/>
          <w:szCs w:val="24"/>
        </w:rPr>
        <w:t>った。</w:t>
      </w:r>
    </w:p>
    <w:p w14:paraId="7221E082" w14:textId="64840BDC" w:rsidR="00A80D07" w:rsidRPr="00C526DD" w:rsidRDefault="00A80D07" w:rsidP="00A80D07">
      <w:pPr>
        <w:rPr>
          <w:sz w:val="24"/>
          <w:szCs w:val="24"/>
        </w:rPr>
      </w:pPr>
      <w:r w:rsidRPr="00C526DD">
        <w:rPr>
          <w:rFonts w:hint="eastAsia"/>
          <w:sz w:val="24"/>
          <w:szCs w:val="24"/>
        </w:rPr>
        <w:t xml:space="preserve">　１つ目の課題としては、居宅介護のサービスを導入している精神障害者で、障害特性とサービス内容から、自立支援という視点で課題と感じていること</w:t>
      </w:r>
      <w:r w:rsidR="00BC0F5A" w:rsidRPr="00C526DD">
        <w:rPr>
          <w:rFonts w:hint="eastAsia"/>
          <w:sz w:val="24"/>
          <w:szCs w:val="24"/>
        </w:rPr>
        <w:t>について、意見を</w:t>
      </w:r>
      <w:r w:rsidRPr="00C526DD">
        <w:rPr>
          <w:rFonts w:hint="eastAsia"/>
          <w:sz w:val="24"/>
          <w:szCs w:val="24"/>
        </w:rPr>
        <w:t>出し</w:t>
      </w:r>
      <w:r w:rsidR="00BC0F5A" w:rsidRPr="00C526DD">
        <w:rPr>
          <w:rFonts w:hint="eastAsia"/>
          <w:sz w:val="24"/>
          <w:szCs w:val="24"/>
        </w:rPr>
        <w:t>合った</w:t>
      </w:r>
      <w:r w:rsidRPr="00C526DD">
        <w:rPr>
          <w:rFonts w:hint="eastAsia"/>
          <w:sz w:val="24"/>
          <w:szCs w:val="24"/>
        </w:rPr>
        <w:t>。</w:t>
      </w:r>
    </w:p>
    <w:p w14:paraId="18AED7C3" w14:textId="16ECCF8C" w:rsidR="00A80D07" w:rsidRPr="00C526DD" w:rsidRDefault="00A80D07" w:rsidP="00A80D07">
      <w:pPr>
        <w:rPr>
          <w:sz w:val="24"/>
          <w:szCs w:val="24"/>
        </w:rPr>
      </w:pPr>
      <w:r w:rsidRPr="00C526DD">
        <w:rPr>
          <w:rFonts w:hint="eastAsia"/>
          <w:sz w:val="24"/>
          <w:szCs w:val="24"/>
        </w:rPr>
        <w:t xml:space="preserve">　本人家族・支援者について</w:t>
      </w:r>
      <w:r w:rsidR="00BC0F5A" w:rsidRPr="00C526DD">
        <w:rPr>
          <w:rFonts w:hint="eastAsia"/>
          <w:sz w:val="24"/>
          <w:szCs w:val="24"/>
        </w:rPr>
        <w:t>は、</w:t>
      </w:r>
      <w:r w:rsidRPr="00C526DD">
        <w:rPr>
          <w:rFonts w:hint="eastAsia"/>
          <w:sz w:val="24"/>
          <w:szCs w:val="24"/>
        </w:rPr>
        <w:t>サービスの導入時に</w:t>
      </w:r>
      <w:r w:rsidR="0096723C" w:rsidRPr="0052546F">
        <w:rPr>
          <w:rFonts w:hint="eastAsia"/>
          <w:color w:val="000000" w:themeColor="text1"/>
          <w:sz w:val="24"/>
          <w:szCs w:val="24"/>
        </w:rPr>
        <w:t>、</w:t>
      </w:r>
      <w:r w:rsidRPr="00C526DD">
        <w:rPr>
          <w:rFonts w:hint="eastAsia"/>
          <w:sz w:val="24"/>
          <w:szCs w:val="24"/>
        </w:rPr>
        <w:t>やってもらう支援か、自立支援かの目標設定が曖昧になっており、なかなか目標設定のめどが立</w:t>
      </w:r>
      <w:r w:rsidR="00BC0F5A" w:rsidRPr="00C526DD">
        <w:rPr>
          <w:rFonts w:hint="eastAsia"/>
          <w:sz w:val="24"/>
          <w:szCs w:val="24"/>
        </w:rPr>
        <w:t>た</w:t>
      </w:r>
      <w:r w:rsidRPr="00C526DD">
        <w:rPr>
          <w:rFonts w:hint="eastAsia"/>
          <w:sz w:val="24"/>
          <w:szCs w:val="24"/>
        </w:rPr>
        <w:t>ない場合がある。それから、居宅介護サービスを活用するイメージを具体的にしたほうが</w:t>
      </w:r>
      <w:r w:rsidR="006D77F8">
        <w:rPr>
          <w:rFonts w:hint="eastAsia"/>
          <w:sz w:val="24"/>
          <w:szCs w:val="24"/>
        </w:rPr>
        <w:t>良い</w:t>
      </w:r>
      <w:r w:rsidRPr="00C526DD">
        <w:rPr>
          <w:rFonts w:hint="eastAsia"/>
          <w:sz w:val="24"/>
          <w:szCs w:val="24"/>
        </w:rPr>
        <w:t>のではないか。ヘルパー人材が不足している</w:t>
      </w:r>
      <w:r w:rsidR="000C0488">
        <w:rPr>
          <w:rFonts w:hint="eastAsia"/>
          <w:sz w:val="24"/>
          <w:szCs w:val="24"/>
        </w:rPr>
        <w:t>うえ</w:t>
      </w:r>
      <w:r w:rsidRPr="00C526DD">
        <w:rPr>
          <w:rFonts w:hint="eastAsia"/>
          <w:sz w:val="24"/>
          <w:szCs w:val="24"/>
        </w:rPr>
        <w:t>に、精神障害のある方に対応できる事業所が少ない状況にある。</w:t>
      </w:r>
      <w:r w:rsidR="00763682" w:rsidRPr="00802AE7">
        <w:rPr>
          <w:rFonts w:hint="eastAsia"/>
          <w:color w:val="000000" w:themeColor="text1"/>
          <w:sz w:val="24"/>
          <w:szCs w:val="24"/>
        </w:rPr>
        <w:t>また、</w:t>
      </w:r>
      <w:r w:rsidRPr="00C526DD">
        <w:rPr>
          <w:rFonts w:hint="eastAsia"/>
          <w:sz w:val="24"/>
          <w:szCs w:val="24"/>
        </w:rPr>
        <w:t>病院から退院して居宅介護サービスを利用開始する場合、病院では在宅と同じ状況にないため、生活評価が十分ではない。病院でやってもらうことに慣れてしまっており、支援者への依存が見られる場合があるなど</w:t>
      </w:r>
      <w:r w:rsidR="00BC0F5A" w:rsidRPr="00C526DD">
        <w:rPr>
          <w:rFonts w:hint="eastAsia"/>
          <w:sz w:val="24"/>
          <w:szCs w:val="24"/>
        </w:rPr>
        <w:t>の意見が</w:t>
      </w:r>
      <w:r w:rsidRPr="00C526DD">
        <w:rPr>
          <w:rFonts w:hint="eastAsia"/>
          <w:sz w:val="24"/>
          <w:szCs w:val="24"/>
        </w:rPr>
        <w:t>出た。</w:t>
      </w:r>
    </w:p>
    <w:p w14:paraId="06980320" w14:textId="44FDBAAE" w:rsidR="00A80D07" w:rsidRPr="00C526DD" w:rsidRDefault="00A80D07" w:rsidP="00A80D07">
      <w:pPr>
        <w:rPr>
          <w:sz w:val="24"/>
          <w:szCs w:val="24"/>
        </w:rPr>
      </w:pPr>
      <w:r w:rsidRPr="00C526DD">
        <w:rPr>
          <w:rFonts w:hint="eastAsia"/>
          <w:sz w:val="24"/>
          <w:szCs w:val="24"/>
        </w:rPr>
        <w:t xml:space="preserve">　制度面では、自立生活援助のように、生活評価をしながら支援する社会資源が活用できると</w:t>
      </w:r>
      <w:r w:rsidR="006D77F8">
        <w:rPr>
          <w:rFonts w:hint="eastAsia"/>
          <w:sz w:val="24"/>
          <w:szCs w:val="24"/>
        </w:rPr>
        <w:t>良い</w:t>
      </w:r>
      <w:r w:rsidRPr="00C526DD">
        <w:rPr>
          <w:rFonts w:hint="eastAsia"/>
          <w:sz w:val="24"/>
          <w:szCs w:val="24"/>
        </w:rPr>
        <w:t>が、品川区には現状では１事業所しかない</w:t>
      </w:r>
      <w:r w:rsidR="00BC0F5A" w:rsidRPr="00C526DD">
        <w:rPr>
          <w:rFonts w:hint="eastAsia"/>
          <w:sz w:val="24"/>
          <w:szCs w:val="24"/>
        </w:rPr>
        <w:t>。</w:t>
      </w:r>
      <w:r w:rsidRPr="00C526DD">
        <w:rPr>
          <w:rFonts w:hint="eastAsia"/>
          <w:sz w:val="24"/>
          <w:szCs w:val="24"/>
        </w:rPr>
        <w:t>また居宅介護サービスの単価が安く、人材が不足している。それから、居宅介護サービスを無期限に利用できることで、支援者側はアセスメントが緩くな</w:t>
      </w:r>
      <w:r w:rsidR="00DF562B" w:rsidRPr="00C526DD">
        <w:rPr>
          <w:rFonts w:hint="eastAsia"/>
          <w:sz w:val="24"/>
          <w:szCs w:val="24"/>
        </w:rPr>
        <w:t>り、</w:t>
      </w:r>
      <w:r w:rsidRPr="00C526DD">
        <w:rPr>
          <w:rFonts w:hint="eastAsia"/>
          <w:sz w:val="24"/>
          <w:szCs w:val="24"/>
        </w:rPr>
        <w:t>利用者側はなかなか自立へのモチベーションが上がりにくい現状にあるという意見が</w:t>
      </w:r>
      <w:r w:rsidR="00DF562B" w:rsidRPr="00C526DD">
        <w:rPr>
          <w:rFonts w:hint="eastAsia"/>
          <w:sz w:val="24"/>
          <w:szCs w:val="24"/>
        </w:rPr>
        <w:t>あった</w:t>
      </w:r>
      <w:r w:rsidRPr="00C526DD">
        <w:rPr>
          <w:rFonts w:hint="eastAsia"/>
          <w:sz w:val="24"/>
          <w:szCs w:val="24"/>
        </w:rPr>
        <w:t>。</w:t>
      </w:r>
    </w:p>
    <w:p w14:paraId="10BC8758" w14:textId="77D36424" w:rsidR="00A80D07" w:rsidRPr="00C526DD" w:rsidRDefault="00A80D07" w:rsidP="00A80D07">
      <w:pPr>
        <w:rPr>
          <w:sz w:val="24"/>
          <w:szCs w:val="24"/>
        </w:rPr>
      </w:pPr>
      <w:r w:rsidRPr="00C526DD">
        <w:rPr>
          <w:rFonts w:hint="eastAsia"/>
          <w:sz w:val="24"/>
          <w:szCs w:val="24"/>
        </w:rPr>
        <w:t xml:space="preserve">　</w:t>
      </w:r>
      <w:r w:rsidR="00763682" w:rsidRPr="00802AE7">
        <w:rPr>
          <w:rFonts w:hint="eastAsia"/>
          <w:color w:val="000000" w:themeColor="text1"/>
          <w:sz w:val="24"/>
          <w:szCs w:val="24"/>
        </w:rPr>
        <w:t>２つ目の</w:t>
      </w:r>
      <w:r w:rsidRPr="00C526DD">
        <w:rPr>
          <w:rFonts w:hint="eastAsia"/>
          <w:sz w:val="24"/>
          <w:szCs w:val="24"/>
        </w:rPr>
        <w:t>課題</w:t>
      </w:r>
      <w:r w:rsidR="00763682">
        <w:rPr>
          <w:rFonts w:hint="eastAsia"/>
          <w:sz w:val="24"/>
          <w:szCs w:val="24"/>
        </w:rPr>
        <w:t>として</w:t>
      </w:r>
      <w:r w:rsidR="00D66237" w:rsidRPr="00C526DD">
        <w:rPr>
          <w:rFonts w:hint="eastAsia"/>
          <w:sz w:val="24"/>
          <w:szCs w:val="24"/>
        </w:rPr>
        <w:t>は</w:t>
      </w:r>
      <w:r w:rsidRPr="00C526DD">
        <w:rPr>
          <w:rFonts w:hint="eastAsia"/>
          <w:sz w:val="24"/>
          <w:szCs w:val="24"/>
        </w:rPr>
        <w:t>、精神障害者が生活に必要なスキルを身につけるために、どのような自立支援をすると</w:t>
      </w:r>
      <w:r w:rsidR="006D77F8">
        <w:rPr>
          <w:rFonts w:hint="eastAsia"/>
          <w:sz w:val="24"/>
          <w:szCs w:val="24"/>
        </w:rPr>
        <w:t>良い</w:t>
      </w:r>
      <w:r w:rsidRPr="00C526DD">
        <w:rPr>
          <w:rFonts w:hint="eastAsia"/>
          <w:sz w:val="24"/>
          <w:szCs w:val="24"/>
        </w:rPr>
        <w:t>と考えるか</w:t>
      </w:r>
      <w:r w:rsidR="00C526DD" w:rsidRPr="00C526DD">
        <w:rPr>
          <w:rFonts w:hint="eastAsia"/>
          <w:sz w:val="24"/>
          <w:szCs w:val="24"/>
        </w:rPr>
        <w:t>という点について</w:t>
      </w:r>
      <w:r w:rsidRPr="00C526DD">
        <w:rPr>
          <w:rFonts w:hint="eastAsia"/>
          <w:sz w:val="24"/>
          <w:szCs w:val="24"/>
        </w:rPr>
        <w:t>話し合</w:t>
      </w:r>
      <w:r w:rsidR="00DF562B" w:rsidRPr="00C526DD">
        <w:rPr>
          <w:rFonts w:hint="eastAsia"/>
          <w:sz w:val="24"/>
          <w:szCs w:val="24"/>
        </w:rPr>
        <w:t>った。</w:t>
      </w:r>
    </w:p>
    <w:p w14:paraId="2BA0EE99" w14:textId="03FDDAFC" w:rsidR="00A80D07" w:rsidRPr="00C526DD" w:rsidRDefault="00A80D07" w:rsidP="00A80D07">
      <w:pPr>
        <w:rPr>
          <w:sz w:val="24"/>
          <w:szCs w:val="24"/>
        </w:rPr>
      </w:pPr>
      <w:r w:rsidRPr="00C526DD">
        <w:rPr>
          <w:rFonts w:hint="eastAsia"/>
          <w:sz w:val="24"/>
          <w:szCs w:val="24"/>
        </w:rPr>
        <w:t xml:space="preserve">　</w:t>
      </w:r>
      <w:r w:rsidR="00D07F18">
        <w:rPr>
          <w:rFonts w:hint="eastAsia"/>
          <w:sz w:val="24"/>
          <w:szCs w:val="24"/>
        </w:rPr>
        <w:t>ご</w:t>
      </w:r>
      <w:r w:rsidRPr="00C526DD">
        <w:rPr>
          <w:rFonts w:hint="eastAsia"/>
          <w:sz w:val="24"/>
          <w:szCs w:val="24"/>
        </w:rPr>
        <w:t>本人家族・支援者について</w:t>
      </w:r>
      <w:r w:rsidR="00DF562B" w:rsidRPr="00C526DD">
        <w:rPr>
          <w:rFonts w:hint="eastAsia"/>
          <w:sz w:val="24"/>
          <w:szCs w:val="24"/>
        </w:rPr>
        <w:t>は、</w:t>
      </w:r>
      <w:r w:rsidRPr="00C526DD">
        <w:rPr>
          <w:rFonts w:hint="eastAsia"/>
          <w:sz w:val="24"/>
          <w:szCs w:val="24"/>
        </w:rPr>
        <w:t>入院している方は退院時のカンファレンスや担当者会議等で、関係者が見通しや目標を</w:t>
      </w:r>
      <w:r w:rsidR="00D07F18">
        <w:rPr>
          <w:rFonts w:hint="eastAsia"/>
          <w:sz w:val="24"/>
          <w:szCs w:val="24"/>
        </w:rPr>
        <w:t>ご</w:t>
      </w:r>
      <w:r w:rsidRPr="00C526DD">
        <w:rPr>
          <w:rFonts w:hint="eastAsia"/>
          <w:sz w:val="24"/>
          <w:szCs w:val="24"/>
        </w:rPr>
        <w:t>本人の</w:t>
      </w:r>
      <w:r w:rsidR="00050AA1">
        <w:rPr>
          <w:rFonts w:hint="eastAsia"/>
          <w:sz w:val="24"/>
          <w:szCs w:val="24"/>
        </w:rPr>
        <w:t>ご</w:t>
      </w:r>
      <w:r w:rsidRPr="00C526DD">
        <w:rPr>
          <w:rFonts w:hint="eastAsia"/>
          <w:sz w:val="24"/>
          <w:szCs w:val="24"/>
        </w:rPr>
        <w:t>意見を基に共有</w:t>
      </w:r>
      <w:r w:rsidR="00C526DD" w:rsidRPr="00C526DD">
        <w:rPr>
          <w:rFonts w:hint="eastAsia"/>
          <w:sz w:val="24"/>
          <w:szCs w:val="24"/>
        </w:rPr>
        <w:t>できる</w:t>
      </w:r>
      <w:r w:rsidRPr="00C526DD">
        <w:rPr>
          <w:rFonts w:hint="eastAsia"/>
          <w:sz w:val="24"/>
          <w:szCs w:val="24"/>
        </w:rPr>
        <w:t>と</w:t>
      </w:r>
      <w:r w:rsidR="006D77F8">
        <w:rPr>
          <w:rFonts w:hint="eastAsia"/>
          <w:sz w:val="24"/>
          <w:szCs w:val="24"/>
        </w:rPr>
        <w:t>良い</w:t>
      </w:r>
      <w:r w:rsidRPr="00C526DD">
        <w:rPr>
          <w:rFonts w:hint="eastAsia"/>
          <w:sz w:val="24"/>
          <w:szCs w:val="24"/>
        </w:rPr>
        <w:t>。それから、本人の評価シート、支援者の評価シートを作成して、</w:t>
      </w:r>
      <w:r w:rsidR="00C526DD" w:rsidRPr="00C526DD">
        <w:rPr>
          <w:rFonts w:hint="eastAsia"/>
          <w:sz w:val="24"/>
          <w:szCs w:val="24"/>
        </w:rPr>
        <w:t>評価を</w:t>
      </w:r>
      <w:r w:rsidRPr="00C526DD">
        <w:rPr>
          <w:rFonts w:hint="eastAsia"/>
          <w:sz w:val="24"/>
          <w:szCs w:val="24"/>
        </w:rPr>
        <w:t>すり合わせ</w:t>
      </w:r>
      <w:r w:rsidR="00C526DD" w:rsidRPr="00C526DD">
        <w:rPr>
          <w:rFonts w:hint="eastAsia"/>
          <w:sz w:val="24"/>
          <w:szCs w:val="24"/>
        </w:rPr>
        <w:t>る</w:t>
      </w:r>
      <w:r w:rsidR="00C526DD" w:rsidRPr="00C526DD">
        <w:rPr>
          <w:rFonts w:hint="eastAsia"/>
          <w:sz w:val="24"/>
          <w:szCs w:val="24"/>
        </w:rPr>
        <w:lastRenderedPageBreak/>
        <w:t>のが</w:t>
      </w:r>
      <w:r w:rsidR="006D77F8">
        <w:rPr>
          <w:rFonts w:hint="eastAsia"/>
          <w:sz w:val="24"/>
          <w:szCs w:val="24"/>
        </w:rPr>
        <w:t>良い</w:t>
      </w:r>
      <w:r w:rsidR="00C526DD" w:rsidRPr="00C526DD">
        <w:rPr>
          <w:rFonts w:hint="eastAsia"/>
          <w:sz w:val="24"/>
          <w:szCs w:val="24"/>
        </w:rPr>
        <w:t>のではないか。さらには、</w:t>
      </w:r>
      <w:r w:rsidRPr="00C526DD">
        <w:rPr>
          <w:rFonts w:hint="eastAsia"/>
          <w:sz w:val="24"/>
          <w:szCs w:val="24"/>
        </w:rPr>
        <w:t>スモールステップで、一度に長期間の支援ということではなく、少しずつ振り返り</w:t>
      </w:r>
      <w:r w:rsidR="00C526DD" w:rsidRPr="00C526DD">
        <w:rPr>
          <w:rFonts w:hint="eastAsia"/>
          <w:sz w:val="24"/>
          <w:szCs w:val="24"/>
        </w:rPr>
        <w:t>を行うと</w:t>
      </w:r>
      <w:r w:rsidRPr="00C526DD">
        <w:rPr>
          <w:rFonts w:hint="eastAsia"/>
          <w:sz w:val="24"/>
          <w:szCs w:val="24"/>
        </w:rPr>
        <w:t>、</w:t>
      </w:r>
      <w:r w:rsidR="00050AA1">
        <w:rPr>
          <w:rFonts w:hint="eastAsia"/>
          <w:sz w:val="24"/>
          <w:szCs w:val="24"/>
        </w:rPr>
        <w:t>ご</w:t>
      </w:r>
      <w:r w:rsidRPr="00C526DD">
        <w:rPr>
          <w:rFonts w:hint="eastAsia"/>
          <w:sz w:val="24"/>
          <w:szCs w:val="24"/>
        </w:rPr>
        <w:t>本人も支援者も実感を持って、ステップアップできるのではないかという意見も出た。</w:t>
      </w:r>
    </w:p>
    <w:p w14:paraId="57EE1CD3" w14:textId="6BC8C563" w:rsidR="00A80D07" w:rsidRPr="00C526DD" w:rsidRDefault="00A80D07" w:rsidP="00A80D07">
      <w:pPr>
        <w:rPr>
          <w:sz w:val="24"/>
          <w:szCs w:val="24"/>
        </w:rPr>
      </w:pPr>
      <w:r w:rsidRPr="00C526DD">
        <w:rPr>
          <w:rFonts w:hint="eastAsia"/>
          <w:sz w:val="24"/>
          <w:szCs w:val="24"/>
        </w:rPr>
        <w:t xml:space="preserve">　制度としては、疾患ごとに特性が様々であり、支援者向けの研修があると</w:t>
      </w:r>
      <w:r w:rsidR="006D77F8">
        <w:rPr>
          <w:rFonts w:hint="eastAsia"/>
          <w:sz w:val="24"/>
          <w:szCs w:val="24"/>
        </w:rPr>
        <w:t>良い</w:t>
      </w:r>
      <w:r w:rsidRPr="00C526DD">
        <w:rPr>
          <w:rFonts w:hint="eastAsia"/>
          <w:sz w:val="24"/>
          <w:szCs w:val="24"/>
        </w:rPr>
        <w:t>。</w:t>
      </w:r>
      <w:r w:rsidR="00763682" w:rsidRPr="00802AE7">
        <w:rPr>
          <w:rFonts w:hint="eastAsia"/>
          <w:color w:val="000000" w:themeColor="text1"/>
          <w:sz w:val="24"/>
          <w:szCs w:val="24"/>
        </w:rPr>
        <w:t>また</w:t>
      </w:r>
      <w:r w:rsidRPr="00802AE7">
        <w:rPr>
          <w:rFonts w:hint="eastAsia"/>
          <w:color w:val="000000" w:themeColor="text1"/>
          <w:sz w:val="24"/>
          <w:szCs w:val="24"/>
        </w:rPr>
        <w:t>、</w:t>
      </w:r>
      <w:r w:rsidRPr="00C526DD">
        <w:rPr>
          <w:rFonts w:hint="eastAsia"/>
          <w:sz w:val="24"/>
          <w:szCs w:val="24"/>
        </w:rPr>
        <w:t>生活スキルの体験</w:t>
      </w:r>
      <w:r w:rsidR="00C526DD" w:rsidRPr="00C526DD">
        <w:rPr>
          <w:rFonts w:hint="eastAsia"/>
          <w:sz w:val="24"/>
          <w:szCs w:val="24"/>
        </w:rPr>
        <w:t>や</w:t>
      </w:r>
      <w:r w:rsidRPr="00C526DD">
        <w:rPr>
          <w:rFonts w:hint="eastAsia"/>
          <w:sz w:val="24"/>
          <w:szCs w:val="24"/>
        </w:rPr>
        <w:t>評価ができる都の事業、グループホーム活用型ショートステイ事業などを活用すると</w:t>
      </w:r>
      <w:r w:rsidR="006D77F8">
        <w:rPr>
          <w:rFonts w:hint="eastAsia"/>
          <w:sz w:val="24"/>
          <w:szCs w:val="24"/>
        </w:rPr>
        <w:t>良い</w:t>
      </w:r>
      <w:r w:rsidRPr="00C526DD">
        <w:rPr>
          <w:rFonts w:hint="eastAsia"/>
          <w:sz w:val="24"/>
          <w:szCs w:val="24"/>
        </w:rPr>
        <w:t>。自立生活援助など、自宅に訪問して生活スキルの自立支援につながる支援が必要な</w:t>
      </w:r>
      <w:r w:rsidR="00C526DD" w:rsidRPr="00C526DD">
        <w:rPr>
          <w:rFonts w:hint="eastAsia"/>
          <w:sz w:val="24"/>
          <w:szCs w:val="24"/>
        </w:rPr>
        <w:t>どの</w:t>
      </w:r>
      <w:r w:rsidRPr="00C526DD">
        <w:rPr>
          <w:rFonts w:hint="eastAsia"/>
          <w:sz w:val="24"/>
          <w:szCs w:val="24"/>
        </w:rPr>
        <w:t>意見が出た。</w:t>
      </w:r>
    </w:p>
    <w:p w14:paraId="5068C1D6" w14:textId="6B6C49EA" w:rsidR="00C526DD" w:rsidRPr="00C526DD" w:rsidRDefault="00A80D07" w:rsidP="00A80D07">
      <w:pPr>
        <w:rPr>
          <w:sz w:val="24"/>
          <w:szCs w:val="24"/>
        </w:rPr>
      </w:pPr>
      <w:r w:rsidRPr="00C526DD">
        <w:rPr>
          <w:rFonts w:hint="eastAsia"/>
          <w:sz w:val="24"/>
          <w:szCs w:val="24"/>
        </w:rPr>
        <w:t xml:space="preserve">　</w:t>
      </w:r>
      <w:r w:rsidR="00C526DD" w:rsidRPr="00C526DD">
        <w:rPr>
          <w:rFonts w:hint="eastAsia"/>
          <w:sz w:val="24"/>
          <w:szCs w:val="24"/>
        </w:rPr>
        <w:t>３、</w:t>
      </w:r>
      <w:r w:rsidRPr="00C526DD">
        <w:rPr>
          <w:rFonts w:hint="eastAsia"/>
          <w:sz w:val="24"/>
          <w:szCs w:val="24"/>
        </w:rPr>
        <w:t>次年度に向けた取組事項について</w:t>
      </w:r>
      <w:r w:rsidR="00C526DD" w:rsidRPr="00C526DD">
        <w:rPr>
          <w:rFonts w:hint="eastAsia"/>
          <w:sz w:val="24"/>
          <w:szCs w:val="24"/>
        </w:rPr>
        <w:t>。</w:t>
      </w:r>
      <w:r w:rsidRPr="00C526DD">
        <w:rPr>
          <w:rFonts w:hint="eastAsia"/>
          <w:sz w:val="24"/>
          <w:szCs w:val="24"/>
        </w:rPr>
        <w:t>部会の委員である関係機関や当事者等、お互いが事業所の役割、支援内容や課題を知り合うことで理解を深め、精神障害者がより利用しやすい資源・連携を目指していく。</w:t>
      </w:r>
      <w:r w:rsidR="00C526DD" w:rsidRPr="00C526DD">
        <w:rPr>
          <w:rFonts w:hint="eastAsia"/>
          <w:sz w:val="24"/>
          <w:szCs w:val="24"/>
        </w:rPr>
        <w:t>また、</w:t>
      </w:r>
      <w:r w:rsidRPr="00C526DD">
        <w:rPr>
          <w:rFonts w:hint="eastAsia"/>
          <w:sz w:val="24"/>
          <w:szCs w:val="24"/>
        </w:rPr>
        <w:t>他地域で活用されている案内・資料・パンフレットなどを調べ、精神障害のある方が社会資源について分かりやすいツールを検討する。それから、引き続き生活スキルの自立支援に関するサービスなどについて、事例共有や学び合うことで、利用者にとってより</w:t>
      </w:r>
      <w:r w:rsidR="006D77F8">
        <w:rPr>
          <w:rFonts w:hint="eastAsia"/>
          <w:sz w:val="24"/>
          <w:szCs w:val="24"/>
        </w:rPr>
        <w:t>良い</w:t>
      </w:r>
      <w:r w:rsidRPr="00C526DD">
        <w:rPr>
          <w:rFonts w:hint="eastAsia"/>
          <w:sz w:val="24"/>
          <w:szCs w:val="24"/>
        </w:rPr>
        <w:t>サービスの在り方や支援体制について検討していく</w:t>
      </w:r>
      <w:r w:rsidR="00C526DD" w:rsidRPr="00C526DD">
        <w:rPr>
          <w:rFonts w:hint="eastAsia"/>
          <w:sz w:val="24"/>
          <w:szCs w:val="24"/>
        </w:rPr>
        <w:t>。</w:t>
      </w:r>
    </w:p>
    <w:p w14:paraId="75824A58" w14:textId="5C9A4397" w:rsidR="00D26F22" w:rsidRDefault="00A24C7C">
      <w:pPr>
        <w:rPr>
          <w:rFonts w:ascii="Verdana" w:hAnsi="Verdana" w:cs="Segoe UI"/>
          <w:color w:val="000000"/>
        </w:rPr>
      </w:pPr>
      <w:r>
        <w:rPr>
          <w:rFonts w:ascii="Verdana" w:hAnsi="Verdana" w:cs="Segoe UI" w:hint="eastAsia"/>
          <w:b/>
          <w:color w:val="000000"/>
          <w:sz w:val="24"/>
          <w:szCs w:val="24"/>
        </w:rPr>
        <w:t>〇会長</w:t>
      </w:r>
    </w:p>
    <w:p w14:paraId="3D50A589" w14:textId="71CA64BD" w:rsidR="006D7658" w:rsidRPr="00997639" w:rsidRDefault="00A24C7C" w:rsidP="00EE2C48">
      <w:pPr>
        <w:rPr>
          <w:rFonts w:ascii="Verdana" w:hAnsi="Verdana" w:cs="Segoe UI"/>
          <w:color w:val="000000"/>
          <w:sz w:val="24"/>
          <w:szCs w:val="24"/>
        </w:rPr>
      </w:pPr>
      <w:r>
        <w:rPr>
          <w:rFonts w:ascii="Verdana" w:hAnsi="Verdana" w:cs="Segoe UI" w:hint="eastAsia"/>
          <w:color w:val="000000"/>
        </w:rPr>
        <w:t xml:space="preserve">　</w:t>
      </w:r>
      <w:r>
        <w:rPr>
          <w:rFonts w:ascii="Verdana" w:hAnsi="Verdana" w:cs="Segoe UI" w:hint="eastAsia"/>
          <w:color w:val="000000"/>
          <w:sz w:val="24"/>
          <w:szCs w:val="24"/>
        </w:rPr>
        <w:t>ただ今の報告について</w:t>
      </w:r>
      <w:r w:rsidR="00D31AF3">
        <w:rPr>
          <w:rFonts w:ascii="Verdana" w:hAnsi="Verdana" w:cs="Segoe UI" w:hint="eastAsia"/>
          <w:color w:val="000000"/>
          <w:sz w:val="24"/>
          <w:szCs w:val="24"/>
        </w:rPr>
        <w:t>ご</w:t>
      </w:r>
      <w:r>
        <w:rPr>
          <w:rFonts w:ascii="Verdana" w:hAnsi="Verdana" w:cs="Segoe UI" w:hint="eastAsia"/>
          <w:color w:val="000000"/>
          <w:sz w:val="24"/>
          <w:szCs w:val="24"/>
        </w:rPr>
        <w:t>質問、</w:t>
      </w:r>
      <w:r w:rsidR="00D31AF3">
        <w:rPr>
          <w:rFonts w:ascii="Verdana" w:hAnsi="Verdana" w:cs="Segoe UI" w:hint="eastAsia"/>
          <w:color w:val="000000"/>
          <w:sz w:val="24"/>
          <w:szCs w:val="24"/>
        </w:rPr>
        <w:t>ご</w:t>
      </w:r>
      <w:r>
        <w:rPr>
          <w:rFonts w:ascii="Verdana" w:hAnsi="Verdana" w:cs="Segoe UI" w:hint="eastAsia"/>
          <w:color w:val="000000"/>
          <w:sz w:val="24"/>
          <w:szCs w:val="24"/>
        </w:rPr>
        <w:t>意見がありましたらお願いします。</w:t>
      </w:r>
    </w:p>
    <w:p w14:paraId="7B0555CD" w14:textId="3EE6F4F8" w:rsidR="00EE2C48" w:rsidRDefault="00EE2C48" w:rsidP="00EE2C48">
      <w:pPr>
        <w:rPr>
          <w:rFonts w:ascii="Verdana" w:hAnsi="Verdana" w:cs="Segoe UI"/>
          <w:b/>
          <w:color w:val="000000"/>
          <w:sz w:val="24"/>
          <w:szCs w:val="24"/>
        </w:rPr>
      </w:pPr>
      <w:r>
        <w:rPr>
          <w:rFonts w:ascii="Verdana" w:hAnsi="Verdana" w:cs="Segoe UI" w:hint="eastAsia"/>
          <w:b/>
          <w:color w:val="000000"/>
          <w:sz w:val="24"/>
          <w:szCs w:val="24"/>
        </w:rPr>
        <w:t>〇委員</w:t>
      </w:r>
    </w:p>
    <w:p w14:paraId="7FCB8975" w14:textId="1C42266B" w:rsidR="00EF6901" w:rsidRPr="00791483" w:rsidRDefault="00791483" w:rsidP="00EF6901">
      <w:pPr>
        <w:rPr>
          <w:sz w:val="24"/>
          <w:szCs w:val="24"/>
        </w:rPr>
      </w:pPr>
      <w:r>
        <w:t xml:space="preserve">　</w:t>
      </w:r>
      <w:r w:rsidR="00EF6901" w:rsidRPr="00791483">
        <w:rPr>
          <w:rFonts w:hint="eastAsia"/>
          <w:sz w:val="24"/>
          <w:szCs w:val="24"/>
        </w:rPr>
        <w:t>精神障害の方の地域</w:t>
      </w:r>
      <w:r w:rsidR="00116EC2">
        <w:rPr>
          <w:rFonts w:hint="eastAsia"/>
          <w:sz w:val="24"/>
          <w:szCs w:val="24"/>
        </w:rPr>
        <w:t>移行に向けた支援</w:t>
      </w:r>
      <w:r w:rsidRPr="00791483">
        <w:rPr>
          <w:rFonts w:hint="eastAsia"/>
          <w:sz w:val="24"/>
          <w:szCs w:val="24"/>
        </w:rPr>
        <w:t>について</w:t>
      </w:r>
      <w:r w:rsidR="00E157A3" w:rsidRPr="00791483">
        <w:rPr>
          <w:rFonts w:hint="eastAsia"/>
          <w:sz w:val="24"/>
          <w:szCs w:val="24"/>
        </w:rPr>
        <w:t>は、</w:t>
      </w:r>
      <w:r w:rsidR="00EF6901" w:rsidRPr="00791483">
        <w:rPr>
          <w:rFonts w:hint="eastAsia"/>
          <w:sz w:val="24"/>
          <w:szCs w:val="24"/>
        </w:rPr>
        <w:t>長期入院の方が</w:t>
      </w:r>
      <w:r w:rsidR="00205058">
        <w:rPr>
          <w:rFonts w:hint="eastAsia"/>
          <w:sz w:val="24"/>
          <w:szCs w:val="24"/>
        </w:rPr>
        <w:t>まだ</w:t>
      </w:r>
      <w:r w:rsidR="00EF6901" w:rsidRPr="00791483">
        <w:rPr>
          <w:rFonts w:hint="eastAsia"/>
          <w:sz w:val="24"/>
          <w:szCs w:val="24"/>
        </w:rPr>
        <w:t>まだ多いという中で、入院中から</w:t>
      </w:r>
      <w:r w:rsidRPr="00791483">
        <w:rPr>
          <w:rFonts w:hint="eastAsia"/>
          <w:sz w:val="24"/>
          <w:szCs w:val="24"/>
        </w:rPr>
        <w:t>地域での生活のスキルを</w:t>
      </w:r>
      <w:r w:rsidR="00116EC2">
        <w:rPr>
          <w:rFonts w:hint="eastAsia"/>
          <w:sz w:val="24"/>
          <w:szCs w:val="24"/>
        </w:rPr>
        <w:t>どう</w:t>
      </w:r>
      <w:r w:rsidR="00EF6901" w:rsidRPr="00791483">
        <w:rPr>
          <w:rFonts w:hint="eastAsia"/>
          <w:sz w:val="24"/>
          <w:szCs w:val="24"/>
        </w:rPr>
        <w:t>学</w:t>
      </w:r>
      <w:r w:rsidR="00C14C0B">
        <w:rPr>
          <w:rFonts w:hint="eastAsia"/>
          <w:sz w:val="24"/>
          <w:szCs w:val="24"/>
        </w:rPr>
        <w:t>ぶか</w:t>
      </w:r>
      <w:r w:rsidR="00EF6901" w:rsidRPr="00791483">
        <w:rPr>
          <w:rFonts w:hint="eastAsia"/>
          <w:sz w:val="24"/>
          <w:szCs w:val="24"/>
        </w:rPr>
        <w:t>がテーマになっている</w:t>
      </w:r>
      <w:r w:rsidR="002122B5">
        <w:rPr>
          <w:rFonts w:hint="eastAsia"/>
          <w:sz w:val="24"/>
          <w:szCs w:val="24"/>
        </w:rPr>
        <w:t>と思う</w:t>
      </w:r>
      <w:r w:rsidR="00E157A3" w:rsidRPr="00791483">
        <w:rPr>
          <w:rFonts w:hint="eastAsia"/>
          <w:sz w:val="24"/>
          <w:szCs w:val="24"/>
        </w:rPr>
        <w:t>。</w:t>
      </w:r>
      <w:r w:rsidR="00EF6901" w:rsidRPr="00791483">
        <w:rPr>
          <w:rFonts w:hint="eastAsia"/>
          <w:sz w:val="24"/>
          <w:szCs w:val="24"/>
        </w:rPr>
        <w:t>特に、品川区は、精神科の単科の病院がない地域</w:t>
      </w:r>
      <w:r w:rsidR="00E157A3" w:rsidRPr="00791483">
        <w:rPr>
          <w:rFonts w:hint="eastAsia"/>
          <w:sz w:val="24"/>
          <w:szCs w:val="24"/>
        </w:rPr>
        <w:t>であ</w:t>
      </w:r>
      <w:r w:rsidR="007219E7">
        <w:rPr>
          <w:rFonts w:hint="eastAsia"/>
          <w:sz w:val="24"/>
          <w:szCs w:val="24"/>
        </w:rPr>
        <w:t>るため</w:t>
      </w:r>
      <w:r w:rsidR="00EF6901" w:rsidRPr="00791483">
        <w:rPr>
          <w:rFonts w:hint="eastAsia"/>
          <w:sz w:val="24"/>
          <w:szCs w:val="24"/>
        </w:rPr>
        <w:t>、長期の入院の方は</w:t>
      </w:r>
      <w:r w:rsidR="00116EC2">
        <w:rPr>
          <w:rFonts w:hint="eastAsia"/>
          <w:sz w:val="24"/>
          <w:szCs w:val="24"/>
        </w:rPr>
        <w:t>多摩地域など</w:t>
      </w:r>
      <w:r w:rsidR="00E157A3" w:rsidRPr="00791483">
        <w:rPr>
          <w:rFonts w:hint="eastAsia"/>
          <w:sz w:val="24"/>
          <w:szCs w:val="24"/>
        </w:rPr>
        <w:t>遠くの病院に</w:t>
      </w:r>
      <w:r w:rsidRPr="00791483">
        <w:rPr>
          <w:sz w:val="24"/>
          <w:szCs w:val="24"/>
        </w:rPr>
        <w:t>い</w:t>
      </w:r>
      <w:r w:rsidR="00EF6901" w:rsidRPr="00791483">
        <w:rPr>
          <w:rFonts w:hint="eastAsia"/>
          <w:sz w:val="24"/>
          <w:szCs w:val="24"/>
        </w:rPr>
        <w:t>る方も多い</w:t>
      </w:r>
      <w:r w:rsidR="00E157A3" w:rsidRPr="00791483">
        <w:rPr>
          <w:rFonts w:hint="eastAsia"/>
          <w:sz w:val="24"/>
          <w:szCs w:val="24"/>
        </w:rPr>
        <w:t>ので、そう</w:t>
      </w:r>
      <w:r w:rsidR="00116EC2">
        <w:rPr>
          <w:rFonts w:hint="eastAsia"/>
          <w:sz w:val="24"/>
          <w:szCs w:val="24"/>
        </w:rPr>
        <w:t>いった</w:t>
      </w:r>
      <w:r w:rsidR="00E157A3" w:rsidRPr="00791483">
        <w:rPr>
          <w:rFonts w:hint="eastAsia"/>
          <w:sz w:val="24"/>
          <w:szCs w:val="24"/>
        </w:rPr>
        <w:t>方たち</w:t>
      </w:r>
      <w:r w:rsidRPr="00791483">
        <w:rPr>
          <w:rFonts w:hint="eastAsia"/>
          <w:sz w:val="24"/>
          <w:szCs w:val="24"/>
        </w:rPr>
        <w:t>を</w:t>
      </w:r>
      <w:r w:rsidR="00E157A3" w:rsidRPr="00791483">
        <w:rPr>
          <w:rFonts w:hint="eastAsia"/>
          <w:sz w:val="24"/>
          <w:szCs w:val="24"/>
        </w:rPr>
        <w:t>どう</w:t>
      </w:r>
      <w:r w:rsidR="00EF6901" w:rsidRPr="00791483">
        <w:rPr>
          <w:rFonts w:hint="eastAsia"/>
          <w:sz w:val="24"/>
          <w:szCs w:val="24"/>
        </w:rPr>
        <w:t>地域に移行</w:t>
      </w:r>
      <w:r w:rsidRPr="00791483">
        <w:rPr>
          <w:rFonts w:hint="eastAsia"/>
          <w:sz w:val="24"/>
          <w:szCs w:val="24"/>
        </w:rPr>
        <w:t>させ、</w:t>
      </w:r>
      <w:r w:rsidR="00EF6901" w:rsidRPr="00791483">
        <w:rPr>
          <w:rFonts w:hint="eastAsia"/>
          <w:sz w:val="24"/>
          <w:szCs w:val="24"/>
        </w:rPr>
        <w:t>どう地域で支えていくのか</w:t>
      </w:r>
      <w:r w:rsidR="00E157A3" w:rsidRPr="00791483">
        <w:rPr>
          <w:rFonts w:hint="eastAsia"/>
          <w:sz w:val="24"/>
          <w:szCs w:val="24"/>
        </w:rPr>
        <w:t>という点が</w:t>
      </w:r>
      <w:r w:rsidR="00EF6901" w:rsidRPr="00791483">
        <w:rPr>
          <w:rFonts w:hint="eastAsia"/>
          <w:sz w:val="24"/>
          <w:szCs w:val="24"/>
        </w:rPr>
        <w:t>部会の中では議論にな</w:t>
      </w:r>
      <w:r w:rsidR="00116EC2">
        <w:rPr>
          <w:rFonts w:hint="eastAsia"/>
          <w:sz w:val="24"/>
          <w:szCs w:val="24"/>
        </w:rPr>
        <w:t>る</w:t>
      </w:r>
      <w:r w:rsidR="00EF6901" w:rsidRPr="00791483">
        <w:rPr>
          <w:rFonts w:hint="eastAsia"/>
          <w:sz w:val="24"/>
          <w:szCs w:val="24"/>
        </w:rPr>
        <w:t>と思</w:t>
      </w:r>
      <w:r w:rsidR="00E157A3" w:rsidRPr="00791483">
        <w:rPr>
          <w:rFonts w:hint="eastAsia"/>
          <w:sz w:val="24"/>
          <w:szCs w:val="24"/>
        </w:rPr>
        <w:t>う。</w:t>
      </w:r>
    </w:p>
    <w:p w14:paraId="5A603969" w14:textId="25EF5330" w:rsidR="00997639" w:rsidRDefault="00EF6901" w:rsidP="007219E7">
      <w:pPr>
        <w:rPr>
          <w:sz w:val="24"/>
          <w:szCs w:val="24"/>
        </w:rPr>
      </w:pPr>
      <w:r>
        <w:rPr>
          <w:rFonts w:hint="eastAsia"/>
        </w:rPr>
        <w:t xml:space="preserve">　</w:t>
      </w:r>
      <w:r w:rsidR="00116EC2" w:rsidRPr="001B673D">
        <w:rPr>
          <w:rFonts w:hint="eastAsia"/>
          <w:sz w:val="24"/>
          <w:szCs w:val="24"/>
        </w:rPr>
        <w:t>報告の中に</w:t>
      </w:r>
      <w:r w:rsidRPr="001B673D">
        <w:rPr>
          <w:rFonts w:hint="eastAsia"/>
          <w:sz w:val="24"/>
          <w:szCs w:val="24"/>
        </w:rPr>
        <w:t>、グループホーム活用型ショートステイ事業という言葉が出てきた</w:t>
      </w:r>
      <w:r w:rsidR="00116EC2" w:rsidRPr="001B673D">
        <w:rPr>
          <w:rFonts w:hint="eastAsia"/>
          <w:sz w:val="24"/>
          <w:szCs w:val="24"/>
        </w:rPr>
        <w:t>が、</w:t>
      </w:r>
      <w:r w:rsidRPr="001B673D">
        <w:rPr>
          <w:rFonts w:hint="eastAsia"/>
          <w:sz w:val="24"/>
          <w:szCs w:val="24"/>
        </w:rPr>
        <w:t>これは、</w:t>
      </w:r>
      <w:r w:rsidR="00E720BA">
        <w:rPr>
          <w:rFonts w:hint="eastAsia"/>
          <w:sz w:val="24"/>
          <w:szCs w:val="24"/>
        </w:rPr>
        <w:t>東京都の事業で、</w:t>
      </w:r>
      <w:r w:rsidRPr="001B673D">
        <w:rPr>
          <w:rFonts w:hint="eastAsia"/>
          <w:sz w:val="24"/>
          <w:szCs w:val="24"/>
        </w:rPr>
        <w:t>入院中の方がグループホームに</w:t>
      </w:r>
      <w:r w:rsidR="000C44F6" w:rsidRPr="001B673D">
        <w:rPr>
          <w:rFonts w:hint="eastAsia"/>
          <w:sz w:val="24"/>
          <w:szCs w:val="24"/>
        </w:rPr>
        <w:t>何泊か</w:t>
      </w:r>
      <w:r w:rsidRPr="001B673D">
        <w:rPr>
          <w:rFonts w:hint="eastAsia"/>
          <w:sz w:val="24"/>
          <w:szCs w:val="24"/>
        </w:rPr>
        <w:t>試泊し、</w:t>
      </w:r>
      <w:r w:rsidR="000C44F6" w:rsidRPr="001B673D">
        <w:rPr>
          <w:rFonts w:hint="eastAsia"/>
          <w:sz w:val="24"/>
          <w:szCs w:val="24"/>
        </w:rPr>
        <w:t>生活のスキルを</w:t>
      </w:r>
      <w:r w:rsidR="00E720BA">
        <w:rPr>
          <w:rFonts w:hint="eastAsia"/>
          <w:sz w:val="24"/>
          <w:szCs w:val="24"/>
        </w:rPr>
        <w:t>体験、評価</w:t>
      </w:r>
      <w:r w:rsidR="000C44F6" w:rsidRPr="001B673D">
        <w:rPr>
          <w:rFonts w:hint="eastAsia"/>
          <w:sz w:val="24"/>
          <w:szCs w:val="24"/>
        </w:rPr>
        <w:t>しながら、</w:t>
      </w:r>
      <w:r w:rsidRPr="001B673D">
        <w:rPr>
          <w:rFonts w:hint="eastAsia"/>
          <w:sz w:val="24"/>
          <w:szCs w:val="24"/>
        </w:rPr>
        <w:t>地域をイメージ</w:t>
      </w:r>
      <w:r w:rsidR="00F615A3">
        <w:rPr>
          <w:rFonts w:hint="eastAsia"/>
          <w:sz w:val="24"/>
          <w:szCs w:val="24"/>
        </w:rPr>
        <w:t>する</w:t>
      </w:r>
      <w:r w:rsidR="000C44F6" w:rsidRPr="001B673D">
        <w:rPr>
          <w:rFonts w:hint="eastAsia"/>
          <w:sz w:val="24"/>
          <w:szCs w:val="24"/>
        </w:rPr>
        <w:t>事業</w:t>
      </w:r>
      <w:r w:rsidR="0027631A">
        <w:rPr>
          <w:rFonts w:hint="eastAsia"/>
          <w:sz w:val="24"/>
          <w:szCs w:val="24"/>
        </w:rPr>
        <w:t>である</w:t>
      </w:r>
      <w:r w:rsidR="000C44F6" w:rsidRPr="001B673D">
        <w:rPr>
          <w:rFonts w:hint="eastAsia"/>
          <w:sz w:val="24"/>
          <w:szCs w:val="24"/>
        </w:rPr>
        <w:t>。精神障害の方</w:t>
      </w:r>
      <w:r w:rsidRPr="001B673D">
        <w:rPr>
          <w:rFonts w:hint="eastAsia"/>
          <w:sz w:val="24"/>
          <w:szCs w:val="24"/>
        </w:rPr>
        <w:t>たちを地域で支えていく</w:t>
      </w:r>
      <w:r w:rsidR="002A7D2F" w:rsidRPr="001B673D">
        <w:rPr>
          <w:rFonts w:hint="eastAsia"/>
          <w:sz w:val="24"/>
          <w:szCs w:val="24"/>
        </w:rPr>
        <w:t>ために</w:t>
      </w:r>
      <w:r w:rsidRPr="001B673D">
        <w:rPr>
          <w:rFonts w:hint="eastAsia"/>
          <w:sz w:val="24"/>
          <w:szCs w:val="24"/>
        </w:rPr>
        <w:t>、</w:t>
      </w:r>
      <w:r w:rsidR="0024443A">
        <w:rPr>
          <w:rFonts w:hint="eastAsia"/>
          <w:sz w:val="24"/>
          <w:szCs w:val="24"/>
        </w:rPr>
        <w:t>ツールとして</w:t>
      </w:r>
      <w:r w:rsidR="006F3B5C">
        <w:rPr>
          <w:rFonts w:hint="eastAsia"/>
          <w:sz w:val="24"/>
          <w:szCs w:val="24"/>
        </w:rPr>
        <w:t>何</w:t>
      </w:r>
      <w:r w:rsidRPr="001B673D">
        <w:rPr>
          <w:rFonts w:hint="eastAsia"/>
          <w:sz w:val="24"/>
          <w:szCs w:val="24"/>
        </w:rPr>
        <w:t>が使える</w:t>
      </w:r>
      <w:r w:rsidR="00F615A3">
        <w:rPr>
          <w:rFonts w:hint="eastAsia"/>
          <w:sz w:val="24"/>
          <w:szCs w:val="24"/>
        </w:rPr>
        <w:t>の</w:t>
      </w:r>
      <w:r w:rsidRPr="001B673D">
        <w:rPr>
          <w:rFonts w:hint="eastAsia"/>
          <w:sz w:val="24"/>
          <w:szCs w:val="24"/>
        </w:rPr>
        <w:t>か</w:t>
      </w:r>
      <w:r w:rsidR="0024443A">
        <w:rPr>
          <w:rFonts w:hint="eastAsia"/>
          <w:sz w:val="24"/>
          <w:szCs w:val="24"/>
        </w:rPr>
        <w:t>考えることは</w:t>
      </w:r>
      <w:r w:rsidR="006F3B5C">
        <w:rPr>
          <w:rFonts w:hint="eastAsia"/>
          <w:sz w:val="24"/>
          <w:szCs w:val="24"/>
        </w:rPr>
        <w:t>、</w:t>
      </w:r>
      <w:r w:rsidRPr="001B673D">
        <w:rPr>
          <w:rFonts w:hint="eastAsia"/>
          <w:sz w:val="24"/>
          <w:szCs w:val="24"/>
        </w:rPr>
        <w:t>次年度に向けての方向性として</w:t>
      </w:r>
      <w:r w:rsidR="006F3B5C">
        <w:rPr>
          <w:rFonts w:hint="eastAsia"/>
          <w:sz w:val="24"/>
          <w:szCs w:val="24"/>
        </w:rPr>
        <w:t>良い</w:t>
      </w:r>
      <w:r w:rsidR="00F6648D">
        <w:rPr>
          <w:rFonts w:hint="eastAsia"/>
          <w:sz w:val="24"/>
          <w:szCs w:val="24"/>
        </w:rPr>
        <w:t>と思う</w:t>
      </w:r>
      <w:r w:rsidR="002A7D2F" w:rsidRPr="001B673D">
        <w:rPr>
          <w:rFonts w:hint="eastAsia"/>
          <w:sz w:val="24"/>
          <w:szCs w:val="24"/>
        </w:rPr>
        <w:t>。</w:t>
      </w:r>
    </w:p>
    <w:p w14:paraId="1C1EAEE5" w14:textId="77777777" w:rsidR="00EF1D15" w:rsidRDefault="00EF1D15" w:rsidP="00EF1D15">
      <w:pPr>
        <w:rPr>
          <w:rFonts w:ascii="Verdana" w:hAnsi="Verdana" w:cs="Segoe UI"/>
          <w:b/>
          <w:color w:val="000000"/>
          <w:sz w:val="24"/>
          <w:szCs w:val="24"/>
        </w:rPr>
      </w:pPr>
      <w:r>
        <w:rPr>
          <w:rFonts w:ascii="Verdana" w:hAnsi="Verdana" w:cs="Segoe UI" w:hint="eastAsia"/>
          <w:b/>
          <w:color w:val="000000"/>
          <w:sz w:val="24"/>
          <w:szCs w:val="24"/>
        </w:rPr>
        <w:t>〇委員</w:t>
      </w:r>
    </w:p>
    <w:p w14:paraId="55BF541E" w14:textId="519B6F15" w:rsidR="00EF1D15" w:rsidRDefault="00EF1D15" w:rsidP="00EF1D15">
      <w:pPr>
        <w:ind w:firstLineChars="100" w:firstLine="243"/>
        <w:rPr>
          <w:sz w:val="24"/>
          <w:szCs w:val="24"/>
        </w:rPr>
      </w:pPr>
      <w:r w:rsidRPr="00EF1D15">
        <w:rPr>
          <w:rFonts w:hint="eastAsia"/>
          <w:sz w:val="24"/>
          <w:szCs w:val="24"/>
        </w:rPr>
        <w:t>グループホーム活用型ショートステイ事業の活用について</w:t>
      </w:r>
      <w:r w:rsidR="00180DF0">
        <w:rPr>
          <w:rFonts w:hint="eastAsia"/>
          <w:sz w:val="24"/>
          <w:szCs w:val="24"/>
        </w:rPr>
        <w:t>であるが、</w:t>
      </w:r>
      <w:r w:rsidRPr="00EF1D15">
        <w:rPr>
          <w:rFonts w:hint="eastAsia"/>
          <w:sz w:val="24"/>
          <w:szCs w:val="24"/>
        </w:rPr>
        <w:t>グループホームを活用してショートステイを体験できる事業所は、品川区内にもあるのか。</w:t>
      </w:r>
    </w:p>
    <w:p w14:paraId="236A2CF8" w14:textId="77777777" w:rsidR="00EF1D15" w:rsidRDefault="00EF1D15" w:rsidP="00EF1D15">
      <w:pPr>
        <w:rPr>
          <w:rFonts w:ascii="Verdana" w:hAnsi="Verdana" w:cs="Segoe UI"/>
          <w:b/>
          <w:color w:val="000000"/>
          <w:sz w:val="24"/>
          <w:szCs w:val="24"/>
        </w:rPr>
      </w:pPr>
      <w:r>
        <w:rPr>
          <w:rFonts w:ascii="Verdana" w:hAnsi="Verdana" w:cs="Segoe UI" w:hint="eastAsia"/>
          <w:b/>
          <w:color w:val="000000"/>
          <w:sz w:val="24"/>
          <w:szCs w:val="24"/>
        </w:rPr>
        <w:t>〇委員</w:t>
      </w:r>
    </w:p>
    <w:p w14:paraId="6B675F5C" w14:textId="2A57117C" w:rsidR="00EF1D15" w:rsidRPr="00EF1D15" w:rsidRDefault="00EF1D15" w:rsidP="00EF1D15">
      <w:pPr>
        <w:ind w:firstLineChars="100" w:firstLine="243"/>
        <w:rPr>
          <w:sz w:val="24"/>
          <w:szCs w:val="24"/>
        </w:rPr>
      </w:pPr>
      <w:r w:rsidRPr="00EF1D15">
        <w:rPr>
          <w:rFonts w:hint="eastAsia"/>
          <w:sz w:val="24"/>
          <w:szCs w:val="24"/>
        </w:rPr>
        <w:t>品川区にはないが、都内に５か所ある。練馬区、江戸川区、八王子市、国分寺市、三鷹市に各１か所あ</w:t>
      </w:r>
      <w:r w:rsidR="005A4B69">
        <w:rPr>
          <w:rFonts w:hint="eastAsia"/>
          <w:sz w:val="24"/>
          <w:szCs w:val="24"/>
        </w:rPr>
        <w:t>り、</w:t>
      </w:r>
      <w:r w:rsidRPr="00EF1D15">
        <w:rPr>
          <w:rFonts w:hint="eastAsia"/>
          <w:sz w:val="24"/>
          <w:szCs w:val="24"/>
        </w:rPr>
        <w:t>いずれも都内全域の方が利用できる。</w:t>
      </w:r>
    </w:p>
    <w:p w14:paraId="28C82D09" w14:textId="77777777" w:rsidR="003B6335" w:rsidRDefault="003B6335" w:rsidP="003B6335">
      <w:pPr>
        <w:rPr>
          <w:rFonts w:ascii="Verdana" w:hAnsi="Verdana" w:cs="Segoe UI"/>
          <w:b/>
          <w:color w:val="000000"/>
          <w:sz w:val="24"/>
          <w:szCs w:val="24"/>
        </w:rPr>
      </w:pPr>
      <w:r>
        <w:rPr>
          <w:rFonts w:ascii="Verdana" w:hAnsi="Verdana" w:cs="Segoe UI" w:hint="eastAsia"/>
          <w:b/>
          <w:color w:val="000000"/>
          <w:sz w:val="24"/>
          <w:szCs w:val="24"/>
        </w:rPr>
        <w:t>〇委員</w:t>
      </w:r>
    </w:p>
    <w:p w14:paraId="298CA073" w14:textId="536645B3" w:rsidR="00EF1D15" w:rsidRPr="000429C4" w:rsidRDefault="00EF1D15" w:rsidP="000429C4">
      <w:pPr>
        <w:ind w:firstLineChars="100" w:firstLine="243"/>
        <w:rPr>
          <w:sz w:val="24"/>
          <w:szCs w:val="24"/>
        </w:rPr>
      </w:pPr>
      <w:r w:rsidRPr="000429C4">
        <w:rPr>
          <w:rFonts w:hint="eastAsia"/>
          <w:sz w:val="24"/>
          <w:szCs w:val="24"/>
        </w:rPr>
        <w:t>精神障害</w:t>
      </w:r>
      <w:r w:rsidR="000429C4" w:rsidRPr="000429C4">
        <w:rPr>
          <w:rFonts w:hint="eastAsia"/>
          <w:sz w:val="24"/>
          <w:szCs w:val="24"/>
        </w:rPr>
        <w:t>の方で、</w:t>
      </w:r>
      <w:r w:rsidRPr="000429C4">
        <w:rPr>
          <w:rFonts w:hint="eastAsia"/>
          <w:sz w:val="24"/>
          <w:szCs w:val="24"/>
        </w:rPr>
        <w:t>実際に地域支援について検討するケースは、年に何件ぐらい</w:t>
      </w:r>
      <w:r w:rsidR="000429C4" w:rsidRPr="000429C4">
        <w:rPr>
          <w:rFonts w:hint="eastAsia"/>
          <w:sz w:val="24"/>
          <w:szCs w:val="24"/>
        </w:rPr>
        <w:t>あ</w:t>
      </w:r>
      <w:r w:rsidRPr="000429C4">
        <w:rPr>
          <w:rFonts w:hint="eastAsia"/>
          <w:sz w:val="24"/>
          <w:szCs w:val="24"/>
        </w:rPr>
        <w:t>る</w:t>
      </w:r>
      <w:r w:rsidR="000429C4" w:rsidRPr="000429C4">
        <w:rPr>
          <w:rFonts w:hint="eastAsia"/>
          <w:sz w:val="24"/>
          <w:szCs w:val="24"/>
        </w:rPr>
        <w:t>のか。</w:t>
      </w:r>
    </w:p>
    <w:p w14:paraId="36D9E56C" w14:textId="77777777" w:rsidR="00117700" w:rsidRDefault="00117700" w:rsidP="00117700">
      <w:pPr>
        <w:rPr>
          <w:rFonts w:ascii="Verdana" w:hAnsi="Verdana" w:cs="Segoe UI"/>
          <w:b/>
          <w:color w:val="000000"/>
          <w:sz w:val="24"/>
          <w:szCs w:val="24"/>
        </w:rPr>
      </w:pPr>
      <w:r>
        <w:rPr>
          <w:rFonts w:ascii="Verdana" w:hAnsi="Verdana" w:cs="Segoe UI" w:hint="eastAsia"/>
          <w:b/>
          <w:color w:val="000000"/>
          <w:sz w:val="24"/>
          <w:szCs w:val="24"/>
        </w:rPr>
        <w:t>〇委員</w:t>
      </w:r>
    </w:p>
    <w:p w14:paraId="12F42D4D" w14:textId="3ABE3B7D" w:rsidR="00EF1D15" w:rsidRDefault="00EF1D15" w:rsidP="00117700">
      <w:pPr>
        <w:ind w:firstLineChars="100" w:firstLine="243"/>
        <w:rPr>
          <w:sz w:val="24"/>
          <w:szCs w:val="24"/>
        </w:rPr>
      </w:pPr>
      <w:r w:rsidRPr="00117700">
        <w:rPr>
          <w:rFonts w:hint="eastAsia"/>
          <w:sz w:val="24"/>
          <w:szCs w:val="24"/>
        </w:rPr>
        <w:t>地域移行支援</w:t>
      </w:r>
      <w:r w:rsidR="00117700" w:rsidRPr="00117700">
        <w:rPr>
          <w:rFonts w:hint="eastAsia"/>
          <w:sz w:val="24"/>
          <w:szCs w:val="24"/>
        </w:rPr>
        <w:t>については、</w:t>
      </w:r>
      <w:r w:rsidRPr="00117700">
        <w:rPr>
          <w:rFonts w:hint="eastAsia"/>
          <w:sz w:val="24"/>
          <w:szCs w:val="24"/>
        </w:rPr>
        <w:t>今年度６月に新しく比較的中心になる事業所が立ち上がり、今２か所で中心に</w:t>
      </w:r>
      <w:r w:rsidR="00117700">
        <w:rPr>
          <w:rFonts w:hint="eastAsia"/>
          <w:sz w:val="24"/>
          <w:szCs w:val="24"/>
        </w:rPr>
        <w:t>行っている</w:t>
      </w:r>
      <w:r w:rsidR="00117700" w:rsidRPr="00117700">
        <w:rPr>
          <w:rFonts w:hint="eastAsia"/>
          <w:sz w:val="24"/>
          <w:szCs w:val="24"/>
        </w:rPr>
        <w:t>。</w:t>
      </w:r>
      <w:r w:rsidRPr="00117700">
        <w:rPr>
          <w:rFonts w:hint="eastAsia"/>
          <w:sz w:val="24"/>
          <w:szCs w:val="24"/>
        </w:rPr>
        <w:t>今年度は今のところ５件目ぐらいを進めて</w:t>
      </w:r>
      <w:r w:rsidR="00117700">
        <w:rPr>
          <w:rFonts w:hint="eastAsia"/>
          <w:sz w:val="24"/>
          <w:szCs w:val="24"/>
        </w:rPr>
        <w:t>おり、</w:t>
      </w:r>
      <w:r w:rsidR="00EC7B23">
        <w:rPr>
          <w:rFonts w:hint="eastAsia"/>
          <w:sz w:val="24"/>
          <w:szCs w:val="24"/>
        </w:rPr>
        <w:t>３</w:t>
      </w:r>
      <w:r w:rsidRPr="00117700">
        <w:rPr>
          <w:rFonts w:hint="eastAsia"/>
          <w:sz w:val="24"/>
          <w:szCs w:val="24"/>
        </w:rPr>
        <w:t>、</w:t>
      </w:r>
      <w:r w:rsidR="00EC7B23">
        <w:rPr>
          <w:rFonts w:hint="eastAsia"/>
          <w:sz w:val="24"/>
          <w:szCs w:val="24"/>
        </w:rPr>
        <w:t>４</w:t>
      </w:r>
      <w:r w:rsidRPr="00117700">
        <w:rPr>
          <w:rFonts w:hint="eastAsia"/>
          <w:sz w:val="24"/>
          <w:szCs w:val="24"/>
        </w:rPr>
        <w:t>件終了になる</w:t>
      </w:r>
      <w:r w:rsidR="00117700" w:rsidRPr="00117700">
        <w:rPr>
          <w:rFonts w:hint="eastAsia"/>
          <w:sz w:val="24"/>
          <w:szCs w:val="24"/>
        </w:rPr>
        <w:t>見込みで</w:t>
      </w:r>
      <w:r w:rsidRPr="00117700">
        <w:rPr>
          <w:rFonts w:hint="eastAsia"/>
          <w:sz w:val="24"/>
          <w:szCs w:val="24"/>
        </w:rPr>
        <w:t>、大体目標</w:t>
      </w:r>
      <w:r w:rsidR="00763682" w:rsidRPr="00802AE7">
        <w:rPr>
          <w:rFonts w:hint="eastAsia"/>
          <w:color w:val="000000" w:themeColor="text1"/>
          <w:sz w:val="24"/>
          <w:szCs w:val="24"/>
        </w:rPr>
        <w:t>とした</w:t>
      </w:r>
      <w:r w:rsidR="00802AE7">
        <w:rPr>
          <w:rFonts w:hint="eastAsia"/>
          <w:color w:val="000000" w:themeColor="text1"/>
          <w:sz w:val="24"/>
          <w:szCs w:val="24"/>
        </w:rPr>
        <w:t>くらい</w:t>
      </w:r>
      <w:r w:rsidRPr="00117700">
        <w:rPr>
          <w:rFonts w:hint="eastAsia"/>
          <w:sz w:val="24"/>
          <w:szCs w:val="24"/>
        </w:rPr>
        <w:t>は進んでいる。</w:t>
      </w:r>
    </w:p>
    <w:p w14:paraId="7ADB4CE9" w14:textId="77777777" w:rsidR="00C9544B" w:rsidRDefault="00C9544B" w:rsidP="00EF1D15">
      <w:pPr>
        <w:rPr>
          <w:rFonts w:ascii="Verdana" w:hAnsi="Verdana" w:cs="Segoe UI"/>
          <w:b/>
          <w:color w:val="000000"/>
          <w:sz w:val="24"/>
          <w:szCs w:val="24"/>
        </w:rPr>
      </w:pPr>
      <w:r>
        <w:rPr>
          <w:rFonts w:ascii="Verdana" w:hAnsi="Verdana" w:cs="Segoe UI" w:hint="eastAsia"/>
          <w:b/>
          <w:color w:val="000000"/>
          <w:sz w:val="24"/>
          <w:szCs w:val="24"/>
        </w:rPr>
        <w:lastRenderedPageBreak/>
        <w:t>〇事務局</w:t>
      </w:r>
    </w:p>
    <w:p w14:paraId="55B85B0D" w14:textId="5C6D1160" w:rsidR="00EF1D15" w:rsidRDefault="0013007D" w:rsidP="0013007D">
      <w:pPr>
        <w:ind w:firstLineChars="100" w:firstLine="243"/>
        <w:rPr>
          <w:sz w:val="24"/>
          <w:szCs w:val="24"/>
        </w:rPr>
      </w:pPr>
      <w:r w:rsidRPr="0013007D">
        <w:rPr>
          <w:rFonts w:hint="eastAsia"/>
          <w:sz w:val="24"/>
          <w:szCs w:val="24"/>
        </w:rPr>
        <w:t>追加で情報提供する。</w:t>
      </w:r>
      <w:r w:rsidR="00EF1D15" w:rsidRPr="0013007D">
        <w:rPr>
          <w:rFonts w:hint="eastAsia"/>
          <w:sz w:val="24"/>
          <w:szCs w:val="24"/>
        </w:rPr>
        <w:t>長期入院の精神障害者の地域移行に関する状況調査を令和５年１２月から令和６年１月</w:t>
      </w:r>
      <w:r w:rsidRPr="0013007D">
        <w:rPr>
          <w:rFonts w:hint="eastAsia"/>
          <w:sz w:val="24"/>
          <w:szCs w:val="24"/>
        </w:rPr>
        <w:t>に行った。</w:t>
      </w:r>
      <w:r w:rsidR="00EF1D15" w:rsidRPr="0013007D">
        <w:rPr>
          <w:rFonts w:hint="eastAsia"/>
          <w:sz w:val="24"/>
          <w:szCs w:val="24"/>
        </w:rPr>
        <w:t>調査対象は、地域精神保健福祉資源分析データベースより抽出した。品川区に住所があり、精神科病床に１年以上入院する６５歳未満の入院患者がいる医療機関を９１か所抽出し、対象医療機関宛てに調査書類を送付して、返送していただいた。回答結果</w:t>
      </w:r>
      <w:r w:rsidRPr="0013007D">
        <w:rPr>
          <w:rFonts w:hint="eastAsia"/>
          <w:sz w:val="24"/>
          <w:szCs w:val="24"/>
        </w:rPr>
        <w:t>については、</w:t>
      </w:r>
      <w:r w:rsidR="00EF1D15" w:rsidRPr="0013007D">
        <w:rPr>
          <w:rFonts w:hint="eastAsia"/>
          <w:sz w:val="24"/>
          <w:szCs w:val="24"/>
        </w:rPr>
        <w:t>対象者ありの医療機関が２３か所で、対象患者数が４６人、４６人のうち地域移行を希望された方は７人という結果で</w:t>
      </w:r>
      <w:r w:rsidRPr="0013007D">
        <w:rPr>
          <w:rFonts w:hint="eastAsia"/>
          <w:sz w:val="24"/>
          <w:szCs w:val="24"/>
        </w:rPr>
        <w:t>あった。</w:t>
      </w:r>
    </w:p>
    <w:p w14:paraId="41141644" w14:textId="77777777" w:rsidR="00C674AD" w:rsidRDefault="00C674AD" w:rsidP="00C674AD">
      <w:pPr>
        <w:rPr>
          <w:rFonts w:ascii="Verdana" w:hAnsi="Verdana" w:cs="Segoe UI"/>
          <w:b/>
          <w:color w:val="000000"/>
          <w:sz w:val="24"/>
          <w:szCs w:val="24"/>
        </w:rPr>
      </w:pPr>
      <w:r>
        <w:rPr>
          <w:rFonts w:ascii="Verdana" w:hAnsi="Verdana" w:cs="Segoe UI" w:hint="eastAsia"/>
          <w:b/>
          <w:color w:val="000000"/>
          <w:sz w:val="24"/>
          <w:szCs w:val="24"/>
        </w:rPr>
        <w:t>〇委員</w:t>
      </w:r>
    </w:p>
    <w:p w14:paraId="0FBBE409" w14:textId="6389CC21" w:rsidR="006C5716" w:rsidRPr="004708CB" w:rsidRDefault="00EF1D15" w:rsidP="004708CB">
      <w:pPr>
        <w:ind w:firstLineChars="100" w:firstLine="243"/>
        <w:rPr>
          <w:sz w:val="24"/>
          <w:szCs w:val="24"/>
        </w:rPr>
      </w:pPr>
      <w:r w:rsidRPr="004708CB">
        <w:rPr>
          <w:rFonts w:hint="eastAsia"/>
          <w:sz w:val="24"/>
          <w:szCs w:val="24"/>
        </w:rPr>
        <w:t>今年度の動き</w:t>
      </w:r>
      <w:r w:rsidR="00671805" w:rsidRPr="004708CB">
        <w:rPr>
          <w:rFonts w:hint="eastAsia"/>
          <w:sz w:val="24"/>
          <w:szCs w:val="24"/>
        </w:rPr>
        <w:t>を</w:t>
      </w:r>
      <w:r w:rsidRPr="004708CB">
        <w:rPr>
          <w:rFonts w:hint="eastAsia"/>
          <w:sz w:val="24"/>
          <w:szCs w:val="24"/>
        </w:rPr>
        <w:t>補足</w:t>
      </w:r>
      <w:r w:rsidR="00671805" w:rsidRPr="004708CB">
        <w:rPr>
          <w:rFonts w:hint="eastAsia"/>
          <w:sz w:val="24"/>
          <w:szCs w:val="24"/>
        </w:rPr>
        <w:t>すると、</w:t>
      </w:r>
      <w:r w:rsidRPr="004708CB">
        <w:rPr>
          <w:rFonts w:hint="eastAsia"/>
          <w:sz w:val="24"/>
          <w:szCs w:val="24"/>
        </w:rPr>
        <w:t>先ほどの病院の調査</w:t>
      </w:r>
      <w:r w:rsidR="00671805" w:rsidRPr="004708CB">
        <w:rPr>
          <w:rFonts w:hint="eastAsia"/>
          <w:sz w:val="24"/>
          <w:szCs w:val="24"/>
        </w:rPr>
        <w:t>をもとに</w:t>
      </w:r>
      <w:r w:rsidRPr="004708CB">
        <w:rPr>
          <w:rFonts w:hint="eastAsia"/>
          <w:sz w:val="24"/>
          <w:szCs w:val="24"/>
        </w:rPr>
        <w:t>、区の障害者支援課</w:t>
      </w:r>
      <w:r w:rsidR="00671805" w:rsidRPr="004708CB">
        <w:rPr>
          <w:rFonts w:hint="eastAsia"/>
          <w:sz w:val="24"/>
          <w:szCs w:val="24"/>
        </w:rPr>
        <w:t>の方</w:t>
      </w:r>
      <w:r w:rsidRPr="004708CB">
        <w:rPr>
          <w:rFonts w:hint="eastAsia"/>
          <w:sz w:val="24"/>
          <w:szCs w:val="24"/>
        </w:rPr>
        <w:t>と地域移行支援を担っている事業所の者と１５か</w:t>
      </w:r>
      <w:r w:rsidR="00180DF0">
        <w:rPr>
          <w:rFonts w:hint="eastAsia"/>
          <w:sz w:val="24"/>
          <w:szCs w:val="24"/>
        </w:rPr>
        <w:t>ら</w:t>
      </w:r>
      <w:r w:rsidRPr="004708CB">
        <w:rPr>
          <w:rFonts w:hint="eastAsia"/>
          <w:sz w:val="24"/>
          <w:szCs w:val="24"/>
        </w:rPr>
        <w:t>２０か所近く病院を回</w:t>
      </w:r>
      <w:r w:rsidR="006C5716" w:rsidRPr="004708CB">
        <w:rPr>
          <w:rFonts w:hint="eastAsia"/>
          <w:sz w:val="24"/>
          <w:szCs w:val="24"/>
        </w:rPr>
        <w:t>り、</w:t>
      </w:r>
      <w:r w:rsidRPr="004708CB">
        <w:rPr>
          <w:rFonts w:hint="eastAsia"/>
          <w:sz w:val="24"/>
          <w:szCs w:val="24"/>
        </w:rPr>
        <w:t>地域移行支援</w:t>
      </w:r>
      <w:r w:rsidR="00671805" w:rsidRPr="004708CB">
        <w:rPr>
          <w:rFonts w:hint="eastAsia"/>
          <w:sz w:val="24"/>
          <w:szCs w:val="24"/>
        </w:rPr>
        <w:t>をＰ</w:t>
      </w:r>
      <w:r w:rsidRPr="004708CB">
        <w:rPr>
          <w:rFonts w:hint="eastAsia"/>
          <w:sz w:val="24"/>
          <w:szCs w:val="24"/>
        </w:rPr>
        <w:t>Ｒ</w:t>
      </w:r>
      <w:r w:rsidR="00671805" w:rsidRPr="004708CB">
        <w:rPr>
          <w:rFonts w:hint="eastAsia"/>
          <w:sz w:val="24"/>
          <w:szCs w:val="24"/>
        </w:rPr>
        <w:t>し</w:t>
      </w:r>
      <w:r w:rsidR="006C5716" w:rsidRPr="004708CB">
        <w:rPr>
          <w:rFonts w:hint="eastAsia"/>
          <w:sz w:val="24"/>
          <w:szCs w:val="24"/>
        </w:rPr>
        <w:t>た。</w:t>
      </w:r>
    </w:p>
    <w:p w14:paraId="7F987B3E" w14:textId="0824C6EA" w:rsidR="002D34EF" w:rsidRPr="00965925" w:rsidRDefault="00EF1D15" w:rsidP="00965925">
      <w:pPr>
        <w:ind w:firstLineChars="100" w:firstLine="243"/>
        <w:rPr>
          <w:sz w:val="24"/>
          <w:szCs w:val="24"/>
        </w:rPr>
      </w:pPr>
      <w:r w:rsidRPr="004708CB">
        <w:rPr>
          <w:rFonts w:hint="eastAsia"/>
          <w:sz w:val="24"/>
          <w:szCs w:val="24"/>
        </w:rPr>
        <w:t>病院のほう</w:t>
      </w:r>
      <w:r w:rsidR="00180DF0">
        <w:rPr>
          <w:rFonts w:hint="eastAsia"/>
          <w:sz w:val="24"/>
          <w:szCs w:val="24"/>
        </w:rPr>
        <w:t>では</w:t>
      </w:r>
      <w:r w:rsidR="00050AA1">
        <w:rPr>
          <w:rFonts w:hint="eastAsia"/>
          <w:sz w:val="24"/>
          <w:szCs w:val="24"/>
        </w:rPr>
        <w:t>ご</w:t>
      </w:r>
      <w:r w:rsidRPr="004708CB">
        <w:rPr>
          <w:rFonts w:hint="eastAsia"/>
          <w:sz w:val="24"/>
          <w:szCs w:val="24"/>
        </w:rPr>
        <w:t>本人とやり取りをして、気持ちが</w:t>
      </w:r>
      <w:r w:rsidR="00E87F29">
        <w:rPr>
          <w:rFonts w:hint="eastAsia"/>
          <w:sz w:val="24"/>
          <w:szCs w:val="24"/>
        </w:rPr>
        <w:t>少し</w:t>
      </w:r>
      <w:r w:rsidRPr="004708CB">
        <w:rPr>
          <w:rFonts w:hint="eastAsia"/>
          <w:sz w:val="24"/>
          <w:szCs w:val="24"/>
        </w:rPr>
        <w:t>動いた</w:t>
      </w:r>
      <w:r w:rsidR="00E87F29">
        <w:rPr>
          <w:rFonts w:hint="eastAsia"/>
          <w:sz w:val="24"/>
          <w:szCs w:val="24"/>
        </w:rPr>
        <w:t>方がいた</w:t>
      </w:r>
      <w:r w:rsidRPr="004708CB">
        <w:rPr>
          <w:rFonts w:hint="eastAsia"/>
          <w:sz w:val="24"/>
          <w:szCs w:val="24"/>
        </w:rPr>
        <w:t>場合、</w:t>
      </w:r>
      <w:r w:rsidR="004B4B73">
        <w:rPr>
          <w:rFonts w:hint="eastAsia"/>
          <w:sz w:val="24"/>
          <w:szCs w:val="24"/>
        </w:rPr>
        <w:t>ご</w:t>
      </w:r>
      <w:r w:rsidRPr="004708CB">
        <w:rPr>
          <w:rFonts w:hint="eastAsia"/>
          <w:sz w:val="24"/>
          <w:szCs w:val="24"/>
        </w:rPr>
        <w:t>紹介をいただ</w:t>
      </w:r>
      <w:r w:rsidR="006C5716" w:rsidRPr="004708CB">
        <w:rPr>
          <w:rFonts w:hint="eastAsia"/>
          <w:sz w:val="24"/>
          <w:szCs w:val="24"/>
        </w:rPr>
        <w:t>き、まず、</w:t>
      </w:r>
      <w:r w:rsidRPr="004708CB">
        <w:rPr>
          <w:rFonts w:hint="eastAsia"/>
          <w:sz w:val="24"/>
          <w:szCs w:val="24"/>
        </w:rPr>
        <w:t>区と進めてい</w:t>
      </w:r>
      <w:r w:rsidR="006C5716" w:rsidRPr="004708CB">
        <w:rPr>
          <w:rFonts w:hint="eastAsia"/>
          <w:sz w:val="24"/>
          <w:szCs w:val="24"/>
        </w:rPr>
        <w:t>る</w:t>
      </w:r>
      <w:r w:rsidRPr="004708CB">
        <w:rPr>
          <w:rFonts w:hint="eastAsia"/>
          <w:sz w:val="24"/>
          <w:szCs w:val="24"/>
        </w:rPr>
        <w:t>退院支援という事業で、</w:t>
      </w:r>
      <w:r w:rsidR="00050AA1">
        <w:rPr>
          <w:rFonts w:hint="eastAsia"/>
          <w:sz w:val="24"/>
          <w:szCs w:val="24"/>
        </w:rPr>
        <w:t>ご</w:t>
      </w:r>
      <w:r w:rsidRPr="004708CB">
        <w:rPr>
          <w:rFonts w:hint="eastAsia"/>
          <w:sz w:val="24"/>
          <w:szCs w:val="24"/>
        </w:rPr>
        <w:t>本人との関係づくりを行い、</w:t>
      </w:r>
      <w:r w:rsidR="00050AA1">
        <w:rPr>
          <w:rFonts w:hint="eastAsia"/>
          <w:sz w:val="24"/>
          <w:szCs w:val="24"/>
        </w:rPr>
        <w:t>ご</w:t>
      </w:r>
      <w:r w:rsidRPr="004708CB">
        <w:rPr>
          <w:rFonts w:hint="eastAsia"/>
          <w:sz w:val="24"/>
          <w:szCs w:val="24"/>
        </w:rPr>
        <w:t>本人が</w:t>
      </w:r>
      <w:r w:rsidR="00763682" w:rsidRPr="00802AE7">
        <w:rPr>
          <w:rFonts w:hint="eastAsia"/>
          <w:color w:val="000000" w:themeColor="text1"/>
          <w:sz w:val="24"/>
          <w:szCs w:val="24"/>
        </w:rPr>
        <w:t>退院して地域へと</w:t>
      </w:r>
      <w:r w:rsidR="00763682">
        <w:rPr>
          <w:rFonts w:hint="eastAsia"/>
          <w:sz w:val="24"/>
          <w:szCs w:val="24"/>
        </w:rPr>
        <w:t>いう</w:t>
      </w:r>
      <w:r w:rsidRPr="004708CB">
        <w:rPr>
          <w:rFonts w:hint="eastAsia"/>
          <w:sz w:val="24"/>
          <w:szCs w:val="24"/>
        </w:rPr>
        <w:t>気持ちになった段階で地域移行支援</w:t>
      </w:r>
      <w:r w:rsidR="004708CB" w:rsidRPr="004708CB">
        <w:rPr>
          <w:rFonts w:hint="eastAsia"/>
          <w:sz w:val="24"/>
          <w:szCs w:val="24"/>
        </w:rPr>
        <w:t>について話</w:t>
      </w:r>
      <w:r w:rsidR="002D34EF">
        <w:rPr>
          <w:rFonts w:hint="eastAsia"/>
          <w:sz w:val="24"/>
          <w:szCs w:val="24"/>
        </w:rPr>
        <w:t>をする</w:t>
      </w:r>
      <w:r w:rsidRPr="004708CB">
        <w:rPr>
          <w:rFonts w:hint="eastAsia"/>
          <w:sz w:val="24"/>
          <w:szCs w:val="24"/>
        </w:rPr>
        <w:t>という</w:t>
      </w:r>
      <w:r w:rsidR="004708CB" w:rsidRPr="004708CB">
        <w:rPr>
          <w:rFonts w:hint="eastAsia"/>
          <w:sz w:val="24"/>
          <w:szCs w:val="24"/>
        </w:rPr>
        <w:t>形で進めている。</w:t>
      </w:r>
    </w:p>
    <w:p w14:paraId="234906FF" w14:textId="17BD062B" w:rsidR="004708CB" w:rsidRPr="002D34EF" w:rsidRDefault="002D34EF" w:rsidP="002D34EF">
      <w:pPr>
        <w:rPr>
          <w:rFonts w:ascii="Verdana" w:hAnsi="Verdana" w:cs="Segoe UI"/>
          <w:b/>
          <w:color w:val="000000"/>
          <w:sz w:val="24"/>
          <w:szCs w:val="24"/>
        </w:rPr>
      </w:pPr>
      <w:r>
        <w:rPr>
          <w:rFonts w:ascii="Verdana" w:hAnsi="Verdana" w:cs="Segoe UI" w:hint="eastAsia"/>
          <w:b/>
          <w:color w:val="000000"/>
          <w:sz w:val="24"/>
          <w:szCs w:val="24"/>
        </w:rPr>
        <w:t>〇委員</w:t>
      </w:r>
    </w:p>
    <w:p w14:paraId="5900D4F4" w14:textId="43F7A2DF" w:rsidR="00EF1D15" w:rsidRPr="00965925" w:rsidRDefault="00965925" w:rsidP="00965925">
      <w:pPr>
        <w:ind w:firstLineChars="100" w:firstLine="243"/>
        <w:rPr>
          <w:sz w:val="24"/>
          <w:szCs w:val="24"/>
        </w:rPr>
      </w:pPr>
      <w:r>
        <w:rPr>
          <w:rFonts w:hint="eastAsia"/>
          <w:sz w:val="24"/>
          <w:szCs w:val="24"/>
        </w:rPr>
        <w:t>２点伺いたい。まず、</w:t>
      </w:r>
      <w:r w:rsidR="00EF1D15" w:rsidRPr="00965925">
        <w:rPr>
          <w:rFonts w:hint="eastAsia"/>
          <w:sz w:val="24"/>
          <w:szCs w:val="24"/>
        </w:rPr>
        <w:t>資料１－１</w:t>
      </w:r>
      <w:r w:rsidR="002D34EF" w:rsidRPr="00965925">
        <w:rPr>
          <w:rFonts w:hint="eastAsia"/>
          <w:sz w:val="24"/>
          <w:szCs w:val="24"/>
        </w:rPr>
        <w:t>相談支援部会報告書</w:t>
      </w:r>
      <w:r w:rsidR="00EF1D15" w:rsidRPr="00965925">
        <w:rPr>
          <w:rFonts w:hint="eastAsia"/>
          <w:sz w:val="24"/>
          <w:szCs w:val="24"/>
        </w:rPr>
        <w:t>の裏面の地域生活移行件数</w:t>
      </w:r>
      <w:r w:rsidR="00A70BA8">
        <w:rPr>
          <w:rFonts w:hint="eastAsia"/>
          <w:sz w:val="24"/>
          <w:szCs w:val="24"/>
        </w:rPr>
        <w:t>について</w:t>
      </w:r>
      <w:r w:rsidR="00180DF0">
        <w:rPr>
          <w:rFonts w:hint="eastAsia"/>
          <w:sz w:val="24"/>
          <w:szCs w:val="24"/>
        </w:rPr>
        <w:t>は、</w:t>
      </w:r>
      <w:r w:rsidR="00EF1D15" w:rsidRPr="00965925">
        <w:rPr>
          <w:rFonts w:hint="eastAsia"/>
          <w:sz w:val="24"/>
          <w:szCs w:val="24"/>
        </w:rPr>
        <w:t>令和７年度、グループホームも自宅も高齢者施設もゼロになってい</w:t>
      </w:r>
      <w:r w:rsidR="002D34EF" w:rsidRPr="00965925">
        <w:rPr>
          <w:rFonts w:hint="eastAsia"/>
          <w:sz w:val="24"/>
          <w:szCs w:val="24"/>
        </w:rPr>
        <w:t>る。</w:t>
      </w:r>
      <w:r w:rsidR="00180DF0">
        <w:rPr>
          <w:rFonts w:hint="eastAsia"/>
          <w:sz w:val="24"/>
          <w:szCs w:val="24"/>
        </w:rPr>
        <w:t>一方、</w:t>
      </w:r>
      <w:r w:rsidR="00A70BA8">
        <w:rPr>
          <w:rFonts w:hint="eastAsia"/>
          <w:sz w:val="24"/>
          <w:szCs w:val="24"/>
        </w:rPr>
        <w:t>現在、</w:t>
      </w:r>
      <w:r w:rsidR="00EF1D15" w:rsidRPr="00965925">
        <w:rPr>
          <w:rFonts w:hint="eastAsia"/>
          <w:sz w:val="24"/>
          <w:szCs w:val="24"/>
        </w:rPr>
        <w:t>精神</w:t>
      </w:r>
      <w:r w:rsidRPr="00965925">
        <w:rPr>
          <w:rFonts w:hint="eastAsia"/>
          <w:sz w:val="24"/>
          <w:szCs w:val="24"/>
        </w:rPr>
        <w:t>科の病院を</w:t>
      </w:r>
      <w:r w:rsidR="00EF1D15" w:rsidRPr="00965925">
        <w:rPr>
          <w:rFonts w:hint="eastAsia"/>
          <w:sz w:val="24"/>
          <w:szCs w:val="24"/>
        </w:rPr>
        <w:t>１５から２０か所回って話をして</w:t>
      </w:r>
      <w:r w:rsidR="00180DF0">
        <w:rPr>
          <w:rFonts w:hint="eastAsia"/>
          <w:sz w:val="24"/>
          <w:szCs w:val="24"/>
        </w:rPr>
        <w:t>おり、</w:t>
      </w:r>
      <w:r w:rsidR="00A70BA8">
        <w:rPr>
          <w:rFonts w:hint="eastAsia"/>
          <w:sz w:val="24"/>
          <w:szCs w:val="24"/>
        </w:rPr>
        <w:t>かつ、事業所では、</w:t>
      </w:r>
      <w:r w:rsidR="001F6CBE">
        <w:rPr>
          <w:rFonts w:hint="eastAsia"/>
          <w:sz w:val="24"/>
          <w:szCs w:val="24"/>
        </w:rPr>
        <w:t>３</w:t>
      </w:r>
      <w:r w:rsidR="00EF1D15" w:rsidRPr="00965925">
        <w:rPr>
          <w:rFonts w:hint="eastAsia"/>
          <w:sz w:val="24"/>
          <w:szCs w:val="24"/>
        </w:rPr>
        <w:t>、</w:t>
      </w:r>
      <w:r w:rsidR="001F6CBE">
        <w:rPr>
          <w:rFonts w:hint="eastAsia"/>
          <w:sz w:val="24"/>
          <w:szCs w:val="24"/>
        </w:rPr>
        <w:t>４</w:t>
      </w:r>
      <w:r w:rsidR="00EF1D15" w:rsidRPr="00965925">
        <w:rPr>
          <w:rFonts w:hint="eastAsia"/>
          <w:sz w:val="24"/>
          <w:szCs w:val="24"/>
        </w:rPr>
        <w:t>件</w:t>
      </w:r>
      <w:r w:rsidR="00A70BA8">
        <w:rPr>
          <w:rFonts w:hint="eastAsia"/>
          <w:sz w:val="24"/>
          <w:szCs w:val="24"/>
        </w:rPr>
        <w:t>終了になる見込みとのこ</w:t>
      </w:r>
      <w:r w:rsidR="00EF1D15" w:rsidRPr="00965925">
        <w:rPr>
          <w:rFonts w:hint="eastAsia"/>
          <w:sz w:val="24"/>
          <w:szCs w:val="24"/>
        </w:rPr>
        <w:t>と</w:t>
      </w:r>
      <w:r w:rsidRPr="00965925">
        <w:rPr>
          <w:rFonts w:hint="eastAsia"/>
          <w:sz w:val="24"/>
          <w:szCs w:val="24"/>
        </w:rPr>
        <w:t>である</w:t>
      </w:r>
      <w:r w:rsidR="00EF1D15" w:rsidRPr="00965925">
        <w:rPr>
          <w:rFonts w:hint="eastAsia"/>
          <w:sz w:val="24"/>
          <w:szCs w:val="24"/>
        </w:rPr>
        <w:t>が、まだ移行には</w:t>
      </w:r>
      <w:r w:rsidRPr="00965925">
        <w:rPr>
          <w:rFonts w:hint="eastAsia"/>
          <w:sz w:val="24"/>
          <w:szCs w:val="24"/>
        </w:rPr>
        <w:t>至らない</w:t>
      </w:r>
      <w:r w:rsidR="00EF1D15" w:rsidRPr="00965925">
        <w:rPr>
          <w:rFonts w:hint="eastAsia"/>
          <w:sz w:val="24"/>
          <w:szCs w:val="24"/>
        </w:rPr>
        <w:t>のでここがゼロになっているのか。</w:t>
      </w:r>
      <w:r w:rsidR="00A70BA8">
        <w:rPr>
          <w:rFonts w:hint="eastAsia"/>
          <w:sz w:val="24"/>
          <w:szCs w:val="24"/>
        </w:rPr>
        <w:t>それとも、</w:t>
      </w:r>
      <w:r w:rsidR="00EF1D15" w:rsidRPr="00965925">
        <w:rPr>
          <w:rFonts w:hint="eastAsia"/>
          <w:sz w:val="24"/>
          <w:szCs w:val="24"/>
        </w:rPr>
        <w:t>これは縦割り的に、資料１－１の裏側のゼロという数字と、精神保健のほうの地域移行は別建てで計算をしているのか教えていただきたい</w:t>
      </w:r>
      <w:r w:rsidRPr="00965925">
        <w:rPr>
          <w:rFonts w:hint="eastAsia"/>
          <w:sz w:val="24"/>
          <w:szCs w:val="24"/>
        </w:rPr>
        <w:t>。</w:t>
      </w:r>
    </w:p>
    <w:p w14:paraId="0FF68975" w14:textId="509B641F" w:rsidR="00EF1D15" w:rsidRDefault="00EF1D15" w:rsidP="00EF1D15">
      <w:pPr>
        <w:rPr>
          <w:sz w:val="24"/>
          <w:szCs w:val="24"/>
        </w:rPr>
      </w:pPr>
      <w:r>
        <w:rPr>
          <w:rFonts w:hint="eastAsia"/>
        </w:rPr>
        <w:t xml:space="preserve">　</w:t>
      </w:r>
      <w:r w:rsidRPr="00965925">
        <w:rPr>
          <w:rFonts w:hint="eastAsia"/>
          <w:sz w:val="24"/>
          <w:szCs w:val="24"/>
        </w:rPr>
        <w:t>あともう一点は、１５か所から２０か所の病院を回っ</w:t>
      </w:r>
      <w:r w:rsidR="00965925">
        <w:rPr>
          <w:rFonts w:hint="eastAsia"/>
          <w:sz w:val="24"/>
          <w:szCs w:val="24"/>
        </w:rPr>
        <w:t>たとのことであるが、</w:t>
      </w:r>
      <w:r w:rsidRPr="00965925">
        <w:rPr>
          <w:rFonts w:hint="eastAsia"/>
          <w:sz w:val="24"/>
          <w:szCs w:val="24"/>
        </w:rPr>
        <w:t>病院のケースワーカー</w:t>
      </w:r>
      <w:r w:rsidR="00965925">
        <w:rPr>
          <w:rFonts w:hint="eastAsia"/>
          <w:sz w:val="24"/>
          <w:szCs w:val="24"/>
        </w:rPr>
        <w:t>や</w:t>
      </w:r>
      <w:r w:rsidRPr="00965925">
        <w:rPr>
          <w:rFonts w:hint="eastAsia"/>
          <w:sz w:val="24"/>
          <w:szCs w:val="24"/>
        </w:rPr>
        <w:t>院長に会った</w:t>
      </w:r>
      <w:r w:rsidR="00965925">
        <w:rPr>
          <w:rFonts w:hint="eastAsia"/>
          <w:sz w:val="24"/>
          <w:szCs w:val="24"/>
        </w:rPr>
        <w:t>だけなのか、</w:t>
      </w:r>
      <w:r w:rsidRPr="00965925">
        <w:rPr>
          <w:rFonts w:hint="eastAsia"/>
          <w:sz w:val="24"/>
          <w:szCs w:val="24"/>
        </w:rPr>
        <w:t>それとも、本人にも一応会</w:t>
      </w:r>
      <w:r w:rsidR="00965925">
        <w:rPr>
          <w:rFonts w:hint="eastAsia"/>
          <w:sz w:val="24"/>
          <w:szCs w:val="24"/>
        </w:rPr>
        <w:t>って</w:t>
      </w:r>
      <w:r w:rsidRPr="00965925">
        <w:rPr>
          <w:rFonts w:hint="eastAsia"/>
          <w:sz w:val="24"/>
          <w:szCs w:val="24"/>
        </w:rPr>
        <w:t>、意見を聞</w:t>
      </w:r>
      <w:r w:rsidR="00965925">
        <w:rPr>
          <w:rFonts w:hint="eastAsia"/>
          <w:sz w:val="24"/>
          <w:szCs w:val="24"/>
        </w:rPr>
        <w:t>けた</w:t>
      </w:r>
      <w:r w:rsidRPr="00965925">
        <w:rPr>
          <w:rFonts w:hint="eastAsia"/>
          <w:sz w:val="24"/>
          <w:szCs w:val="24"/>
        </w:rPr>
        <w:t>のか、教えていただきたい</w:t>
      </w:r>
      <w:r w:rsidR="00965925">
        <w:rPr>
          <w:rFonts w:hint="eastAsia"/>
          <w:sz w:val="24"/>
          <w:szCs w:val="24"/>
        </w:rPr>
        <w:t>。</w:t>
      </w:r>
    </w:p>
    <w:p w14:paraId="6DA9B9A0" w14:textId="77777777" w:rsidR="00965925" w:rsidRPr="002D34EF" w:rsidRDefault="00965925" w:rsidP="00965925">
      <w:pPr>
        <w:rPr>
          <w:rFonts w:ascii="Verdana" w:hAnsi="Verdana" w:cs="Segoe UI"/>
          <w:b/>
          <w:color w:val="000000"/>
          <w:sz w:val="24"/>
          <w:szCs w:val="24"/>
        </w:rPr>
      </w:pPr>
      <w:r>
        <w:rPr>
          <w:rFonts w:ascii="Verdana" w:hAnsi="Verdana" w:cs="Segoe UI" w:hint="eastAsia"/>
          <w:b/>
          <w:color w:val="000000"/>
          <w:sz w:val="24"/>
          <w:szCs w:val="24"/>
        </w:rPr>
        <w:t>〇委員</w:t>
      </w:r>
    </w:p>
    <w:p w14:paraId="34D7E2BF" w14:textId="6C9F48B4" w:rsidR="00E60D08" w:rsidRDefault="00EF1D15" w:rsidP="00EF1D15">
      <w:pPr>
        <w:rPr>
          <w:sz w:val="24"/>
          <w:szCs w:val="24"/>
        </w:rPr>
      </w:pPr>
      <w:r>
        <w:rPr>
          <w:rFonts w:hint="eastAsia"/>
        </w:rPr>
        <w:t xml:space="preserve">　</w:t>
      </w:r>
      <w:r w:rsidR="00A70BA8" w:rsidRPr="00A70BA8">
        <w:rPr>
          <w:rFonts w:hint="eastAsia"/>
          <w:sz w:val="24"/>
          <w:szCs w:val="24"/>
        </w:rPr>
        <w:t>資料１－１は、</w:t>
      </w:r>
      <w:r w:rsidRPr="00E60D08">
        <w:rPr>
          <w:rFonts w:hint="eastAsia"/>
          <w:sz w:val="24"/>
          <w:szCs w:val="24"/>
        </w:rPr>
        <w:t>相談支援部会</w:t>
      </w:r>
      <w:r w:rsidR="00A70BA8">
        <w:rPr>
          <w:rFonts w:hint="eastAsia"/>
          <w:sz w:val="24"/>
          <w:szCs w:val="24"/>
        </w:rPr>
        <w:t>報告書であるが、相談支援部会</w:t>
      </w:r>
      <w:r w:rsidRPr="00E60D08">
        <w:rPr>
          <w:rFonts w:hint="eastAsia"/>
          <w:sz w:val="24"/>
          <w:szCs w:val="24"/>
        </w:rPr>
        <w:t>で取り組</w:t>
      </w:r>
      <w:r w:rsidR="00E60D08">
        <w:rPr>
          <w:rFonts w:hint="eastAsia"/>
          <w:sz w:val="24"/>
          <w:szCs w:val="24"/>
        </w:rPr>
        <w:t>む</w:t>
      </w:r>
      <w:r w:rsidRPr="00E60D08">
        <w:rPr>
          <w:rFonts w:hint="eastAsia"/>
          <w:sz w:val="24"/>
          <w:szCs w:val="24"/>
        </w:rPr>
        <w:t>地域移行は、</w:t>
      </w:r>
      <w:r w:rsidR="00E60D08">
        <w:rPr>
          <w:rFonts w:hint="eastAsia"/>
          <w:sz w:val="24"/>
          <w:szCs w:val="24"/>
        </w:rPr>
        <w:t>施設入所している</w:t>
      </w:r>
      <w:r w:rsidRPr="00E60D08">
        <w:rPr>
          <w:rFonts w:hint="eastAsia"/>
          <w:sz w:val="24"/>
          <w:szCs w:val="24"/>
        </w:rPr>
        <w:t>身体</w:t>
      </w:r>
      <w:r w:rsidR="00E60D08">
        <w:rPr>
          <w:rFonts w:hint="eastAsia"/>
          <w:sz w:val="24"/>
          <w:szCs w:val="24"/>
        </w:rPr>
        <w:t>、知的</w:t>
      </w:r>
      <w:r w:rsidRPr="00E60D08">
        <w:rPr>
          <w:rFonts w:hint="eastAsia"/>
          <w:sz w:val="24"/>
          <w:szCs w:val="24"/>
        </w:rPr>
        <w:t>障害</w:t>
      </w:r>
      <w:r w:rsidR="00050AA1">
        <w:rPr>
          <w:rFonts w:hint="eastAsia"/>
          <w:sz w:val="24"/>
          <w:szCs w:val="24"/>
        </w:rPr>
        <w:t>のある</w:t>
      </w:r>
      <w:r w:rsidR="00E60D08">
        <w:rPr>
          <w:rFonts w:hint="eastAsia"/>
          <w:sz w:val="24"/>
          <w:szCs w:val="24"/>
        </w:rPr>
        <w:t>方たちが対象となっている。</w:t>
      </w:r>
    </w:p>
    <w:p w14:paraId="3B82C674" w14:textId="77777777" w:rsidR="00E60D08" w:rsidRPr="002D34EF" w:rsidRDefault="00E60D08" w:rsidP="00E60D08">
      <w:pPr>
        <w:rPr>
          <w:rFonts w:ascii="Verdana" w:hAnsi="Verdana" w:cs="Segoe UI"/>
          <w:b/>
          <w:color w:val="000000"/>
          <w:sz w:val="24"/>
          <w:szCs w:val="24"/>
        </w:rPr>
      </w:pPr>
      <w:r>
        <w:rPr>
          <w:rFonts w:ascii="Verdana" w:hAnsi="Verdana" w:cs="Segoe UI" w:hint="eastAsia"/>
          <w:b/>
          <w:color w:val="000000"/>
          <w:sz w:val="24"/>
          <w:szCs w:val="24"/>
        </w:rPr>
        <w:t>〇委員</w:t>
      </w:r>
    </w:p>
    <w:p w14:paraId="421E6F45" w14:textId="0A9969E4" w:rsidR="00EF1D15" w:rsidRPr="00986316" w:rsidRDefault="00EF1D15" w:rsidP="00986316">
      <w:pPr>
        <w:ind w:firstLineChars="100" w:firstLine="243"/>
        <w:rPr>
          <w:sz w:val="24"/>
          <w:szCs w:val="24"/>
        </w:rPr>
      </w:pPr>
      <w:r w:rsidRPr="00986316">
        <w:rPr>
          <w:rFonts w:hint="eastAsia"/>
          <w:sz w:val="24"/>
          <w:szCs w:val="24"/>
        </w:rPr>
        <w:t>遠方の大きな病院に伺</w:t>
      </w:r>
      <w:r w:rsidR="00E60D08" w:rsidRPr="00986316">
        <w:rPr>
          <w:rFonts w:hint="eastAsia"/>
          <w:sz w:val="24"/>
          <w:szCs w:val="24"/>
        </w:rPr>
        <w:t>う</w:t>
      </w:r>
      <w:r w:rsidRPr="00986316">
        <w:rPr>
          <w:rFonts w:hint="eastAsia"/>
          <w:sz w:val="24"/>
          <w:szCs w:val="24"/>
        </w:rPr>
        <w:t>ことが多</w:t>
      </w:r>
      <w:r w:rsidR="00E60D08" w:rsidRPr="00986316">
        <w:rPr>
          <w:rFonts w:hint="eastAsia"/>
          <w:sz w:val="24"/>
          <w:szCs w:val="24"/>
        </w:rPr>
        <w:t>いが、</w:t>
      </w:r>
      <w:r w:rsidRPr="00986316">
        <w:rPr>
          <w:rFonts w:hint="eastAsia"/>
          <w:sz w:val="24"/>
          <w:szCs w:val="24"/>
        </w:rPr>
        <w:t>まだ対象の方が特定されていない</w:t>
      </w:r>
      <w:r w:rsidR="00986316">
        <w:rPr>
          <w:rFonts w:hint="eastAsia"/>
          <w:sz w:val="24"/>
          <w:szCs w:val="24"/>
        </w:rPr>
        <w:t>状況で</w:t>
      </w:r>
      <w:r w:rsidR="00E60D08" w:rsidRPr="00986316">
        <w:rPr>
          <w:rFonts w:hint="eastAsia"/>
          <w:sz w:val="24"/>
          <w:szCs w:val="24"/>
        </w:rPr>
        <w:t>、</w:t>
      </w:r>
      <w:r w:rsidR="00A70BA8">
        <w:rPr>
          <w:rFonts w:hint="eastAsia"/>
          <w:sz w:val="24"/>
          <w:szCs w:val="24"/>
        </w:rPr>
        <w:t>品川区の方でこれから</w:t>
      </w:r>
      <w:r w:rsidRPr="00986316">
        <w:rPr>
          <w:rFonts w:hint="eastAsia"/>
          <w:sz w:val="24"/>
          <w:szCs w:val="24"/>
        </w:rPr>
        <w:t>地域移行を希望</w:t>
      </w:r>
      <w:r w:rsidR="00986316" w:rsidRPr="00986316">
        <w:rPr>
          <w:rFonts w:hint="eastAsia"/>
          <w:sz w:val="24"/>
          <w:szCs w:val="24"/>
        </w:rPr>
        <w:t>する</w:t>
      </w:r>
      <w:r w:rsidRPr="00986316">
        <w:rPr>
          <w:rFonts w:hint="eastAsia"/>
          <w:sz w:val="24"/>
          <w:szCs w:val="24"/>
        </w:rPr>
        <w:t>方が</w:t>
      </w:r>
      <w:r w:rsidR="00986316">
        <w:rPr>
          <w:rFonts w:hint="eastAsia"/>
          <w:sz w:val="24"/>
          <w:szCs w:val="24"/>
        </w:rPr>
        <w:t>いれば</w:t>
      </w:r>
      <w:r w:rsidR="00986316" w:rsidRPr="00986316">
        <w:rPr>
          <w:rFonts w:hint="eastAsia"/>
          <w:sz w:val="24"/>
          <w:szCs w:val="24"/>
        </w:rPr>
        <w:t>、</w:t>
      </w:r>
      <w:r w:rsidR="00050AA1">
        <w:rPr>
          <w:rFonts w:hint="eastAsia"/>
          <w:sz w:val="24"/>
          <w:szCs w:val="24"/>
        </w:rPr>
        <w:t>ご</w:t>
      </w:r>
      <w:r w:rsidRPr="00986316">
        <w:rPr>
          <w:rFonts w:hint="eastAsia"/>
          <w:sz w:val="24"/>
          <w:szCs w:val="24"/>
        </w:rPr>
        <w:t>紹介くださいという</w:t>
      </w:r>
      <w:r w:rsidR="00986316" w:rsidRPr="00986316">
        <w:rPr>
          <w:rFonts w:hint="eastAsia"/>
          <w:sz w:val="24"/>
          <w:szCs w:val="24"/>
        </w:rPr>
        <w:t>話をして</w:t>
      </w:r>
      <w:r w:rsidR="00763682" w:rsidRPr="00802AE7">
        <w:rPr>
          <w:rFonts w:hint="eastAsia"/>
          <w:color w:val="000000" w:themeColor="text1"/>
          <w:sz w:val="24"/>
          <w:szCs w:val="24"/>
        </w:rPr>
        <w:t>いる。</w:t>
      </w:r>
      <w:r w:rsidR="00802AE7" w:rsidRPr="00802AE7">
        <w:rPr>
          <w:rFonts w:hint="eastAsia"/>
          <w:color w:val="000000" w:themeColor="text1"/>
          <w:sz w:val="24"/>
          <w:szCs w:val="24"/>
        </w:rPr>
        <w:t>ま</w:t>
      </w:r>
      <w:r w:rsidR="00763682" w:rsidRPr="00802AE7">
        <w:rPr>
          <w:rFonts w:hint="eastAsia"/>
          <w:color w:val="000000" w:themeColor="text1"/>
          <w:sz w:val="24"/>
          <w:szCs w:val="24"/>
        </w:rPr>
        <w:t>ずは事業所の存在を知ってもらうことから始めるため、</w:t>
      </w:r>
      <w:r w:rsidRPr="00986316">
        <w:rPr>
          <w:rFonts w:hint="eastAsia"/>
          <w:sz w:val="24"/>
          <w:szCs w:val="24"/>
        </w:rPr>
        <w:t>ケースワーカーの方</w:t>
      </w:r>
      <w:r w:rsidR="00986316" w:rsidRPr="00986316">
        <w:rPr>
          <w:rFonts w:hint="eastAsia"/>
          <w:sz w:val="24"/>
          <w:szCs w:val="24"/>
        </w:rPr>
        <w:t>や</w:t>
      </w:r>
      <w:r w:rsidRPr="00986316">
        <w:rPr>
          <w:rFonts w:hint="eastAsia"/>
          <w:sz w:val="24"/>
          <w:szCs w:val="24"/>
        </w:rPr>
        <w:t>窓口の方にＰＲをしている。</w:t>
      </w:r>
    </w:p>
    <w:p w14:paraId="07F3F9CD" w14:textId="2080C41F" w:rsidR="00986316" w:rsidRPr="002D34EF" w:rsidRDefault="00986316" w:rsidP="00986316">
      <w:pPr>
        <w:rPr>
          <w:rFonts w:ascii="Verdana" w:hAnsi="Verdana" w:cs="Segoe UI"/>
          <w:b/>
          <w:color w:val="000000"/>
          <w:sz w:val="24"/>
          <w:szCs w:val="24"/>
        </w:rPr>
      </w:pPr>
      <w:r>
        <w:rPr>
          <w:rFonts w:ascii="Verdana" w:hAnsi="Verdana" w:cs="Segoe UI" w:hint="eastAsia"/>
          <w:b/>
          <w:color w:val="000000"/>
          <w:sz w:val="24"/>
          <w:szCs w:val="24"/>
        </w:rPr>
        <w:t>〇会長</w:t>
      </w:r>
    </w:p>
    <w:p w14:paraId="6BD16312" w14:textId="63ACA359" w:rsidR="00EF1D15" w:rsidRPr="00986316" w:rsidRDefault="00986316" w:rsidP="00986316">
      <w:pPr>
        <w:ind w:firstLineChars="100" w:firstLine="243"/>
        <w:rPr>
          <w:sz w:val="24"/>
          <w:szCs w:val="24"/>
        </w:rPr>
      </w:pPr>
      <w:r w:rsidRPr="00986316">
        <w:rPr>
          <w:rFonts w:hint="eastAsia"/>
          <w:sz w:val="24"/>
          <w:szCs w:val="24"/>
        </w:rPr>
        <w:t>わざわざ行かれるのであれば、で</w:t>
      </w:r>
      <w:r w:rsidR="00EF1D15" w:rsidRPr="00986316">
        <w:rPr>
          <w:rFonts w:hint="eastAsia"/>
          <w:sz w:val="24"/>
          <w:szCs w:val="24"/>
        </w:rPr>
        <w:t>きれば対象者の方にお会いしたほうが</w:t>
      </w:r>
      <w:r w:rsidR="006D77F8">
        <w:rPr>
          <w:rFonts w:hint="eastAsia"/>
          <w:sz w:val="24"/>
          <w:szCs w:val="24"/>
        </w:rPr>
        <w:t>良い</w:t>
      </w:r>
      <w:r w:rsidRPr="00986316">
        <w:rPr>
          <w:rFonts w:hint="eastAsia"/>
          <w:sz w:val="24"/>
          <w:szCs w:val="24"/>
        </w:rPr>
        <w:t>と思う。</w:t>
      </w:r>
    </w:p>
    <w:p w14:paraId="0B6F6B5B" w14:textId="77777777" w:rsidR="00D26F22" w:rsidRDefault="00A24C7C">
      <w:pPr>
        <w:rPr>
          <w:rFonts w:hAnsi="ＭＳ 明朝"/>
          <w:sz w:val="24"/>
          <w:szCs w:val="24"/>
        </w:rPr>
      </w:pPr>
      <w:r>
        <w:rPr>
          <w:rFonts w:hAnsi="ＭＳ 明朝" w:hint="eastAsia"/>
          <w:b/>
          <w:sz w:val="24"/>
          <w:szCs w:val="24"/>
        </w:rPr>
        <w:t>〇事務局</w:t>
      </w:r>
      <w:r>
        <w:rPr>
          <w:rFonts w:hAnsi="ＭＳ 明朝" w:hint="eastAsia"/>
          <w:sz w:val="24"/>
          <w:szCs w:val="24"/>
        </w:rPr>
        <w:t xml:space="preserve">　</w:t>
      </w:r>
    </w:p>
    <w:p w14:paraId="4C763D40" w14:textId="011E2ABB" w:rsidR="00D26F22" w:rsidRDefault="00A24C7C">
      <w:pPr>
        <w:rPr>
          <w:rFonts w:hAnsi="ＭＳ 明朝"/>
          <w:sz w:val="24"/>
          <w:szCs w:val="24"/>
        </w:rPr>
      </w:pPr>
      <w:r>
        <w:rPr>
          <w:rFonts w:hAnsi="ＭＳ 明朝" w:hint="eastAsia"/>
          <w:sz w:val="24"/>
          <w:szCs w:val="24"/>
        </w:rPr>
        <w:t xml:space="preserve">　会議の記録については発言者に確認した後、議事要旨を作成して区のホームペー</w:t>
      </w:r>
      <w:r>
        <w:rPr>
          <w:rFonts w:hAnsi="ＭＳ 明朝" w:hint="eastAsia"/>
          <w:sz w:val="24"/>
          <w:szCs w:val="24"/>
        </w:rPr>
        <w:lastRenderedPageBreak/>
        <w:t>ジに掲載。</w:t>
      </w:r>
      <w:r w:rsidR="00002F1C">
        <w:rPr>
          <w:rFonts w:hAnsi="ＭＳ 明朝" w:hint="eastAsia"/>
          <w:sz w:val="24"/>
          <w:szCs w:val="24"/>
        </w:rPr>
        <w:t>委員の皆様に</w:t>
      </w:r>
      <w:r w:rsidR="00537E26">
        <w:rPr>
          <w:rFonts w:hAnsi="ＭＳ 明朝" w:hint="eastAsia"/>
          <w:sz w:val="24"/>
          <w:szCs w:val="24"/>
        </w:rPr>
        <w:t>おかれまして</w:t>
      </w:r>
      <w:r w:rsidR="00002F1C">
        <w:rPr>
          <w:rFonts w:hAnsi="ＭＳ 明朝" w:hint="eastAsia"/>
          <w:sz w:val="24"/>
          <w:szCs w:val="24"/>
        </w:rPr>
        <w:t>は</w:t>
      </w:r>
      <w:r w:rsidR="00726D8D">
        <w:rPr>
          <w:rFonts w:hAnsi="ＭＳ 明朝" w:hint="eastAsia"/>
          <w:sz w:val="24"/>
          <w:szCs w:val="24"/>
        </w:rPr>
        <w:t>、</w:t>
      </w:r>
      <w:r w:rsidR="00002F1C">
        <w:rPr>
          <w:rFonts w:hAnsi="ＭＳ 明朝" w:hint="eastAsia"/>
          <w:sz w:val="24"/>
          <w:szCs w:val="24"/>
        </w:rPr>
        <w:t>３年間の任期期間中、</w:t>
      </w:r>
      <w:r w:rsidR="00050AA1">
        <w:rPr>
          <w:rFonts w:hAnsi="ＭＳ 明朝" w:hint="eastAsia"/>
          <w:sz w:val="24"/>
          <w:szCs w:val="24"/>
        </w:rPr>
        <w:t>ご</w:t>
      </w:r>
      <w:r w:rsidR="00002F1C">
        <w:rPr>
          <w:rFonts w:hAnsi="ＭＳ 明朝" w:hint="eastAsia"/>
          <w:sz w:val="24"/>
          <w:szCs w:val="24"/>
        </w:rPr>
        <w:t>協力をいただき、誠にありがとうございました。</w:t>
      </w:r>
    </w:p>
    <w:p w14:paraId="6F18AD1E" w14:textId="77777777" w:rsidR="00D26F22" w:rsidRDefault="00D26F22">
      <w:pPr>
        <w:rPr>
          <w:rFonts w:hAnsi="ＭＳ 明朝"/>
          <w:sz w:val="24"/>
          <w:szCs w:val="24"/>
        </w:rPr>
      </w:pPr>
    </w:p>
    <w:p w14:paraId="5BF12FE9" w14:textId="77777777" w:rsidR="00A93982" w:rsidRDefault="00A93982">
      <w:pPr>
        <w:rPr>
          <w:rFonts w:hAnsi="ＭＳ 明朝"/>
          <w:sz w:val="24"/>
          <w:szCs w:val="24"/>
        </w:rPr>
      </w:pPr>
    </w:p>
    <w:p w14:paraId="20B6552E" w14:textId="77777777" w:rsidR="00D26F22" w:rsidRDefault="00A24C7C">
      <w:pPr>
        <w:rPr>
          <w:rFonts w:hAnsi="ＭＳ 明朝"/>
          <w:sz w:val="24"/>
          <w:szCs w:val="24"/>
        </w:rPr>
      </w:pPr>
      <w:r>
        <w:rPr>
          <w:rFonts w:hAnsi="ＭＳ 明朝" w:hint="eastAsia"/>
          <w:sz w:val="24"/>
          <w:szCs w:val="24"/>
        </w:rPr>
        <w:t>【配布資料】</w:t>
      </w:r>
    </w:p>
    <w:p w14:paraId="0DEE942A" w14:textId="77777777" w:rsidR="00D26F22" w:rsidRDefault="00A24C7C">
      <w:pPr>
        <w:rPr>
          <w:rFonts w:hAnsi="ＭＳ 明朝"/>
          <w:sz w:val="24"/>
          <w:szCs w:val="24"/>
        </w:rPr>
      </w:pPr>
      <w:r>
        <w:rPr>
          <w:rFonts w:hAnsi="ＭＳ 明朝" w:hint="eastAsia"/>
          <w:sz w:val="24"/>
          <w:szCs w:val="24"/>
        </w:rPr>
        <w:t>次第</w:t>
      </w:r>
    </w:p>
    <w:p w14:paraId="435F0C33" w14:textId="05A8A295" w:rsidR="00D26F22" w:rsidRDefault="00A24C7C">
      <w:pPr>
        <w:rPr>
          <w:rFonts w:hAnsi="ＭＳ 明朝"/>
          <w:sz w:val="24"/>
          <w:szCs w:val="24"/>
        </w:rPr>
      </w:pPr>
      <w:r>
        <w:rPr>
          <w:rFonts w:hAnsi="ＭＳ 明朝" w:hint="eastAsia"/>
          <w:sz w:val="24"/>
          <w:szCs w:val="24"/>
        </w:rPr>
        <w:t>資料１</w:t>
      </w:r>
      <w:r w:rsidR="00002F1C">
        <w:rPr>
          <w:rFonts w:hAnsi="ＭＳ 明朝" w:hint="eastAsia"/>
          <w:sz w:val="24"/>
          <w:szCs w:val="24"/>
        </w:rPr>
        <w:t>－１</w:t>
      </w:r>
      <w:r>
        <w:rPr>
          <w:rFonts w:hAnsi="ＭＳ 明朝" w:hint="eastAsia"/>
          <w:sz w:val="24"/>
          <w:szCs w:val="24"/>
        </w:rPr>
        <w:t xml:space="preserve">　相談支援部会報告書</w:t>
      </w:r>
    </w:p>
    <w:p w14:paraId="315E6278" w14:textId="76DC87BF" w:rsidR="00055FA8" w:rsidRDefault="00055FA8">
      <w:pPr>
        <w:rPr>
          <w:rFonts w:hAnsi="ＭＳ 明朝"/>
          <w:sz w:val="24"/>
          <w:szCs w:val="24"/>
        </w:rPr>
      </w:pPr>
      <w:r>
        <w:rPr>
          <w:rFonts w:hAnsi="ＭＳ 明朝" w:hint="eastAsia"/>
          <w:sz w:val="24"/>
          <w:szCs w:val="24"/>
        </w:rPr>
        <w:t>資料</w:t>
      </w:r>
      <w:r w:rsidR="00002F1C">
        <w:rPr>
          <w:rFonts w:hAnsi="ＭＳ 明朝" w:hint="eastAsia"/>
          <w:sz w:val="24"/>
          <w:szCs w:val="24"/>
        </w:rPr>
        <w:t>１</w:t>
      </w:r>
      <w:r>
        <w:rPr>
          <w:rFonts w:hAnsi="ＭＳ 明朝" w:hint="eastAsia"/>
          <w:sz w:val="24"/>
          <w:szCs w:val="24"/>
        </w:rPr>
        <w:t xml:space="preserve">－２　</w:t>
      </w:r>
      <w:r w:rsidR="00002F1C">
        <w:rPr>
          <w:rFonts w:hAnsi="ＭＳ 明朝" w:hint="eastAsia"/>
          <w:sz w:val="24"/>
          <w:szCs w:val="24"/>
        </w:rPr>
        <w:t>高次機能障害者支援法概要</w:t>
      </w:r>
    </w:p>
    <w:p w14:paraId="02F7F13E" w14:textId="3713B2DF" w:rsidR="00002F1C" w:rsidRDefault="00002F1C" w:rsidP="00002F1C">
      <w:pPr>
        <w:rPr>
          <w:rFonts w:hAnsi="ＭＳ 明朝"/>
          <w:sz w:val="24"/>
          <w:szCs w:val="24"/>
        </w:rPr>
      </w:pPr>
      <w:r>
        <w:rPr>
          <w:rFonts w:hAnsi="ＭＳ 明朝" w:hint="eastAsia"/>
          <w:sz w:val="24"/>
          <w:szCs w:val="24"/>
        </w:rPr>
        <w:t>資料２　就労支援部会報告書</w:t>
      </w:r>
    </w:p>
    <w:p w14:paraId="3063E289" w14:textId="5CBF28D7" w:rsidR="00D26F22" w:rsidRDefault="00A24C7C">
      <w:pPr>
        <w:rPr>
          <w:rFonts w:hAnsi="ＭＳ 明朝"/>
          <w:sz w:val="24"/>
          <w:szCs w:val="24"/>
        </w:rPr>
      </w:pPr>
      <w:r>
        <w:rPr>
          <w:rFonts w:hAnsi="ＭＳ 明朝" w:hint="eastAsia"/>
          <w:sz w:val="24"/>
          <w:szCs w:val="24"/>
        </w:rPr>
        <w:t xml:space="preserve">資料３　</w:t>
      </w:r>
      <w:r w:rsidR="00055FA8">
        <w:rPr>
          <w:rFonts w:hAnsi="ＭＳ 明朝" w:hint="eastAsia"/>
          <w:sz w:val="24"/>
          <w:szCs w:val="24"/>
        </w:rPr>
        <w:t>子ども支援部会報告書</w:t>
      </w:r>
    </w:p>
    <w:p w14:paraId="428F7CC3" w14:textId="2810EEDB" w:rsidR="00D26F22" w:rsidRDefault="00A24C7C">
      <w:pPr>
        <w:rPr>
          <w:rFonts w:hAnsi="ＭＳ 明朝"/>
          <w:sz w:val="24"/>
          <w:szCs w:val="24"/>
        </w:rPr>
      </w:pPr>
      <w:r>
        <w:rPr>
          <w:rFonts w:hAnsi="ＭＳ 明朝" w:hint="eastAsia"/>
          <w:sz w:val="24"/>
          <w:szCs w:val="24"/>
        </w:rPr>
        <w:t>資料４　精神障害</w:t>
      </w:r>
      <w:r w:rsidR="00055FA8">
        <w:rPr>
          <w:rFonts w:hAnsi="ＭＳ 明朝" w:hint="eastAsia"/>
          <w:sz w:val="24"/>
          <w:szCs w:val="24"/>
        </w:rPr>
        <w:t>支援部会報告書</w:t>
      </w:r>
    </w:p>
    <w:sectPr w:rsidR="00D26F22">
      <w:footerReference w:type="even" r:id="rId8"/>
      <w:footerReference w:type="default" r:id="rId9"/>
      <w:pgSz w:w="11906" w:h="16838" w:code="9"/>
      <w:pgMar w:top="1701" w:right="1418" w:bottom="1701" w:left="1418" w:header="851" w:footer="992" w:gutter="0"/>
      <w:pgNumType w:start="1"/>
      <w:cols w:space="404"/>
      <w:docGrid w:type="linesAndChars" w:linePitch="33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677B" w14:textId="77777777" w:rsidR="00C55A59" w:rsidRDefault="00C55A59">
      <w:r>
        <w:separator/>
      </w:r>
    </w:p>
  </w:endnote>
  <w:endnote w:type="continuationSeparator" w:id="0">
    <w:p w14:paraId="7A11CB26" w14:textId="77777777" w:rsidR="00C55A59" w:rsidRDefault="00C5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41E1" w14:textId="77777777" w:rsidR="00D26F22" w:rsidRDefault="00A24C7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75E2F40" w14:textId="77777777" w:rsidR="00D26F22" w:rsidRDefault="00D26F2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1C17" w14:textId="77777777" w:rsidR="00D26F22" w:rsidRDefault="00A24C7C">
    <w:pPr>
      <w:pStyle w:val="a3"/>
      <w:framePr w:wrap="around" w:vAnchor="text" w:hAnchor="margin" w:xAlign="center" w:y="1"/>
      <w:rPr>
        <w:rStyle w:val="a5"/>
      </w:rPr>
    </w:pPr>
    <w:r>
      <w:rPr>
        <w:rStyle w:val="a5"/>
        <w:rFonts w:hint="eastAsia"/>
      </w:rPr>
      <w:t>-</w:t>
    </w: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r>
      <w:rPr>
        <w:rStyle w:val="a5"/>
        <w:rFonts w:hint="eastAsia"/>
      </w:rPr>
      <w:t>-</w:t>
    </w:r>
  </w:p>
  <w:p w14:paraId="11129652" w14:textId="77777777" w:rsidR="00D26F22" w:rsidRDefault="00D26F2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A6F7" w14:textId="77777777" w:rsidR="00C55A59" w:rsidRDefault="00C55A59">
      <w:r>
        <w:separator/>
      </w:r>
    </w:p>
  </w:footnote>
  <w:footnote w:type="continuationSeparator" w:id="0">
    <w:p w14:paraId="7E5F51C4" w14:textId="77777777" w:rsidR="00C55A59" w:rsidRDefault="00C55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64EF6"/>
    <w:multiLevelType w:val="hybridMultilevel"/>
    <w:tmpl w:val="7E18054E"/>
    <w:lvl w:ilvl="0" w:tplc="A76087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F547CA"/>
    <w:multiLevelType w:val="hybridMultilevel"/>
    <w:tmpl w:val="9A3A16CC"/>
    <w:lvl w:ilvl="0" w:tplc="01845E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11779334">
    <w:abstractNumId w:val="0"/>
  </w:num>
  <w:num w:numId="2" w16cid:durableId="1070352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51"/>
  <w:drawingGridHorizontalSpacing w:val="213"/>
  <w:drawingGridVerticalSpacing w:val="335"/>
  <w:displayHorizontalDrawingGridEvery w:val="0"/>
  <w:characterSpacingControl w:val="compressPunctuation"/>
  <w:noLineBreaksAfter w:lang="ja-JP" w:val="$([\{£¥‘“〈《「『【〔＄（０１２３４５６７８９［｛｢￡￥"/>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22"/>
    <w:rsid w:val="00001384"/>
    <w:rsid w:val="00002394"/>
    <w:rsid w:val="00002F1C"/>
    <w:rsid w:val="00003FEB"/>
    <w:rsid w:val="00004B3A"/>
    <w:rsid w:val="000112A8"/>
    <w:rsid w:val="00022F92"/>
    <w:rsid w:val="0002561A"/>
    <w:rsid w:val="00026661"/>
    <w:rsid w:val="00026FBE"/>
    <w:rsid w:val="00030086"/>
    <w:rsid w:val="000300FC"/>
    <w:rsid w:val="00033B64"/>
    <w:rsid w:val="000351A6"/>
    <w:rsid w:val="000429C4"/>
    <w:rsid w:val="00044BBE"/>
    <w:rsid w:val="00044BEF"/>
    <w:rsid w:val="000459F0"/>
    <w:rsid w:val="000467F5"/>
    <w:rsid w:val="00050AA1"/>
    <w:rsid w:val="00052840"/>
    <w:rsid w:val="000535F4"/>
    <w:rsid w:val="00055FA8"/>
    <w:rsid w:val="000661C2"/>
    <w:rsid w:val="00066FDF"/>
    <w:rsid w:val="00067BB2"/>
    <w:rsid w:val="000706AB"/>
    <w:rsid w:val="00071BD2"/>
    <w:rsid w:val="00073BD1"/>
    <w:rsid w:val="00074BE4"/>
    <w:rsid w:val="00084496"/>
    <w:rsid w:val="00085CD6"/>
    <w:rsid w:val="000905C2"/>
    <w:rsid w:val="00093601"/>
    <w:rsid w:val="00096D23"/>
    <w:rsid w:val="0009795A"/>
    <w:rsid w:val="000B3F12"/>
    <w:rsid w:val="000B3FC1"/>
    <w:rsid w:val="000B67FC"/>
    <w:rsid w:val="000B79D9"/>
    <w:rsid w:val="000C0488"/>
    <w:rsid w:val="000C25B4"/>
    <w:rsid w:val="000C286E"/>
    <w:rsid w:val="000C2A2C"/>
    <w:rsid w:val="000C343C"/>
    <w:rsid w:val="000C44F6"/>
    <w:rsid w:val="000C5131"/>
    <w:rsid w:val="000C743E"/>
    <w:rsid w:val="000D0EFE"/>
    <w:rsid w:val="000D4A36"/>
    <w:rsid w:val="000E35E3"/>
    <w:rsid w:val="000E6FE1"/>
    <w:rsid w:val="000F4DEF"/>
    <w:rsid w:val="00100886"/>
    <w:rsid w:val="00103582"/>
    <w:rsid w:val="00106691"/>
    <w:rsid w:val="001104AA"/>
    <w:rsid w:val="001106A8"/>
    <w:rsid w:val="001114B3"/>
    <w:rsid w:val="00116EC2"/>
    <w:rsid w:val="00117700"/>
    <w:rsid w:val="001255AE"/>
    <w:rsid w:val="0013007D"/>
    <w:rsid w:val="00130B12"/>
    <w:rsid w:val="00143389"/>
    <w:rsid w:val="0015227D"/>
    <w:rsid w:val="00154E2E"/>
    <w:rsid w:val="00161EFC"/>
    <w:rsid w:val="001707C9"/>
    <w:rsid w:val="00170F81"/>
    <w:rsid w:val="00172C2A"/>
    <w:rsid w:val="001737ED"/>
    <w:rsid w:val="00173B0A"/>
    <w:rsid w:val="00175019"/>
    <w:rsid w:val="00180882"/>
    <w:rsid w:val="00180DF0"/>
    <w:rsid w:val="00184F3B"/>
    <w:rsid w:val="0018720E"/>
    <w:rsid w:val="00192D2C"/>
    <w:rsid w:val="0019399E"/>
    <w:rsid w:val="00194BFA"/>
    <w:rsid w:val="001B3D38"/>
    <w:rsid w:val="001B673D"/>
    <w:rsid w:val="001C0258"/>
    <w:rsid w:val="001C1778"/>
    <w:rsid w:val="001C4F9A"/>
    <w:rsid w:val="001C5E15"/>
    <w:rsid w:val="001C702F"/>
    <w:rsid w:val="001D0ABE"/>
    <w:rsid w:val="001D0C4E"/>
    <w:rsid w:val="001D7F1B"/>
    <w:rsid w:val="001E05D8"/>
    <w:rsid w:val="001E31F6"/>
    <w:rsid w:val="001F1339"/>
    <w:rsid w:val="001F1AA4"/>
    <w:rsid w:val="001F42F4"/>
    <w:rsid w:val="001F6CBE"/>
    <w:rsid w:val="001F6FC1"/>
    <w:rsid w:val="00201FE5"/>
    <w:rsid w:val="00205058"/>
    <w:rsid w:val="00210588"/>
    <w:rsid w:val="002122B5"/>
    <w:rsid w:val="00214D1B"/>
    <w:rsid w:val="00216CDD"/>
    <w:rsid w:val="00216E04"/>
    <w:rsid w:val="002222CC"/>
    <w:rsid w:val="00224824"/>
    <w:rsid w:val="0022507C"/>
    <w:rsid w:val="0022586D"/>
    <w:rsid w:val="0022704B"/>
    <w:rsid w:val="00236D2A"/>
    <w:rsid w:val="0024141C"/>
    <w:rsid w:val="0024443A"/>
    <w:rsid w:val="00245DFC"/>
    <w:rsid w:val="00263B57"/>
    <w:rsid w:val="00263D6F"/>
    <w:rsid w:val="00265EAF"/>
    <w:rsid w:val="00267B08"/>
    <w:rsid w:val="0027631A"/>
    <w:rsid w:val="002778F1"/>
    <w:rsid w:val="002801C1"/>
    <w:rsid w:val="00282709"/>
    <w:rsid w:val="00285588"/>
    <w:rsid w:val="00286153"/>
    <w:rsid w:val="0028762A"/>
    <w:rsid w:val="00290DDA"/>
    <w:rsid w:val="002A140E"/>
    <w:rsid w:val="002A7D2F"/>
    <w:rsid w:val="002B2AF3"/>
    <w:rsid w:val="002B4CD7"/>
    <w:rsid w:val="002C7265"/>
    <w:rsid w:val="002D1CF8"/>
    <w:rsid w:val="002D2DF1"/>
    <w:rsid w:val="002D34EF"/>
    <w:rsid w:val="002D3C24"/>
    <w:rsid w:val="002D7685"/>
    <w:rsid w:val="002D7FBA"/>
    <w:rsid w:val="002E2DCE"/>
    <w:rsid w:val="002E6B97"/>
    <w:rsid w:val="0030503D"/>
    <w:rsid w:val="00311610"/>
    <w:rsid w:val="00312743"/>
    <w:rsid w:val="00315329"/>
    <w:rsid w:val="00322FF4"/>
    <w:rsid w:val="00324FB1"/>
    <w:rsid w:val="00326974"/>
    <w:rsid w:val="00332E31"/>
    <w:rsid w:val="00334692"/>
    <w:rsid w:val="003445E8"/>
    <w:rsid w:val="003448B3"/>
    <w:rsid w:val="0035094A"/>
    <w:rsid w:val="00351C49"/>
    <w:rsid w:val="003562D5"/>
    <w:rsid w:val="00370F70"/>
    <w:rsid w:val="003756A3"/>
    <w:rsid w:val="003760A9"/>
    <w:rsid w:val="0037722D"/>
    <w:rsid w:val="003869ED"/>
    <w:rsid w:val="00394183"/>
    <w:rsid w:val="00394E26"/>
    <w:rsid w:val="0039677D"/>
    <w:rsid w:val="00397F75"/>
    <w:rsid w:val="003A7D93"/>
    <w:rsid w:val="003A7F49"/>
    <w:rsid w:val="003B6335"/>
    <w:rsid w:val="003B69E5"/>
    <w:rsid w:val="003C3A64"/>
    <w:rsid w:val="003D17A9"/>
    <w:rsid w:val="003D6CBC"/>
    <w:rsid w:val="003E1CA6"/>
    <w:rsid w:val="003E27D7"/>
    <w:rsid w:val="003E52AB"/>
    <w:rsid w:val="00423634"/>
    <w:rsid w:val="00423C0D"/>
    <w:rsid w:val="00450ECD"/>
    <w:rsid w:val="00456D83"/>
    <w:rsid w:val="00464B36"/>
    <w:rsid w:val="00470402"/>
    <w:rsid w:val="004708CB"/>
    <w:rsid w:val="00471E9D"/>
    <w:rsid w:val="00472766"/>
    <w:rsid w:val="004734EC"/>
    <w:rsid w:val="00473B7D"/>
    <w:rsid w:val="004813BB"/>
    <w:rsid w:val="00482E42"/>
    <w:rsid w:val="004842E3"/>
    <w:rsid w:val="00491232"/>
    <w:rsid w:val="00493F6A"/>
    <w:rsid w:val="004B0590"/>
    <w:rsid w:val="004B3A28"/>
    <w:rsid w:val="004B4B73"/>
    <w:rsid w:val="004B5409"/>
    <w:rsid w:val="004B5F4A"/>
    <w:rsid w:val="004B70CE"/>
    <w:rsid w:val="004C1DA8"/>
    <w:rsid w:val="004C665E"/>
    <w:rsid w:val="004C7869"/>
    <w:rsid w:val="004D151E"/>
    <w:rsid w:val="004E25BE"/>
    <w:rsid w:val="004F17F2"/>
    <w:rsid w:val="004F2989"/>
    <w:rsid w:val="004F650D"/>
    <w:rsid w:val="005001AC"/>
    <w:rsid w:val="005145D2"/>
    <w:rsid w:val="00516F08"/>
    <w:rsid w:val="0052135E"/>
    <w:rsid w:val="00524CEE"/>
    <w:rsid w:val="0052546F"/>
    <w:rsid w:val="00530797"/>
    <w:rsid w:val="00531B59"/>
    <w:rsid w:val="00534936"/>
    <w:rsid w:val="00537E26"/>
    <w:rsid w:val="005739AA"/>
    <w:rsid w:val="00576F8C"/>
    <w:rsid w:val="00583E7F"/>
    <w:rsid w:val="00590AC8"/>
    <w:rsid w:val="00591A28"/>
    <w:rsid w:val="005A4B69"/>
    <w:rsid w:val="005B2E1B"/>
    <w:rsid w:val="005C024E"/>
    <w:rsid w:val="005C5D4D"/>
    <w:rsid w:val="005D44E4"/>
    <w:rsid w:val="005D647C"/>
    <w:rsid w:val="005E150D"/>
    <w:rsid w:val="005E5A63"/>
    <w:rsid w:val="005E7300"/>
    <w:rsid w:val="005F2A1E"/>
    <w:rsid w:val="005F5C99"/>
    <w:rsid w:val="005F7FEF"/>
    <w:rsid w:val="006023BC"/>
    <w:rsid w:val="0060322A"/>
    <w:rsid w:val="006127A6"/>
    <w:rsid w:val="00620790"/>
    <w:rsid w:val="00624858"/>
    <w:rsid w:val="006311D8"/>
    <w:rsid w:val="006323E7"/>
    <w:rsid w:val="00634831"/>
    <w:rsid w:val="00637E7F"/>
    <w:rsid w:val="006476F4"/>
    <w:rsid w:val="00663768"/>
    <w:rsid w:val="0066388A"/>
    <w:rsid w:val="00671805"/>
    <w:rsid w:val="00674002"/>
    <w:rsid w:val="00683B12"/>
    <w:rsid w:val="0068561B"/>
    <w:rsid w:val="00690C3E"/>
    <w:rsid w:val="006928D7"/>
    <w:rsid w:val="006955A6"/>
    <w:rsid w:val="00697961"/>
    <w:rsid w:val="006A2292"/>
    <w:rsid w:val="006A4AC5"/>
    <w:rsid w:val="006B4DF7"/>
    <w:rsid w:val="006B7FB9"/>
    <w:rsid w:val="006C1787"/>
    <w:rsid w:val="006C2DB3"/>
    <w:rsid w:val="006C5716"/>
    <w:rsid w:val="006C7EAD"/>
    <w:rsid w:val="006D12BE"/>
    <w:rsid w:val="006D257D"/>
    <w:rsid w:val="006D580B"/>
    <w:rsid w:val="006D5CB5"/>
    <w:rsid w:val="006D7658"/>
    <w:rsid w:val="006D77F8"/>
    <w:rsid w:val="006E25DC"/>
    <w:rsid w:val="006F3B5C"/>
    <w:rsid w:val="006F5D21"/>
    <w:rsid w:val="006F7CC2"/>
    <w:rsid w:val="007011EF"/>
    <w:rsid w:val="0071412D"/>
    <w:rsid w:val="00716F2D"/>
    <w:rsid w:val="007219E7"/>
    <w:rsid w:val="00726D8D"/>
    <w:rsid w:val="00732F7A"/>
    <w:rsid w:val="0073377B"/>
    <w:rsid w:val="007409FA"/>
    <w:rsid w:val="007430CD"/>
    <w:rsid w:val="00744531"/>
    <w:rsid w:val="007456DD"/>
    <w:rsid w:val="007529FA"/>
    <w:rsid w:val="0075590E"/>
    <w:rsid w:val="007570AB"/>
    <w:rsid w:val="00762ECA"/>
    <w:rsid w:val="00763682"/>
    <w:rsid w:val="00763BA0"/>
    <w:rsid w:val="007651B8"/>
    <w:rsid w:val="00765B68"/>
    <w:rsid w:val="00771232"/>
    <w:rsid w:val="007723A3"/>
    <w:rsid w:val="00773608"/>
    <w:rsid w:val="0077761D"/>
    <w:rsid w:val="00780316"/>
    <w:rsid w:val="00791483"/>
    <w:rsid w:val="0079149D"/>
    <w:rsid w:val="0079560E"/>
    <w:rsid w:val="00797F01"/>
    <w:rsid w:val="007A4B9C"/>
    <w:rsid w:val="007B5509"/>
    <w:rsid w:val="007D6F41"/>
    <w:rsid w:val="007E26E9"/>
    <w:rsid w:val="007F13E1"/>
    <w:rsid w:val="007F29A2"/>
    <w:rsid w:val="007F3E19"/>
    <w:rsid w:val="007F5EB2"/>
    <w:rsid w:val="007F7672"/>
    <w:rsid w:val="007F7E03"/>
    <w:rsid w:val="00802AE7"/>
    <w:rsid w:val="008045B8"/>
    <w:rsid w:val="00827C14"/>
    <w:rsid w:val="00830C00"/>
    <w:rsid w:val="00836DF1"/>
    <w:rsid w:val="008419D4"/>
    <w:rsid w:val="00843129"/>
    <w:rsid w:val="0084694F"/>
    <w:rsid w:val="008552B5"/>
    <w:rsid w:val="00857573"/>
    <w:rsid w:val="00886E5C"/>
    <w:rsid w:val="008922B2"/>
    <w:rsid w:val="008952B8"/>
    <w:rsid w:val="008B0D5E"/>
    <w:rsid w:val="008B106E"/>
    <w:rsid w:val="008B2532"/>
    <w:rsid w:val="008B256B"/>
    <w:rsid w:val="008B3CF8"/>
    <w:rsid w:val="008D2304"/>
    <w:rsid w:val="008D2332"/>
    <w:rsid w:val="008D7F24"/>
    <w:rsid w:val="008E041B"/>
    <w:rsid w:val="008E1C68"/>
    <w:rsid w:val="008E1D3B"/>
    <w:rsid w:val="008E3FAC"/>
    <w:rsid w:val="008E412D"/>
    <w:rsid w:val="008E5401"/>
    <w:rsid w:val="00901DB4"/>
    <w:rsid w:val="009058AD"/>
    <w:rsid w:val="009077B5"/>
    <w:rsid w:val="00911D1F"/>
    <w:rsid w:val="00912B04"/>
    <w:rsid w:val="0092531A"/>
    <w:rsid w:val="00930F17"/>
    <w:rsid w:val="009417BE"/>
    <w:rsid w:val="00941C04"/>
    <w:rsid w:val="00943616"/>
    <w:rsid w:val="00946066"/>
    <w:rsid w:val="00947892"/>
    <w:rsid w:val="00955672"/>
    <w:rsid w:val="009605B9"/>
    <w:rsid w:val="0096422D"/>
    <w:rsid w:val="00965925"/>
    <w:rsid w:val="0096723C"/>
    <w:rsid w:val="0097336B"/>
    <w:rsid w:val="009752C2"/>
    <w:rsid w:val="00976567"/>
    <w:rsid w:val="0097722D"/>
    <w:rsid w:val="00982C10"/>
    <w:rsid w:val="00982E4F"/>
    <w:rsid w:val="00986316"/>
    <w:rsid w:val="00986A3A"/>
    <w:rsid w:val="00987084"/>
    <w:rsid w:val="00995F97"/>
    <w:rsid w:val="00996C6C"/>
    <w:rsid w:val="009970FB"/>
    <w:rsid w:val="00997639"/>
    <w:rsid w:val="009B0C52"/>
    <w:rsid w:val="009B611F"/>
    <w:rsid w:val="009C5216"/>
    <w:rsid w:val="009C5E3D"/>
    <w:rsid w:val="009C7869"/>
    <w:rsid w:val="009D023E"/>
    <w:rsid w:val="009D162E"/>
    <w:rsid w:val="009D7395"/>
    <w:rsid w:val="009D769C"/>
    <w:rsid w:val="009E2374"/>
    <w:rsid w:val="009F14C6"/>
    <w:rsid w:val="009F1801"/>
    <w:rsid w:val="009F2372"/>
    <w:rsid w:val="009F2D52"/>
    <w:rsid w:val="00A003C5"/>
    <w:rsid w:val="00A01BC6"/>
    <w:rsid w:val="00A02925"/>
    <w:rsid w:val="00A10786"/>
    <w:rsid w:val="00A116F1"/>
    <w:rsid w:val="00A2313C"/>
    <w:rsid w:val="00A24C7C"/>
    <w:rsid w:val="00A27116"/>
    <w:rsid w:val="00A27CB1"/>
    <w:rsid w:val="00A27E03"/>
    <w:rsid w:val="00A27F49"/>
    <w:rsid w:val="00A35A37"/>
    <w:rsid w:val="00A41DD0"/>
    <w:rsid w:val="00A43CCA"/>
    <w:rsid w:val="00A4672C"/>
    <w:rsid w:val="00A50420"/>
    <w:rsid w:val="00A63A17"/>
    <w:rsid w:val="00A65688"/>
    <w:rsid w:val="00A70BA8"/>
    <w:rsid w:val="00A75FC9"/>
    <w:rsid w:val="00A76ED9"/>
    <w:rsid w:val="00A77386"/>
    <w:rsid w:val="00A80D07"/>
    <w:rsid w:val="00A8195F"/>
    <w:rsid w:val="00A83040"/>
    <w:rsid w:val="00A83EE8"/>
    <w:rsid w:val="00A83FD4"/>
    <w:rsid w:val="00A84E2F"/>
    <w:rsid w:val="00A87D60"/>
    <w:rsid w:val="00A91136"/>
    <w:rsid w:val="00A91291"/>
    <w:rsid w:val="00A93982"/>
    <w:rsid w:val="00AB2AD0"/>
    <w:rsid w:val="00AB2DC7"/>
    <w:rsid w:val="00AB46E3"/>
    <w:rsid w:val="00AB4ECD"/>
    <w:rsid w:val="00AD008E"/>
    <w:rsid w:val="00AD1186"/>
    <w:rsid w:val="00AD2135"/>
    <w:rsid w:val="00AD4CBE"/>
    <w:rsid w:val="00AD67CB"/>
    <w:rsid w:val="00AE0226"/>
    <w:rsid w:val="00AE283F"/>
    <w:rsid w:val="00AE4DFB"/>
    <w:rsid w:val="00AF55C5"/>
    <w:rsid w:val="00AF7882"/>
    <w:rsid w:val="00B03720"/>
    <w:rsid w:val="00B03AE0"/>
    <w:rsid w:val="00B05A28"/>
    <w:rsid w:val="00B143FC"/>
    <w:rsid w:val="00B14D64"/>
    <w:rsid w:val="00B17E33"/>
    <w:rsid w:val="00B20539"/>
    <w:rsid w:val="00B249F3"/>
    <w:rsid w:val="00B24AE2"/>
    <w:rsid w:val="00B32C1E"/>
    <w:rsid w:val="00B46332"/>
    <w:rsid w:val="00B468C0"/>
    <w:rsid w:val="00B615BB"/>
    <w:rsid w:val="00B6354C"/>
    <w:rsid w:val="00B707CE"/>
    <w:rsid w:val="00B74353"/>
    <w:rsid w:val="00B75D07"/>
    <w:rsid w:val="00B7632A"/>
    <w:rsid w:val="00B80C58"/>
    <w:rsid w:val="00B85298"/>
    <w:rsid w:val="00BA7B25"/>
    <w:rsid w:val="00BA7B88"/>
    <w:rsid w:val="00BB1507"/>
    <w:rsid w:val="00BB1597"/>
    <w:rsid w:val="00BC002E"/>
    <w:rsid w:val="00BC0F5A"/>
    <w:rsid w:val="00BC6D5C"/>
    <w:rsid w:val="00BC731D"/>
    <w:rsid w:val="00BD1E97"/>
    <w:rsid w:val="00BD5430"/>
    <w:rsid w:val="00BE02DF"/>
    <w:rsid w:val="00C0103F"/>
    <w:rsid w:val="00C02206"/>
    <w:rsid w:val="00C02345"/>
    <w:rsid w:val="00C0509A"/>
    <w:rsid w:val="00C06809"/>
    <w:rsid w:val="00C14C0B"/>
    <w:rsid w:val="00C171B9"/>
    <w:rsid w:val="00C17D41"/>
    <w:rsid w:val="00C26B8B"/>
    <w:rsid w:val="00C31221"/>
    <w:rsid w:val="00C328C7"/>
    <w:rsid w:val="00C32C07"/>
    <w:rsid w:val="00C33BFF"/>
    <w:rsid w:val="00C354FF"/>
    <w:rsid w:val="00C41E5F"/>
    <w:rsid w:val="00C42CB8"/>
    <w:rsid w:val="00C43944"/>
    <w:rsid w:val="00C43F8C"/>
    <w:rsid w:val="00C44B7A"/>
    <w:rsid w:val="00C4505B"/>
    <w:rsid w:val="00C456A4"/>
    <w:rsid w:val="00C526DD"/>
    <w:rsid w:val="00C52B9C"/>
    <w:rsid w:val="00C52F7F"/>
    <w:rsid w:val="00C55A59"/>
    <w:rsid w:val="00C57CD9"/>
    <w:rsid w:val="00C65230"/>
    <w:rsid w:val="00C674AD"/>
    <w:rsid w:val="00C67B75"/>
    <w:rsid w:val="00C855D6"/>
    <w:rsid w:val="00C86858"/>
    <w:rsid w:val="00C933D4"/>
    <w:rsid w:val="00C9544B"/>
    <w:rsid w:val="00CA0331"/>
    <w:rsid w:val="00CA4271"/>
    <w:rsid w:val="00CA62A9"/>
    <w:rsid w:val="00CB6FFE"/>
    <w:rsid w:val="00CC27DF"/>
    <w:rsid w:val="00CD100C"/>
    <w:rsid w:val="00CD207B"/>
    <w:rsid w:val="00CE0880"/>
    <w:rsid w:val="00CF1ED8"/>
    <w:rsid w:val="00CF47CF"/>
    <w:rsid w:val="00CF5B1D"/>
    <w:rsid w:val="00CF7630"/>
    <w:rsid w:val="00D01611"/>
    <w:rsid w:val="00D0484F"/>
    <w:rsid w:val="00D05130"/>
    <w:rsid w:val="00D07646"/>
    <w:rsid w:val="00D07F18"/>
    <w:rsid w:val="00D11294"/>
    <w:rsid w:val="00D119B4"/>
    <w:rsid w:val="00D11D13"/>
    <w:rsid w:val="00D14A50"/>
    <w:rsid w:val="00D20B3B"/>
    <w:rsid w:val="00D26F22"/>
    <w:rsid w:val="00D3065E"/>
    <w:rsid w:val="00D31AF3"/>
    <w:rsid w:val="00D35A1F"/>
    <w:rsid w:val="00D35AF6"/>
    <w:rsid w:val="00D416A8"/>
    <w:rsid w:val="00D431D8"/>
    <w:rsid w:val="00D433B4"/>
    <w:rsid w:val="00D5175B"/>
    <w:rsid w:val="00D5571C"/>
    <w:rsid w:val="00D56685"/>
    <w:rsid w:val="00D64312"/>
    <w:rsid w:val="00D66237"/>
    <w:rsid w:val="00D67309"/>
    <w:rsid w:val="00D7058A"/>
    <w:rsid w:val="00D76112"/>
    <w:rsid w:val="00D7718F"/>
    <w:rsid w:val="00D8006A"/>
    <w:rsid w:val="00D80E1C"/>
    <w:rsid w:val="00D81D15"/>
    <w:rsid w:val="00D82A6A"/>
    <w:rsid w:val="00D84B17"/>
    <w:rsid w:val="00D8636C"/>
    <w:rsid w:val="00D9092D"/>
    <w:rsid w:val="00DA16DA"/>
    <w:rsid w:val="00DA3553"/>
    <w:rsid w:val="00DA3DA1"/>
    <w:rsid w:val="00DA60BD"/>
    <w:rsid w:val="00DA68F3"/>
    <w:rsid w:val="00DC0B10"/>
    <w:rsid w:val="00DC3C36"/>
    <w:rsid w:val="00DD1D6B"/>
    <w:rsid w:val="00DD434F"/>
    <w:rsid w:val="00DD5ADA"/>
    <w:rsid w:val="00DE083F"/>
    <w:rsid w:val="00DE218E"/>
    <w:rsid w:val="00DE7334"/>
    <w:rsid w:val="00DF4565"/>
    <w:rsid w:val="00DF4EEC"/>
    <w:rsid w:val="00DF562B"/>
    <w:rsid w:val="00E01E16"/>
    <w:rsid w:val="00E0254C"/>
    <w:rsid w:val="00E0299A"/>
    <w:rsid w:val="00E03D75"/>
    <w:rsid w:val="00E03E2C"/>
    <w:rsid w:val="00E04359"/>
    <w:rsid w:val="00E157A3"/>
    <w:rsid w:val="00E15F5A"/>
    <w:rsid w:val="00E25786"/>
    <w:rsid w:val="00E259F9"/>
    <w:rsid w:val="00E36420"/>
    <w:rsid w:val="00E427CF"/>
    <w:rsid w:val="00E42A4A"/>
    <w:rsid w:val="00E42CE7"/>
    <w:rsid w:val="00E430CA"/>
    <w:rsid w:val="00E43D9D"/>
    <w:rsid w:val="00E4434C"/>
    <w:rsid w:val="00E47551"/>
    <w:rsid w:val="00E54D60"/>
    <w:rsid w:val="00E55F74"/>
    <w:rsid w:val="00E56EE2"/>
    <w:rsid w:val="00E57B0E"/>
    <w:rsid w:val="00E60D08"/>
    <w:rsid w:val="00E62EA6"/>
    <w:rsid w:val="00E65950"/>
    <w:rsid w:val="00E720BA"/>
    <w:rsid w:val="00E74633"/>
    <w:rsid w:val="00E84CC3"/>
    <w:rsid w:val="00E85BD5"/>
    <w:rsid w:val="00E87F29"/>
    <w:rsid w:val="00EB5CCC"/>
    <w:rsid w:val="00EC1708"/>
    <w:rsid w:val="00EC706E"/>
    <w:rsid w:val="00EC7B23"/>
    <w:rsid w:val="00ED4150"/>
    <w:rsid w:val="00ED6E80"/>
    <w:rsid w:val="00ED6F04"/>
    <w:rsid w:val="00ED7720"/>
    <w:rsid w:val="00EE128E"/>
    <w:rsid w:val="00EE2702"/>
    <w:rsid w:val="00EE2C48"/>
    <w:rsid w:val="00EE2FF2"/>
    <w:rsid w:val="00EE55EC"/>
    <w:rsid w:val="00EF11D4"/>
    <w:rsid w:val="00EF1A0A"/>
    <w:rsid w:val="00EF1D15"/>
    <w:rsid w:val="00EF5F17"/>
    <w:rsid w:val="00EF6901"/>
    <w:rsid w:val="00F02344"/>
    <w:rsid w:val="00F05F44"/>
    <w:rsid w:val="00F141D4"/>
    <w:rsid w:val="00F23BB7"/>
    <w:rsid w:val="00F379AF"/>
    <w:rsid w:val="00F468C0"/>
    <w:rsid w:val="00F47940"/>
    <w:rsid w:val="00F52720"/>
    <w:rsid w:val="00F5506E"/>
    <w:rsid w:val="00F5794E"/>
    <w:rsid w:val="00F615A3"/>
    <w:rsid w:val="00F633AF"/>
    <w:rsid w:val="00F6648D"/>
    <w:rsid w:val="00F66F21"/>
    <w:rsid w:val="00F67A66"/>
    <w:rsid w:val="00F7621F"/>
    <w:rsid w:val="00F80FF1"/>
    <w:rsid w:val="00F87695"/>
    <w:rsid w:val="00F95CFA"/>
    <w:rsid w:val="00FB34A8"/>
    <w:rsid w:val="00FB7B91"/>
    <w:rsid w:val="00FC5156"/>
    <w:rsid w:val="00FE222B"/>
    <w:rsid w:val="00FE4679"/>
    <w:rsid w:val="00FE7B54"/>
    <w:rsid w:val="00FF06DB"/>
    <w:rsid w:val="00FF5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E310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3B4"/>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pPr>
      <w:tabs>
        <w:tab w:val="center" w:pos="4252"/>
        <w:tab w:val="right" w:pos="8504"/>
      </w:tabs>
      <w:snapToGrid w:val="0"/>
    </w:pPr>
  </w:style>
  <w:style w:type="character" w:styleId="a5">
    <w:name w:val="page number"/>
    <w:basedOn w:val="a0"/>
    <w:semiHidden/>
  </w:style>
  <w:style w:type="paragraph" w:styleId="a6">
    <w:name w:val="header"/>
    <w:basedOn w:val="a"/>
    <w:link w:val="a7"/>
    <w:semiHidden/>
    <w:pPr>
      <w:tabs>
        <w:tab w:val="center" w:pos="4252"/>
        <w:tab w:val="right" w:pos="8504"/>
      </w:tabs>
      <w:snapToGrid w:val="0"/>
    </w:pPr>
  </w:style>
  <w:style w:type="paragraph" w:styleId="a8">
    <w:name w:val="Date"/>
    <w:basedOn w:val="a"/>
    <w:next w:val="a"/>
    <w:link w:val="a9"/>
    <w:semiHidden/>
  </w:style>
  <w:style w:type="paragraph" w:styleId="aa">
    <w:name w:val="Note Heading"/>
    <w:basedOn w:val="a"/>
    <w:next w:val="a"/>
    <w:link w:val="ab"/>
    <w:pPr>
      <w:jc w:val="center"/>
    </w:pPr>
  </w:style>
  <w:style w:type="character" w:customStyle="1" w:styleId="ab">
    <w:name w:val="記 (文字)"/>
    <w:link w:val="aa"/>
    <w:rPr>
      <w:rFonts w:ascii="ＭＳ 明朝"/>
      <w:kern w:val="2"/>
      <w:sz w:val="21"/>
    </w:rPr>
  </w:style>
  <w:style w:type="paragraph" w:styleId="ac">
    <w:name w:val="Closing"/>
    <w:basedOn w:val="a"/>
    <w:link w:val="ad"/>
    <w:pPr>
      <w:jc w:val="right"/>
    </w:pPr>
  </w:style>
  <w:style w:type="character" w:customStyle="1" w:styleId="ad">
    <w:name w:val="結語 (文字)"/>
    <w:link w:val="ac"/>
    <w:rPr>
      <w:rFonts w:ascii="ＭＳ 明朝"/>
      <w:kern w:val="2"/>
      <w:sz w:val="21"/>
    </w:rPr>
  </w:style>
  <w:style w:type="paragraph" w:styleId="ae">
    <w:name w:val="Balloon Text"/>
    <w:basedOn w:val="a"/>
    <w:link w:val="af"/>
    <w:rPr>
      <w:rFonts w:ascii="Arial" w:eastAsia="ＭＳ ゴシック" w:hAnsi="Arial"/>
      <w:sz w:val="18"/>
      <w:szCs w:val="18"/>
    </w:rPr>
  </w:style>
  <w:style w:type="character" w:customStyle="1" w:styleId="af">
    <w:name w:val="吹き出し (文字)"/>
    <w:link w:val="ae"/>
    <w:rPr>
      <w:rFonts w:ascii="Arial" w:eastAsia="ＭＳ ゴシック" w:hAnsi="Arial" w:cs="Times New Roman"/>
      <w:kern w:val="2"/>
      <w:sz w:val="18"/>
      <w:szCs w:val="18"/>
    </w:rPr>
  </w:style>
  <w:style w:type="character" w:styleId="af0">
    <w:name w:val="annotation reference"/>
    <w:rPr>
      <w:sz w:val="18"/>
      <w:szCs w:val="18"/>
    </w:rPr>
  </w:style>
  <w:style w:type="paragraph" w:styleId="af1">
    <w:name w:val="annotation text"/>
    <w:basedOn w:val="a"/>
    <w:link w:val="af2"/>
    <w:pPr>
      <w:jc w:val="left"/>
    </w:pPr>
  </w:style>
  <w:style w:type="character" w:customStyle="1" w:styleId="af2">
    <w:name w:val="コメント文字列 (文字)"/>
    <w:link w:val="af1"/>
    <w:rPr>
      <w:rFonts w:ascii="ＭＳ 明朝"/>
      <w:kern w:val="2"/>
      <w:sz w:val="21"/>
    </w:rPr>
  </w:style>
  <w:style w:type="paragraph" w:styleId="af3">
    <w:name w:val="annotation subject"/>
    <w:basedOn w:val="af1"/>
    <w:next w:val="af1"/>
    <w:link w:val="af4"/>
    <w:rPr>
      <w:b/>
      <w:bCs/>
    </w:rPr>
  </w:style>
  <w:style w:type="character" w:customStyle="1" w:styleId="af4">
    <w:name w:val="コメント内容 (文字)"/>
    <w:link w:val="af3"/>
    <w:rPr>
      <w:rFonts w:ascii="ＭＳ 明朝"/>
      <w:b/>
      <w:bCs/>
      <w:kern w:val="2"/>
      <w:sz w:val="21"/>
    </w:rPr>
  </w:style>
  <w:style w:type="numbering" w:customStyle="1" w:styleId="1">
    <w:name w:val="リストなし1"/>
    <w:next w:val="a2"/>
    <w:uiPriority w:val="99"/>
    <w:semiHidden/>
    <w:unhideWhenUsed/>
  </w:style>
  <w:style w:type="character" w:customStyle="1" w:styleId="a4">
    <w:name w:val="フッター (文字)"/>
    <w:link w:val="a3"/>
    <w:semiHidden/>
    <w:rPr>
      <w:rFonts w:ascii="ＭＳ 明朝"/>
      <w:kern w:val="2"/>
      <w:sz w:val="21"/>
    </w:rPr>
  </w:style>
  <w:style w:type="character" w:customStyle="1" w:styleId="a7">
    <w:name w:val="ヘッダー (文字)"/>
    <w:link w:val="a6"/>
    <w:semiHidden/>
    <w:rPr>
      <w:rFonts w:ascii="ＭＳ 明朝"/>
      <w:kern w:val="2"/>
      <w:sz w:val="21"/>
    </w:rPr>
  </w:style>
  <w:style w:type="character" w:customStyle="1" w:styleId="a9">
    <w:name w:val="日付 (文字)"/>
    <w:link w:val="a8"/>
    <w:semiHidden/>
    <w:rPr>
      <w:rFonts w:ascii="ＭＳ 明朝"/>
      <w:kern w:val="2"/>
      <w:sz w:val="21"/>
    </w:rPr>
  </w:style>
  <w:style w:type="character" w:styleId="af5">
    <w:name w:val="Hyperlink"/>
    <w:uiPriority w:val="99"/>
    <w:unhideWhenUsed/>
    <w:rPr>
      <w:color w:val="0000FF"/>
      <w:u w:val="single"/>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Pr>
      <w:rFonts w:ascii="ＭＳ ゴシック" w:eastAsia="ＭＳ ゴシック" w:hAnsi="ＭＳ ゴシック" w:cs="ＭＳ ゴシック"/>
      <w:sz w:val="24"/>
      <w:szCs w:val="24"/>
    </w:rPr>
  </w:style>
  <w:style w:type="paragraph" w:styleId="af6">
    <w:name w:val="List Paragraph"/>
    <w:basedOn w:val="a"/>
    <w:uiPriority w:val="34"/>
    <w:qFormat/>
    <w:pPr>
      <w:ind w:leftChars="400" w:left="840"/>
    </w:pPr>
  </w:style>
  <w:style w:type="paragraph" w:styleId="af7">
    <w:name w:val="Revision"/>
    <w:hidden/>
    <w:uiPriority w:val="99"/>
    <w:semiHidden/>
    <w:rsid w:val="00C65230"/>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418">
      <w:bodyDiv w:val="1"/>
      <w:marLeft w:val="0"/>
      <w:marRight w:val="0"/>
      <w:marTop w:val="0"/>
      <w:marBottom w:val="0"/>
      <w:divBdr>
        <w:top w:val="none" w:sz="0" w:space="0" w:color="auto"/>
        <w:left w:val="none" w:sz="0" w:space="0" w:color="auto"/>
        <w:bottom w:val="none" w:sz="0" w:space="0" w:color="auto"/>
        <w:right w:val="none" w:sz="0" w:space="0" w:color="auto"/>
      </w:divBdr>
    </w:div>
    <w:div w:id="443965342">
      <w:bodyDiv w:val="1"/>
      <w:marLeft w:val="0"/>
      <w:marRight w:val="0"/>
      <w:marTop w:val="0"/>
      <w:marBottom w:val="0"/>
      <w:divBdr>
        <w:top w:val="none" w:sz="0" w:space="0" w:color="auto"/>
        <w:left w:val="none" w:sz="0" w:space="0" w:color="auto"/>
        <w:bottom w:val="none" w:sz="0" w:space="0" w:color="auto"/>
        <w:right w:val="none" w:sz="0" w:space="0" w:color="auto"/>
      </w:divBdr>
    </w:div>
    <w:div w:id="854684511">
      <w:bodyDiv w:val="1"/>
      <w:marLeft w:val="0"/>
      <w:marRight w:val="0"/>
      <w:marTop w:val="0"/>
      <w:marBottom w:val="0"/>
      <w:divBdr>
        <w:top w:val="none" w:sz="0" w:space="0" w:color="auto"/>
        <w:left w:val="none" w:sz="0" w:space="0" w:color="auto"/>
        <w:bottom w:val="none" w:sz="0" w:space="0" w:color="auto"/>
        <w:right w:val="none" w:sz="0" w:space="0" w:color="auto"/>
      </w:divBdr>
    </w:div>
    <w:div w:id="972902919">
      <w:bodyDiv w:val="1"/>
      <w:marLeft w:val="0"/>
      <w:marRight w:val="0"/>
      <w:marTop w:val="0"/>
      <w:marBottom w:val="0"/>
      <w:divBdr>
        <w:top w:val="none" w:sz="0" w:space="0" w:color="auto"/>
        <w:left w:val="none" w:sz="0" w:space="0" w:color="auto"/>
        <w:bottom w:val="none" w:sz="0" w:space="0" w:color="auto"/>
        <w:right w:val="none" w:sz="0" w:space="0" w:color="auto"/>
      </w:divBdr>
    </w:div>
    <w:div w:id="1006902175">
      <w:bodyDiv w:val="1"/>
      <w:marLeft w:val="0"/>
      <w:marRight w:val="0"/>
      <w:marTop w:val="0"/>
      <w:marBottom w:val="0"/>
      <w:divBdr>
        <w:top w:val="none" w:sz="0" w:space="0" w:color="auto"/>
        <w:left w:val="none" w:sz="0" w:space="0" w:color="auto"/>
        <w:bottom w:val="none" w:sz="0" w:space="0" w:color="auto"/>
        <w:right w:val="none" w:sz="0" w:space="0" w:color="auto"/>
      </w:divBdr>
    </w:div>
    <w:div w:id="1234777104">
      <w:bodyDiv w:val="1"/>
      <w:marLeft w:val="0"/>
      <w:marRight w:val="0"/>
      <w:marTop w:val="0"/>
      <w:marBottom w:val="0"/>
      <w:divBdr>
        <w:top w:val="none" w:sz="0" w:space="0" w:color="auto"/>
        <w:left w:val="none" w:sz="0" w:space="0" w:color="auto"/>
        <w:bottom w:val="none" w:sz="0" w:space="0" w:color="auto"/>
        <w:right w:val="none" w:sz="0" w:space="0" w:color="auto"/>
      </w:divBdr>
    </w:div>
    <w:div w:id="1461727358">
      <w:bodyDiv w:val="1"/>
      <w:marLeft w:val="0"/>
      <w:marRight w:val="0"/>
      <w:marTop w:val="0"/>
      <w:marBottom w:val="0"/>
      <w:divBdr>
        <w:top w:val="none" w:sz="0" w:space="0" w:color="auto"/>
        <w:left w:val="none" w:sz="0" w:space="0" w:color="auto"/>
        <w:bottom w:val="none" w:sz="0" w:space="0" w:color="auto"/>
        <w:right w:val="none" w:sz="0" w:space="0" w:color="auto"/>
      </w:divBdr>
    </w:div>
    <w:div w:id="1591351747">
      <w:bodyDiv w:val="1"/>
      <w:marLeft w:val="0"/>
      <w:marRight w:val="0"/>
      <w:marTop w:val="0"/>
      <w:marBottom w:val="0"/>
      <w:divBdr>
        <w:top w:val="none" w:sz="0" w:space="0" w:color="auto"/>
        <w:left w:val="none" w:sz="0" w:space="0" w:color="auto"/>
        <w:bottom w:val="none" w:sz="0" w:space="0" w:color="auto"/>
        <w:right w:val="none" w:sz="0" w:space="0" w:color="auto"/>
      </w:divBdr>
    </w:div>
    <w:div w:id="190594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74A68-95D9-4097-A5B8-FEB77665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12400</Words>
  <Characters>304</Characters>
  <Application>Microsoft Office Word</Application>
  <DocSecurity>0</DocSecurity>
  <Lines>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2026-05-27T10:52:00Z</dcterms:created>
  <dcterms:modified xsi:type="dcterms:W3CDTF">2026-05-28T09:20:00Z</dcterms:modified>
</cp:coreProperties>
</file>