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FF" w:rsidRDefault="00633E2D" w:rsidP="001A3E2D">
      <w:pPr>
        <w:pStyle w:val="a3"/>
      </w:pPr>
      <w:r w:rsidRPr="00633E2D">
        <w:rPr>
          <w:rFonts w:hint="eastAsia"/>
        </w:rPr>
        <w:t>令和３年度第３回</w:t>
      </w:r>
      <w:r>
        <w:rPr>
          <w:rFonts w:hint="eastAsia"/>
        </w:rPr>
        <w:t xml:space="preserve"> </w:t>
      </w:r>
      <w:r w:rsidRPr="00633E2D">
        <w:rPr>
          <w:rFonts w:hint="eastAsia"/>
        </w:rPr>
        <w:t>品川区</w:t>
      </w:r>
      <w:r w:rsidR="00AC56F2">
        <w:rPr>
          <w:rFonts w:hint="eastAsia"/>
        </w:rPr>
        <w:t>地域</w:t>
      </w:r>
      <w:r w:rsidR="002764E9">
        <w:rPr>
          <w:rFonts w:hint="eastAsia"/>
        </w:rPr>
        <w:t>自立</w:t>
      </w:r>
      <w:r w:rsidR="00AC56F2">
        <w:rPr>
          <w:rFonts w:hint="eastAsia"/>
        </w:rPr>
        <w:t>支援</w:t>
      </w:r>
      <w:r w:rsidRPr="00633E2D">
        <w:rPr>
          <w:rFonts w:hint="eastAsia"/>
        </w:rPr>
        <w:t>協議会</w:t>
      </w:r>
    </w:p>
    <w:p w:rsidR="00633E2D" w:rsidRDefault="00633E2D" w:rsidP="00633E2D"/>
    <w:p w:rsidR="00633E2D" w:rsidRDefault="002764E9" w:rsidP="00633E2D">
      <w:pPr>
        <w:pStyle w:val="1"/>
      </w:pPr>
      <w:r>
        <w:rPr>
          <w:rFonts w:hint="eastAsia"/>
        </w:rPr>
        <w:t>1.相談支援部会</w:t>
      </w:r>
      <w:r w:rsidR="00633E2D">
        <w:t>のとりまとめ結果</w:t>
      </w:r>
    </w:p>
    <w:tbl>
      <w:tblPr>
        <w:tblStyle w:val="ab"/>
        <w:tblW w:w="0" w:type="auto"/>
        <w:tblLook w:val="04A0" w:firstRow="1" w:lastRow="0" w:firstColumn="1" w:lastColumn="0" w:noHBand="0" w:noVBand="1"/>
      </w:tblPr>
      <w:tblGrid>
        <w:gridCol w:w="437"/>
        <w:gridCol w:w="9299"/>
      </w:tblGrid>
      <w:tr w:rsidR="00633E2D" w:rsidTr="00633E2D">
        <w:tc>
          <w:tcPr>
            <w:tcW w:w="437" w:type="dxa"/>
            <w:shd w:val="clear" w:color="auto" w:fill="F2F2F2" w:themeFill="background1" w:themeFillShade="F2"/>
          </w:tcPr>
          <w:p w:rsidR="00633E2D" w:rsidRPr="00633E2D" w:rsidRDefault="00633E2D" w:rsidP="00633E2D">
            <w:pPr>
              <w:spacing w:line="0" w:lineRule="atLeast"/>
              <w:jc w:val="center"/>
              <w:rPr>
                <w:rFonts w:ascii="ＭＳ ゴシック" w:eastAsia="ＭＳ ゴシック" w:hAnsi="ＭＳ ゴシック"/>
                <w:b/>
              </w:rPr>
            </w:pPr>
            <w:r w:rsidRPr="00633E2D">
              <w:rPr>
                <w:rFonts w:ascii="ＭＳ ゴシック" w:eastAsia="ＭＳ ゴシック" w:hAnsi="ＭＳ ゴシック" w:hint="eastAsia"/>
                <w:b/>
              </w:rPr>
              <w:t>№</w:t>
            </w:r>
          </w:p>
        </w:tc>
        <w:tc>
          <w:tcPr>
            <w:tcW w:w="9299" w:type="dxa"/>
            <w:shd w:val="clear" w:color="auto" w:fill="F2F2F2" w:themeFill="background1" w:themeFillShade="F2"/>
          </w:tcPr>
          <w:p w:rsidR="00633E2D" w:rsidRPr="00633E2D" w:rsidRDefault="00633E2D" w:rsidP="00633E2D">
            <w:pPr>
              <w:spacing w:line="0" w:lineRule="atLeast"/>
              <w:jc w:val="center"/>
              <w:rPr>
                <w:rFonts w:ascii="ＭＳ ゴシック" w:eastAsia="ＭＳ ゴシック" w:hAnsi="ＭＳ ゴシック"/>
                <w:b/>
              </w:rPr>
            </w:pPr>
            <w:r w:rsidRPr="00633E2D">
              <w:rPr>
                <w:rFonts w:ascii="ＭＳ ゴシック" w:eastAsia="ＭＳ ゴシック" w:hAnsi="ＭＳ ゴシック" w:hint="eastAsia"/>
                <w:b/>
              </w:rPr>
              <w:t>内</w:t>
            </w:r>
            <w:r>
              <w:rPr>
                <w:rFonts w:ascii="ＭＳ ゴシック" w:eastAsia="ＭＳ ゴシック" w:hAnsi="ＭＳ ゴシック" w:hint="eastAsia"/>
                <w:b/>
              </w:rPr>
              <w:t xml:space="preserve">　</w:t>
            </w:r>
            <w:r w:rsidRPr="00633E2D">
              <w:rPr>
                <w:rFonts w:ascii="ＭＳ ゴシック" w:eastAsia="ＭＳ ゴシック" w:hAnsi="ＭＳ ゴシック" w:hint="eastAsia"/>
                <w:b/>
              </w:rPr>
              <w:t>容</w:t>
            </w:r>
          </w:p>
        </w:tc>
      </w:tr>
      <w:tr w:rsidR="00633E2D" w:rsidTr="00633E2D">
        <w:tc>
          <w:tcPr>
            <w:tcW w:w="437" w:type="dxa"/>
          </w:tcPr>
          <w:p w:rsidR="00633E2D" w:rsidRDefault="00CF7EDD" w:rsidP="00633E2D">
            <w:pPr>
              <w:spacing w:line="0" w:lineRule="atLeast"/>
            </w:pPr>
            <w:r>
              <w:rPr>
                <w:rFonts w:hint="eastAsia"/>
              </w:rPr>
              <w:t>１</w:t>
            </w:r>
          </w:p>
        </w:tc>
        <w:tc>
          <w:tcPr>
            <w:tcW w:w="9299" w:type="dxa"/>
          </w:tcPr>
          <w:p w:rsidR="00633E2D" w:rsidRDefault="002764E9" w:rsidP="00633E2D">
            <w:pPr>
              <w:spacing w:line="0" w:lineRule="atLeast"/>
            </w:pPr>
            <w:r>
              <w:rPr>
                <w:rFonts w:hint="eastAsia"/>
              </w:rPr>
              <w:t>「需要の掘り起こしとして、対象者の把握を行う」「分かりやすいものとなるように工夫していく」「フォーマットを利用した事例の提出」などの文言があるが、具体的にどのような課題があり、どのような対策を行うのかが記載されていないため、取り組み内容がわからない。「アンケートを実施した」という文言もあるが、誰がどのようにしてアンケートの項目を立案し、どのようなアンケートが行われたか、結果がどのようなものだったかについても書面には記載されていなかったため、わからなかった。書面開催の場合には、開催と実施の事実だけではなく、そこで何がどのように行われていたかを記載しなければ、内容についての回答が困難である。</w:t>
            </w:r>
          </w:p>
        </w:tc>
      </w:tr>
      <w:tr w:rsidR="00633E2D" w:rsidRPr="00633E2D" w:rsidTr="00633E2D">
        <w:tc>
          <w:tcPr>
            <w:tcW w:w="437" w:type="dxa"/>
          </w:tcPr>
          <w:p w:rsidR="00633E2D" w:rsidRDefault="00CF7EDD" w:rsidP="00633E2D">
            <w:pPr>
              <w:spacing w:line="0" w:lineRule="atLeast"/>
            </w:pPr>
            <w:r>
              <w:rPr>
                <w:rFonts w:hint="eastAsia"/>
              </w:rPr>
              <w:t>２</w:t>
            </w:r>
          </w:p>
        </w:tc>
        <w:tc>
          <w:tcPr>
            <w:tcW w:w="9299" w:type="dxa"/>
          </w:tcPr>
          <w:p w:rsidR="003B1401" w:rsidRDefault="005844D6" w:rsidP="003B1401">
            <w:bookmarkStart w:id="0" w:name="_Hlk97801521"/>
            <w:r>
              <w:rPr>
                <w:rFonts w:hint="eastAsia"/>
              </w:rPr>
              <w:t>書面開催なので</w:t>
            </w:r>
            <w:r w:rsidR="003B1401">
              <w:rPr>
                <w:rFonts w:hint="eastAsia"/>
              </w:rPr>
              <w:t>報告が概要だけ</w:t>
            </w:r>
            <w:r w:rsidR="00542FD5">
              <w:rPr>
                <w:rFonts w:hint="eastAsia"/>
              </w:rPr>
              <w:t>ではわからないことが多く、もっと具体的に書面で出してほしい</w:t>
            </w:r>
            <w:r w:rsidR="003B1401">
              <w:rPr>
                <w:rFonts w:hint="eastAsia"/>
              </w:rPr>
              <w:t>。例えば、</w:t>
            </w:r>
            <w:bookmarkEnd w:id="0"/>
            <w:r w:rsidR="003B1401">
              <w:rPr>
                <w:rFonts w:hint="eastAsia"/>
              </w:rPr>
              <w:t>第２回相談支援部会（２．「住宅確保要配慮者入居促進事業」、３．ニーズ調査について・調査項目等の検討、４.フォーマットを利用した、５．各事業所にアンケートを行った、６.「相談支援専門員マニュアル」について改定）</w:t>
            </w:r>
            <w:r w:rsidR="00E94121">
              <w:rPr>
                <w:rFonts w:hint="eastAsia"/>
              </w:rPr>
              <w:t>、</w:t>
            </w:r>
            <w:r w:rsidR="003B1401">
              <w:rPr>
                <w:rFonts w:hint="eastAsia"/>
              </w:rPr>
              <w:t>第３回相談支援部会（１．「基礎調査」の内容、２．意思決定支援の研修内容アンケートの一覧表、４.事例検討で取り上げた内容）</w:t>
            </w:r>
            <w:bookmarkStart w:id="1" w:name="_Hlk97800882"/>
            <w:r w:rsidR="00E94121">
              <w:rPr>
                <w:rFonts w:hint="eastAsia"/>
              </w:rPr>
              <w:t>の</w:t>
            </w:r>
            <w:r w:rsidR="003B1401">
              <w:rPr>
                <w:rFonts w:hint="eastAsia"/>
              </w:rPr>
              <w:t>中身を理解したい。</w:t>
            </w:r>
          </w:p>
          <w:p w:rsidR="00633E2D" w:rsidRDefault="00542FD5" w:rsidP="003B1401">
            <w:pPr>
              <w:spacing w:line="0" w:lineRule="atLeast"/>
            </w:pPr>
            <w:r>
              <w:rPr>
                <w:rFonts w:hint="eastAsia"/>
              </w:rPr>
              <w:t>参考資料等や当日配布した書類等をもらえ</w:t>
            </w:r>
            <w:r w:rsidR="003B1401">
              <w:rPr>
                <w:rFonts w:hint="eastAsia"/>
              </w:rPr>
              <w:t>れば、他の委員からも意見が吸い上げられるのではないか。</w:t>
            </w:r>
            <w:bookmarkEnd w:id="1"/>
            <w:r w:rsidR="003B1401">
              <w:rPr>
                <w:rFonts w:hint="eastAsia"/>
              </w:rPr>
              <w:t>相談支援事業所一覧の作成は、事業所の特徴や方針などが記載されていて大変参考になる。子どもも対象になっているかがわかるように、主たる対象者欄に児童も加えて欲しい。また児童のみの相談支援事業所も一覧に加えていただきたい。また部会員が大幅に増えていることは、</w:t>
            </w:r>
            <w:bookmarkStart w:id="2" w:name="_Hlk97883982"/>
            <w:r w:rsidR="003B1401">
              <w:rPr>
                <w:rFonts w:hint="eastAsia"/>
              </w:rPr>
              <w:t>大変良いことと思う。横のつながりが確実</w:t>
            </w:r>
            <w:bookmarkEnd w:id="2"/>
            <w:r w:rsidR="003B1401">
              <w:rPr>
                <w:rFonts w:hint="eastAsia"/>
              </w:rPr>
              <w:t>に強まることを期待する。</w:t>
            </w:r>
          </w:p>
        </w:tc>
      </w:tr>
      <w:tr w:rsidR="00633E2D" w:rsidRPr="00633E2D" w:rsidTr="00633E2D">
        <w:tc>
          <w:tcPr>
            <w:tcW w:w="437" w:type="dxa"/>
          </w:tcPr>
          <w:p w:rsidR="00633E2D" w:rsidRDefault="00CF7EDD" w:rsidP="00633E2D">
            <w:pPr>
              <w:spacing w:line="0" w:lineRule="atLeast"/>
            </w:pPr>
            <w:r>
              <w:rPr>
                <w:rFonts w:hint="eastAsia"/>
              </w:rPr>
              <w:t>３</w:t>
            </w:r>
          </w:p>
        </w:tc>
        <w:tc>
          <w:tcPr>
            <w:tcW w:w="9299" w:type="dxa"/>
          </w:tcPr>
          <w:p w:rsidR="00633E2D" w:rsidRDefault="003B1401" w:rsidP="00CA2872">
            <w:r>
              <w:rPr>
                <w:rFonts w:hint="eastAsia"/>
              </w:rPr>
              <w:t>令和3年度の新規事業「住宅確保配慮者</w:t>
            </w:r>
            <w:r w:rsidR="00542FD5">
              <w:rPr>
                <w:rFonts w:hint="eastAsia"/>
              </w:rPr>
              <w:t>入居促進事業」は継続して実施（活用）状況を知れたら良い</w:t>
            </w:r>
            <w:r w:rsidR="005844D6">
              <w:rPr>
                <w:rFonts w:hint="eastAsia"/>
              </w:rPr>
              <w:t>と思う</w:t>
            </w:r>
            <w:r>
              <w:rPr>
                <w:rFonts w:hint="eastAsia"/>
              </w:rPr>
              <w:t>。意思決定支援の実習の実施、他に福祉カレッジなどの活用による研修、部会での事例</w:t>
            </w:r>
            <w:r w:rsidR="002264DA">
              <w:rPr>
                <w:rFonts w:hint="eastAsia"/>
              </w:rPr>
              <w:t>検討を通して、区内全体の相談支援の質の向上になると良い</w:t>
            </w:r>
            <w:r>
              <w:rPr>
                <w:rFonts w:hint="eastAsia"/>
              </w:rPr>
              <w:t>。</w:t>
            </w:r>
          </w:p>
        </w:tc>
      </w:tr>
      <w:tr w:rsidR="00633E2D" w:rsidRPr="00633E2D" w:rsidTr="00633E2D">
        <w:tc>
          <w:tcPr>
            <w:tcW w:w="437" w:type="dxa"/>
          </w:tcPr>
          <w:p w:rsidR="00633E2D" w:rsidRDefault="00CF7EDD" w:rsidP="00633E2D">
            <w:pPr>
              <w:spacing w:line="0" w:lineRule="atLeast"/>
            </w:pPr>
            <w:r>
              <w:rPr>
                <w:rFonts w:hint="eastAsia"/>
              </w:rPr>
              <w:t>４</w:t>
            </w:r>
          </w:p>
        </w:tc>
        <w:tc>
          <w:tcPr>
            <w:tcW w:w="9299" w:type="dxa"/>
          </w:tcPr>
          <w:p w:rsidR="00633E2D" w:rsidRDefault="002764E9" w:rsidP="00633E2D">
            <w:pPr>
              <w:spacing w:line="0" w:lineRule="atLeast"/>
            </w:pPr>
            <w:r>
              <w:rPr>
                <w:rFonts w:hint="eastAsia"/>
              </w:rPr>
              <w:t>住宅サポ</w:t>
            </w:r>
            <w:r w:rsidR="00542FD5">
              <w:rPr>
                <w:rFonts w:hint="eastAsia"/>
              </w:rPr>
              <w:t>ートについては、区のホームページなどの情報提供を工夫していくと</w:t>
            </w:r>
            <w:r>
              <w:rPr>
                <w:rFonts w:hint="eastAsia"/>
              </w:rPr>
              <w:t>思うが、住宅確保</w:t>
            </w:r>
            <w:r w:rsidR="00542FD5">
              <w:rPr>
                <w:rFonts w:hint="eastAsia"/>
              </w:rPr>
              <w:t>要配慮者入居促進事業もスタートしたばかりなので、引き続き住宅課と</w:t>
            </w:r>
            <w:r>
              <w:rPr>
                <w:rFonts w:hint="eastAsia"/>
              </w:rPr>
              <w:t>障害者福祉課の連携の中で、相談支援部会のテーマとして議論を継続</w:t>
            </w:r>
            <w:r w:rsidR="002264DA">
              <w:rPr>
                <w:rFonts w:hint="eastAsia"/>
              </w:rPr>
              <w:t>してほしい</w:t>
            </w:r>
            <w:r>
              <w:rPr>
                <w:rFonts w:hint="eastAsia"/>
              </w:rPr>
              <w:t>。</w:t>
            </w:r>
          </w:p>
        </w:tc>
      </w:tr>
      <w:tr w:rsidR="00CA2872" w:rsidRPr="00633E2D" w:rsidTr="00633E2D">
        <w:tc>
          <w:tcPr>
            <w:tcW w:w="437" w:type="dxa"/>
          </w:tcPr>
          <w:p w:rsidR="00CA2872" w:rsidRDefault="00CF7EDD" w:rsidP="00633E2D">
            <w:pPr>
              <w:spacing w:line="0" w:lineRule="atLeast"/>
            </w:pPr>
            <w:r>
              <w:rPr>
                <w:rFonts w:hint="eastAsia"/>
              </w:rPr>
              <w:t>５</w:t>
            </w:r>
          </w:p>
        </w:tc>
        <w:tc>
          <w:tcPr>
            <w:tcW w:w="9299" w:type="dxa"/>
          </w:tcPr>
          <w:p w:rsidR="00CA2872" w:rsidRDefault="00CA2872" w:rsidP="00633E2D">
            <w:pPr>
              <w:spacing w:line="0" w:lineRule="atLeast"/>
            </w:pPr>
            <w:r>
              <w:rPr>
                <w:rFonts w:hint="eastAsia"/>
              </w:rPr>
              <w:t>各支援センターの現状を把握し</w:t>
            </w:r>
            <w:r w:rsidR="00542FD5">
              <w:rPr>
                <w:rFonts w:hint="eastAsia"/>
              </w:rPr>
              <w:t>ている</w:t>
            </w:r>
            <w:r w:rsidR="00BD3395">
              <w:rPr>
                <w:rFonts w:hint="eastAsia"/>
              </w:rPr>
              <w:t>人</w:t>
            </w:r>
            <w:r w:rsidR="00542FD5">
              <w:rPr>
                <w:rFonts w:hint="eastAsia"/>
              </w:rPr>
              <w:t>達に任せる</w:t>
            </w:r>
            <w:r w:rsidR="005844D6">
              <w:rPr>
                <w:rFonts w:hint="eastAsia"/>
              </w:rPr>
              <w:t>。時に、住宅、特に入所施設は、大変だと思う</w:t>
            </w:r>
            <w:r>
              <w:rPr>
                <w:rFonts w:hint="eastAsia"/>
              </w:rPr>
              <w:t>。</w:t>
            </w:r>
          </w:p>
        </w:tc>
      </w:tr>
      <w:tr w:rsidR="003B1401" w:rsidRPr="00633E2D" w:rsidTr="00633E2D">
        <w:tc>
          <w:tcPr>
            <w:tcW w:w="437" w:type="dxa"/>
          </w:tcPr>
          <w:p w:rsidR="003B1401" w:rsidRDefault="00CF7EDD" w:rsidP="00633E2D">
            <w:pPr>
              <w:spacing w:line="0" w:lineRule="atLeast"/>
            </w:pPr>
            <w:r>
              <w:rPr>
                <w:rFonts w:hint="eastAsia"/>
              </w:rPr>
              <w:t>６</w:t>
            </w:r>
          </w:p>
        </w:tc>
        <w:tc>
          <w:tcPr>
            <w:tcW w:w="9299" w:type="dxa"/>
          </w:tcPr>
          <w:p w:rsidR="003B1401" w:rsidRDefault="003B1401" w:rsidP="00633E2D">
            <w:pPr>
              <w:spacing w:line="0" w:lineRule="atLeast"/>
            </w:pPr>
            <w:r>
              <w:rPr>
                <w:rFonts w:hint="eastAsia"/>
              </w:rPr>
              <w:t>独居の視覚障害の住宅を確保してほしい。民間では断られるケースが</w:t>
            </w:r>
            <w:r w:rsidR="00542FD5">
              <w:rPr>
                <w:rFonts w:hint="eastAsia"/>
              </w:rPr>
              <w:t>ある。品川区にも将来的には視覚障害者のグループホームがあると良い</w:t>
            </w:r>
            <w:r>
              <w:rPr>
                <w:rFonts w:hint="eastAsia"/>
              </w:rPr>
              <w:t>。</w:t>
            </w:r>
          </w:p>
        </w:tc>
      </w:tr>
      <w:tr w:rsidR="00633E2D" w:rsidRPr="00633E2D" w:rsidTr="00633E2D">
        <w:tc>
          <w:tcPr>
            <w:tcW w:w="437" w:type="dxa"/>
          </w:tcPr>
          <w:p w:rsidR="00633E2D" w:rsidRDefault="00CF7EDD" w:rsidP="00633E2D">
            <w:pPr>
              <w:spacing w:line="0" w:lineRule="atLeast"/>
            </w:pPr>
            <w:r>
              <w:rPr>
                <w:rFonts w:hint="eastAsia"/>
              </w:rPr>
              <w:t>７</w:t>
            </w:r>
          </w:p>
        </w:tc>
        <w:tc>
          <w:tcPr>
            <w:tcW w:w="9299" w:type="dxa"/>
          </w:tcPr>
          <w:p w:rsidR="00633E2D" w:rsidRPr="00633E2D" w:rsidRDefault="003B1401" w:rsidP="003B1401">
            <w:pPr>
              <w:spacing w:line="0" w:lineRule="atLeast"/>
            </w:pPr>
            <w:r>
              <w:t>地域の課題として①地域移行</w:t>
            </w:r>
            <w:r w:rsidR="00BD3395">
              <w:rPr>
                <w:rFonts w:hint="eastAsia"/>
              </w:rPr>
              <w:t>、</w:t>
            </w:r>
            <w:r>
              <w:t>②住宅サポート</w:t>
            </w:r>
            <w:r w:rsidR="00BD3395">
              <w:rPr>
                <w:rFonts w:hint="eastAsia"/>
              </w:rPr>
              <w:t>、</w:t>
            </w:r>
            <w:r>
              <w:t>③意思決定支援、その他④</w:t>
            </w:r>
            <w:r w:rsidR="005844D6">
              <w:t>事例研究、と検討課題が多岐にわたって</w:t>
            </w:r>
            <w:r w:rsidR="005844D6">
              <w:rPr>
                <w:rFonts w:hint="eastAsia"/>
              </w:rPr>
              <w:t>いる</w:t>
            </w:r>
            <w:r>
              <w:t>。相談支援事業所も増えてきているので、①②③</w:t>
            </w:r>
            <w:r w:rsidR="00BD3395">
              <w:rPr>
                <w:rFonts w:hint="eastAsia"/>
              </w:rPr>
              <w:t>の</w:t>
            </w:r>
            <w:r w:rsidR="00542FD5">
              <w:t>部会を新設し、分けて考え</w:t>
            </w:r>
            <w:r w:rsidR="00542FD5">
              <w:rPr>
                <w:rFonts w:hint="eastAsia"/>
              </w:rPr>
              <w:t>たらどうか</w:t>
            </w:r>
            <w:r w:rsidR="005844D6">
              <w:t>。年３回しかない部会では深堀出来ないと思</w:t>
            </w:r>
            <w:r w:rsidR="005844D6">
              <w:rPr>
                <w:rFonts w:hint="eastAsia"/>
              </w:rPr>
              <w:t>う</w:t>
            </w:r>
            <w:r w:rsidR="005844D6">
              <w:t>。事業所一覧表</w:t>
            </w:r>
            <w:r w:rsidR="005844D6">
              <w:rPr>
                <w:rFonts w:hint="eastAsia"/>
              </w:rPr>
              <w:t>は</w:t>
            </w:r>
            <w:r>
              <w:t>、もう少し具体的に、「専門員が何人ぐらいいて」「その事業所でサービスを受けている人が何人ぐらいいて」「相談時間以外の急用の時はどこに連絡すればいいの</w:t>
            </w:r>
            <w:r w:rsidR="00542FD5">
              <w:t>か」「障害種別での得意分野」など掲載して</w:t>
            </w:r>
            <w:r w:rsidR="00542FD5">
              <w:rPr>
                <w:rFonts w:hint="eastAsia"/>
              </w:rPr>
              <w:t>ほしい</w:t>
            </w:r>
            <w:r>
              <w:t>。</w:t>
            </w:r>
          </w:p>
        </w:tc>
      </w:tr>
      <w:tr w:rsidR="00633E2D" w:rsidRPr="00633E2D" w:rsidTr="00633E2D">
        <w:tc>
          <w:tcPr>
            <w:tcW w:w="437" w:type="dxa"/>
          </w:tcPr>
          <w:p w:rsidR="00633E2D" w:rsidRDefault="00CF7EDD" w:rsidP="00633E2D">
            <w:pPr>
              <w:spacing w:line="0" w:lineRule="atLeast"/>
            </w:pPr>
            <w:r>
              <w:rPr>
                <w:rFonts w:hint="eastAsia"/>
              </w:rPr>
              <w:t>８</w:t>
            </w:r>
          </w:p>
        </w:tc>
        <w:tc>
          <w:tcPr>
            <w:tcW w:w="9299" w:type="dxa"/>
          </w:tcPr>
          <w:p w:rsidR="00633E2D" w:rsidRDefault="003B1401" w:rsidP="003B1401">
            <w:pPr>
              <w:spacing w:line="0" w:lineRule="atLeast"/>
            </w:pPr>
            <w:r>
              <w:rPr>
                <w:rFonts w:hint="eastAsia"/>
              </w:rPr>
              <w:t>障害児相談支援が区から民間に移行したが、サービス担当者会議などが開催されていないことも多く、モニタリングも支援事業所に用紙が送付され、記入して返信を求めるなど、コミュニケーションを十分に図らずに業務が行われている例もある。支援計画の内容も支援提供事業所とすり合わせが行われていない（サービス担当者会議もその内に含む）など課</w:t>
            </w:r>
            <w:r w:rsidR="002264DA">
              <w:rPr>
                <w:rFonts w:hint="eastAsia"/>
              </w:rPr>
              <w:t>題を明確（検証）にして適切な手順で行われるよう協議してほしい</w:t>
            </w:r>
            <w:r>
              <w:rPr>
                <w:rFonts w:hint="eastAsia"/>
              </w:rPr>
              <w:t>。</w:t>
            </w:r>
          </w:p>
        </w:tc>
      </w:tr>
      <w:tr w:rsidR="00633E2D" w:rsidRPr="00633E2D" w:rsidTr="00633E2D">
        <w:tc>
          <w:tcPr>
            <w:tcW w:w="437" w:type="dxa"/>
          </w:tcPr>
          <w:p w:rsidR="00633E2D" w:rsidRDefault="00CF7EDD" w:rsidP="00633E2D">
            <w:pPr>
              <w:spacing w:line="0" w:lineRule="atLeast"/>
            </w:pPr>
            <w:r>
              <w:rPr>
                <w:rFonts w:hint="eastAsia"/>
              </w:rPr>
              <w:t>９</w:t>
            </w:r>
          </w:p>
        </w:tc>
        <w:tc>
          <w:tcPr>
            <w:tcW w:w="9299" w:type="dxa"/>
          </w:tcPr>
          <w:p w:rsidR="00633E2D" w:rsidRPr="00633E2D" w:rsidRDefault="003B1401" w:rsidP="00633E2D">
            <w:pPr>
              <w:spacing w:line="0" w:lineRule="atLeast"/>
            </w:pPr>
            <w:r>
              <w:rPr>
                <w:rFonts w:hint="eastAsia"/>
              </w:rPr>
              <w:t>相談支援専門員マニュアルに意思疎通支援事業について盛り込まれたことは良かった。相談</w:t>
            </w:r>
            <w:r w:rsidR="00542FD5">
              <w:rPr>
                <w:rFonts w:hint="eastAsia"/>
              </w:rPr>
              <w:lastRenderedPageBreak/>
              <w:t>支援専門員</w:t>
            </w:r>
            <w:r w:rsidR="00BD3395">
              <w:rPr>
                <w:rFonts w:hint="eastAsia"/>
              </w:rPr>
              <w:t>に広く周知され、</w:t>
            </w:r>
            <w:r>
              <w:rPr>
                <w:rFonts w:hint="eastAsia"/>
              </w:rPr>
              <w:t>手話通訳派遣等</w:t>
            </w:r>
            <w:r w:rsidR="00BD3395">
              <w:rPr>
                <w:rFonts w:hint="eastAsia"/>
              </w:rPr>
              <w:t>に</w:t>
            </w:r>
            <w:r>
              <w:rPr>
                <w:rFonts w:hint="eastAsia"/>
              </w:rPr>
              <w:t>活用されることを要望する。</w:t>
            </w:r>
          </w:p>
        </w:tc>
      </w:tr>
      <w:tr w:rsidR="00633E2D" w:rsidRPr="00633E2D" w:rsidTr="00633E2D">
        <w:tc>
          <w:tcPr>
            <w:tcW w:w="437" w:type="dxa"/>
          </w:tcPr>
          <w:p w:rsidR="00633E2D" w:rsidRDefault="00CF7EDD" w:rsidP="00633E2D">
            <w:pPr>
              <w:spacing w:line="0" w:lineRule="atLeast"/>
            </w:pPr>
            <w:r>
              <w:rPr>
                <w:rFonts w:hint="eastAsia"/>
              </w:rPr>
              <w:lastRenderedPageBreak/>
              <w:t>10</w:t>
            </w:r>
          </w:p>
        </w:tc>
        <w:tc>
          <w:tcPr>
            <w:tcW w:w="9299" w:type="dxa"/>
          </w:tcPr>
          <w:p w:rsidR="00633E2D" w:rsidRDefault="005844D6" w:rsidP="00633E2D">
            <w:pPr>
              <w:spacing w:line="0" w:lineRule="atLeast"/>
            </w:pPr>
            <w:r>
              <w:rPr>
                <w:rFonts w:hint="eastAsia"/>
              </w:rPr>
              <w:t>「相談支援事業所一覧」はどのような形で活用される予定か（</w:t>
            </w:r>
            <w:r w:rsidR="003B1401">
              <w:rPr>
                <w:rFonts w:hint="eastAsia"/>
              </w:rPr>
              <w:t>配布対象者や提供方法など</w:t>
            </w:r>
            <w:r>
              <w:rPr>
                <w:rFonts w:hint="eastAsia"/>
              </w:rPr>
              <w:t>）</w:t>
            </w:r>
            <w:r w:rsidR="003B1401">
              <w:rPr>
                <w:rFonts w:hint="eastAsia"/>
              </w:rPr>
              <w:t>。</w:t>
            </w:r>
          </w:p>
        </w:tc>
      </w:tr>
      <w:tr w:rsidR="00633E2D" w:rsidRPr="00633E2D" w:rsidTr="00633E2D">
        <w:tc>
          <w:tcPr>
            <w:tcW w:w="437" w:type="dxa"/>
          </w:tcPr>
          <w:p w:rsidR="00633E2D" w:rsidRDefault="00CF7EDD" w:rsidP="00633E2D">
            <w:pPr>
              <w:spacing w:line="0" w:lineRule="atLeast"/>
            </w:pPr>
            <w:r>
              <w:rPr>
                <w:rFonts w:hint="eastAsia"/>
              </w:rPr>
              <w:t>11</w:t>
            </w:r>
          </w:p>
        </w:tc>
        <w:tc>
          <w:tcPr>
            <w:tcW w:w="9299" w:type="dxa"/>
          </w:tcPr>
          <w:p w:rsidR="00633E2D" w:rsidRDefault="003B1401" w:rsidP="00633E2D">
            <w:pPr>
              <w:spacing w:line="0" w:lineRule="atLeast"/>
            </w:pPr>
            <w:r>
              <w:rPr>
                <w:rFonts w:hint="eastAsia"/>
              </w:rPr>
              <w:t>相談支援部会の第2回、第3</w:t>
            </w:r>
            <w:r w:rsidR="005844D6">
              <w:rPr>
                <w:rFonts w:hint="eastAsia"/>
              </w:rPr>
              <w:t>回の報告書および「相談支援事業所一覧」をじっくり拝読した</w:t>
            </w:r>
            <w:r>
              <w:rPr>
                <w:rFonts w:hint="eastAsia"/>
              </w:rPr>
              <w:t>。相</w:t>
            </w:r>
            <w:r w:rsidR="005844D6">
              <w:rPr>
                <w:rFonts w:hint="eastAsia"/>
              </w:rPr>
              <w:t>談支援事業所の活動の目的や内容、心構えなどは素晴らしい。しかし活動されていく中で困難事例に出会うことも多いと思う</w:t>
            </w:r>
            <w:r>
              <w:rPr>
                <w:rFonts w:hint="eastAsia"/>
              </w:rPr>
              <w:t>。相談支援部会で、事例検討として提出のあった事例の中から1</w:t>
            </w:r>
            <w:r w:rsidR="005844D6">
              <w:rPr>
                <w:rFonts w:hint="eastAsia"/>
              </w:rPr>
              <w:t>つを取り上げ意見交換されたとのことだ</w:t>
            </w:r>
            <w:r>
              <w:rPr>
                <w:rFonts w:hint="eastAsia"/>
              </w:rPr>
              <w:t>が、多くの事例を挙げて、各事業所が事例の中で共通認識をもち、より適切な対応</w:t>
            </w:r>
            <w:r w:rsidR="00ED14CE">
              <w:rPr>
                <w:rFonts w:hint="eastAsia"/>
              </w:rPr>
              <w:t>ができるようにしていくことが大切</w:t>
            </w:r>
            <w:r>
              <w:rPr>
                <w:rFonts w:hint="eastAsia"/>
              </w:rPr>
              <w:t>。生の</w:t>
            </w:r>
            <w:r w:rsidR="00ED14CE">
              <w:rPr>
                <w:rFonts w:hint="eastAsia"/>
              </w:rPr>
              <w:t>事例から今後に向けて何を学び、生かしていくか、が大切</w:t>
            </w:r>
            <w:r w:rsidR="009372E9">
              <w:rPr>
                <w:rFonts w:hint="eastAsia"/>
              </w:rPr>
              <w:t>である</w:t>
            </w:r>
            <w:r>
              <w:rPr>
                <w:rFonts w:hint="eastAsia"/>
              </w:rPr>
              <w:t>。</w:t>
            </w:r>
          </w:p>
        </w:tc>
      </w:tr>
      <w:tr w:rsidR="00633E2D" w:rsidRPr="00633E2D" w:rsidTr="00633E2D">
        <w:tc>
          <w:tcPr>
            <w:tcW w:w="437" w:type="dxa"/>
          </w:tcPr>
          <w:p w:rsidR="00633E2D" w:rsidRDefault="00CF7EDD" w:rsidP="00633E2D">
            <w:pPr>
              <w:spacing w:line="0" w:lineRule="atLeast"/>
            </w:pPr>
            <w:r>
              <w:rPr>
                <w:rFonts w:hint="eastAsia"/>
              </w:rPr>
              <w:t>12</w:t>
            </w:r>
          </w:p>
        </w:tc>
        <w:tc>
          <w:tcPr>
            <w:tcW w:w="9299" w:type="dxa"/>
          </w:tcPr>
          <w:p w:rsidR="00633E2D" w:rsidRDefault="005844D6" w:rsidP="00633E2D">
            <w:pPr>
              <w:spacing w:line="0" w:lineRule="atLeast"/>
            </w:pPr>
            <w:r>
              <w:rPr>
                <w:rFonts w:hint="eastAsia"/>
              </w:rPr>
              <w:t>部会活動の為には、障害者の個人情報を積極的に提供してほしい。より精度の高い検討</w:t>
            </w:r>
            <w:r w:rsidR="00BD3395">
              <w:rPr>
                <w:rFonts w:hint="eastAsia"/>
              </w:rPr>
              <w:t>が</w:t>
            </w:r>
            <w:r>
              <w:rPr>
                <w:rFonts w:hint="eastAsia"/>
              </w:rPr>
              <w:t>可能と思われる</w:t>
            </w:r>
            <w:r w:rsidR="003B1401">
              <w:rPr>
                <w:rFonts w:hint="eastAsia"/>
              </w:rPr>
              <w:t>。個人情報の扱いは厳しいと</w:t>
            </w:r>
            <w:r w:rsidR="00BD3395">
              <w:rPr>
                <w:rFonts w:hint="eastAsia"/>
              </w:rPr>
              <w:t>思うが、部会活動委員が</w:t>
            </w:r>
            <w:r>
              <w:rPr>
                <w:rFonts w:hint="eastAsia"/>
              </w:rPr>
              <w:t>公務員並みの秘義務をもっていると考える</w:t>
            </w:r>
            <w:r w:rsidR="003B1401">
              <w:rPr>
                <w:rFonts w:hint="eastAsia"/>
              </w:rPr>
              <w:t>。</w:t>
            </w:r>
          </w:p>
        </w:tc>
      </w:tr>
      <w:tr w:rsidR="00633E2D" w:rsidRPr="00633E2D" w:rsidTr="00633E2D">
        <w:tc>
          <w:tcPr>
            <w:tcW w:w="437" w:type="dxa"/>
          </w:tcPr>
          <w:p w:rsidR="00633E2D" w:rsidRDefault="00CF7EDD" w:rsidP="00633E2D">
            <w:pPr>
              <w:spacing w:line="0" w:lineRule="atLeast"/>
            </w:pPr>
            <w:r>
              <w:rPr>
                <w:rFonts w:hint="eastAsia"/>
              </w:rPr>
              <w:t>13</w:t>
            </w:r>
          </w:p>
        </w:tc>
        <w:tc>
          <w:tcPr>
            <w:tcW w:w="9299" w:type="dxa"/>
          </w:tcPr>
          <w:p w:rsidR="00633E2D" w:rsidRDefault="003B1401" w:rsidP="002764E9">
            <w:r>
              <w:rPr>
                <w:rFonts w:hint="eastAsia"/>
              </w:rPr>
              <w:t>事例検討は、令和4年度も引き続き行ってほしい。支援者自身の振り返りや新たな気付き等、学びの機会となる。</w:t>
            </w:r>
          </w:p>
        </w:tc>
      </w:tr>
      <w:tr w:rsidR="00633E2D" w:rsidRPr="00633E2D" w:rsidTr="00633E2D">
        <w:tc>
          <w:tcPr>
            <w:tcW w:w="437" w:type="dxa"/>
          </w:tcPr>
          <w:p w:rsidR="00633E2D" w:rsidRDefault="00CF7EDD" w:rsidP="00633E2D">
            <w:pPr>
              <w:spacing w:line="0" w:lineRule="atLeast"/>
            </w:pPr>
            <w:r>
              <w:rPr>
                <w:rFonts w:hint="eastAsia"/>
              </w:rPr>
              <w:t>14</w:t>
            </w:r>
          </w:p>
        </w:tc>
        <w:tc>
          <w:tcPr>
            <w:tcW w:w="9299" w:type="dxa"/>
          </w:tcPr>
          <w:p w:rsidR="00633E2D" w:rsidRPr="00633E2D" w:rsidRDefault="003B1401" w:rsidP="002764E9">
            <w:r>
              <w:rPr>
                <w:rFonts w:hint="eastAsia"/>
              </w:rPr>
              <w:t>都外入所施設入所者への調査については、調査する側の立場のみならず、意思決定支援の考え方について共通理解を持って「聞くだけ」の調査にならないように進めてほしい。</w:t>
            </w:r>
          </w:p>
        </w:tc>
      </w:tr>
      <w:tr w:rsidR="00633E2D" w:rsidRPr="00633E2D" w:rsidTr="00633E2D">
        <w:tc>
          <w:tcPr>
            <w:tcW w:w="437" w:type="dxa"/>
          </w:tcPr>
          <w:p w:rsidR="00633E2D" w:rsidRDefault="00CF7EDD" w:rsidP="00633E2D">
            <w:pPr>
              <w:spacing w:line="0" w:lineRule="atLeast"/>
            </w:pPr>
            <w:r>
              <w:rPr>
                <w:rFonts w:hint="eastAsia"/>
              </w:rPr>
              <w:t>15</w:t>
            </w:r>
          </w:p>
        </w:tc>
        <w:tc>
          <w:tcPr>
            <w:tcW w:w="9299" w:type="dxa"/>
          </w:tcPr>
          <w:p w:rsidR="00633E2D" w:rsidRPr="00633E2D" w:rsidRDefault="003B1401" w:rsidP="00580265">
            <w:pPr>
              <w:spacing w:line="0" w:lineRule="atLeast"/>
            </w:pPr>
            <w:r>
              <w:rPr>
                <w:rFonts w:hint="eastAsia"/>
              </w:rPr>
              <w:t>地域移行の実態把握をする際に、区外入所施設についても調査を行ったのは、前進だと思う。</w:t>
            </w:r>
          </w:p>
        </w:tc>
      </w:tr>
      <w:tr w:rsidR="00633E2D" w:rsidRPr="00633E2D" w:rsidTr="00633E2D">
        <w:tc>
          <w:tcPr>
            <w:tcW w:w="437" w:type="dxa"/>
          </w:tcPr>
          <w:p w:rsidR="00633E2D" w:rsidRDefault="00CF7EDD" w:rsidP="00633E2D">
            <w:pPr>
              <w:spacing w:line="0" w:lineRule="atLeast"/>
            </w:pPr>
            <w:r>
              <w:rPr>
                <w:rFonts w:hint="eastAsia"/>
              </w:rPr>
              <w:t>16</w:t>
            </w:r>
          </w:p>
        </w:tc>
        <w:tc>
          <w:tcPr>
            <w:tcW w:w="9299" w:type="dxa"/>
          </w:tcPr>
          <w:p w:rsidR="00633E2D" w:rsidRDefault="003B1401" w:rsidP="00633E2D">
            <w:pPr>
              <w:spacing w:line="0" w:lineRule="atLeast"/>
            </w:pPr>
            <w:r>
              <w:rPr>
                <w:rFonts w:hint="eastAsia"/>
              </w:rPr>
              <w:t>障害福祉計画に</w:t>
            </w:r>
            <w:r w:rsidR="005844D6">
              <w:rPr>
                <w:rFonts w:hint="eastAsia"/>
              </w:rPr>
              <w:t>基づく、地域移行が進むよう具体的、計画的な取り組みをお願いする</w:t>
            </w:r>
            <w:r>
              <w:rPr>
                <w:rFonts w:hint="eastAsia"/>
              </w:rPr>
              <w:t>。</w:t>
            </w:r>
          </w:p>
        </w:tc>
      </w:tr>
      <w:tr w:rsidR="00633E2D" w:rsidRPr="00633E2D" w:rsidTr="00633E2D">
        <w:tc>
          <w:tcPr>
            <w:tcW w:w="437" w:type="dxa"/>
          </w:tcPr>
          <w:p w:rsidR="00633E2D" w:rsidRPr="00633E2D" w:rsidRDefault="00CF7EDD" w:rsidP="00633E2D">
            <w:pPr>
              <w:spacing w:line="0" w:lineRule="atLeast"/>
            </w:pPr>
            <w:r>
              <w:rPr>
                <w:rFonts w:hint="eastAsia"/>
              </w:rPr>
              <w:t>17</w:t>
            </w:r>
          </w:p>
        </w:tc>
        <w:tc>
          <w:tcPr>
            <w:tcW w:w="9299" w:type="dxa"/>
          </w:tcPr>
          <w:p w:rsidR="00633E2D" w:rsidRPr="00633E2D" w:rsidRDefault="003B1401" w:rsidP="00633E2D">
            <w:pPr>
              <w:spacing w:line="0" w:lineRule="atLeast"/>
            </w:pPr>
            <w:r>
              <w:rPr>
                <w:rFonts w:hint="eastAsia"/>
              </w:rPr>
              <w:t>余</w:t>
            </w:r>
            <w:r w:rsidR="005844D6">
              <w:rPr>
                <w:rFonts w:hint="eastAsia"/>
              </w:rPr>
              <w:t>りにも多人数の会議で深く掘りさげての問題提起に限界を感じている</w:t>
            </w:r>
            <w:r>
              <w:rPr>
                <w:rFonts w:hint="eastAsia"/>
              </w:rPr>
              <w:t>。</w:t>
            </w:r>
          </w:p>
        </w:tc>
      </w:tr>
      <w:tr w:rsidR="00CF7EDD" w:rsidRPr="00633E2D" w:rsidTr="00633E2D">
        <w:tc>
          <w:tcPr>
            <w:tcW w:w="437" w:type="dxa"/>
          </w:tcPr>
          <w:p w:rsidR="00CF7EDD" w:rsidRDefault="00CF7EDD" w:rsidP="00633E2D">
            <w:pPr>
              <w:spacing w:line="0" w:lineRule="atLeast"/>
            </w:pPr>
            <w:r>
              <w:rPr>
                <w:rFonts w:hint="eastAsia"/>
              </w:rPr>
              <w:t>18</w:t>
            </w:r>
          </w:p>
        </w:tc>
        <w:tc>
          <w:tcPr>
            <w:tcW w:w="9299" w:type="dxa"/>
          </w:tcPr>
          <w:p w:rsidR="00CF7EDD" w:rsidRDefault="00CF7EDD" w:rsidP="00633E2D">
            <w:pPr>
              <w:spacing w:line="0" w:lineRule="atLeast"/>
            </w:pPr>
            <w:r>
              <w:rPr>
                <w:rFonts w:hint="eastAsia"/>
              </w:rPr>
              <w:t>継続的に計画を立</w:t>
            </w:r>
            <w:r w:rsidR="002264DA">
              <w:rPr>
                <w:rFonts w:hint="eastAsia"/>
              </w:rPr>
              <w:t>てて進めてきたため、次年度も取りくみを継続していきたい</w:t>
            </w:r>
            <w:r>
              <w:rPr>
                <w:rFonts w:hint="eastAsia"/>
              </w:rPr>
              <w:t>。</w:t>
            </w:r>
            <w:r w:rsidR="005844D6">
              <w:rPr>
                <w:rFonts w:hint="eastAsia"/>
              </w:rPr>
              <w:t>コロナにより書面開催となってしまったのが残念だった</w:t>
            </w:r>
            <w:r>
              <w:rPr>
                <w:rFonts w:hint="eastAsia"/>
              </w:rPr>
              <w:t>。</w:t>
            </w:r>
          </w:p>
        </w:tc>
      </w:tr>
      <w:tr w:rsidR="002764E9" w:rsidRPr="00633E2D" w:rsidTr="00633E2D">
        <w:tc>
          <w:tcPr>
            <w:tcW w:w="437" w:type="dxa"/>
          </w:tcPr>
          <w:p w:rsidR="002764E9" w:rsidRDefault="003567C1" w:rsidP="00633E2D">
            <w:pPr>
              <w:spacing w:line="0" w:lineRule="atLeast"/>
            </w:pPr>
            <w:r>
              <w:rPr>
                <w:rFonts w:hint="eastAsia"/>
              </w:rPr>
              <w:t>19</w:t>
            </w:r>
          </w:p>
        </w:tc>
        <w:tc>
          <w:tcPr>
            <w:tcW w:w="9299" w:type="dxa"/>
          </w:tcPr>
          <w:p w:rsidR="002764E9" w:rsidRDefault="003B1401" w:rsidP="00633E2D">
            <w:pPr>
              <w:spacing w:line="0" w:lineRule="atLeast"/>
            </w:pPr>
            <w:r>
              <w:rPr>
                <w:rFonts w:hint="eastAsia"/>
              </w:rPr>
              <w:t>意見なし</w:t>
            </w:r>
            <w:r w:rsidR="00542FD5">
              <w:rPr>
                <w:rFonts w:hint="eastAsia"/>
              </w:rPr>
              <w:t>。</w:t>
            </w:r>
          </w:p>
        </w:tc>
      </w:tr>
    </w:tbl>
    <w:p w:rsidR="002C5F95" w:rsidRDefault="002C5F95" w:rsidP="002C5F95"/>
    <w:p w:rsidR="002C5F95" w:rsidRDefault="002C5F95" w:rsidP="002C5F95">
      <w:pPr>
        <w:pStyle w:val="1"/>
      </w:pPr>
      <w:r>
        <w:rPr>
          <w:rFonts w:hint="eastAsia"/>
        </w:rPr>
        <w:t>2.就労支援部会の</w:t>
      </w:r>
      <w:r>
        <w:t>とりまとめ結果</w:t>
      </w:r>
    </w:p>
    <w:tbl>
      <w:tblPr>
        <w:tblStyle w:val="ab"/>
        <w:tblW w:w="0" w:type="auto"/>
        <w:tblLook w:val="04A0" w:firstRow="1" w:lastRow="0" w:firstColumn="1" w:lastColumn="0" w:noHBand="0" w:noVBand="1"/>
      </w:tblPr>
      <w:tblGrid>
        <w:gridCol w:w="437"/>
        <w:gridCol w:w="9299"/>
      </w:tblGrid>
      <w:tr w:rsidR="002C5F95" w:rsidTr="009C3BBA">
        <w:tc>
          <w:tcPr>
            <w:tcW w:w="437" w:type="dxa"/>
            <w:shd w:val="clear" w:color="auto" w:fill="F2F2F2" w:themeFill="background1" w:themeFillShade="F2"/>
          </w:tcPr>
          <w:p w:rsidR="002C5F95" w:rsidRPr="00633E2D" w:rsidRDefault="002C5F95" w:rsidP="009C3BBA">
            <w:pPr>
              <w:spacing w:line="0" w:lineRule="atLeast"/>
              <w:jc w:val="center"/>
              <w:rPr>
                <w:rFonts w:ascii="ＭＳ ゴシック" w:eastAsia="ＭＳ ゴシック" w:hAnsi="ＭＳ ゴシック"/>
                <w:b/>
              </w:rPr>
            </w:pPr>
            <w:r w:rsidRPr="00633E2D">
              <w:rPr>
                <w:rFonts w:ascii="ＭＳ ゴシック" w:eastAsia="ＭＳ ゴシック" w:hAnsi="ＭＳ ゴシック" w:hint="eastAsia"/>
                <w:b/>
              </w:rPr>
              <w:t>№</w:t>
            </w:r>
          </w:p>
        </w:tc>
        <w:tc>
          <w:tcPr>
            <w:tcW w:w="9299" w:type="dxa"/>
            <w:shd w:val="clear" w:color="auto" w:fill="F2F2F2" w:themeFill="background1" w:themeFillShade="F2"/>
          </w:tcPr>
          <w:p w:rsidR="002C5F95" w:rsidRPr="00633E2D" w:rsidRDefault="002C5F95" w:rsidP="009C3BBA">
            <w:pPr>
              <w:spacing w:line="0" w:lineRule="atLeast"/>
              <w:jc w:val="center"/>
              <w:rPr>
                <w:rFonts w:ascii="ＭＳ ゴシック" w:eastAsia="ＭＳ ゴシック" w:hAnsi="ＭＳ ゴシック"/>
                <w:b/>
              </w:rPr>
            </w:pPr>
            <w:r w:rsidRPr="00633E2D">
              <w:rPr>
                <w:rFonts w:ascii="ＭＳ ゴシック" w:eastAsia="ＭＳ ゴシック" w:hAnsi="ＭＳ ゴシック" w:hint="eastAsia"/>
                <w:b/>
              </w:rPr>
              <w:t>内</w:t>
            </w:r>
            <w:r>
              <w:rPr>
                <w:rFonts w:ascii="ＭＳ ゴシック" w:eastAsia="ＭＳ ゴシック" w:hAnsi="ＭＳ ゴシック" w:hint="eastAsia"/>
                <w:b/>
              </w:rPr>
              <w:t xml:space="preserve">　</w:t>
            </w:r>
            <w:r w:rsidRPr="00633E2D">
              <w:rPr>
                <w:rFonts w:ascii="ＭＳ ゴシック" w:eastAsia="ＭＳ ゴシック" w:hAnsi="ＭＳ ゴシック" w:hint="eastAsia"/>
                <w:b/>
              </w:rPr>
              <w:t>容</w:t>
            </w:r>
          </w:p>
        </w:tc>
      </w:tr>
      <w:tr w:rsidR="002C5F95" w:rsidTr="009C3BBA">
        <w:tc>
          <w:tcPr>
            <w:tcW w:w="437" w:type="dxa"/>
          </w:tcPr>
          <w:p w:rsidR="002C5F95" w:rsidRDefault="002C5F95" w:rsidP="009C3BBA">
            <w:pPr>
              <w:spacing w:line="0" w:lineRule="atLeast"/>
            </w:pPr>
            <w:r>
              <w:rPr>
                <w:rFonts w:hint="eastAsia"/>
              </w:rPr>
              <w:t>１</w:t>
            </w:r>
          </w:p>
        </w:tc>
        <w:tc>
          <w:tcPr>
            <w:tcW w:w="9299" w:type="dxa"/>
          </w:tcPr>
          <w:p w:rsidR="002C5F95" w:rsidRDefault="002C5F95" w:rsidP="009C3BBA">
            <w:pPr>
              <w:spacing w:line="0" w:lineRule="atLeast"/>
            </w:pPr>
            <w:r>
              <w:rPr>
                <w:rFonts w:hint="eastAsia"/>
              </w:rPr>
              <w:t>第2回の協議会の中で課題となっていた重度障害者（主に車いす利用者）の就労の場については、企業就労、就労A・</w:t>
            </w:r>
            <w:r>
              <w:t>B</w:t>
            </w:r>
            <w:r>
              <w:rPr>
                <w:rFonts w:hint="eastAsia"/>
              </w:rPr>
              <w:t>ともに、重度障害者の方の利用先を探すことが非常に困難となっている。多様な就労支援を考えられるように、就労（雇用）の定着を図れるような支援の工夫、地域のA型、B型の受け入れ体制について検討が必要と思う。本人、家族の加齢、高齢化からくる問題など、生活面で困難となっていることはないか、部会でそれらの話題が出ることはないか、伺ってみたい。</w:t>
            </w:r>
          </w:p>
        </w:tc>
      </w:tr>
      <w:tr w:rsidR="002C5F95" w:rsidTr="009C3BBA">
        <w:tc>
          <w:tcPr>
            <w:tcW w:w="437" w:type="dxa"/>
          </w:tcPr>
          <w:p w:rsidR="002C5F95" w:rsidRDefault="002C5F95" w:rsidP="009C3BBA">
            <w:pPr>
              <w:spacing w:line="0" w:lineRule="atLeast"/>
            </w:pPr>
            <w:r>
              <w:rPr>
                <w:rFonts w:hint="eastAsia"/>
              </w:rPr>
              <w:t>２</w:t>
            </w:r>
          </w:p>
        </w:tc>
        <w:tc>
          <w:tcPr>
            <w:tcW w:w="9299" w:type="dxa"/>
          </w:tcPr>
          <w:p w:rsidR="002C5F95" w:rsidRDefault="002C5F95" w:rsidP="009C3BBA">
            <w:r>
              <w:rPr>
                <w:rFonts w:hint="eastAsia"/>
              </w:rPr>
              <w:t>相談部会同様に書面開催なので</w:t>
            </w:r>
            <w:r w:rsidRPr="00E84647">
              <w:rPr>
                <w:rFonts w:hint="eastAsia"/>
              </w:rPr>
              <w:t>、これだけの報告では具体性にかけ、意見が出せない。</w:t>
            </w:r>
          </w:p>
          <w:p w:rsidR="002C5F95" w:rsidRDefault="002C5F95" w:rsidP="009C3BBA">
            <w:r w:rsidRPr="00E84647">
              <w:rPr>
                <w:rFonts w:hint="eastAsia"/>
              </w:rPr>
              <w:t>例えば</w:t>
            </w:r>
            <w:r>
              <w:rPr>
                <w:rFonts w:hint="eastAsia"/>
              </w:rPr>
              <w:t>、</w:t>
            </w:r>
            <w:r w:rsidRPr="00E84647">
              <w:rPr>
                <w:rFonts w:hint="eastAsia"/>
              </w:rPr>
              <w:t>第２回就労支援部会</w:t>
            </w:r>
            <w:r>
              <w:rPr>
                <w:rFonts w:hint="eastAsia"/>
              </w:rPr>
              <w:t>（２．</w:t>
            </w:r>
            <w:r w:rsidRPr="00E84647">
              <w:rPr>
                <w:rFonts w:hint="eastAsia"/>
              </w:rPr>
              <w:t>短時間雇用の概要</w:t>
            </w:r>
            <w:r>
              <w:rPr>
                <w:rFonts w:hint="eastAsia"/>
              </w:rPr>
              <w:t>、４．</w:t>
            </w:r>
            <w:r w:rsidRPr="00E84647">
              <w:rPr>
                <w:rFonts w:hint="eastAsia"/>
              </w:rPr>
              <w:t>コロナ禍での取り組み</w:t>
            </w:r>
            <w:r>
              <w:rPr>
                <w:rFonts w:hint="eastAsia"/>
              </w:rPr>
              <w:t>、５．</w:t>
            </w:r>
            <w:r w:rsidRPr="00E84647">
              <w:rPr>
                <w:rFonts w:hint="eastAsia"/>
              </w:rPr>
              <w:t>障害福祉計画の課題の検討</w:t>
            </w:r>
            <w:r>
              <w:rPr>
                <w:rFonts w:hint="eastAsia"/>
              </w:rPr>
              <w:t>）、</w:t>
            </w:r>
            <w:r w:rsidRPr="00E84647">
              <w:rPr>
                <w:rFonts w:hint="eastAsia"/>
              </w:rPr>
              <w:t>第３回就労支援部会</w:t>
            </w:r>
            <w:r>
              <w:rPr>
                <w:rFonts w:hint="eastAsia"/>
              </w:rPr>
              <w:t>（２．</w:t>
            </w:r>
            <w:r w:rsidRPr="00E84647">
              <w:rPr>
                <w:rFonts w:hint="eastAsia"/>
              </w:rPr>
              <w:t>事業所の登録方法</w:t>
            </w:r>
            <w:r>
              <w:rPr>
                <w:rFonts w:hint="eastAsia"/>
              </w:rPr>
              <w:t>、３．</w:t>
            </w:r>
            <w:r w:rsidRPr="00E84647">
              <w:rPr>
                <w:rFonts w:hint="eastAsia"/>
              </w:rPr>
              <w:t>それぞれの課題</w:t>
            </w:r>
            <w:r>
              <w:rPr>
                <w:rFonts w:hint="eastAsia"/>
              </w:rPr>
              <w:t>、５．</w:t>
            </w:r>
            <w:r w:rsidRPr="00E84647">
              <w:rPr>
                <w:rFonts w:hint="eastAsia"/>
              </w:rPr>
              <w:t>アンケート取りまとめ資料</w:t>
            </w:r>
            <w:r>
              <w:rPr>
                <w:rFonts w:hint="eastAsia"/>
              </w:rPr>
              <w:t>）</w:t>
            </w:r>
            <w:bookmarkStart w:id="3" w:name="_Hlk97801874"/>
            <w:r>
              <w:rPr>
                <w:rFonts w:hint="eastAsia"/>
              </w:rPr>
              <w:t>の</w:t>
            </w:r>
            <w:r w:rsidRPr="00E84647">
              <w:rPr>
                <w:rFonts w:hint="eastAsia"/>
              </w:rPr>
              <w:t>中身を理解したい。</w:t>
            </w:r>
          </w:p>
          <w:p w:rsidR="002C5F95" w:rsidRDefault="002C5F95" w:rsidP="009C3BBA">
            <w:pPr>
              <w:spacing w:line="0" w:lineRule="atLeast"/>
            </w:pPr>
            <w:r w:rsidRPr="00E84647">
              <w:rPr>
                <w:rFonts w:hint="eastAsia"/>
              </w:rPr>
              <w:t>参考資料等や当日配布した</w:t>
            </w:r>
            <w:r>
              <w:rPr>
                <w:rFonts w:hint="eastAsia"/>
              </w:rPr>
              <w:t>書類等がもらえれば、他の委員からも意見が吸い上げられるのではないか。</w:t>
            </w:r>
            <w:bookmarkEnd w:id="3"/>
            <w:r>
              <w:rPr>
                <w:rFonts w:hint="eastAsia"/>
              </w:rPr>
              <w:t>２月１８日の近藤先生のオンラインセミナーについては、他の委員にも周知したのか。私は残念ながら知ることが出来なかったが、このようなセミナーや研修を行う際は、他の委員に知らせてほしい。また、相談部会同様、部会員が大幅に増えていることは大変良いことだと思う。横のつながりが確実に強まることを期待する。</w:t>
            </w:r>
          </w:p>
        </w:tc>
      </w:tr>
      <w:tr w:rsidR="002C5F95" w:rsidRPr="00633E2D" w:rsidTr="009C3BBA">
        <w:tc>
          <w:tcPr>
            <w:tcW w:w="437" w:type="dxa"/>
          </w:tcPr>
          <w:p w:rsidR="002C5F95" w:rsidRDefault="002C5F95" w:rsidP="009C3BBA">
            <w:pPr>
              <w:spacing w:line="0" w:lineRule="atLeast"/>
            </w:pPr>
            <w:r>
              <w:rPr>
                <w:rFonts w:hint="eastAsia"/>
              </w:rPr>
              <w:t>３</w:t>
            </w:r>
          </w:p>
        </w:tc>
        <w:tc>
          <w:tcPr>
            <w:tcW w:w="9299" w:type="dxa"/>
          </w:tcPr>
          <w:p w:rsidR="002C5F95" w:rsidRDefault="002C5F95" w:rsidP="009C3BBA">
            <w:r>
              <w:rPr>
                <w:rFonts w:hint="eastAsia"/>
              </w:rPr>
              <w:t>就労支援部会報告の各項目について「対応状況を確認した」「確認した」「検討した」と書かれていることについて、「何をどのように」が書面に記載されていないため、わからなかった。書面開催の場合には、開催と実施の事実だけではなく、そこで何がどのように行われたのかを記載しなければ、内容についての回答が困難である。超短時間雇用のセミナー実施に関連して、今後具体的に品川区内での雇用を取り巻く問題について、どのような課題があり、ま</w:t>
            </w:r>
            <w:r>
              <w:rPr>
                <w:rFonts w:hint="eastAsia"/>
              </w:rPr>
              <w:lastRenderedPageBreak/>
              <w:t>た具体的にどのような取り組みができるのか、自立支援協議会のテーマとして委員全体で議論する機会が必要である。</w:t>
            </w:r>
          </w:p>
        </w:tc>
      </w:tr>
      <w:tr w:rsidR="002C5F95" w:rsidRPr="00633E2D" w:rsidTr="009C3BBA">
        <w:tc>
          <w:tcPr>
            <w:tcW w:w="437" w:type="dxa"/>
          </w:tcPr>
          <w:p w:rsidR="002C5F95" w:rsidRDefault="002C5F95" w:rsidP="009C3BBA">
            <w:pPr>
              <w:spacing w:line="0" w:lineRule="atLeast"/>
            </w:pPr>
            <w:r>
              <w:rPr>
                <w:rFonts w:hint="eastAsia"/>
              </w:rPr>
              <w:lastRenderedPageBreak/>
              <w:t>４</w:t>
            </w:r>
          </w:p>
        </w:tc>
        <w:tc>
          <w:tcPr>
            <w:tcW w:w="9299" w:type="dxa"/>
          </w:tcPr>
          <w:p w:rsidR="002C5F95" w:rsidRDefault="002C5F95" w:rsidP="009C3BBA">
            <w:r>
              <w:rPr>
                <w:rFonts w:hint="eastAsia"/>
              </w:rPr>
              <w:t>「聴覚障害者は特に就労が困難だ」とハローワークの担当者が言っている。その主な理由はコミュニケーション、意思疎通の困難さである。就労移行関係の事業所においても、意思疎通支援事業について広く周知され、実際に手話通訳派遣等、活用されることを要望する。</w:t>
            </w:r>
          </w:p>
        </w:tc>
      </w:tr>
      <w:tr w:rsidR="002C5F95" w:rsidRPr="00633E2D" w:rsidTr="009C3BBA">
        <w:tc>
          <w:tcPr>
            <w:tcW w:w="437" w:type="dxa"/>
          </w:tcPr>
          <w:p w:rsidR="002C5F95" w:rsidRDefault="002C5F95" w:rsidP="009C3BBA">
            <w:pPr>
              <w:spacing w:line="0" w:lineRule="atLeast"/>
            </w:pPr>
            <w:r>
              <w:rPr>
                <w:rFonts w:hint="eastAsia"/>
              </w:rPr>
              <w:t>５</w:t>
            </w:r>
          </w:p>
        </w:tc>
        <w:tc>
          <w:tcPr>
            <w:tcW w:w="9299" w:type="dxa"/>
          </w:tcPr>
          <w:p w:rsidR="002C5F95" w:rsidRDefault="002C5F95" w:rsidP="009C3BBA">
            <w:pPr>
              <w:spacing w:line="0" w:lineRule="atLeast"/>
            </w:pPr>
            <w:r>
              <w:rPr>
                <w:rFonts w:hint="eastAsia"/>
              </w:rPr>
              <w:t>重度障害者の就労が進むような取り組みの検討をお願いしたい。</w:t>
            </w:r>
          </w:p>
        </w:tc>
      </w:tr>
      <w:tr w:rsidR="002C5F95" w:rsidRPr="00633E2D" w:rsidTr="009C3BBA">
        <w:tc>
          <w:tcPr>
            <w:tcW w:w="437" w:type="dxa"/>
          </w:tcPr>
          <w:p w:rsidR="002C5F95" w:rsidRDefault="002C5F95" w:rsidP="009C3BBA">
            <w:pPr>
              <w:spacing w:line="0" w:lineRule="atLeast"/>
            </w:pPr>
            <w:r>
              <w:rPr>
                <w:rFonts w:hint="eastAsia"/>
              </w:rPr>
              <w:t>６</w:t>
            </w:r>
          </w:p>
        </w:tc>
        <w:tc>
          <w:tcPr>
            <w:tcW w:w="9299" w:type="dxa"/>
          </w:tcPr>
          <w:p w:rsidR="002C5F95" w:rsidRDefault="002C5F95" w:rsidP="009C3BBA">
            <w:pPr>
              <w:spacing w:line="0" w:lineRule="atLeast"/>
            </w:pPr>
            <w:r>
              <w:rPr>
                <w:rFonts w:hint="eastAsia"/>
              </w:rPr>
              <w:t>品川区の地域内企業に、障害者雇用促進のPRを積極的にチラシ、広報等で周知したらどうか。</w:t>
            </w:r>
          </w:p>
        </w:tc>
      </w:tr>
      <w:tr w:rsidR="002C5F95" w:rsidRPr="00633E2D" w:rsidTr="009C3BBA">
        <w:tc>
          <w:tcPr>
            <w:tcW w:w="437" w:type="dxa"/>
          </w:tcPr>
          <w:p w:rsidR="002C5F95" w:rsidRDefault="002C5F95" w:rsidP="009C3BBA">
            <w:pPr>
              <w:spacing w:line="0" w:lineRule="atLeast"/>
            </w:pPr>
            <w:r>
              <w:rPr>
                <w:rFonts w:hint="eastAsia"/>
              </w:rPr>
              <w:t>７</w:t>
            </w:r>
          </w:p>
        </w:tc>
        <w:tc>
          <w:tcPr>
            <w:tcW w:w="9299" w:type="dxa"/>
          </w:tcPr>
          <w:p w:rsidR="002C5F95" w:rsidRPr="00633E2D" w:rsidRDefault="002C5F95" w:rsidP="009C3BBA">
            <w:pPr>
              <w:spacing w:line="0" w:lineRule="atLeast"/>
            </w:pPr>
            <w:r>
              <w:rPr>
                <w:rFonts w:hint="eastAsia"/>
              </w:rPr>
              <w:t>近藤先生のセミナーも事業内で新たな雇用の仕組みを知る機会ができて好評だったので、他の取り組みや事例についても知りたい。実践している生の声も聞いてみたい。</w:t>
            </w:r>
          </w:p>
        </w:tc>
      </w:tr>
      <w:tr w:rsidR="002C5F95" w:rsidRPr="00633E2D" w:rsidTr="009C3BBA">
        <w:tc>
          <w:tcPr>
            <w:tcW w:w="437" w:type="dxa"/>
          </w:tcPr>
          <w:p w:rsidR="002C5F95" w:rsidRDefault="002C5F95" w:rsidP="009C3BBA">
            <w:pPr>
              <w:spacing w:line="0" w:lineRule="atLeast"/>
            </w:pPr>
            <w:r>
              <w:rPr>
                <w:rFonts w:hint="eastAsia"/>
              </w:rPr>
              <w:t>８</w:t>
            </w:r>
          </w:p>
        </w:tc>
        <w:tc>
          <w:tcPr>
            <w:tcW w:w="9299" w:type="dxa"/>
          </w:tcPr>
          <w:p w:rsidR="002C5F95" w:rsidRDefault="002C5F95" w:rsidP="009C3BBA">
            <w:pPr>
              <w:spacing w:line="0" w:lineRule="atLeast"/>
            </w:pPr>
            <w:r>
              <w:rPr>
                <w:rFonts w:hint="eastAsia"/>
              </w:rPr>
              <w:t>超短時間雇用についてセミナーを開催し、講師の先生の話を聞き、かつ、テーマについて意見交換する機会は大変有意義な活動だと思う。</w:t>
            </w:r>
          </w:p>
        </w:tc>
      </w:tr>
      <w:tr w:rsidR="002C5F95" w:rsidRPr="00633E2D" w:rsidTr="009C3BBA">
        <w:tc>
          <w:tcPr>
            <w:tcW w:w="437" w:type="dxa"/>
          </w:tcPr>
          <w:p w:rsidR="002C5F95" w:rsidRDefault="002C5F95" w:rsidP="009C3BBA">
            <w:pPr>
              <w:spacing w:line="0" w:lineRule="atLeast"/>
            </w:pPr>
            <w:r>
              <w:rPr>
                <w:rFonts w:hint="eastAsia"/>
              </w:rPr>
              <w:t>９</w:t>
            </w:r>
          </w:p>
        </w:tc>
        <w:tc>
          <w:tcPr>
            <w:tcW w:w="9299" w:type="dxa"/>
          </w:tcPr>
          <w:p w:rsidR="002C5F95" w:rsidRDefault="002C5F95" w:rsidP="009C3BBA">
            <w:pPr>
              <w:spacing w:line="0" w:lineRule="atLeast"/>
            </w:pPr>
            <w:r>
              <w:t>近藤先生のセミナーを開催されたとのこと、何人ぐらいの参加者があったのか、その際の感想なども情報共有をお願いし</w:t>
            </w:r>
            <w:r>
              <w:rPr>
                <w:rFonts w:hint="eastAsia"/>
              </w:rPr>
              <w:t>たい</w:t>
            </w:r>
            <w:r w:rsidRPr="00633E2D">
              <w:rPr>
                <w:rFonts w:hint="eastAsia"/>
              </w:rPr>
              <w:t>。</w:t>
            </w:r>
          </w:p>
        </w:tc>
      </w:tr>
      <w:tr w:rsidR="002C5F95" w:rsidRPr="00633E2D" w:rsidTr="009C3BBA">
        <w:tc>
          <w:tcPr>
            <w:tcW w:w="437" w:type="dxa"/>
          </w:tcPr>
          <w:p w:rsidR="002C5F95" w:rsidRDefault="002C5F95" w:rsidP="009C3BBA">
            <w:pPr>
              <w:spacing w:line="0" w:lineRule="atLeast"/>
            </w:pPr>
            <w:r>
              <w:rPr>
                <w:rFonts w:hint="eastAsia"/>
              </w:rPr>
              <w:t>10</w:t>
            </w:r>
          </w:p>
        </w:tc>
        <w:tc>
          <w:tcPr>
            <w:tcW w:w="9299" w:type="dxa"/>
          </w:tcPr>
          <w:p w:rsidR="002C5F95" w:rsidRDefault="002C5F95" w:rsidP="009C3BBA">
            <w:pPr>
              <w:spacing w:line="0" w:lineRule="atLeast"/>
            </w:pPr>
            <w:r>
              <w:rPr>
                <w:rFonts w:hint="eastAsia"/>
              </w:rPr>
              <w:t>コロナ下での取り組みで、頭が下がる。</w:t>
            </w:r>
          </w:p>
        </w:tc>
      </w:tr>
      <w:tr w:rsidR="002C5F95" w:rsidRPr="00633E2D" w:rsidTr="009C3BBA">
        <w:tc>
          <w:tcPr>
            <w:tcW w:w="437" w:type="dxa"/>
          </w:tcPr>
          <w:p w:rsidR="002C5F95" w:rsidRDefault="002C5F95" w:rsidP="009C3BBA">
            <w:pPr>
              <w:spacing w:line="0" w:lineRule="atLeast"/>
            </w:pPr>
            <w:r>
              <w:rPr>
                <w:rFonts w:hint="eastAsia"/>
              </w:rPr>
              <w:t>11</w:t>
            </w:r>
          </w:p>
        </w:tc>
        <w:tc>
          <w:tcPr>
            <w:tcW w:w="9299" w:type="dxa"/>
          </w:tcPr>
          <w:p w:rsidR="002C5F95" w:rsidRDefault="002C5F95" w:rsidP="009C3BBA">
            <w:pPr>
              <w:spacing w:line="0" w:lineRule="atLeast"/>
            </w:pPr>
            <w:r>
              <w:rPr>
                <w:rFonts w:hint="eastAsia"/>
              </w:rPr>
              <w:t>意見なし。</w:t>
            </w:r>
          </w:p>
        </w:tc>
      </w:tr>
    </w:tbl>
    <w:p w:rsidR="002C5F95" w:rsidRDefault="002C5F95" w:rsidP="002C5F95">
      <w:pPr>
        <w:rPr>
          <w:rFonts w:hint="eastAsia"/>
        </w:rPr>
      </w:pPr>
    </w:p>
    <w:p w:rsidR="002C5F95" w:rsidRDefault="002C5F95" w:rsidP="002C5F95">
      <w:pPr>
        <w:pStyle w:val="1"/>
      </w:pPr>
      <w:r>
        <w:rPr>
          <w:rFonts w:hint="eastAsia"/>
        </w:rPr>
        <w:t>3.子ども支援部会</w:t>
      </w:r>
      <w:r>
        <w:t>のとりまとめ結果</w:t>
      </w:r>
    </w:p>
    <w:tbl>
      <w:tblPr>
        <w:tblStyle w:val="ab"/>
        <w:tblW w:w="0" w:type="auto"/>
        <w:tblLook w:val="04A0" w:firstRow="1" w:lastRow="0" w:firstColumn="1" w:lastColumn="0" w:noHBand="0" w:noVBand="1"/>
      </w:tblPr>
      <w:tblGrid>
        <w:gridCol w:w="437"/>
        <w:gridCol w:w="9299"/>
      </w:tblGrid>
      <w:tr w:rsidR="002C5F95" w:rsidTr="009C3BBA">
        <w:tc>
          <w:tcPr>
            <w:tcW w:w="437" w:type="dxa"/>
            <w:shd w:val="clear" w:color="auto" w:fill="F2F2F2" w:themeFill="background1" w:themeFillShade="F2"/>
          </w:tcPr>
          <w:p w:rsidR="002C5F95" w:rsidRPr="00633E2D" w:rsidRDefault="002C5F95" w:rsidP="009C3BBA">
            <w:pPr>
              <w:spacing w:line="0" w:lineRule="atLeast"/>
              <w:jc w:val="center"/>
              <w:rPr>
                <w:rFonts w:ascii="ＭＳ ゴシック" w:eastAsia="ＭＳ ゴシック" w:hAnsi="ＭＳ ゴシック"/>
                <w:b/>
              </w:rPr>
            </w:pPr>
            <w:r w:rsidRPr="00633E2D">
              <w:rPr>
                <w:rFonts w:ascii="ＭＳ ゴシック" w:eastAsia="ＭＳ ゴシック" w:hAnsi="ＭＳ ゴシック" w:hint="eastAsia"/>
                <w:b/>
              </w:rPr>
              <w:t>№</w:t>
            </w:r>
          </w:p>
        </w:tc>
        <w:tc>
          <w:tcPr>
            <w:tcW w:w="9299" w:type="dxa"/>
            <w:shd w:val="clear" w:color="auto" w:fill="F2F2F2" w:themeFill="background1" w:themeFillShade="F2"/>
          </w:tcPr>
          <w:p w:rsidR="002C5F95" w:rsidRPr="00633E2D" w:rsidRDefault="002C5F95" w:rsidP="009C3BBA">
            <w:pPr>
              <w:spacing w:line="0" w:lineRule="atLeast"/>
              <w:jc w:val="center"/>
              <w:rPr>
                <w:rFonts w:ascii="ＭＳ ゴシック" w:eastAsia="ＭＳ ゴシック" w:hAnsi="ＭＳ ゴシック"/>
                <w:b/>
              </w:rPr>
            </w:pPr>
            <w:r w:rsidRPr="00633E2D">
              <w:rPr>
                <w:rFonts w:ascii="ＭＳ ゴシック" w:eastAsia="ＭＳ ゴシック" w:hAnsi="ＭＳ ゴシック" w:hint="eastAsia"/>
                <w:b/>
              </w:rPr>
              <w:t>内</w:t>
            </w:r>
            <w:r>
              <w:rPr>
                <w:rFonts w:ascii="ＭＳ ゴシック" w:eastAsia="ＭＳ ゴシック" w:hAnsi="ＭＳ ゴシック" w:hint="eastAsia"/>
                <w:b/>
              </w:rPr>
              <w:t xml:space="preserve">　</w:t>
            </w:r>
            <w:r w:rsidRPr="00633E2D">
              <w:rPr>
                <w:rFonts w:ascii="ＭＳ ゴシック" w:eastAsia="ＭＳ ゴシック" w:hAnsi="ＭＳ ゴシック" w:hint="eastAsia"/>
                <w:b/>
              </w:rPr>
              <w:t>容</w:t>
            </w:r>
          </w:p>
        </w:tc>
      </w:tr>
      <w:tr w:rsidR="002C5F95" w:rsidTr="009C3BBA">
        <w:tc>
          <w:tcPr>
            <w:tcW w:w="437" w:type="dxa"/>
          </w:tcPr>
          <w:p w:rsidR="002C5F95" w:rsidRDefault="002C5F95" w:rsidP="009C3BBA">
            <w:pPr>
              <w:spacing w:line="0" w:lineRule="atLeast"/>
            </w:pPr>
            <w:r>
              <w:rPr>
                <w:rFonts w:hint="eastAsia"/>
              </w:rPr>
              <w:t>１</w:t>
            </w:r>
          </w:p>
        </w:tc>
        <w:tc>
          <w:tcPr>
            <w:tcW w:w="9299" w:type="dxa"/>
          </w:tcPr>
          <w:p w:rsidR="002C5F95" w:rsidRDefault="002C5F95" w:rsidP="009C3BBA">
            <w:pPr>
              <w:spacing w:line="0" w:lineRule="atLeast"/>
            </w:pPr>
            <w:r>
              <w:rPr>
                <w:rFonts w:hint="eastAsia"/>
              </w:rPr>
              <w:t>保育所等訪問支援の制度の説明について、区立保育園幼稚園で周知し、第一歩進んだように思う。引続き学校、私立園長会で周知もお願いしたい。</w:t>
            </w:r>
          </w:p>
        </w:tc>
      </w:tr>
      <w:tr w:rsidR="002C5F95" w:rsidTr="009C3BBA">
        <w:tc>
          <w:tcPr>
            <w:tcW w:w="437" w:type="dxa"/>
          </w:tcPr>
          <w:p w:rsidR="002C5F95" w:rsidRDefault="002C5F95" w:rsidP="009C3BBA">
            <w:pPr>
              <w:spacing w:line="0" w:lineRule="atLeast"/>
            </w:pPr>
            <w:r>
              <w:rPr>
                <w:rFonts w:hint="eastAsia"/>
              </w:rPr>
              <w:t>２</w:t>
            </w:r>
          </w:p>
        </w:tc>
        <w:tc>
          <w:tcPr>
            <w:tcW w:w="9299" w:type="dxa"/>
          </w:tcPr>
          <w:p w:rsidR="002C5F95" w:rsidRDefault="002C5F95" w:rsidP="009C3BBA">
            <w:pPr>
              <w:spacing w:line="0" w:lineRule="atLeast"/>
            </w:pPr>
            <w:r>
              <w:rPr>
                <w:rFonts w:hint="eastAsia"/>
              </w:rPr>
              <w:t>保育園や学校への周知について、施設長会等を活用する形ですすめていると思うが、実際の保育・教育の現場レベルでのうまくいった成功事例等もとりあげて具体的に共有し、そのための相談支援事業所や保育所等訪問支援等の位置付けや意味を理解していただける場もあると良い。</w:t>
            </w:r>
          </w:p>
        </w:tc>
      </w:tr>
      <w:tr w:rsidR="002C5F95" w:rsidTr="009C3BBA">
        <w:tc>
          <w:tcPr>
            <w:tcW w:w="437" w:type="dxa"/>
          </w:tcPr>
          <w:p w:rsidR="002C5F95" w:rsidRPr="00EC27F7" w:rsidRDefault="002C5F95" w:rsidP="009C3BBA">
            <w:pPr>
              <w:spacing w:line="0" w:lineRule="atLeast"/>
            </w:pPr>
            <w:r>
              <w:rPr>
                <w:rFonts w:hint="eastAsia"/>
              </w:rPr>
              <w:t>３</w:t>
            </w:r>
          </w:p>
        </w:tc>
        <w:tc>
          <w:tcPr>
            <w:tcW w:w="9299" w:type="dxa"/>
          </w:tcPr>
          <w:p w:rsidR="002C5F95" w:rsidRDefault="002C5F95" w:rsidP="009C3BBA">
            <w:pPr>
              <w:spacing w:line="0" w:lineRule="atLeast"/>
            </w:pPr>
            <w:r>
              <w:rPr>
                <w:rFonts w:hint="eastAsia"/>
              </w:rPr>
              <w:t>資料4「保育園や学校へのサービス周知について」は、子ども支援が縦割りではなく保育、福祉、教育という分野を超えて周知・共有されることを願う</w:t>
            </w:r>
            <w:r w:rsidRPr="00633E2D">
              <w:rPr>
                <w:rFonts w:hint="eastAsia"/>
              </w:rPr>
              <w:t>。</w:t>
            </w:r>
          </w:p>
        </w:tc>
      </w:tr>
      <w:tr w:rsidR="002C5F95" w:rsidTr="009C3BBA">
        <w:tc>
          <w:tcPr>
            <w:tcW w:w="437" w:type="dxa"/>
          </w:tcPr>
          <w:p w:rsidR="002C5F95" w:rsidRDefault="002C5F95" w:rsidP="009C3BBA">
            <w:pPr>
              <w:spacing w:line="0" w:lineRule="atLeast"/>
            </w:pPr>
            <w:r>
              <w:rPr>
                <w:rFonts w:hint="eastAsia"/>
              </w:rPr>
              <w:t>４</w:t>
            </w:r>
          </w:p>
        </w:tc>
        <w:tc>
          <w:tcPr>
            <w:tcW w:w="9299" w:type="dxa"/>
          </w:tcPr>
          <w:p w:rsidR="002C5F95" w:rsidRDefault="002C5F95" w:rsidP="009C3BBA">
            <w:pPr>
              <w:spacing w:line="0" w:lineRule="atLeast"/>
            </w:pPr>
            <w:r>
              <w:rPr>
                <w:rFonts w:hint="eastAsia"/>
              </w:rPr>
              <w:t>児童に限らず成人でも、学校卒業時に教育機関と福祉との連携や役割分担は課題だと思う。校長会、施設長会等で役割を周知していく活動を通して、当事者や家族が地域の中で住みやすく、サービス利用などがスムーズに行えるようになると良い。</w:t>
            </w:r>
          </w:p>
        </w:tc>
      </w:tr>
      <w:tr w:rsidR="002C5F95" w:rsidTr="009C3BBA">
        <w:tc>
          <w:tcPr>
            <w:tcW w:w="437" w:type="dxa"/>
          </w:tcPr>
          <w:p w:rsidR="002C5F95" w:rsidRDefault="002C5F95" w:rsidP="009C3BBA">
            <w:pPr>
              <w:spacing w:line="0" w:lineRule="atLeast"/>
            </w:pPr>
            <w:r>
              <w:rPr>
                <w:rFonts w:hint="eastAsia"/>
              </w:rPr>
              <w:t>５</w:t>
            </w:r>
          </w:p>
        </w:tc>
        <w:tc>
          <w:tcPr>
            <w:tcW w:w="9299" w:type="dxa"/>
          </w:tcPr>
          <w:p w:rsidR="002C5F95" w:rsidRDefault="002C5F95" w:rsidP="009C3BBA">
            <w:pPr>
              <w:spacing w:line="0" w:lineRule="atLeast"/>
            </w:pPr>
            <w:r>
              <w:rPr>
                <w:rFonts w:hint="eastAsia"/>
              </w:rPr>
              <w:t>第3回部会で報告されたアンケート調査の結果について関心がある。もう少し詳しい内容が協議会の場で開示されることを希望する。施設長会を活用することは、有用だと思う。</w:t>
            </w:r>
          </w:p>
        </w:tc>
      </w:tr>
      <w:tr w:rsidR="002C5F95" w:rsidTr="009C3BBA">
        <w:tc>
          <w:tcPr>
            <w:tcW w:w="437" w:type="dxa"/>
          </w:tcPr>
          <w:p w:rsidR="002C5F95" w:rsidRDefault="002C5F95" w:rsidP="009C3BBA">
            <w:pPr>
              <w:spacing w:line="0" w:lineRule="atLeast"/>
            </w:pPr>
            <w:r>
              <w:rPr>
                <w:rFonts w:hint="eastAsia"/>
              </w:rPr>
              <w:t>６</w:t>
            </w:r>
          </w:p>
        </w:tc>
        <w:tc>
          <w:tcPr>
            <w:tcW w:w="9299" w:type="dxa"/>
          </w:tcPr>
          <w:p w:rsidR="002C5F95" w:rsidRDefault="002C5F95" w:rsidP="009C3BBA">
            <w:pPr>
              <w:spacing w:line="0" w:lineRule="atLeast"/>
            </w:pPr>
            <w:r>
              <w:rPr>
                <w:rFonts w:hint="eastAsia"/>
              </w:rPr>
              <w:t>聴覚障害の重度の児童・生徒は、ろう学校に通い、専門教育を受けるため地域との関わりが希薄である。地域社会と継続して関わる機会を検討してほしい。</w:t>
            </w:r>
          </w:p>
        </w:tc>
      </w:tr>
      <w:tr w:rsidR="002C5F95" w:rsidRPr="00633E2D" w:rsidTr="009C3BBA">
        <w:tc>
          <w:tcPr>
            <w:tcW w:w="437" w:type="dxa"/>
          </w:tcPr>
          <w:p w:rsidR="002C5F95" w:rsidRDefault="002C5F95" w:rsidP="009C3BBA">
            <w:pPr>
              <w:spacing w:line="0" w:lineRule="atLeast"/>
            </w:pPr>
            <w:r>
              <w:rPr>
                <w:rFonts w:hint="eastAsia"/>
              </w:rPr>
              <w:t>７</w:t>
            </w:r>
          </w:p>
        </w:tc>
        <w:tc>
          <w:tcPr>
            <w:tcW w:w="9299" w:type="dxa"/>
          </w:tcPr>
          <w:p w:rsidR="002C5F95" w:rsidRDefault="002C5F95" w:rsidP="009C3BBA">
            <w:r>
              <w:rPr>
                <w:rFonts w:hint="eastAsia"/>
              </w:rPr>
              <w:t>次は施設長会、校長会に部会長等、委員も参加し、連携が進むよう取り組みを進めてほしい。</w:t>
            </w:r>
          </w:p>
        </w:tc>
      </w:tr>
      <w:tr w:rsidR="002C5F95" w:rsidRPr="00633E2D" w:rsidTr="009C3BBA">
        <w:tc>
          <w:tcPr>
            <w:tcW w:w="437" w:type="dxa"/>
          </w:tcPr>
          <w:p w:rsidR="002C5F95" w:rsidRDefault="002C5F95" w:rsidP="009C3BBA">
            <w:pPr>
              <w:spacing w:line="0" w:lineRule="atLeast"/>
            </w:pPr>
            <w:r>
              <w:rPr>
                <w:rFonts w:hint="eastAsia"/>
              </w:rPr>
              <w:t>８</w:t>
            </w:r>
          </w:p>
        </w:tc>
        <w:tc>
          <w:tcPr>
            <w:tcW w:w="9299" w:type="dxa"/>
          </w:tcPr>
          <w:p w:rsidR="002C5F95" w:rsidRDefault="002C5F95" w:rsidP="009C3BBA">
            <w:r>
              <w:rPr>
                <w:rFonts w:hint="eastAsia"/>
              </w:rPr>
              <w:t>アンケート調査は、書面開催であればその結果を書面に含めてほしい。書面開催の場合には開催と実施の事実だけではなく、そこで何がどのように行われたのかを記載しなければ、内容についての回答が困難である。</w:t>
            </w:r>
          </w:p>
        </w:tc>
      </w:tr>
      <w:tr w:rsidR="002C5F95" w:rsidRPr="00633E2D" w:rsidTr="009C3BBA">
        <w:tc>
          <w:tcPr>
            <w:tcW w:w="437" w:type="dxa"/>
          </w:tcPr>
          <w:p w:rsidR="002C5F95" w:rsidRDefault="002C5F95" w:rsidP="009C3BBA">
            <w:pPr>
              <w:spacing w:line="0" w:lineRule="atLeast"/>
            </w:pPr>
            <w:r>
              <w:rPr>
                <w:rFonts w:hint="eastAsia"/>
              </w:rPr>
              <w:t>９</w:t>
            </w:r>
          </w:p>
        </w:tc>
        <w:tc>
          <w:tcPr>
            <w:tcW w:w="9299" w:type="dxa"/>
          </w:tcPr>
          <w:p w:rsidR="002C5F95" w:rsidRDefault="002C5F95" w:rsidP="009C3BBA">
            <w:r>
              <w:rPr>
                <w:rFonts w:hint="eastAsia"/>
              </w:rPr>
              <w:t>他の部会同様、書面開催では、報告が概要だけではわからないことが多く、もっと具体的に書面で出してほしい。例えば、</w:t>
            </w:r>
            <w:r w:rsidRPr="00230F36">
              <w:rPr>
                <w:rFonts w:hint="eastAsia"/>
              </w:rPr>
              <w:t>第２回子ども支援部会</w:t>
            </w:r>
            <w:r>
              <w:rPr>
                <w:rFonts w:hint="eastAsia"/>
              </w:rPr>
              <w:t>（２．</w:t>
            </w:r>
            <w:r w:rsidRPr="00230F36">
              <w:rPr>
                <w:rFonts w:hint="eastAsia"/>
              </w:rPr>
              <w:t>「見学会」に参加した会員から当日の様子や感想についての報告</w:t>
            </w:r>
            <w:r>
              <w:rPr>
                <w:rFonts w:hint="eastAsia"/>
              </w:rPr>
              <w:t>、３．</w:t>
            </w:r>
            <w:r w:rsidRPr="00230F36">
              <w:rPr>
                <w:rFonts w:hint="eastAsia"/>
              </w:rPr>
              <w:t>「アンケート調査」</w:t>
            </w:r>
            <w:r>
              <w:rPr>
                <w:rFonts w:hint="eastAsia"/>
              </w:rPr>
              <w:t>）、</w:t>
            </w:r>
            <w:r w:rsidRPr="00230F36">
              <w:rPr>
                <w:rFonts w:hint="eastAsia"/>
              </w:rPr>
              <w:t>第３回子ども支援部会</w:t>
            </w:r>
            <w:r>
              <w:rPr>
                <w:rFonts w:hint="eastAsia"/>
              </w:rPr>
              <w:t>（１．アンケート調査についての報告。</w:t>
            </w:r>
            <w:r w:rsidRPr="00230F36">
              <w:rPr>
                <w:rFonts w:hint="eastAsia"/>
              </w:rPr>
              <w:t>意見・要望</w:t>
            </w:r>
            <w:r>
              <w:rPr>
                <w:rFonts w:hint="eastAsia"/>
              </w:rPr>
              <w:t>）の</w:t>
            </w:r>
            <w:r w:rsidRPr="00230F36">
              <w:rPr>
                <w:rFonts w:hint="eastAsia"/>
              </w:rPr>
              <w:t>中身を理解したい。参考</w:t>
            </w:r>
            <w:r>
              <w:rPr>
                <w:rFonts w:hint="eastAsia"/>
              </w:rPr>
              <w:t>資料等や当日配布した書類等頂けがもらえ</w:t>
            </w:r>
            <w:r w:rsidRPr="00230F36">
              <w:rPr>
                <w:rFonts w:hint="eastAsia"/>
              </w:rPr>
              <w:t>れば、他の委員からも意見が吸い上げられる</w:t>
            </w:r>
            <w:r>
              <w:rPr>
                <w:rFonts w:hint="eastAsia"/>
              </w:rPr>
              <w:t>のではないか。また、他の部会同様、部会員が大幅に増えていることは、大変良いことだ</w:t>
            </w:r>
            <w:r w:rsidRPr="00230F36">
              <w:rPr>
                <w:rFonts w:hint="eastAsia"/>
              </w:rPr>
              <w:t>と思う。横のつながりが確実に</w:t>
            </w:r>
            <w:r w:rsidRPr="00230F36">
              <w:rPr>
                <w:rFonts w:hint="eastAsia"/>
              </w:rPr>
              <w:lastRenderedPageBreak/>
              <w:t>強まることを期待する。</w:t>
            </w:r>
          </w:p>
        </w:tc>
      </w:tr>
      <w:tr w:rsidR="002C5F95" w:rsidRPr="00633E2D" w:rsidTr="009C3BBA">
        <w:tc>
          <w:tcPr>
            <w:tcW w:w="437" w:type="dxa"/>
          </w:tcPr>
          <w:p w:rsidR="002C5F95" w:rsidRDefault="002C5F95" w:rsidP="009C3BBA">
            <w:pPr>
              <w:spacing w:line="0" w:lineRule="atLeast"/>
            </w:pPr>
            <w:r>
              <w:rPr>
                <w:rFonts w:hint="eastAsia"/>
              </w:rPr>
              <w:lastRenderedPageBreak/>
              <w:t>10</w:t>
            </w:r>
          </w:p>
        </w:tc>
        <w:tc>
          <w:tcPr>
            <w:tcW w:w="9299" w:type="dxa"/>
          </w:tcPr>
          <w:p w:rsidR="002C5F95" w:rsidRDefault="002C5F95" w:rsidP="009C3BBA">
            <w:r>
              <w:rPr>
                <w:rFonts w:hint="eastAsia"/>
              </w:rPr>
              <w:t>区内の社会資源の見学会は、実際のチラシや案内だけでは伝わらない所も多いので、良い企画だと思う。</w:t>
            </w:r>
          </w:p>
        </w:tc>
      </w:tr>
      <w:tr w:rsidR="002C5F95" w:rsidRPr="00633E2D" w:rsidTr="009C3BBA">
        <w:tc>
          <w:tcPr>
            <w:tcW w:w="437" w:type="dxa"/>
          </w:tcPr>
          <w:p w:rsidR="002C5F95" w:rsidRDefault="002C5F95" w:rsidP="009C3BBA">
            <w:pPr>
              <w:spacing w:line="0" w:lineRule="atLeast"/>
            </w:pPr>
            <w:r>
              <w:rPr>
                <w:rFonts w:hint="eastAsia"/>
              </w:rPr>
              <w:t>11</w:t>
            </w:r>
          </w:p>
        </w:tc>
        <w:tc>
          <w:tcPr>
            <w:tcW w:w="9299" w:type="dxa"/>
          </w:tcPr>
          <w:p w:rsidR="002C5F95" w:rsidRPr="00633E2D" w:rsidRDefault="002C5F95" w:rsidP="009C3BBA">
            <w:pPr>
              <w:spacing w:line="0" w:lineRule="atLeast"/>
            </w:pPr>
            <w:r>
              <w:rPr>
                <w:rFonts w:hint="eastAsia"/>
              </w:rPr>
              <w:t>各障害児者相談支援センターにおいても今まで障害者相談支援だったものが、途中から児も扱う様になり、児童の勉強も必要と感じた。</w:t>
            </w:r>
          </w:p>
        </w:tc>
      </w:tr>
    </w:tbl>
    <w:p w:rsidR="002C5F95" w:rsidRDefault="002C5F95" w:rsidP="002C5F95">
      <w:pPr>
        <w:rPr>
          <w:rFonts w:hint="eastAsia"/>
        </w:rPr>
      </w:pPr>
    </w:p>
    <w:p w:rsidR="002C5F95" w:rsidRDefault="002C5F95" w:rsidP="002C5F95">
      <w:pPr>
        <w:pStyle w:val="1"/>
      </w:pPr>
      <w:r>
        <w:rPr>
          <w:rFonts w:hint="eastAsia"/>
        </w:rPr>
        <w:t>4.自立支援協議会全体会について</w:t>
      </w:r>
      <w:r>
        <w:t>のとりまとめ結果</w:t>
      </w:r>
    </w:p>
    <w:tbl>
      <w:tblPr>
        <w:tblStyle w:val="ab"/>
        <w:tblW w:w="0" w:type="auto"/>
        <w:tblLook w:val="04A0" w:firstRow="1" w:lastRow="0" w:firstColumn="1" w:lastColumn="0" w:noHBand="0" w:noVBand="1"/>
      </w:tblPr>
      <w:tblGrid>
        <w:gridCol w:w="437"/>
        <w:gridCol w:w="9299"/>
      </w:tblGrid>
      <w:tr w:rsidR="002C5F95" w:rsidTr="009C3BBA">
        <w:tc>
          <w:tcPr>
            <w:tcW w:w="437" w:type="dxa"/>
            <w:shd w:val="clear" w:color="auto" w:fill="F2F2F2" w:themeFill="background1" w:themeFillShade="F2"/>
          </w:tcPr>
          <w:p w:rsidR="002C5F95" w:rsidRPr="00633E2D" w:rsidRDefault="002C5F95" w:rsidP="009C3BBA">
            <w:pPr>
              <w:spacing w:line="0" w:lineRule="atLeast"/>
              <w:jc w:val="center"/>
              <w:rPr>
                <w:rFonts w:ascii="ＭＳ ゴシック" w:eastAsia="ＭＳ ゴシック" w:hAnsi="ＭＳ ゴシック"/>
                <w:b/>
              </w:rPr>
            </w:pPr>
            <w:r w:rsidRPr="00633E2D">
              <w:rPr>
                <w:rFonts w:ascii="ＭＳ ゴシック" w:eastAsia="ＭＳ ゴシック" w:hAnsi="ＭＳ ゴシック" w:hint="eastAsia"/>
                <w:b/>
              </w:rPr>
              <w:t>№</w:t>
            </w:r>
          </w:p>
        </w:tc>
        <w:tc>
          <w:tcPr>
            <w:tcW w:w="9299" w:type="dxa"/>
            <w:shd w:val="clear" w:color="auto" w:fill="F2F2F2" w:themeFill="background1" w:themeFillShade="F2"/>
          </w:tcPr>
          <w:p w:rsidR="002C5F95" w:rsidRPr="00633E2D" w:rsidRDefault="002C5F95" w:rsidP="009C3BBA">
            <w:pPr>
              <w:spacing w:line="0" w:lineRule="atLeast"/>
              <w:jc w:val="center"/>
              <w:rPr>
                <w:rFonts w:ascii="ＭＳ ゴシック" w:eastAsia="ＭＳ ゴシック" w:hAnsi="ＭＳ ゴシック"/>
                <w:b/>
              </w:rPr>
            </w:pPr>
            <w:r w:rsidRPr="00633E2D">
              <w:rPr>
                <w:rFonts w:ascii="ＭＳ ゴシック" w:eastAsia="ＭＳ ゴシック" w:hAnsi="ＭＳ ゴシック" w:hint="eastAsia"/>
                <w:b/>
              </w:rPr>
              <w:t>内</w:t>
            </w:r>
            <w:r>
              <w:rPr>
                <w:rFonts w:ascii="ＭＳ ゴシック" w:eastAsia="ＭＳ ゴシック" w:hAnsi="ＭＳ ゴシック" w:hint="eastAsia"/>
                <w:b/>
              </w:rPr>
              <w:t xml:space="preserve">　</w:t>
            </w:r>
            <w:r w:rsidRPr="00633E2D">
              <w:rPr>
                <w:rFonts w:ascii="ＭＳ ゴシック" w:eastAsia="ＭＳ ゴシック" w:hAnsi="ＭＳ ゴシック" w:hint="eastAsia"/>
                <w:b/>
              </w:rPr>
              <w:t>容</w:t>
            </w:r>
          </w:p>
        </w:tc>
      </w:tr>
      <w:tr w:rsidR="002C5F95" w:rsidTr="009C3BBA">
        <w:tc>
          <w:tcPr>
            <w:tcW w:w="437" w:type="dxa"/>
          </w:tcPr>
          <w:p w:rsidR="002C5F95" w:rsidRDefault="002C5F95" w:rsidP="009C3BBA">
            <w:pPr>
              <w:spacing w:line="0" w:lineRule="atLeast"/>
            </w:pPr>
            <w:r>
              <w:rPr>
                <w:rFonts w:hint="eastAsia"/>
              </w:rPr>
              <w:t>１</w:t>
            </w:r>
          </w:p>
        </w:tc>
        <w:tc>
          <w:tcPr>
            <w:tcW w:w="9299" w:type="dxa"/>
          </w:tcPr>
          <w:p w:rsidR="002C5F95" w:rsidRDefault="002C5F95" w:rsidP="009C3BBA">
            <w:pPr>
              <w:spacing w:line="0" w:lineRule="atLeast"/>
            </w:pPr>
            <w:r>
              <w:rPr>
                <w:rFonts w:hint="eastAsia"/>
              </w:rPr>
              <w:t>現在のような事態が当面続くことが考えられるため、フルオンラインの会議開催について検討してほしい。</w:t>
            </w:r>
          </w:p>
        </w:tc>
      </w:tr>
      <w:tr w:rsidR="002C5F95" w:rsidTr="009C3BBA">
        <w:tc>
          <w:tcPr>
            <w:tcW w:w="437" w:type="dxa"/>
          </w:tcPr>
          <w:p w:rsidR="002C5F95" w:rsidRDefault="002C5F95" w:rsidP="009C3BBA">
            <w:pPr>
              <w:spacing w:line="0" w:lineRule="atLeast"/>
            </w:pPr>
            <w:r>
              <w:rPr>
                <w:rFonts w:hint="eastAsia"/>
              </w:rPr>
              <w:t>２</w:t>
            </w:r>
          </w:p>
        </w:tc>
        <w:tc>
          <w:tcPr>
            <w:tcW w:w="9299" w:type="dxa"/>
          </w:tcPr>
          <w:p w:rsidR="002C5F95" w:rsidRDefault="002C5F95" w:rsidP="009C3BBA">
            <w:r>
              <w:rPr>
                <w:rFonts w:hint="eastAsia"/>
              </w:rPr>
              <w:t>コロナ禍で対面開催が中止になることは仕方ない。ZOOMなどを活用した開催について、合理的配慮すべき点はある。検討してほしい。</w:t>
            </w:r>
          </w:p>
        </w:tc>
      </w:tr>
      <w:tr w:rsidR="002C5F95" w:rsidRPr="00633E2D" w:rsidTr="009C3BBA">
        <w:tc>
          <w:tcPr>
            <w:tcW w:w="437" w:type="dxa"/>
          </w:tcPr>
          <w:p w:rsidR="002C5F95" w:rsidRDefault="002C5F95" w:rsidP="009C3BBA">
            <w:pPr>
              <w:spacing w:line="0" w:lineRule="atLeast"/>
            </w:pPr>
            <w:r>
              <w:rPr>
                <w:rFonts w:hint="eastAsia"/>
              </w:rPr>
              <w:t>３</w:t>
            </w:r>
          </w:p>
        </w:tc>
        <w:tc>
          <w:tcPr>
            <w:tcW w:w="9299" w:type="dxa"/>
          </w:tcPr>
          <w:p w:rsidR="002C5F95" w:rsidRDefault="002C5F95" w:rsidP="009C3BBA">
            <w:pPr>
              <w:spacing w:line="0" w:lineRule="atLeast"/>
            </w:pPr>
            <w:r>
              <w:rPr>
                <w:rFonts w:hint="eastAsia"/>
              </w:rPr>
              <w:t>Webex等オンライン使用での開催も積極的に取り入れてほしい。</w:t>
            </w:r>
          </w:p>
        </w:tc>
      </w:tr>
      <w:tr w:rsidR="002C5F95" w:rsidRPr="00633E2D" w:rsidTr="009C3BBA">
        <w:tc>
          <w:tcPr>
            <w:tcW w:w="437" w:type="dxa"/>
          </w:tcPr>
          <w:p w:rsidR="002C5F95" w:rsidRDefault="002C5F95" w:rsidP="009C3BBA">
            <w:pPr>
              <w:spacing w:line="0" w:lineRule="atLeast"/>
            </w:pPr>
            <w:r>
              <w:rPr>
                <w:rFonts w:hint="eastAsia"/>
              </w:rPr>
              <w:t>４</w:t>
            </w:r>
          </w:p>
        </w:tc>
        <w:tc>
          <w:tcPr>
            <w:tcW w:w="9299" w:type="dxa"/>
          </w:tcPr>
          <w:p w:rsidR="002C5F95" w:rsidRDefault="002C5F95" w:rsidP="009C3BBA">
            <w:r>
              <w:rPr>
                <w:rFonts w:hint="eastAsia"/>
              </w:rPr>
              <w:t>書面開催は審議や意見交換が難しいため、オンライン開催やハイブリッド開催も検討してほしい</w:t>
            </w:r>
            <w:r w:rsidRPr="00633E2D">
              <w:rPr>
                <w:rFonts w:hint="eastAsia"/>
              </w:rPr>
              <w:t>。</w:t>
            </w:r>
          </w:p>
        </w:tc>
      </w:tr>
      <w:tr w:rsidR="002C5F95" w:rsidRPr="00633E2D" w:rsidTr="009C3BBA">
        <w:tc>
          <w:tcPr>
            <w:tcW w:w="437" w:type="dxa"/>
          </w:tcPr>
          <w:p w:rsidR="002C5F95" w:rsidRDefault="002C5F95" w:rsidP="009C3BBA">
            <w:pPr>
              <w:spacing w:line="0" w:lineRule="atLeast"/>
            </w:pPr>
            <w:r>
              <w:rPr>
                <w:rFonts w:hint="eastAsia"/>
              </w:rPr>
              <w:t>５</w:t>
            </w:r>
          </w:p>
        </w:tc>
        <w:tc>
          <w:tcPr>
            <w:tcW w:w="9299" w:type="dxa"/>
          </w:tcPr>
          <w:p w:rsidR="002C5F95" w:rsidRDefault="002C5F95" w:rsidP="009C3BBA">
            <w:pPr>
              <w:spacing w:line="0" w:lineRule="atLeast"/>
            </w:pPr>
            <w:r>
              <w:t>全体会、部会ともに書面ではなく、そろそろオンライン開催</w:t>
            </w:r>
            <w:r>
              <w:rPr>
                <w:rFonts w:hint="eastAsia"/>
              </w:rPr>
              <w:t>が</w:t>
            </w:r>
            <w:r>
              <w:t>できるのはないか。オンラインが苦手な方のみ、事務局でサポートしたら可能だと思う。区のホームページを見れば</w:t>
            </w:r>
            <w:r>
              <w:rPr>
                <w:rFonts w:hint="eastAsia"/>
              </w:rPr>
              <w:t>自立支援協議会</w:t>
            </w:r>
            <w:r>
              <w:t>の内容がわか</w:t>
            </w:r>
            <w:r>
              <w:rPr>
                <w:rFonts w:hint="eastAsia"/>
              </w:rPr>
              <w:t>る</w:t>
            </w:r>
            <w:r>
              <w:t>が、一般の人にはなじみがない。 障害のある方・ご家族もご存じない方がほとんどなのではないか。当事者としての参画を促すためにも、ちょっと砕けた分かりやすい瓦版のようなものを発行したら</w:t>
            </w:r>
            <w:r>
              <w:rPr>
                <w:rFonts w:hint="eastAsia"/>
              </w:rPr>
              <w:t>良い</w:t>
            </w:r>
            <w:r>
              <w:t>。</w:t>
            </w:r>
          </w:p>
          <w:p w:rsidR="002C5F95" w:rsidRDefault="002C5F95" w:rsidP="009C3BBA">
            <w:pPr>
              <w:spacing w:line="0" w:lineRule="atLeast"/>
            </w:pPr>
            <w:r>
              <w:t>部会が少ない。そろそろ１０年になるので、課題の解決に向けて深堀して</w:t>
            </w:r>
            <w:r>
              <w:rPr>
                <w:rFonts w:hint="eastAsia"/>
              </w:rPr>
              <w:t>ほしい</w:t>
            </w:r>
            <w:r>
              <w:t>。</w:t>
            </w:r>
          </w:p>
          <w:p w:rsidR="002C5F95" w:rsidRDefault="002C5F95" w:rsidP="009C3BBA">
            <w:pPr>
              <w:spacing w:line="0" w:lineRule="atLeast"/>
            </w:pPr>
            <w:r>
              <w:t>部会の増設をお願いし</w:t>
            </w:r>
            <w:r>
              <w:rPr>
                <w:rFonts w:hint="eastAsia"/>
              </w:rPr>
              <w:t>たい</w:t>
            </w:r>
            <w:r>
              <w:t>。新型コロナも含め天災が多く発生してい</w:t>
            </w:r>
            <w:r>
              <w:rPr>
                <w:rFonts w:hint="eastAsia"/>
              </w:rPr>
              <w:t>る</w:t>
            </w:r>
            <w:r>
              <w:t>。企業が策定するBCPのようなものを考える部会が必要。また、権利擁護の部会も必要。このアンケートも、可能な限り手書きではなくPC入力での回答にしたい。フォーマットもメール</w:t>
            </w:r>
            <w:r>
              <w:rPr>
                <w:rFonts w:hint="eastAsia"/>
              </w:rPr>
              <w:t>で送付してほしい。</w:t>
            </w:r>
          </w:p>
        </w:tc>
      </w:tr>
      <w:tr w:rsidR="002C5F95" w:rsidRPr="00633E2D" w:rsidTr="009C3BBA">
        <w:tc>
          <w:tcPr>
            <w:tcW w:w="437" w:type="dxa"/>
          </w:tcPr>
          <w:p w:rsidR="002C5F95" w:rsidRDefault="002C5F95" w:rsidP="009C3BBA">
            <w:pPr>
              <w:spacing w:line="0" w:lineRule="atLeast"/>
            </w:pPr>
            <w:r>
              <w:rPr>
                <w:rFonts w:hint="eastAsia"/>
              </w:rPr>
              <w:t>６</w:t>
            </w:r>
          </w:p>
        </w:tc>
        <w:tc>
          <w:tcPr>
            <w:tcW w:w="9299" w:type="dxa"/>
          </w:tcPr>
          <w:p w:rsidR="002C5F95" w:rsidRPr="00F3119F" w:rsidRDefault="002C5F95" w:rsidP="009C3BBA">
            <w:r>
              <w:rPr>
                <w:rFonts w:hint="eastAsia"/>
              </w:rPr>
              <w:t>今後の協議会の書面開催には反対する。感染状況により対面が開催できない場合、オンライン開催を希望する。もし、書面開催を行う場合は、何がどのように行われたのかについて、十分な資料と情報を提供していただく必要がある。現在の自立支援協議会には、委員としてさまざまな品川区内の当事者団体からの参加がある点は意義の大きいことであると考える。次期以降、会長または副会長というとりまとめ役職に、品川区内の当事者団体からの委員が就くことが望ましい。</w:t>
            </w:r>
          </w:p>
        </w:tc>
      </w:tr>
      <w:tr w:rsidR="002C5F95" w:rsidRPr="00633E2D" w:rsidTr="009C3BBA">
        <w:tc>
          <w:tcPr>
            <w:tcW w:w="437" w:type="dxa"/>
          </w:tcPr>
          <w:p w:rsidR="002C5F95" w:rsidRDefault="002C5F95" w:rsidP="009C3BBA">
            <w:pPr>
              <w:spacing w:line="0" w:lineRule="atLeast"/>
            </w:pPr>
            <w:r>
              <w:rPr>
                <w:rFonts w:hint="eastAsia"/>
              </w:rPr>
              <w:t>７</w:t>
            </w:r>
          </w:p>
        </w:tc>
        <w:tc>
          <w:tcPr>
            <w:tcW w:w="9299" w:type="dxa"/>
          </w:tcPr>
          <w:p w:rsidR="002C5F95" w:rsidRDefault="002C5F95" w:rsidP="009C3BBA">
            <w:pPr>
              <w:spacing w:line="0" w:lineRule="atLeast"/>
            </w:pPr>
            <w:r>
              <w:rPr>
                <w:rFonts w:hint="eastAsia"/>
              </w:rPr>
              <w:t>各部会の役割や取り組み状況が見えて良かった。オンライン参加の選択肢も新しい取り組みで良かった。特定の委員だけでなく、委員の発言がもう少しバランス良く聞けたら良い。</w:t>
            </w:r>
          </w:p>
        </w:tc>
      </w:tr>
      <w:tr w:rsidR="002C5F95" w:rsidRPr="00633E2D" w:rsidTr="009C3BBA">
        <w:tc>
          <w:tcPr>
            <w:tcW w:w="437" w:type="dxa"/>
          </w:tcPr>
          <w:p w:rsidR="002C5F95" w:rsidRDefault="002C5F95" w:rsidP="009C3BBA">
            <w:pPr>
              <w:spacing w:line="0" w:lineRule="atLeast"/>
            </w:pPr>
            <w:r>
              <w:rPr>
                <w:rFonts w:hint="eastAsia"/>
              </w:rPr>
              <w:t>８</w:t>
            </w:r>
          </w:p>
        </w:tc>
        <w:tc>
          <w:tcPr>
            <w:tcW w:w="9299" w:type="dxa"/>
          </w:tcPr>
          <w:p w:rsidR="002C5F95" w:rsidRPr="00633E2D" w:rsidRDefault="002C5F95" w:rsidP="009C3BBA">
            <w:pPr>
              <w:spacing w:line="0" w:lineRule="atLeast"/>
            </w:pPr>
            <w:r>
              <w:rPr>
                <w:rFonts w:hint="eastAsia"/>
              </w:rPr>
              <w:t>新型コロナウイルスの感染の影響から、参加の仕方について、オンラインが選択できたのは良い。終息後も選択できる形を続けられたら良い。</w:t>
            </w:r>
          </w:p>
        </w:tc>
      </w:tr>
      <w:tr w:rsidR="002C5F95" w:rsidRPr="00633E2D" w:rsidTr="009C3BBA">
        <w:tc>
          <w:tcPr>
            <w:tcW w:w="437" w:type="dxa"/>
          </w:tcPr>
          <w:p w:rsidR="002C5F95" w:rsidRDefault="002C5F95" w:rsidP="009C3BBA">
            <w:pPr>
              <w:spacing w:line="0" w:lineRule="atLeast"/>
            </w:pPr>
            <w:r>
              <w:rPr>
                <w:rFonts w:hint="eastAsia"/>
              </w:rPr>
              <w:t>９</w:t>
            </w:r>
          </w:p>
        </w:tc>
        <w:tc>
          <w:tcPr>
            <w:tcW w:w="9299" w:type="dxa"/>
          </w:tcPr>
          <w:p w:rsidR="002C5F95" w:rsidRDefault="002C5F95" w:rsidP="009C3BBA">
            <w:r>
              <w:rPr>
                <w:rFonts w:hint="eastAsia"/>
              </w:rPr>
              <w:t>もう少し会議の回数を増やしても良い。</w:t>
            </w:r>
          </w:p>
        </w:tc>
      </w:tr>
      <w:tr w:rsidR="002C5F95" w:rsidRPr="00633E2D" w:rsidTr="009C3BBA">
        <w:tc>
          <w:tcPr>
            <w:tcW w:w="437" w:type="dxa"/>
          </w:tcPr>
          <w:p w:rsidR="002C5F95" w:rsidRDefault="002C5F95" w:rsidP="009C3BBA">
            <w:pPr>
              <w:spacing w:line="0" w:lineRule="atLeast"/>
            </w:pPr>
            <w:r>
              <w:rPr>
                <w:rFonts w:hint="eastAsia"/>
              </w:rPr>
              <w:t>10</w:t>
            </w:r>
          </w:p>
        </w:tc>
        <w:tc>
          <w:tcPr>
            <w:tcW w:w="9299" w:type="dxa"/>
          </w:tcPr>
          <w:p w:rsidR="002C5F95" w:rsidRDefault="002C5F95" w:rsidP="009C3BBA">
            <w:r>
              <w:rPr>
                <w:rFonts w:hint="eastAsia"/>
              </w:rPr>
              <w:t>前回の協議会でも意見を出したが、部会を増やすこと必要なのではないか。何を増やすかは意見が多々出るかと思うが、優先されるのは「防災」ではないかと思う。災害時個別支援計画の作成が今年度３０件作成中との事務局からの報告を受けたが、当事者抜きで進めることの無いようにしてほしい。福祉避難所の実態・備蓄用品・非常用電源の確保（これについては令和４年度新規事業として在宅人口呼吸器使用者への非常用電源の確保として予算化）・などなど障害種別をこえて、当事者も交えて協議すべきではないか。令和４年度の新規事業で、障害者グループホームの整備として具体的に小山７丁目の土地に建てることが進められている</w:t>
            </w:r>
            <w:r>
              <w:rPr>
                <w:rFonts w:hint="eastAsia"/>
              </w:rPr>
              <w:lastRenderedPageBreak/>
              <w:t>ようだが、その内容につても自立支援協議会で協議してほしい。品川区の大きな福祉資源ができるその過程に、自立支援協議会が関わらないのはあり得ないと考える。</w:t>
            </w:r>
          </w:p>
        </w:tc>
      </w:tr>
      <w:tr w:rsidR="002C5F95" w:rsidRPr="00633E2D" w:rsidTr="009C3BBA">
        <w:tc>
          <w:tcPr>
            <w:tcW w:w="437" w:type="dxa"/>
          </w:tcPr>
          <w:p w:rsidR="002C5F95" w:rsidRDefault="002C5F95" w:rsidP="009C3BBA">
            <w:pPr>
              <w:spacing w:line="0" w:lineRule="atLeast"/>
            </w:pPr>
            <w:r>
              <w:rPr>
                <w:rFonts w:hint="eastAsia"/>
              </w:rPr>
              <w:lastRenderedPageBreak/>
              <w:t>11</w:t>
            </w:r>
          </w:p>
        </w:tc>
        <w:tc>
          <w:tcPr>
            <w:tcW w:w="9299" w:type="dxa"/>
          </w:tcPr>
          <w:p w:rsidR="002C5F95" w:rsidRDefault="002C5F95" w:rsidP="009C3BBA">
            <w:pPr>
              <w:spacing w:line="0" w:lineRule="atLeast"/>
            </w:pPr>
            <w:r>
              <w:rPr>
                <w:rFonts w:hint="eastAsia"/>
              </w:rPr>
              <w:t>全体会について、会議内容が多く時間が不足しているように感じている。新型コロナが落ち着くようなら年6回（2か月に1回）程度開催して、様々な問題に対して明確な回答を示したら良いのではないか。感染対策をして、3月6日東京マラソンは実施できていた。緊急事態宣言が発出されていない場合は対策をしっかりして対面での会議開催を行って良い。</w:t>
            </w:r>
          </w:p>
        </w:tc>
      </w:tr>
      <w:tr w:rsidR="002C5F95" w:rsidRPr="00633E2D" w:rsidTr="009C3BBA">
        <w:tc>
          <w:tcPr>
            <w:tcW w:w="437" w:type="dxa"/>
          </w:tcPr>
          <w:p w:rsidR="002C5F95" w:rsidRDefault="002C5F95" w:rsidP="009C3BBA">
            <w:pPr>
              <w:spacing w:line="0" w:lineRule="atLeast"/>
            </w:pPr>
            <w:r>
              <w:rPr>
                <w:rFonts w:hint="eastAsia"/>
              </w:rPr>
              <w:t>12</w:t>
            </w:r>
          </w:p>
        </w:tc>
        <w:tc>
          <w:tcPr>
            <w:tcW w:w="9299" w:type="dxa"/>
          </w:tcPr>
          <w:p w:rsidR="002C5F95" w:rsidRDefault="002C5F95" w:rsidP="009C3BBA">
            <w:pPr>
              <w:spacing w:line="0" w:lineRule="atLeast"/>
            </w:pPr>
            <w:r>
              <w:rPr>
                <w:rFonts w:hint="eastAsia"/>
              </w:rPr>
              <w:t>自立支援協議会全体会の中で部会の活動に対して意見をもらう流れができていて、少しずつ良い形になっている。</w:t>
            </w:r>
          </w:p>
        </w:tc>
      </w:tr>
      <w:tr w:rsidR="002C5F95" w:rsidRPr="00633E2D" w:rsidTr="009C3BBA">
        <w:tc>
          <w:tcPr>
            <w:tcW w:w="437" w:type="dxa"/>
          </w:tcPr>
          <w:p w:rsidR="002C5F95" w:rsidRDefault="002C5F95" w:rsidP="009C3BBA">
            <w:pPr>
              <w:spacing w:line="0" w:lineRule="atLeast"/>
            </w:pPr>
            <w:r>
              <w:rPr>
                <w:rFonts w:hint="eastAsia"/>
              </w:rPr>
              <w:t>13</w:t>
            </w:r>
          </w:p>
        </w:tc>
        <w:tc>
          <w:tcPr>
            <w:tcW w:w="9299" w:type="dxa"/>
          </w:tcPr>
          <w:p w:rsidR="002C5F95" w:rsidRDefault="002C5F95" w:rsidP="009C3BBA">
            <w:pPr>
              <w:spacing w:line="0" w:lineRule="atLeast"/>
            </w:pPr>
            <w:r>
              <w:rPr>
                <w:rFonts w:hint="eastAsia"/>
              </w:rPr>
              <w:t>開催日時がなかなか自分の都合と合わないことが多く、この点はやむを得ないが、残念。多数のメンバーの予定は様々で区の都合もあり、やはりやむを得ないことだと理解している。</w:t>
            </w:r>
          </w:p>
        </w:tc>
      </w:tr>
      <w:tr w:rsidR="002C5F95" w:rsidRPr="00633E2D" w:rsidTr="009C3BBA">
        <w:tc>
          <w:tcPr>
            <w:tcW w:w="437" w:type="dxa"/>
          </w:tcPr>
          <w:p w:rsidR="002C5F95" w:rsidRDefault="002C5F95" w:rsidP="009C3BBA">
            <w:pPr>
              <w:spacing w:line="0" w:lineRule="atLeast"/>
            </w:pPr>
            <w:r>
              <w:rPr>
                <w:rFonts w:hint="eastAsia"/>
              </w:rPr>
              <w:t>14</w:t>
            </w:r>
          </w:p>
        </w:tc>
        <w:tc>
          <w:tcPr>
            <w:tcW w:w="9299" w:type="dxa"/>
          </w:tcPr>
          <w:p w:rsidR="002C5F95" w:rsidRPr="00633E2D" w:rsidRDefault="002C5F95" w:rsidP="009C3BBA">
            <w:r>
              <w:rPr>
                <w:rFonts w:hint="eastAsia"/>
              </w:rPr>
              <w:t>仕事を持ちながらの活動に感謝している。</w:t>
            </w:r>
          </w:p>
        </w:tc>
      </w:tr>
      <w:tr w:rsidR="002C5F95" w:rsidRPr="00633E2D" w:rsidTr="009C3BBA">
        <w:tc>
          <w:tcPr>
            <w:tcW w:w="437" w:type="dxa"/>
          </w:tcPr>
          <w:p w:rsidR="002C5F95" w:rsidRDefault="002C5F95" w:rsidP="009C3BBA">
            <w:pPr>
              <w:spacing w:line="0" w:lineRule="atLeast"/>
            </w:pPr>
            <w:r>
              <w:rPr>
                <w:rFonts w:hint="eastAsia"/>
              </w:rPr>
              <w:t>15</w:t>
            </w:r>
          </w:p>
        </w:tc>
        <w:tc>
          <w:tcPr>
            <w:tcW w:w="9299" w:type="dxa"/>
          </w:tcPr>
          <w:p w:rsidR="002C5F95" w:rsidRDefault="002C5F95" w:rsidP="009C3BBA">
            <w:pPr>
              <w:spacing w:line="0" w:lineRule="atLeast"/>
            </w:pPr>
            <w:r>
              <w:rPr>
                <w:rFonts w:hint="eastAsia"/>
              </w:rPr>
              <w:t>特になし。</w:t>
            </w:r>
          </w:p>
        </w:tc>
      </w:tr>
    </w:tbl>
    <w:p w:rsidR="002C5F95" w:rsidRDefault="002C5F95" w:rsidP="002C5F95">
      <w:pPr>
        <w:rPr>
          <w:rFonts w:hint="eastAsia"/>
        </w:rPr>
      </w:pPr>
      <w:bookmarkStart w:id="4" w:name="_GoBack"/>
      <w:bookmarkEnd w:id="4"/>
    </w:p>
    <w:p w:rsidR="002C5F95" w:rsidRDefault="002C5F95" w:rsidP="002C5F95">
      <w:pPr>
        <w:pStyle w:val="1"/>
      </w:pPr>
      <w:r>
        <w:rPr>
          <w:rFonts w:hint="eastAsia"/>
        </w:rPr>
        <w:t>5.障害者差別解消支援地域協議会における相談事例の共有</w:t>
      </w:r>
      <w:r>
        <w:t>のとりまとめ結果</w:t>
      </w:r>
    </w:p>
    <w:tbl>
      <w:tblPr>
        <w:tblStyle w:val="ab"/>
        <w:tblW w:w="0" w:type="auto"/>
        <w:tblLook w:val="04A0" w:firstRow="1" w:lastRow="0" w:firstColumn="1" w:lastColumn="0" w:noHBand="0" w:noVBand="1"/>
      </w:tblPr>
      <w:tblGrid>
        <w:gridCol w:w="437"/>
        <w:gridCol w:w="9299"/>
      </w:tblGrid>
      <w:tr w:rsidR="002C5F95" w:rsidTr="009C3BBA">
        <w:tc>
          <w:tcPr>
            <w:tcW w:w="437" w:type="dxa"/>
            <w:shd w:val="clear" w:color="auto" w:fill="F2F2F2" w:themeFill="background1" w:themeFillShade="F2"/>
          </w:tcPr>
          <w:p w:rsidR="002C5F95" w:rsidRPr="00633E2D" w:rsidRDefault="002C5F95" w:rsidP="009C3BBA">
            <w:pPr>
              <w:spacing w:line="0" w:lineRule="atLeast"/>
              <w:jc w:val="center"/>
              <w:rPr>
                <w:rFonts w:ascii="ＭＳ ゴシック" w:eastAsia="ＭＳ ゴシック" w:hAnsi="ＭＳ ゴシック"/>
                <w:b/>
              </w:rPr>
            </w:pPr>
            <w:r w:rsidRPr="00633E2D">
              <w:rPr>
                <w:rFonts w:ascii="ＭＳ ゴシック" w:eastAsia="ＭＳ ゴシック" w:hAnsi="ＭＳ ゴシック" w:hint="eastAsia"/>
                <w:b/>
              </w:rPr>
              <w:t>№</w:t>
            </w:r>
          </w:p>
        </w:tc>
        <w:tc>
          <w:tcPr>
            <w:tcW w:w="9299" w:type="dxa"/>
            <w:shd w:val="clear" w:color="auto" w:fill="F2F2F2" w:themeFill="background1" w:themeFillShade="F2"/>
          </w:tcPr>
          <w:p w:rsidR="002C5F95" w:rsidRPr="00633E2D" w:rsidRDefault="002C5F95" w:rsidP="009C3BBA">
            <w:pPr>
              <w:spacing w:line="0" w:lineRule="atLeast"/>
              <w:jc w:val="center"/>
              <w:rPr>
                <w:rFonts w:ascii="ＭＳ ゴシック" w:eastAsia="ＭＳ ゴシック" w:hAnsi="ＭＳ ゴシック"/>
                <w:b/>
              </w:rPr>
            </w:pPr>
            <w:r w:rsidRPr="00633E2D">
              <w:rPr>
                <w:rFonts w:ascii="ＭＳ ゴシック" w:eastAsia="ＭＳ ゴシック" w:hAnsi="ＭＳ ゴシック" w:hint="eastAsia"/>
                <w:b/>
              </w:rPr>
              <w:t>内</w:t>
            </w:r>
            <w:r>
              <w:rPr>
                <w:rFonts w:ascii="ＭＳ ゴシック" w:eastAsia="ＭＳ ゴシック" w:hAnsi="ＭＳ ゴシック" w:hint="eastAsia"/>
                <w:b/>
              </w:rPr>
              <w:t xml:space="preserve">　</w:t>
            </w:r>
            <w:r w:rsidRPr="00633E2D">
              <w:rPr>
                <w:rFonts w:ascii="ＭＳ ゴシック" w:eastAsia="ＭＳ ゴシック" w:hAnsi="ＭＳ ゴシック" w:hint="eastAsia"/>
                <w:b/>
              </w:rPr>
              <w:t>容</w:t>
            </w:r>
          </w:p>
        </w:tc>
      </w:tr>
      <w:tr w:rsidR="002C5F95" w:rsidTr="009C3BBA">
        <w:tc>
          <w:tcPr>
            <w:tcW w:w="437" w:type="dxa"/>
          </w:tcPr>
          <w:p w:rsidR="002C5F95" w:rsidRDefault="002C5F95" w:rsidP="009C3BBA">
            <w:pPr>
              <w:spacing w:line="0" w:lineRule="atLeast"/>
            </w:pPr>
            <w:r>
              <w:rPr>
                <w:rFonts w:hint="eastAsia"/>
              </w:rPr>
              <w:t>１</w:t>
            </w:r>
          </w:p>
        </w:tc>
        <w:tc>
          <w:tcPr>
            <w:tcW w:w="9299" w:type="dxa"/>
          </w:tcPr>
          <w:p w:rsidR="002C5F95" w:rsidRDefault="002C5F95" w:rsidP="009C3BBA">
            <w:pPr>
              <w:spacing w:line="0" w:lineRule="atLeast"/>
            </w:pPr>
            <w:r>
              <w:rPr>
                <w:rFonts w:hint="eastAsia"/>
              </w:rPr>
              <w:t>区の合理的配慮に取り組んでいる中で、本件のように現場対応に要望が出たことに対し、その要因はどこにあったのか、その見解や分析があれば良い。</w:t>
            </w:r>
          </w:p>
        </w:tc>
      </w:tr>
      <w:tr w:rsidR="002C5F95" w:rsidTr="009C3BBA">
        <w:tc>
          <w:tcPr>
            <w:tcW w:w="437" w:type="dxa"/>
          </w:tcPr>
          <w:p w:rsidR="002C5F95" w:rsidRDefault="002C5F95" w:rsidP="009C3BBA">
            <w:pPr>
              <w:spacing w:line="0" w:lineRule="atLeast"/>
            </w:pPr>
            <w:r>
              <w:rPr>
                <w:rFonts w:hint="eastAsia"/>
              </w:rPr>
              <w:t>２</w:t>
            </w:r>
          </w:p>
        </w:tc>
        <w:tc>
          <w:tcPr>
            <w:tcW w:w="9299" w:type="dxa"/>
          </w:tcPr>
          <w:p w:rsidR="002C5F95" w:rsidRDefault="002C5F95" w:rsidP="009C3BBA">
            <w:pPr>
              <w:spacing w:line="0" w:lineRule="atLeast"/>
            </w:pPr>
            <w:r>
              <w:rPr>
                <w:rFonts w:hint="eastAsia"/>
              </w:rPr>
              <w:t>「合理的配慮」とは、「過重な負担とならない範囲での個別対応」であるともいえる。一般的な「個別対応はできない」という発言を、すまいるスクールの担当者が行っている場合は、差別解消法の基本的な理念の理解や合理的配慮の方法について、すまいるスクールを支援する仕組みがないことが懸念される。すまいるスクールの担当者に対して、理念共有と具体的対応方法の助言を行う研修や担当者支援の枠組みが必要と考えられる。区内特別支援学校のセンター的機能と接続するなど、区による実効的な働きかけが期待される。</w:t>
            </w:r>
          </w:p>
        </w:tc>
      </w:tr>
      <w:tr w:rsidR="002C5F95" w:rsidRPr="00633E2D" w:rsidTr="009C3BBA">
        <w:tc>
          <w:tcPr>
            <w:tcW w:w="437" w:type="dxa"/>
          </w:tcPr>
          <w:p w:rsidR="002C5F95" w:rsidRDefault="002C5F95" w:rsidP="009C3BBA">
            <w:pPr>
              <w:spacing w:line="0" w:lineRule="atLeast"/>
            </w:pPr>
            <w:r>
              <w:rPr>
                <w:rFonts w:hint="eastAsia"/>
              </w:rPr>
              <w:t>３</w:t>
            </w:r>
          </w:p>
        </w:tc>
        <w:tc>
          <w:tcPr>
            <w:tcW w:w="9299" w:type="dxa"/>
          </w:tcPr>
          <w:p w:rsidR="002C5F95" w:rsidRDefault="002C5F95" w:rsidP="009C3BBA">
            <w:pPr>
              <w:spacing w:line="0" w:lineRule="atLeast"/>
            </w:pPr>
            <w:r>
              <w:rPr>
                <w:rFonts w:hint="eastAsia"/>
              </w:rPr>
              <w:t>「個別対応ができない」、「特別扱いはできない」といったセリフは、障害児を健常といわれる子どもたちの集団に入れた、または入れようとした時に、保護者は何回も言われる。「トイレに行けない時は手伝ってください」と健常児の保護者から言われたら、同じように答えるのか。「障害児だから」、「手がかかるから」、「大変だから」、と、「特別な支援はできない」とはじめから拒否するのは、残念ながら教育の現場にはよくあることだと思う。子ども支援部会で、校長会・園長会・すまいるスクール運営事業者等に、今後も定期的に「障害者差別解消法」、「障害者権利条約」、「子どもの権利条約」等におけるインクルーシブな考え方を周知・啓蒙してもらいたい。また、相談者への回答を障害者福祉課からしたとあるが、直接すまいるスクールを運営する所管課からすべきである。</w:t>
            </w:r>
          </w:p>
        </w:tc>
      </w:tr>
      <w:tr w:rsidR="002C5F95" w:rsidRPr="00633E2D" w:rsidTr="009C3BBA">
        <w:tc>
          <w:tcPr>
            <w:tcW w:w="437" w:type="dxa"/>
          </w:tcPr>
          <w:p w:rsidR="002C5F95" w:rsidRDefault="002C5F95" w:rsidP="009C3BBA">
            <w:pPr>
              <w:spacing w:line="0" w:lineRule="atLeast"/>
            </w:pPr>
            <w:r>
              <w:rPr>
                <w:rFonts w:hint="eastAsia"/>
              </w:rPr>
              <w:t>４</w:t>
            </w:r>
          </w:p>
        </w:tc>
        <w:tc>
          <w:tcPr>
            <w:tcW w:w="9299" w:type="dxa"/>
          </w:tcPr>
          <w:p w:rsidR="002C5F95" w:rsidRDefault="002C5F95" w:rsidP="009C3BBA">
            <w:pPr>
              <w:spacing w:line="0" w:lineRule="atLeast"/>
            </w:pPr>
            <w:r>
              <w:rPr>
                <w:rFonts w:hint="eastAsia"/>
              </w:rPr>
              <w:t>この事例は結局「すまいるスクール」の利用をあきらめたのか。相談者と所管課との理解にズレがあるように思う。そのズレを解消するような丁寧なやりとりが必要だと考えるが、回答（文書）だけで良いのか。平成29年以降改善されているのであれば良い</w:t>
            </w:r>
            <w:r w:rsidRPr="00633E2D">
              <w:rPr>
                <w:rFonts w:hint="eastAsia"/>
              </w:rPr>
              <w:t>。</w:t>
            </w:r>
          </w:p>
        </w:tc>
      </w:tr>
      <w:tr w:rsidR="002C5F95" w:rsidRPr="00633E2D" w:rsidTr="009C3BBA">
        <w:tc>
          <w:tcPr>
            <w:tcW w:w="437" w:type="dxa"/>
          </w:tcPr>
          <w:p w:rsidR="002C5F95" w:rsidRDefault="002C5F95" w:rsidP="009C3BBA">
            <w:pPr>
              <w:spacing w:line="0" w:lineRule="atLeast"/>
            </w:pPr>
            <w:r>
              <w:rPr>
                <w:rFonts w:hint="eastAsia"/>
              </w:rPr>
              <w:t>５</w:t>
            </w:r>
          </w:p>
        </w:tc>
        <w:tc>
          <w:tcPr>
            <w:tcW w:w="9299" w:type="dxa"/>
          </w:tcPr>
          <w:p w:rsidR="002C5F95" w:rsidRDefault="002C5F95" w:rsidP="009C3BBA">
            <w:pPr>
              <w:spacing w:line="0" w:lineRule="atLeast"/>
            </w:pPr>
            <w:r>
              <w:rPr>
                <w:rFonts w:hint="eastAsia"/>
              </w:rPr>
              <w:t>当事者の問いかけやお願い、意見などを受けるスタッフとしては、対応が難しい場合が多いと思うが、とにかく当事者は何を求めているか、どんな気持ちなのか、など当事者の立場に一瞬でも立ち戻って考えることが必要である。</w:t>
            </w:r>
          </w:p>
        </w:tc>
      </w:tr>
      <w:tr w:rsidR="002C5F95" w:rsidRPr="00633E2D" w:rsidTr="009C3BBA">
        <w:tc>
          <w:tcPr>
            <w:tcW w:w="437" w:type="dxa"/>
          </w:tcPr>
          <w:p w:rsidR="002C5F95" w:rsidRDefault="002C5F95" w:rsidP="009C3BBA">
            <w:pPr>
              <w:spacing w:line="0" w:lineRule="atLeast"/>
            </w:pPr>
            <w:r>
              <w:rPr>
                <w:rFonts w:hint="eastAsia"/>
              </w:rPr>
              <w:t>６</w:t>
            </w:r>
          </w:p>
        </w:tc>
        <w:tc>
          <w:tcPr>
            <w:tcW w:w="9299" w:type="dxa"/>
          </w:tcPr>
          <w:p w:rsidR="002C5F95" w:rsidRPr="00633E2D" w:rsidRDefault="002C5F95" w:rsidP="009C3BBA">
            <w:pPr>
              <w:spacing w:line="0" w:lineRule="atLeast"/>
            </w:pPr>
            <w:r>
              <w:rPr>
                <w:rFonts w:hint="eastAsia"/>
              </w:rPr>
              <w:t>相談内容と区の対応にくい違いがある印象。申出者からの応答を</w:t>
            </w:r>
            <w:r>
              <w:t>待ちたい</w:t>
            </w:r>
            <w:r>
              <w:rPr>
                <w:rFonts w:hint="eastAsia"/>
              </w:rPr>
              <w:t>。</w:t>
            </w:r>
          </w:p>
        </w:tc>
      </w:tr>
      <w:tr w:rsidR="002C5F95" w:rsidRPr="00633E2D" w:rsidTr="009C3BBA">
        <w:tc>
          <w:tcPr>
            <w:tcW w:w="437" w:type="dxa"/>
          </w:tcPr>
          <w:p w:rsidR="002C5F95" w:rsidRDefault="002C5F95" w:rsidP="009C3BBA">
            <w:pPr>
              <w:spacing w:line="0" w:lineRule="atLeast"/>
            </w:pPr>
            <w:r>
              <w:rPr>
                <w:rFonts w:hint="eastAsia"/>
              </w:rPr>
              <w:t>７</w:t>
            </w:r>
          </w:p>
        </w:tc>
        <w:tc>
          <w:tcPr>
            <w:tcW w:w="9299" w:type="dxa"/>
          </w:tcPr>
          <w:p w:rsidR="002C5F95" w:rsidRDefault="002C5F95" w:rsidP="009C3BBA">
            <w:pPr>
              <w:spacing w:line="0" w:lineRule="atLeast"/>
            </w:pPr>
            <w:r>
              <w:rPr>
                <w:rFonts w:hint="eastAsia"/>
              </w:rPr>
              <w:t>頂いた資料の内容だけでは、様子がよくわからず、事例への意見は控える。</w:t>
            </w:r>
          </w:p>
        </w:tc>
      </w:tr>
      <w:tr w:rsidR="002C5F95" w:rsidRPr="00633E2D" w:rsidTr="009C3BBA">
        <w:trPr>
          <w:trHeight w:val="301"/>
        </w:trPr>
        <w:tc>
          <w:tcPr>
            <w:tcW w:w="437" w:type="dxa"/>
          </w:tcPr>
          <w:p w:rsidR="002C5F95" w:rsidRDefault="002C5F95" w:rsidP="009C3BBA">
            <w:pPr>
              <w:spacing w:line="0" w:lineRule="atLeast"/>
            </w:pPr>
            <w:r>
              <w:rPr>
                <w:rFonts w:hint="eastAsia"/>
              </w:rPr>
              <w:t>８</w:t>
            </w:r>
          </w:p>
        </w:tc>
        <w:tc>
          <w:tcPr>
            <w:tcW w:w="9299" w:type="dxa"/>
          </w:tcPr>
          <w:p w:rsidR="002C5F95" w:rsidRPr="00633E2D" w:rsidRDefault="002C5F95" w:rsidP="009C3BBA">
            <w:r>
              <w:rPr>
                <w:rFonts w:hint="eastAsia"/>
              </w:rPr>
              <w:t>事例が簡略化しすぎていて、どう考えて良いのかわからない。</w:t>
            </w:r>
          </w:p>
        </w:tc>
      </w:tr>
      <w:tr w:rsidR="002C5F95" w:rsidRPr="00633E2D" w:rsidTr="009C3BBA">
        <w:tc>
          <w:tcPr>
            <w:tcW w:w="437" w:type="dxa"/>
          </w:tcPr>
          <w:p w:rsidR="002C5F95" w:rsidRDefault="002C5F95" w:rsidP="009C3BBA">
            <w:pPr>
              <w:spacing w:line="0" w:lineRule="atLeast"/>
            </w:pPr>
            <w:r>
              <w:rPr>
                <w:rFonts w:hint="eastAsia"/>
              </w:rPr>
              <w:t>９</w:t>
            </w:r>
          </w:p>
        </w:tc>
        <w:tc>
          <w:tcPr>
            <w:tcW w:w="9299" w:type="dxa"/>
          </w:tcPr>
          <w:p w:rsidR="002C5F95" w:rsidRDefault="002C5F95" w:rsidP="009C3BBA">
            <w:pPr>
              <w:spacing w:line="0" w:lineRule="atLeast"/>
            </w:pPr>
            <w:r>
              <w:t>相談事例がほとんどないのは良いこと</w:t>
            </w:r>
            <w:r>
              <w:rPr>
                <w:rFonts w:hint="eastAsia"/>
              </w:rPr>
              <w:t>だ</w:t>
            </w:r>
            <w:r>
              <w:t>が、相談する場があるのを</w:t>
            </w:r>
            <w:r>
              <w:rPr>
                <w:rFonts w:hint="eastAsia"/>
              </w:rPr>
              <w:t>知らない</w:t>
            </w:r>
            <w:r>
              <w:t>ならそれは問題</w:t>
            </w:r>
            <w:r>
              <w:rPr>
                <w:rFonts w:hint="eastAsia"/>
              </w:rPr>
              <w:t>である</w:t>
            </w:r>
            <w:r>
              <w:t>。リーフレットも一新し、その行方も気にな</w:t>
            </w:r>
            <w:r>
              <w:rPr>
                <w:rFonts w:hint="eastAsia"/>
              </w:rPr>
              <w:t>る</w:t>
            </w:r>
            <w:r>
              <w:t>。図書館などに設置だけではなく、他の手立ても検討</w:t>
            </w:r>
            <w:r>
              <w:rPr>
                <w:rFonts w:hint="eastAsia"/>
              </w:rPr>
              <w:t>してほしい</w:t>
            </w:r>
            <w:r>
              <w:t>。</w:t>
            </w:r>
          </w:p>
        </w:tc>
      </w:tr>
      <w:tr w:rsidR="002C5F95" w:rsidRPr="00633E2D" w:rsidTr="009C3BBA">
        <w:tc>
          <w:tcPr>
            <w:tcW w:w="437" w:type="dxa"/>
          </w:tcPr>
          <w:p w:rsidR="002C5F95" w:rsidRDefault="002C5F95" w:rsidP="009C3BBA">
            <w:pPr>
              <w:spacing w:line="0" w:lineRule="atLeast"/>
            </w:pPr>
            <w:r>
              <w:rPr>
                <w:rFonts w:hint="eastAsia"/>
              </w:rPr>
              <w:t>10</w:t>
            </w:r>
          </w:p>
        </w:tc>
        <w:tc>
          <w:tcPr>
            <w:tcW w:w="9299" w:type="dxa"/>
          </w:tcPr>
          <w:p w:rsidR="002C5F95" w:rsidRDefault="002C5F95" w:rsidP="009C3BBA">
            <w:pPr>
              <w:spacing w:line="0" w:lineRule="atLeast"/>
            </w:pPr>
            <w:r>
              <w:rPr>
                <w:rFonts w:hint="eastAsia"/>
              </w:rPr>
              <w:t>ハンドブックが有効に活用され、広く浸透してほしい。区民等に向けてどのような周知や活用を予定しているのか教えてほしい。</w:t>
            </w:r>
          </w:p>
        </w:tc>
      </w:tr>
      <w:tr w:rsidR="002C5F95" w:rsidRPr="00633E2D" w:rsidTr="009C3BBA">
        <w:tc>
          <w:tcPr>
            <w:tcW w:w="437" w:type="dxa"/>
          </w:tcPr>
          <w:p w:rsidR="002C5F95" w:rsidRDefault="002C5F95" w:rsidP="009C3BBA">
            <w:pPr>
              <w:spacing w:line="0" w:lineRule="atLeast"/>
            </w:pPr>
            <w:r>
              <w:rPr>
                <w:rFonts w:hint="eastAsia"/>
              </w:rPr>
              <w:lastRenderedPageBreak/>
              <w:t>11</w:t>
            </w:r>
          </w:p>
        </w:tc>
        <w:tc>
          <w:tcPr>
            <w:tcW w:w="9299" w:type="dxa"/>
          </w:tcPr>
          <w:p w:rsidR="002C5F95" w:rsidRDefault="002C5F95" w:rsidP="009C3BBA">
            <w:pPr>
              <w:spacing w:line="0" w:lineRule="atLeast"/>
            </w:pPr>
            <w:r>
              <w:rPr>
                <w:rFonts w:hint="eastAsia"/>
              </w:rPr>
              <w:t>障害者相談員をしているが、障害者本人からの電話で相談というよりは、こぼし話や知的障害者に対しての悪口など、長々とひがみ的な相談に、顔が見えないだけに私の方が怖くなってしまう事がある。障害者本人が差別用語をくり返し電話で言ってくる事に不安を感じる。</w:t>
            </w:r>
          </w:p>
        </w:tc>
      </w:tr>
      <w:tr w:rsidR="002C5F95" w:rsidRPr="00633E2D" w:rsidTr="009C3BBA">
        <w:tc>
          <w:tcPr>
            <w:tcW w:w="437" w:type="dxa"/>
          </w:tcPr>
          <w:p w:rsidR="002C5F95" w:rsidRDefault="002C5F95" w:rsidP="009C3BBA">
            <w:pPr>
              <w:spacing w:line="0" w:lineRule="atLeast"/>
            </w:pPr>
            <w:r>
              <w:rPr>
                <w:rFonts w:hint="eastAsia"/>
              </w:rPr>
              <w:t>12</w:t>
            </w:r>
          </w:p>
        </w:tc>
        <w:tc>
          <w:tcPr>
            <w:tcW w:w="9299" w:type="dxa"/>
          </w:tcPr>
          <w:p w:rsidR="002C5F95" w:rsidRDefault="002C5F95" w:rsidP="009C3BBA">
            <w:pPr>
              <w:spacing w:line="0" w:lineRule="atLeast"/>
            </w:pPr>
            <w:r>
              <w:rPr>
                <w:rFonts w:hint="eastAsia"/>
              </w:rPr>
              <w:t>特になし。</w:t>
            </w:r>
          </w:p>
        </w:tc>
      </w:tr>
    </w:tbl>
    <w:p w:rsidR="002C5F95" w:rsidRDefault="002C5F95" w:rsidP="002C5F95">
      <w:pPr>
        <w:rPr>
          <w:rFonts w:hint="eastAsia"/>
        </w:rPr>
      </w:pPr>
    </w:p>
    <w:p w:rsidR="002C5F95" w:rsidRDefault="002C5F95" w:rsidP="002C5F95">
      <w:pPr>
        <w:pStyle w:val="1"/>
      </w:pPr>
      <w:r>
        <w:rPr>
          <w:rFonts w:hint="eastAsia"/>
        </w:rPr>
        <w:t>6.令和</w:t>
      </w:r>
      <w:r>
        <w:t>4年度以降の障害者差別解消支援地域協議会の体制についてのとりまとめ結果</w:t>
      </w:r>
    </w:p>
    <w:tbl>
      <w:tblPr>
        <w:tblStyle w:val="ab"/>
        <w:tblW w:w="0" w:type="auto"/>
        <w:tblLook w:val="04A0" w:firstRow="1" w:lastRow="0" w:firstColumn="1" w:lastColumn="0" w:noHBand="0" w:noVBand="1"/>
      </w:tblPr>
      <w:tblGrid>
        <w:gridCol w:w="437"/>
        <w:gridCol w:w="9299"/>
      </w:tblGrid>
      <w:tr w:rsidR="002C5F95" w:rsidTr="009C3BBA">
        <w:tc>
          <w:tcPr>
            <w:tcW w:w="437" w:type="dxa"/>
            <w:shd w:val="clear" w:color="auto" w:fill="F2F2F2" w:themeFill="background1" w:themeFillShade="F2"/>
          </w:tcPr>
          <w:p w:rsidR="002C5F95" w:rsidRPr="00633E2D" w:rsidRDefault="002C5F95" w:rsidP="009C3BBA">
            <w:pPr>
              <w:spacing w:line="0" w:lineRule="atLeast"/>
              <w:jc w:val="center"/>
              <w:rPr>
                <w:rFonts w:ascii="ＭＳ ゴシック" w:eastAsia="ＭＳ ゴシック" w:hAnsi="ＭＳ ゴシック"/>
                <w:b/>
              </w:rPr>
            </w:pPr>
            <w:r w:rsidRPr="00633E2D">
              <w:rPr>
                <w:rFonts w:ascii="ＭＳ ゴシック" w:eastAsia="ＭＳ ゴシック" w:hAnsi="ＭＳ ゴシック" w:hint="eastAsia"/>
                <w:b/>
              </w:rPr>
              <w:t>№</w:t>
            </w:r>
          </w:p>
        </w:tc>
        <w:tc>
          <w:tcPr>
            <w:tcW w:w="9299" w:type="dxa"/>
            <w:shd w:val="clear" w:color="auto" w:fill="F2F2F2" w:themeFill="background1" w:themeFillShade="F2"/>
          </w:tcPr>
          <w:p w:rsidR="002C5F95" w:rsidRPr="00633E2D" w:rsidRDefault="002C5F95" w:rsidP="009C3BBA">
            <w:pPr>
              <w:spacing w:line="0" w:lineRule="atLeast"/>
              <w:jc w:val="center"/>
              <w:rPr>
                <w:rFonts w:ascii="ＭＳ ゴシック" w:eastAsia="ＭＳ ゴシック" w:hAnsi="ＭＳ ゴシック"/>
                <w:b/>
              </w:rPr>
            </w:pPr>
            <w:r w:rsidRPr="00633E2D">
              <w:rPr>
                <w:rFonts w:ascii="ＭＳ ゴシック" w:eastAsia="ＭＳ ゴシック" w:hAnsi="ＭＳ ゴシック" w:hint="eastAsia"/>
                <w:b/>
              </w:rPr>
              <w:t>内</w:t>
            </w:r>
            <w:r>
              <w:rPr>
                <w:rFonts w:ascii="ＭＳ ゴシック" w:eastAsia="ＭＳ ゴシック" w:hAnsi="ＭＳ ゴシック" w:hint="eastAsia"/>
                <w:b/>
              </w:rPr>
              <w:t xml:space="preserve">　</w:t>
            </w:r>
            <w:r w:rsidRPr="00633E2D">
              <w:rPr>
                <w:rFonts w:ascii="ＭＳ ゴシック" w:eastAsia="ＭＳ ゴシック" w:hAnsi="ＭＳ ゴシック" w:hint="eastAsia"/>
                <w:b/>
              </w:rPr>
              <w:t>容</w:t>
            </w:r>
          </w:p>
        </w:tc>
      </w:tr>
      <w:tr w:rsidR="002C5F95" w:rsidTr="009C3BBA">
        <w:tc>
          <w:tcPr>
            <w:tcW w:w="437" w:type="dxa"/>
          </w:tcPr>
          <w:p w:rsidR="002C5F95" w:rsidRDefault="002C5F95" w:rsidP="009C3BBA">
            <w:pPr>
              <w:spacing w:line="0" w:lineRule="atLeast"/>
            </w:pPr>
            <w:r>
              <w:rPr>
                <w:rFonts w:hint="eastAsia"/>
              </w:rPr>
              <w:t>１</w:t>
            </w:r>
          </w:p>
        </w:tc>
        <w:tc>
          <w:tcPr>
            <w:tcW w:w="9299" w:type="dxa"/>
          </w:tcPr>
          <w:p w:rsidR="002C5F95" w:rsidRDefault="002C5F95" w:rsidP="009C3BBA">
            <w:pPr>
              <w:spacing w:line="0" w:lineRule="atLeast"/>
            </w:pPr>
            <w:r>
              <w:rPr>
                <w:rFonts w:hint="eastAsia"/>
              </w:rPr>
              <w:t>差別解消を進めるには、事例共有だけではできない。事業者、行政、当事者が集い、差別事案の予防的対応や知識啓発などの取り組みが必要。単独開催にして協議することが必要である。</w:t>
            </w:r>
          </w:p>
        </w:tc>
      </w:tr>
      <w:tr w:rsidR="002C5F95" w:rsidTr="009C3BBA">
        <w:tc>
          <w:tcPr>
            <w:tcW w:w="437" w:type="dxa"/>
          </w:tcPr>
          <w:p w:rsidR="002C5F95" w:rsidRDefault="002C5F95" w:rsidP="009C3BBA">
            <w:pPr>
              <w:spacing w:line="0" w:lineRule="atLeast"/>
            </w:pPr>
            <w:r>
              <w:rPr>
                <w:rFonts w:hint="eastAsia"/>
              </w:rPr>
              <w:t>２</w:t>
            </w:r>
          </w:p>
        </w:tc>
        <w:tc>
          <w:tcPr>
            <w:tcW w:w="9299" w:type="dxa"/>
          </w:tcPr>
          <w:p w:rsidR="002C5F95" w:rsidRDefault="002C5F95" w:rsidP="009C3BBA">
            <w:pPr>
              <w:spacing w:line="0" w:lineRule="atLeast"/>
            </w:pPr>
            <w:r>
              <w:rPr>
                <w:rFonts w:hint="eastAsia"/>
              </w:rPr>
              <w:t>単独開催に賛成する。</w:t>
            </w:r>
          </w:p>
          <w:p w:rsidR="002C5F95" w:rsidRDefault="002C5F95" w:rsidP="009C3BBA">
            <w:pPr>
              <w:spacing w:line="0" w:lineRule="atLeast"/>
            </w:pPr>
            <w:r>
              <w:rPr>
                <w:rFonts w:hint="eastAsia"/>
              </w:rPr>
              <w:t>また、他区で行われているように、相談の内容とその対応について、記録をまとめ、区民に情報公開を行うべきと考える。</w:t>
            </w:r>
          </w:p>
          <w:p w:rsidR="002C5F95" w:rsidRDefault="002C5F95" w:rsidP="009C3BBA">
            <w:pPr>
              <w:spacing w:line="0" w:lineRule="atLeast"/>
            </w:pPr>
            <w:r>
              <w:rPr>
                <w:rFonts w:hint="eastAsia"/>
              </w:rPr>
              <w:t>（参考例　令和２年度　世田谷区自立支援協議会　活動報告書　４２ページ資料</w:t>
            </w:r>
            <w:r>
              <w:t>5-1）</w:t>
            </w:r>
          </w:p>
          <w:p w:rsidR="002C5F95" w:rsidRDefault="002C5F95" w:rsidP="009C3BBA">
            <w:pPr>
              <w:spacing w:line="0" w:lineRule="atLeast"/>
            </w:pPr>
            <w:r>
              <w:rPr>
                <w:rFonts w:hint="eastAsia"/>
              </w:rPr>
              <w:t>東京都福祉保健局で毎年開催されている「地域自立支援協議会交流会」にも委員のいずれかが参加し、得られた情報が品川区の自立支援協議会に報告されることを希望する。</w:t>
            </w:r>
          </w:p>
        </w:tc>
      </w:tr>
      <w:tr w:rsidR="002C5F95" w:rsidRPr="00633E2D" w:rsidTr="009C3BBA">
        <w:tc>
          <w:tcPr>
            <w:tcW w:w="437" w:type="dxa"/>
          </w:tcPr>
          <w:p w:rsidR="002C5F95" w:rsidRDefault="002C5F95" w:rsidP="009C3BBA">
            <w:pPr>
              <w:spacing w:line="0" w:lineRule="atLeast"/>
            </w:pPr>
            <w:r>
              <w:rPr>
                <w:rFonts w:hint="eastAsia"/>
              </w:rPr>
              <w:t>３</w:t>
            </w:r>
          </w:p>
        </w:tc>
        <w:tc>
          <w:tcPr>
            <w:tcW w:w="9299" w:type="dxa"/>
          </w:tcPr>
          <w:p w:rsidR="002C5F95" w:rsidRDefault="002C5F95" w:rsidP="009C3BBA">
            <w:pPr>
              <w:spacing w:line="0" w:lineRule="atLeast"/>
            </w:pPr>
            <w:r>
              <w:rPr>
                <w:rFonts w:hint="eastAsia"/>
              </w:rPr>
              <w:t>今年度も同じような議題内容と量だと</w:t>
            </w:r>
            <w:r>
              <w:t>30分程で終了してしまうと思</w:t>
            </w:r>
            <w:r>
              <w:rPr>
                <w:rFonts w:hint="eastAsia"/>
              </w:rPr>
              <w:t>う</w:t>
            </w:r>
            <w:r>
              <w:t>が、</w:t>
            </w:r>
            <w:r>
              <w:rPr>
                <w:rFonts w:hint="eastAsia"/>
              </w:rPr>
              <w:t>単独で開催するのであればもう少し内容を検討してほしい。</w:t>
            </w:r>
          </w:p>
        </w:tc>
      </w:tr>
      <w:tr w:rsidR="002C5F95" w:rsidRPr="00633E2D" w:rsidTr="009C3BBA">
        <w:tc>
          <w:tcPr>
            <w:tcW w:w="437" w:type="dxa"/>
          </w:tcPr>
          <w:p w:rsidR="002C5F95" w:rsidRDefault="002C5F95" w:rsidP="009C3BBA">
            <w:pPr>
              <w:spacing w:line="0" w:lineRule="atLeast"/>
            </w:pPr>
            <w:r>
              <w:rPr>
                <w:rFonts w:hint="eastAsia"/>
              </w:rPr>
              <w:t>４</w:t>
            </w:r>
          </w:p>
        </w:tc>
        <w:tc>
          <w:tcPr>
            <w:tcW w:w="9299" w:type="dxa"/>
          </w:tcPr>
          <w:p w:rsidR="002C5F95" w:rsidRDefault="002C5F95" w:rsidP="009C3BBA">
            <w:pPr>
              <w:spacing w:line="0" w:lineRule="atLeast"/>
            </w:pPr>
            <w:r>
              <w:rPr>
                <w:rFonts w:hint="eastAsia"/>
              </w:rPr>
              <w:t>協議会後の開催だと限りある時間の中で流れ作業にならざるをえないところがあるので、単独開催は良い。ハンドブックの改訂もあると思うので、時間を設けて意見を交わせることには賛成する。</w:t>
            </w:r>
          </w:p>
        </w:tc>
      </w:tr>
      <w:tr w:rsidR="002C5F95" w:rsidRPr="00633E2D" w:rsidTr="009C3BBA">
        <w:tc>
          <w:tcPr>
            <w:tcW w:w="437" w:type="dxa"/>
          </w:tcPr>
          <w:p w:rsidR="002C5F95" w:rsidRDefault="002C5F95" w:rsidP="009C3BBA">
            <w:pPr>
              <w:spacing w:line="0" w:lineRule="atLeast"/>
            </w:pPr>
            <w:r>
              <w:rPr>
                <w:rFonts w:hint="eastAsia"/>
              </w:rPr>
              <w:t>５</w:t>
            </w:r>
          </w:p>
        </w:tc>
        <w:tc>
          <w:tcPr>
            <w:tcW w:w="9299" w:type="dxa"/>
          </w:tcPr>
          <w:p w:rsidR="002C5F95" w:rsidRDefault="002C5F95" w:rsidP="009C3BBA">
            <w:pPr>
              <w:spacing w:line="0" w:lineRule="atLeast"/>
            </w:pPr>
            <w:r>
              <w:rPr>
                <w:rFonts w:hint="eastAsia"/>
              </w:rPr>
              <w:t>ハンドブック第</w:t>
            </w:r>
            <w:r>
              <w:t>4版も完成し、義務つけられたことの周知だけでなく、民間事業者とどの様な</w:t>
            </w:r>
            <w:r>
              <w:rPr>
                <w:rFonts w:hint="eastAsia"/>
              </w:rPr>
              <w:t>協議をしていけるかを話しあっていければ良い。</w:t>
            </w:r>
          </w:p>
        </w:tc>
      </w:tr>
      <w:tr w:rsidR="002C5F95" w:rsidRPr="00633E2D" w:rsidTr="009C3BBA">
        <w:tc>
          <w:tcPr>
            <w:tcW w:w="437" w:type="dxa"/>
          </w:tcPr>
          <w:p w:rsidR="002C5F95" w:rsidRDefault="002C5F95" w:rsidP="009C3BBA">
            <w:pPr>
              <w:spacing w:line="0" w:lineRule="atLeast"/>
            </w:pPr>
            <w:r>
              <w:rPr>
                <w:rFonts w:hint="eastAsia"/>
              </w:rPr>
              <w:t>６</w:t>
            </w:r>
          </w:p>
        </w:tc>
        <w:tc>
          <w:tcPr>
            <w:tcW w:w="9299" w:type="dxa"/>
          </w:tcPr>
          <w:p w:rsidR="002C5F95" w:rsidRPr="00633E2D" w:rsidRDefault="002C5F95" w:rsidP="009C3BBA">
            <w:pPr>
              <w:spacing w:line="0" w:lineRule="atLeast"/>
            </w:pPr>
            <w:r>
              <w:rPr>
                <w:rFonts w:hint="eastAsia"/>
              </w:rPr>
              <w:t>これまで会議にわりあてる時間も自立支援協議会に比べてボリュームも少なく感じていましたので、独立した形で進めていくことが良い。</w:t>
            </w:r>
          </w:p>
        </w:tc>
      </w:tr>
      <w:tr w:rsidR="002C5F95" w:rsidRPr="00633E2D" w:rsidTr="009C3BBA">
        <w:tc>
          <w:tcPr>
            <w:tcW w:w="437" w:type="dxa"/>
          </w:tcPr>
          <w:p w:rsidR="002C5F95" w:rsidRDefault="002C5F95" w:rsidP="009C3BBA">
            <w:pPr>
              <w:spacing w:line="0" w:lineRule="atLeast"/>
            </w:pPr>
            <w:r>
              <w:rPr>
                <w:rFonts w:hint="eastAsia"/>
              </w:rPr>
              <w:t>７</w:t>
            </w:r>
          </w:p>
        </w:tc>
        <w:tc>
          <w:tcPr>
            <w:tcW w:w="9299" w:type="dxa"/>
          </w:tcPr>
          <w:p w:rsidR="002C5F95" w:rsidRDefault="002C5F95" w:rsidP="009C3BBA">
            <w:pPr>
              <w:spacing w:line="0" w:lineRule="atLeast"/>
            </w:pPr>
            <w:r w:rsidRPr="00633E2D">
              <w:rPr>
                <w:rFonts w:hint="eastAsia"/>
              </w:rPr>
              <w:t>“差別解消”については他のあらゆる事業</w:t>
            </w:r>
            <w:r>
              <w:rPr>
                <w:rFonts w:hint="eastAsia"/>
              </w:rPr>
              <w:t>や取り組みに及ぶ問題だととらえている</w:t>
            </w:r>
            <w:r w:rsidRPr="00633E2D">
              <w:rPr>
                <w:rFonts w:hint="eastAsia"/>
              </w:rPr>
              <w:t>。</w:t>
            </w:r>
          </w:p>
        </w:tc>
      </w:tr>
      <w:tr w:rsidR="002C5F95" w:rsidRPr="00633E2D" w:rsidTr="009C3BBA">
        <w:tc>
          <w:tcPr>
            <w:tcW w:w="437" w:type="dxa"/>
          </w:tcPr>
          <w:p w:rsidR="002C5F95" w:rsidRDefault="002C5F95" w:rsidP="009C3BBA">
            <w:pPr>
              <w:spacing w:line="0" w:lineRule="atLeast"/>
            </w:pPr>
            <w:r>
              <w:rPr>
                <w:rFonts w:hint="eastAsia"/>
              </w:rPr>
              <w:t>８</w:t>
            </w:r>
          </w:p>
        </w:tc>
        <w:tc>
          <w:tcPr>
            <w:tcW w:w="9299" w:type="dxa"/>
          </w:tcPr>
          <w:p w:rsidR="002C5F95" w:rsidRPr="00633E2D" w:rsidRDefault="002C5F95" w:rsidP="009C3BBA">
            <w:pPr>
              <w:spacing w:line="0" w:lineRule="atLeast"/>
            </w:pPr>
            <w:r>
              <w:rPr>
                <w:rFonts w:hint="eastAsia"/>
              </w:rPr>
              <w:t>特に意見はない。</w:t>
            </w:r>
          </w:p>
        </w:tc>
      </w:tr>
      <w:tr w:rsidR="002C5F95" w:rsidRPr="00633E2D" w:rsidTr="009C3BBA">
        <w:tc>
          <w:tcPr>
            <w:tcW w:w="437" w:type="dxa"/>
          </w:tcPr>
          <w:p w:rsidR="002C5F95" w:rsidRDefault="002C5F95" w:rsidP="009C3BBA">
            <w:pPr>
              <w:spacing w:line="0" w:lineRule="atLeast"/>
            </w:pPr>
            <w:r>
              <w:rPr>
                <w:rFonts w:hint="eastAsia"/>
              </w:rPr>
              <w:t>９</w:t>
            </w:r>
          </w:p>
        </w:tc>
        <w:tc>
          <w:tcPr>
            <w:tcW w:w="9299" w:type="dxa"/>
          </w:tcPr>
          <w:p w:rsidR="002C5F95" w:rsidRDefault="002C5F95" w:rsidP="009C3BBA">
            <w:pPr>
              <w:spacing w:line="0" w:lineRule="atLeast"/>
            </w:pPr>
            <w:r>
              <w:rPr>
                <w:rFonts w:hint="eastAsia"/>
              </w:rPr>
              <w:t>自立支援協議会は議題も多く、ボリュームもあるので</w:t>
            </w:r>
            <w:r>
              <w:t>2時間のなかで</w:t>
            </w:r>
            <w:r>
              <w:rPr>
                <w:rFonts w:hint="eastAsia"/>
              </w:rPr>
              <w:t>差別解消支援地域協議会も行い十分な議論を行っていくのは難しい。</w:t>
            </w:r>
          </w:p>
          <w:p w:rsidR="002C5F95" w:rsidRDefault="002C5F95" w:rsidP="009C3BBA">
            <w:pPr>
              <w:spacing w:line="0" w:lineRule="atLeast"/>
            </w:pPr>
            <w:r>
              <w:rPr>
                <w:rFonts w:hint="eastAsia"/>
              </w:rPr>
              <w:t>委員構成を同じとするか開催の回数をどのようにするかによるが、日程調整は苦労するのではないか。</w:t>
            </w:r>
          </w:p>
        </w:tc>
      </w:tr>
      <w:tr w:rsidR="002C5F95" w:rsidRPr="00633E2D" w:rsidTr="009C3BBA">
        <w:tc>
          <w:tcPr>
            <w:tcW w:w="437" w:type="dxa"/>
          </w:tcPr>
          <w:p w:rsidR="002C5F95" w:rsidRDefault="002C5F95" w:rsidP="009C3BBA">
            <w:pPr>
              <w:spacing w:line="0" w:lineRule="atLeast"/>
            </w:pPr>
            <w:r>
              <w:rPr>
                <w:rFonts w:hint="eastAsia"/>
              </w:rPr>
              <w:t>10</w:t>
            </w:r>
          </w:p>
        </w:tc>
        <w:tc>
          <w:tcPr>
            <w:tcW w:w="9299" w:type="dxa"/>
          </w:tcPr>
          <w:p w:rsidR="002C5F95" w:rsidRDefault="002C5F95" w:rsidP="009C3BBA">
            <w:pPr>
              <w:spacing w:line="0" w:lineRule="atLeast"/>
            </w:pPr>
            <w:r>
              <w:rPr>
                <w:rFonts w:hint="eastAsia"/>
              </w:rPr>
              <w:t>特に問題はない。</w:t>
            </w:r>
          </w:p>
        </w:tc>
      </w:tr>
      <w:tr w:rsidR="002C5F95" w:rsidRPr="00633E2D" w:rsidTr="009C3BBA">
        <w:tc>
          <w:tcPr>
            <w:tcW w:w="437" w:type="dxa"/>
          </w:tcPr>
          <w:p w:rsidR="002C5F95" w:rsidRDefault="002C5F95" w:rsidP="009C3BBA">
            <w:pPr>
              <w:spacing w:line="0" w:lineRule="atLeast"/>
            </w:pPr>
            <w:r>
              <w:rPr>
                <w:rFonts w:hint="eastAsia"/>
              </w:rPr>
              <w:t>11</w:t>
            </w:r>
          </w:p>
        </w:tc>
        <w:tc>
          <w:tcPr>
            <w:tcW w:w="9299" w:type="dxa"/>
          </w:tcPr>
          <w:p w:rsidR="002C5F95" w:rsidRDefault="002C5F95" w:rsidP="009C3BBA">
            <w:pPr>
              <w:spacing w:line="0" w:lineRule="atLeast"/>
            </w:pPr>
            <w:r>
              <w:rPr>
                <w:rFonts w:hint="eastAsia"/>
              </w:rPr>
              <w:t>メンバーは同一であれば、同時開催でも良い。</w:t>
            </w:r>
          </w:p>
        </w:tc>
      </w:tr>
      <w:tr w:rsidR="002C5F95" w:rsidRPr="00633E2D" w:rsidTr="009C3BBA">
        <w:tc>
          <w:tcPr>
            <w:tcW w:w="437" w:type="dxa"/>
          </w:tcPr>
          <w:p w:rsidR="002C5F95" w:rsidRDefault="002C5F95" w:rsidP="009C3BBA">
            <w:pPr>
              <w:spacing w:line="0" w:lineRule="atLeast"/>
            </w:pPr>
            <w:r>
              <w:rPr>
                <w:rFonts w:hint="eastAsia"/>
              </w:rPr>
              <w:t>12</w:t>
            </w:r>
          </w:p>
        </w:tc>
        <w:tc>
          <w:tcPr>
            <w:tcW w:w="9299" w:type="dxa"/>
          </w:tcPr>
          <w:p w:rsidR="002C5F95" w:rsidRDefault="002C5F95" w:rsidP="009C3BBA">
            <w:pPr>
              <w:spacing w:line="0" w:lineRule="atLeast"/>
            </w:pPr>
            <w:r>
              <w:rPr>
                <w:rFonts w:hint="eastAsia"/>
              </w:rPr>
              <w:t>単独開催に賛成する。</w:t>
            </w:r>
          </w:p>
        </w:tc>
      </w:tr>
      <w:tr w:rsidR="002C5F95" w:rsidRPr="00633E2D" w:rsidTr="009C3BBA">
        <w:tc>
          <w:tcPr>
            <w:tcW w:w="437" w:type="dxa"/>
          </w:tcPr>
          <w:p w:rsidR="002C5F95" w:rsidRDefault="002C5F95" w:rsidP="009C3BBA">
            <w:pPr>
              <w:spacing w:line="0" w:lineRule="atLeast"/>
            </w:pPr>
            <w:r>
              <w:rPr>
                <w:rFonts w:hint="eastAsia"/>
              </w:rPr>
              <w:t>13</w:t>
            </w:r>
          </w:p>
        </w:tc>
        <w:tc>
          <w:tcPr>
            <w:tcW w:w="9299" w:type="dxa"/>
          </w:tcPr>
          <w:p w:rsidR="002C5F95" w:rsidRPr="00633E2D" w:rsidRDefault="002C5F95" w:rsidP="009C3BBA">
            <w:pPr>
              <w:spacing w:line="0" w:lineRule="atLeast"/>
            </w:pPr>
            <w:r>
              <w:rPr>
                <w:rFonts w:hint="eastAsia"/>
              </w:rPr>
              <w:t>単独開催の方が、じっくり話しあえる。</w:t>
            </w:r>
          </w:p>
        </w:tc>
      </w:tr>
      <w:tr w:rsidR="002C5F95" w:rsidRPr="00633E2D" w:rsidTr="009C3BBA">
        <w:tc>
          <w:tcPr>
            <w:tcW w:w="437" w:type="dxa"/>
          </w:tcPr>
          <w:p w:rsidR="002C5F95" w:rsidRDefault="002C5F95" w:rsidP="009C3BBA">
            <w:pPr>
              <w:spacing w:line="0" w:lineRule="atLeast"/>
            </w:pPr>
            <w:r>
              <w:rPr>
                <w:rFonts w:hint="eastAsia"/>
              </w:rPr>
              <w:t>14</w:t>
            </w:r>
          </w:p>
        </w:tc>
        <w:tc>
          <w:tcPr>
            <w:tcW w:w="9299" w:type="dxa"/>
          </w:tcPr>
          <w:p w:rsidR="002C5F95" w:rsidRPr="00633E2D" w:rsidRDefault="002C5F95" w:rsidP="009C3BBA">
            <w:pPr>
              <w:spacing w:line="0" w:lineRule="atLeast"/>
            </w:pPr>
            <w:r>
              <w:rPr>
                <w:rFonts w:hint="eastAsia"/>
              </w:rPr>
              <w:t>効果的、円滑に行うためとありますのでそれは良いことだと思う。詳細を待ちたい。</w:t>
            </w:r>
          </w:p>
        </w:tc>
      </w:tr>
      <w:tr w:rsidR="002C5F95" w:rsidRPr="00633E2D" w:rsidTr="009C3BBA">
        <w:tc>
          <w:tcPr>
            <w:tcW w:w="437" w:type="dxa"/>
          </w:tcPr>
          <w:p w:rsidR="002C5F95" w:rsidRDefault="002C5F95" w:rsidP="009C3BBA">
            <w:pPr>
              <w:spacing w:line="0" w:lineRule="atLeast"/>
            </w:pPr>
            <w:r>
              <w:rPr>
                <w:rFonts w:hint="eastAsia"/>
              </w:rPr>
              <w:t>15</w:t>
            </w:r>
          </w:p>
        </w:tc>
        <w:tc>
          <w:tcPr>
            <w:tcW w:w="9299" w:type="dxa"/>
          </w:tcPr>
          <w:p w:rsidR="002C5F95" w:rsidRDefault="002C5F95" w:rsidP="009C3BBA">
            <w:pPr>
              <w:spacing w:line="0" w:lineRule="atLeast"/>
            </w:pPr>
            <w:r>
              <w:rPr>
                <w:rFonts w:hint="eastAsia"/>
              </w:rPr>
              <w:t>今まで、地域自立支援協議会に引き続き行っていたから、時間的な問題で事例が１件だけしか議論されなかったのか。会議を別にしたらもっと事例が出て協議できるのなら、分ける必要があると思う。</w:t>
            </w:r>
          </w:p>
        </w:tc>
      </w:tr>
      <w:tr w:rsidR="002C5F95" w:rsidRPr="00633E2D" w:rsidTr="009C3BBA">
        <w:tc>
          <w:tcPr>
            <w:tcW w:w="437" w:type="dxa"/>
          </w:tcPr>
          <w:p w:rsidR="002C5F95" w:rsidRPr="00633E2D" w:rsidRDefault="002C5F95" w:rsidP="009C3BBA">
            <w:pPr>
              <w:spacing w:line="0" w:lineRule="atLeast"/>
            </w:pPr>
            <w:r>
              <w:rPr>
                <w:rFonts w:hint="eastAsia"/>
              </w:rPr>
              <w:t>16</w:t>
            </w:r>
          </w:p>
        </w:tc>
        <w:tc>
          <w:tcPr>
            <w:tcW w:w="9299" w:type="dxa"/>
          </w:tcPr>
          <w:p w:rsidR="002C5F95" w:rsidRPr="00633E2D" w:rsidRDefault="002C5F95" w:rsidP="009C3BBA">
            <w:pPr>
              <w:spacing w:line="0" w:lineRule="atLeast"/>
            </w:pPr>
            <w:r>
              <w:rPr>
                <w:rFonts w:hint="eastAsia"/>
              </w:rPr>
              <w:t>単独開催でお願いしたい。話し合いの時間が足りない。</w:t>
            </w:r>
          </w:p>
        </w:tc>
      </w:tr>
      <w:tr w:rsidR="002C5F95" w:rsidRPr="00633E2D" w:rsidTr="009C3BBA">
        <w:tc>
          <w:tcPr>
            <w:tcW w:w="437" w:type="dxa"/>
          </w:tcPr>
          <w:p w:rsidR="002C5F95" w:rsidRDefault="002C5F95" w:rsidP="009C3BBA">
            <w:pPr>
              <w:spacing w:line="0" w:lineRule="atLeast"/>
            </w:pPr>
            <w:r>
              <w:rPr>
                <w:rFonts w:hint="eastAsia"/>
              </w:rPr>
              <w:t>17</w:t>
            </w:r>
          </w:p>
        </w:tc>
        <w:tc>
          <w:tcPr>
            <w:tcW w:w="9299" w:type="dxa"/>
          </w:tcPr>
          <w:p w:rsidR="002C5F95" w:rsidRDefault="002C5F95" w:rsidP="009C3BBA">
            <w:pPr>
              <w:spacing w:line="0" w:lineRule="atLeast"/>
            </w:pPr>
            <w:r>
              <w:rPr>
                <w:rFonts w:hint="eastAsia"/>
              </w:rPr>
              <w:t>日程確保の上では同時（同日）開催の方が都合が良いが、会議の内容を充実させる趣旨なら、単独が適切である。</w:t>
            </w:r>
          </w:p>
        </w:tc>
      </w:tr>
    </w:tbl>
    <w:p w:rsidR="002C5F95" w:rsidRPr="002C5F95" w:rsidRDefault="002C5F95" w:rsidP="00633E2D">
      <w:pPr>
        <w:rPr>
          <w:rFonts w:hint="eastAsia"/>
        </w:rPr>
      </w:pPr>
    </w:p>
    <w:sectPr w:rsidR="002C5F95" w:rsidRPr="002C5F95" w:rsidSect="003431E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E41" w:rsidRDefault="00912E41" w:rsidP="00912E41">
      <w:r>
        <w:separator/>
      </w:r>
    </w:p>
  </w:endnote>
  <w:endnote w:type="continuationSeparator" w:id="0">
    <w:p w:rsidR="00912E41" w:rsidRDefault="00912E41" w:rsidP="0091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E41" w:rsidRDefault="00912E41" w:rsidP="00912E41">
      <w:r>
        <w:separator/>
      </w:r>
    </w:p>
  </w:footnote>
  <w:footnote w:type="continuationSeparator" w:id="0">
    <w:p w:rsidR="00912E41" w:rsidRDefault="00912E41" w:rsidP="00912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5C"/>
    <w:rsid w:val="00124DDF"/>
    <w:rsid w:val="0018080E"/>
    <w:rsid w:val="001A3E2D"/>
    <w:rsid w:val="002264DA"/>
    <w:rsid w:val="002764E9"/>
    <w:rsid w:val="002A394D"/>
    <w:rsid w:val="002C5F95"/>
    <w:rsid w:val="003431EC"/>
    <w:rsid w:val="003567C1"/>
    <w:rsid w:val="003B1401"/>
    <w:rsid w:val="00425FF6"/>
    <w:rsid w:val="00430BE4"/>
    <w:rsid w:val="00457712"/>
    <w:rsid w:val="00480431"/>
    <w:rsid w:val="00542FD5"/>
    <w:rsid w:val="00580265"/>
    <w:rsid w:val="005844D6"/>
    <w:rsid w:val="00633E2D"/>
    <w:rsid w:val="006B7E78"/>
    <w:rsid w:val="007569EB"/>
    <w:rsid w:val="008637FB"/>
    <w:rsid w:val="00912E41"/>
    <w:rsid w:val="009372E9"/>
    <w:rsid w:val="009C52A3"/>
    <w:rsid w:val="00AC56F2"/>
    <w:rsid w:val="00BA28BB"/>
    <w:rsid w:val="00BD3395"/>
    <w:rsid w:val="00C8765C"/>
    <w:rsid w:val="00CA2872"/>
    <w:rsid w:val="00CF7EDD"/>
    <w:rsid w:val="00D251BB"/>
    <w:rsid w:val="00E73E35"/>
    <w:rsid w:val="00E94121"/>
    <w:rsid w:val="00E96AA5"/>
    <w:rsid w:val="00ED14CE"/>
    <w:rsid w:val="00FB4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F4C6316"/>
  <w15:chartTrackingRefBased/>
  <w15:docId w15:val="{0297D7A0-76E8-4540-9D32-1A93FE74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E41"/>
    <w:pPr>
      <w:widowControl w:val="0"/>
      <w:jc w:val="both"/>
    </w:pPr>
    <w:rPr>
      <w:rFonts w:ascii="ＭＳ 明朝" w:eastAsia="ＭＳ 明朝" w:hAnsi="ＭＳ 明朝" w:cs="ＭＳ 明朝"/>
      <w:sz w:val="22"/>
    </w:rPr>
  </w:style>
  <w:style w:type="paragraph" w:styleId="1">
    <w:name w:val="heading 1"/>
    <w:basedOn w:val="a"/>
    <w:next w:val="a"/>
    <w:link w:val="10"/>
    <w:uiPriority w:val="9"/>
    <w:qFormat/>
    <w:rsid w:val="003431EC"/>
    <w:pPr>
      <w:keepNext/>
      <w:outlineLvl w:val="0"/>
    </w:pPr>
    <w:rPr>
      <w:rFonts w:ascii="BIZ UDPゴシック" w:eastAsia="BIZ UDPゴシック" w:hAnsi="BIZ UDPゴシック" w:cs="BIZ UDPゴシック"/>
    </w:rPr>
  </w:style>
  <w:style w:type="paragraph" w:styleId="2">
    <w:name w:val="heading 2"/>
    <w:basedOn w:val="a"/>
    <w:next w:val="a"/>
    <w:link w:val="20"/>
    <w:uiPriority w:val="9"/>
    <w:unhideWhenUsed/>
    <w:qFormat/>
    <w:rsid w:val="003431EC"/>
    <w:pPr>
      <w:keepNext/>
      <w:outlineLvl w:val="1"/>
    </w:pPr>
    <w:rPr>
      <w:rFonts w:ascii="ＭＳ ゴシック" w:eastAsia="ＭＳ ゴシック" w:hAnsi="ＭＳ ゴシック" w:cs="ＭＳ ゴシック"/>
    </w:rPr>
  </w:style>
  <w:style w:type="paragraph" w:styleId="3">
    <w:name w:val="heading 3"/>
    <w:basedOn w:val="a"/>
    <w:next w:val="a"/>
    <w:link w:val="30"/>
    <w:uiPriority w:val="9"/>
    <w:unhideWhenUsed/>
    <w:rsid w:val="003431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12E41"/>
    <w:pPr>
      <w:pBdr>
        <w:bottom w:val="single" w:sz="4" w:space="1" w:color="000000" w:themeColor="text1"/>
      </w:pBdr>
      <w:spacing w:line="0" w:lineRule="atLeast"/>
      <w:jc w:val="left"/>
      <w:outlineLvl w:val="0"/>
    </w:pPr>
    <w:rPr>
      <w:rFonts w:ascii="BIZ UDPゴシック" w:eastAsia="BIZ UDPゴシック" w:hAnsi="BIZ UDPゴシック" w:cs="BIZ UDPゴシック"/>
      <w:sz w:val="28"/>
      <w:szCs w:val="28"/>
    </w:rPr>
  </w:style>
  <w:style w:type="character" w:customStyle="1" w:styleId="a4">
    <w:name w:val="表題 (文字)"/>
    <w:basedOn w:val="a0"/>
    <w:link w:val="a3"/>
    <w:uiPriority w:val="10"/>
    <w:rsid w:val="00912E41"/>
    <w:rPr>
      <w:rFonts w:ascii="BIZ UDPゴシック" w:eastAsia="BIZ UDPゴシック" w:hAnsi="BIZ UDPゴシック" w:cs="BIZ UDPゴシック"/>
      <w:sz w:val="28"/>
      <w:szCs w:val="28"/>
    </w:rPr>
  </w:style>
  <w:style w:type="character" w:customStyle="1" w:styleId="10">
    <w:name w:val="見出し 1 (文字)"/>
    <w:basedOn w:val="a0"/>
    <w:link w:val="1"/>
    <w:uiPriority w:val="9"/>
    <w:rsid w:val="003431EC"/>
    <w:rPr>
      <w:rFonts w:ascii="BIZ UDPゴシック" w:eastAsia="BIZ UDPゴシック" w:hAnsi="BIZ UDPゴシック" w:cs="BIZ UDPゴシック"/>
      <w:sz w:val="24"/>
      <w:szCs w:val="24"/>
    </w:rPr>
  </w:style>
  <w:style w:type="character" w:customStyle="1" w:styleId="20">
    <w:name w:val="見出し 2 (文字)"/>
    <w:basedOn w:val="a0"/>
    <w:link w:val="2"/>
    <w:uiPriority w:val="9"/>
    <w:rsid w:val="003431EC"/>
    <w:rPr>
      <w:rFonts w:ascii="ＭＳ ゴシック" w:eastAsia="ＭＳ ゴシック" w:hAnsi="ＭＳ ゴシック" w:cs="ＭＳ ゴシック"/>
      <w:sz w:val="24"/>
      <w:szCs w:val="24"/>
    </w:rPr>
  </w:style>
  <w:style w:type="paragraph" w:styleId="a5">
    <w:name w:val="No Spacing"/>
    <w:uiPriority w:val="1"/>
    <w:rsid w:val="003431EC"/>
    <w:pPr>
      <w:widowControl w:val="0"/>
      <w:jc w:val="both"/>
    </w:pPr>
    <w:rPr>
      <w:rFonts w:ascii="ＭＳ 明朝" w:eastAsia="ＭＳ 明朝" w:hAnsi="ＭＳ 明朝" w:cs="ＭＳ 明朝"/>
      <w:sz w:val="24"/>
      <w:szCs w:val="24"/>
    </w:rPr>
  </w:style>
  <w:style w:type="character" w:customStyle="1" w:styleId="30">
    <w:name w:val="見出し 3 (文字)"/>
    <w:basedOn w:val="a0"/>
    <w:link w:val="3"/>
    <w:uiPriority w:val="9"/>
    <w:rsid w:val="003431EC"/>
    <w:rPr>
      <w:rFonts w:asciiTheme="majorHAnsi" w:eastAsiaTheme="majorEastAsia" w:hAnsiTheme="majorHAnsi" w:cstheme="majorBidi"/>
      <w:sz w:val="24"/>
      <w:szCs w:val="24"/>
    </w:rPr>
  </w:style>
  <w:style w:type="character" w:styleId="a6">
    <w:name w:val="Placeholder Text"/>
    <w:basedOn w:val="a0"/>
    <w:uiPriority w:val="99"/>
    <w:semiHidden/>
    <w:rsid w:val="002A394D"/>
    <w:rPr>
      <w:color w:val="808080"/>
    </w:rPr>
  </w:style>
  <w:style w:type="paragraph" w:styleId="a7">
    <w:name w:val="header"/>
    <w:basedOn w:val="a"/>
    <w:link w:val="a8"/>
    <w:uiPriority w:val="99"/>
    <w:unhideWhenUsed/>
    <w:rsid w:val="00912E41"/>
    <w:pPr>
      <w:tabs>
        <w:tab w:val="center" w:pos="4252"/>
        <w:tab w:val="right" w:pos="8504"/>
      </w:tabs>
      <w:snapToGrid w:val="0"/>
    </w:pPr>
  </w:style>
  <w:style w:type="character" w:customStyle="1" w:styleId="a8">
    <w:name w:val="ヘッダー (文字)"/>
    <w:basedOn w:val="a0"/>
    <w:link w:val="a7"/>
    <w:uiPriority w:val="99"/>
    <w:rsid w:val="00912E41"/>
    <w:rPr>
      <w:rFonts w:ascii="ＭＳ 明朝" w:eastAsia="ＭＳ 明朝" w:hAnsi="ＭＳ 明朝" w:cs="ＭＳ 明朝"/>
      <w:sz w:val="24"/>
      <w:szCs w:val="24"/>
    </w:rPr>
  </w:style>
  <w:style w:type="paragraph" w:styleId="a9">
    <w:name w:val="footer"/>
    <w:basedOn w:val="a"/>
    <w:link w:val="aa"/>
    <w:uiPriority w:val="99"/>
    <w:unhideWhenUsed/>
    <w:rsid w:val="00912E41"/>
    <w:pPr>
      <w:tabs>
        <w:tab w:val="center" w:pos="4252"/>
        <w:tab w:val="right" w:pos="8504"/>
      </w:tabs>
      <w:snapToGrid w:val="0"/>
    </w:pPr>
  </w:style>
  <w:style w:type="character" w:customStyle="1" w:styleId="aa">
    <w:name w:val="フッター (文字)"/>
    <w:basedOn w:val="a0"/>
    <w:link w:val="a9"/>
    <w:uiPriority w:val="99"/>
    <w:rsid w:val="00912E41"/>
    <w:rPr>
      <w:rFonts w:ascii="ＭＳ 明朝" w:eastAsia="ＭＳ 明朝" w:hAnsi="ＭＳ 明朝" w:cs="ＭＳ 明朝"/>
      <w:sz w:val="24"/>
      <w:szCs w:val="24"/>
    </w:rPr>
  </w:style>
  <w:style w:type="table" w:styleId="ab">
    <w:name w:val="Table Grid"/>
    <w:basedOn w:val="a1"/>
    <w:uiPriority w:val="39"/>
    <w:rsid w:val="00863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637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637FB"/>
    <w:rPr>
      <w:rFonts w:asciiTheme="majorHAnsi" w:eastAsiaTheme="majorEastAsia" w:hAnsiTheme="majorHAnsi" w:cstheme="majorBidi"/>
      <w:sz w:val="18"/>
      <w:szCs w:val="18"/>
    </w:rPr>
  </w:style>
  <w:style w:type="paragraph" w:styleId="ae">
    <w:name w:val="List Paragraph"/>
    <w:basedOn w:val="a"/>
    <w:uiPriority w:val="34"/>
    <w:qFormat/>
    <w:rsid w:val="002764E9"/>
    <w:pPr>
      <w:ind w:leftChars="400" w:left="840"/>
    </w:pPr>
    <w:rPr>
      <w:rFonts w:ascii="ＭＳ Ｐゴシック" w:eastAsia="ＭＳ Ｐゴシック" w:hAnsi="ＭＳ Ｐゴシック"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14A7B-5864-4DE8-BEDE-8A01B53D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1330</Words>
  <Characters>7581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芳宏</dc:creator>
  <cp:keywords/>
  <dc:description/>
  <cp:lastModifiedBy>古川　芳美</cp:lastModifiedBy>
  <cp:revision>31</cp:revision>
  <cp:lastPrinted>2022-04-02T11:38:00Z</cp:lastPrinted>
  <dcterms:created xsi:type="dcterms:W3CDTF">2022-01-14T10:10:00Z</dcterms:created>
  <dcterms:modified xsi:type="dcterms:W3CDTF">2022-06-03T11:04:00Z</dcterms:modified>
</cp:coreProperties>
</file>