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EA" w:rsidRDefault="001743A1">
      <w:r>
        <w:rPr>
          <w:rFonts w:hint="eastAsia"/>
        </w:rPr>
        <w:t>お～い　令和５年</w:t>
      </w:r>
      <w:r w:rsidR="00500172">
        <w:rPr>
          <w:rFonts w:hint="eastAsia"/>
        </w:rPr>
        <w:t>３</w:t>
      </w:r>
      <w:r w:rsidR="00D619EA" w:rsidRPr="00D619EA">
        <w:rPr>
          <w:rFonts w:hint="eastAsia"/>
        </w:rPr>
        <w:t>月号</w:t>
      </w:r>
    </w:p>
    <w:p w:rsidR="00D619EA" w:rsidRDefault="00D619EA">
      <w:pPr>
        <w:rPr>
          <w:bCs/>
        </w:rPr>
      </w:pPr>
    </w:p>
    <w:p w:rsidR="00D359D6" w:rsidRDefault="00D359D6">
      <w:pPr>
        <w:rPr>
          <w:bCs/>
        </w:rPr>
      </w:pPr>
      <w:r>
        <w:rPr>
          <w:rFonts w:hint="eastAsia"/>
          <w:bCs/>
        </w:rPr>
        <w:t>〇</w:t>
      </w:r>
      <w:r w:rsidR="00B93C7C" w:rsidRPr="00B93C7C">
        <w:rPr>
          <w:rFonts w:hint="eastAsia"/>
          <w:bCs/>
        </w:rPr>
        <w:t>中学生の主張大会を開催しました！</w:t>
      </w:r>
    </w:p>
    <w:p w:rsidR="00B93C7C" w:rsidRPr="00B93C7C" w:rsidRDefault="00B93C7C" w:rsidP="008A43CD">
      <w:pPr>
        <w:ind w:firstLineChars="100" w:firstLine="240"/>
        <w:rPr>
          <w:bCs/>
        </w:rPr>
      </w:pPr>
      <w:r w:rsidRPr="00B93C7C">
        <w:rPr>
          <w:rFonts w:hint="eastAsia"/>
          <w:bCs/>
        </w:rPr>
        <w:t>2022</w:t>
      </w:r>
      <w:r w:rsidRPr="00B93C7C">
        <w:rPr>
          <w:rFonts w:hint="eastAsia"/>
          <w:bCs/>
        </w:rPr>
        <w:t>年</w:t>
      </w:r>
      <w:r w:rsidRPr="00B93C7C">
        <w:rPr>
          <w:rFonts w:hint="eastAsia"/>
          <w:bCs/>
        </w:rPr>
        <w:t>12</w:t>
      </w:r>
      <w:r w:rsidRPr="00B93C7C">
        <w:rPr>
          <w:rFonts w:hint="eastAsia"/>
          <w:bCs/>
        </w:rPr>
        <w:t>月</w:t>
      </w:r>
      <w:r w:rsidRPr="00B93C7C">
        <w:rPr>
          <w:rFonts w:hint="eastAsia"/>
          <w:bCs/>
        </w:rPr>
        <w:t>10</w:t>
      </w:r>
      <w:r w:rsidRPr="00B93C7C">
        <w:rPr>
          <w:rFonts w:hint="eastAsia"/>
          <w:bCs/>
        </w:rPr>
        <w:t>日</w:t>
      </w:r>
      <w:r w:rsidRPr="00B93C7C">
        <w:rPr>
          <w:rFonts w:hint="eastAsia"/>
          <w:bCs/>
        </w:rPr>
        <w:t>(</w:t>
      </w:r>
      <w:r w:rsidRPr="00B93C7C">
        <w:rPr>
          <w:rFonts w:hint="eastAsia"/>
          <w:bCs/>
        </w:rPr>
        <w:t>土</w:t>
      </w:r>
      <w:r w:rsidRPr="00B93C7C">
        <w:rPr>
          <w:rFonts w:hint="eastAsia"/>
          <w:bCs/>
        </w:rPr>
        <w:t>)</w:t>
      </w:r>
      <w:r w:rsidRPr="00B93C7C">
        <w:rPr>
          <w:rFonts w:hint="eastAsia"/>
          <w:bCs/>
        </w:rPr>
        <w:t>、スクエア荏原で第</w:t>
      </w:r>
      <w:r w:rsidRPr="00B93C7C">
        <w:rPr>
          <w:rFonts w:hint="eastAsia"/>
          <w:bCs/>
        </w:rPr>
        <w:t>22</w:t>
      </w:r>
      <w:r w:rsidRPr="00B93C7C">
        <w:rPr>
          <w:rFonts w:hint="eastAsia"/>
          <w:bCs/>
        </w:rPr>
        <w:t>回品川区中学生の主張大会が開催されました。品川区の中学校、義務教育学校の各校代表１名が、自分の体験を通して考えたことを発表しました。</w:t>
      </w:r>
    </w:p>
    <w:p w:rsidR="00B93C7C" w:rsidRPr="00B93C7C" w:rsidRDefault="00B93C7C" w:rsidP="00B93C7C">
      <w:pPr>
        <w:rPr>
          <w:bCs/>
        </w:rPr>
      </w:pPr>
      <w:r w:rsidRPr="00B93C7C">
        <w:rPr>
          <w:rFonts w:hint="eastAsia"/>
          <w:bCs/>
        </w:rPr>
        <w:t xml:space="preserve">　日常生活で考えたことをもとにテーマを設定するので、主張の内容は比較的自由度が高いです。今回の発表者は、人権問題、フードロス、</w:t>
      </w:r>
      <w:r w:rsidRPr="00B93C7C">
        <w:rPr>
          <w:rFonts w:hint="eastAsia"/>
          <w:bCs/>
        </w:rPr>
        <w:t>LGBTQ</w:t>
      </w:r>
      <w:r w:rsidRPr="00B93C7C">
        <w:rPr>
          <w:rFonts w:hint="eastAsia"/>
          <w:bCs/>
        </w:rPr>
        <w:t>、</w:t>
      </w:r>
      <w:r w:rsidRPr="00B93C7C">
        <w:rPr>
          <w:rFonts w:hint="eastAsia"/>
          <w:bCs/>
        </w:rPr>
        <w:t>SDGs</w:t>
      </w:r>
      <w:r w:rsidRPr="00B93C7C">
        <w:rPr>
          <w:rFonts w:hint="eastAsia"/>
          <w:bCs/>
        </w:rPr>
        <w:t>など近年関心が高まってきているテーマが多かった印象です。発表者の主張を聴いていると、未来の社会や自分自身をより良くするためには何をすべきか、今日からでも私たち一人一人ができることは何かについて、中学生の視点から深く分析したものばかりで、とても考えさせられました。</w:t>
      </w:r>
    </w:p>
    <w:p w:rsidR="00B93C7C" w:rsidRPr="00B93C7C" w:rsidRDefault="00B93C7C" w:rsidP="00B93C7C">
      <w:pPr>
        <w:rPr>
          <w:bCs/>
        </w:rPr>
      </w:pPr>
      <w:r w:rsidRPr="00B93C7C">
        <w:rPr>
          <w:rFonts w:hint="eastAsia"/>
          <w:bCs/>
        </w:rPr>
        <w:t xml:space="preserve">　この大会の模様は２月４日</w:t>
      </w:r>
      <w:r w:rsidRPr="00B93C7C">
        <w:rPr>
          <w:rFonts w:hint="eastAsia"/>
          <w:bCs/>
        </w:rPr>
        <w:t>(</w:t>
      </w:r>
      <w:r w:rsidRPr="00B93C7C">
        <w:rPr>
          <w:rFonts w:hint="eastAsia"/>
          <w:bCs/>
        </w:rPr>
        <w:t>土</w:t>
      </w:r>
      <w:r w:rsidRPr="00B93C7C">
        <w:rPr>
          <w:rFonts w:hint="eastAsia"/>
          <w:bCs/>
        </w:rPr>
        <w:t>)20</w:t>
      </w:r>
      <w:r w:rsidRPr="00B93C7C">
        <w:rPr>
          <w:rFonts w:hint="eastAsia"/>
          <w:bCs/>
        </w:rPr>
        <w:t>時～</w:t>
      </w:r>
      <w:r w:rsidRPr="00B93C7C">
        <w:rPr>
          <w:rFonts w:hint="eastAsia"/>
          <w:bCs/>
        </w:rPr>
        <w:t>22</w:t>
      </w:r>
      <w:r w:rsidRPr="00B93C7C">
        <w:rPr>
          <w:rFonts w:hint="eastAsia"/>
          <w:bCs/>
        </w:rPr>
        <w:t>時に、ケーブルテレビ品川で放映されました。</w:t>
      </w:r>
      <w:r w:rsidRPr="00B93C7C">
        <w:rPr>
          <w:rFonts w:hint="eastAsia"/>
          <w:bCs/>
        </w:rPr>
        <w:t>2023</w:t>
      </w:r>
      <w:r w:rsidRPr="00B93C7C">
        <w:rPr>
          <w:rFonts w:hint="eastAsia"/>
          <w:bCs/>
        </w:rPr>
        <w:t>年２月</w:t>
      </w:r>
      <w:r w:rsidRPr="00B93C7C">
        <w:rPr>
          <w:rFonts w:hint="eastAsia"/>
          <w:bCs/>
        </w:rPr>
        <w:t>18</w:t>
      </w:r>
      <w:r w:rsidRPr="00B93C7C">
        <w:rPr>
          <w:rFonts w:hint="eastAsia"/>
          <w:bCs/>
        </w:rPr>
        <w:t>日～</w:t>
      </w:r>
      <w:r w:rsidRPr="00B93C7C">
        <w:rPr>
          <w:rFonts w:hint="eastAsia"/>
          <w:bCs/>
        </w:rPr>
        <w:t>2024</w:t>
      </w:r>
      <w:r w:rsidRPr="00B93C7C">
        <w:rPr>
          <w:rFonts w:hint="eastAsia"/>
          <w:bCs/>
        </w:rPr>
        <w:t>年２月</w:t>
      </w:r>
      <w:r w:rsidRPr="00B93C7C">
        <w:rPr>
          <w:rFonts w:hint="eastAsia"/>
          <w:bCs/>
        </w:rPr>
        <w:t>17</w:t>
      </w:r>
      <w:r w:rsidRPr="00B93C7C">
        <w:rPr>
          <w:rFonts w:hint="eastAsia"/>
          <w:bCs/>
        </w:rPr>
        <w:t>日まで</w:t>
      </w:r>
      <w:r w:rsidRPr="00B93C7C">
        <w:rPr>
          <w:rFonts w:hint="eastAsia"/>
          <w:bCs/>
        </w:rPr>
        <w:t>YouTube</w:t>
      </w:r>
      <w:r w:rsidRPr="00B93C7C">
        <w:rPr>
          <w:rFonts w:hint="eastAsia"/>
          <w:bCs/>
        </w:rPr>
        <w:t>でも放映されます。発表者のインタビューや表彰式の様子も紹介されますので、大会に参加した人もぜひ視聴していただければ幸いです。</w:t>
      </w:r>
      <w:r w:rsidRPr="00B93C7C">
        <w:rPr>
          <w:rFonts w:hint="eastAsia"/>
          <w:bCs/>
        </w:rPr>
        <w:t xml:space="preserve"> </w:t>
      </w:r>
    </w:p>
    <w:p w:rsidR="00B93C7C" w:rsidRPr="00B93C7C" w:rsidRDefault="00B93C7C" w:rsidP="00B93C7C">
      <w:pPr>
        <w:rPr>
          <w:bCs/>
        </w:rPr>
      </w:pPr>
      <w:r w:rsidRPr="00B93C7C">
        <w:rPr>
          <w:rFonts w:hint="eastAsia"/>
          <w:bCs/>
        </w:rPr>
        <w:t xml:space="preserve">　多様な価値観が溢れている現状、さまざまな情報をもとに自分自身が主体的に決断しなければならない機会が、従来よりも増えてきています。願わくは区内すべての中学生がこの素晴らしい発表をぜひ聴いてほしいと強く思いました。　　　　　　</w:t>
      </w:r>
      <w:r w:rsidRPr="00B93C7C">
        <w:rPr>
          <w:rFonts w:hint="eastAsia"/>
          <w:bCs/>
        </w:rPr>
        <w:t xml:space="preserve">       </w:t>
      </w:r>
    </w:p>
    <w:p w:rsidR="00E21281" w:rsidRDefault="00B93C7C" w:rsidP="008A43CD">
      <w:pPr>
        <w:ind w:firstLineChars="2100" w:firstLine="5040"/>
        <w:rPr>
          <w:bCs/>
        </w:rPr>
      </w:pPr>
      <w:r w:rsidRPr="00B93C7C">
        <w:rPr>
          <w:rFonts w:hint="eastAsia"/>
          <w:bCs/>
        </w:rPr>
        <w:t>(</w:t>
      </w:r>
      <w:r w:rsidRPr="00B93C7C">
        <w:rPr>
          <w:rFonts w:hint="eastAsia"/>
          <w:bCs/>
        </w:rPr>
        <w:t>伊藤学園教諭　西野敏夫　記</w:t>
      </w:r>
      <w:r w:rsidRPr="00B93C7C">
        <w:rPr>
          <w:rFonts w:hint="eastAsia"/>
          <w:bCs/>
        </w:rPr>
        <w:t>)</w:t>
      </w:r>
    </w:p>
    <w:p w:rsidR="00B93C7C" w:rsidRDefault="00B93C7C" w:rsidP="00E21281">
      <w:pPr>
        <w:rPr>
          <w:bCs/>
        </w:rPr>
      </w:pPr>
    </w:p>
    <w:p w:rsidR="00E21281" w:rsidRDefault="00E21281" w:rsidP="00E21281">
      <w:pPr>
        <w:rPr>
          <w:bCs/>
        </w:rPr>
      </w:pPr>
      <w:r>
        <w:rPr>
          <w:rFonts w:hint="eastAsia"/>
          <w:bCs/>
        </w:rPr>
        <w:t>〇</w:t>
      </w:r>
      <w:r w:rsidR="00B93C7C" w:rsidRPr="00B93C7C">
        <w:rPr>
          <w:rFonts w:hint="eastAsia"/>
          <w:bCs/>
        </w:rPr>
        <w:t>学芸発表会を終えて</w:t>
      </w:r>
    </w:p>
    <w:p w:rsidR="00B93C7C" w:rsidRPr="00B93C7C" w:rsidRDefault="00B93C7C" w:rsidP="008A43CD">
      <w:pPr>
        <w:ind w:firstLineChars="100" w:firstLine="240"/>
        <w:rPr>
          <w:bCs/>
        </w:rPr>
      </w:pPr>
      <w:r w:rsidRPr="00B93C7C">
        <w:rPr>
          <w:rFonts w:hint="eastAsia"/>
          <w:bCs/>
        </w:rPr>
        <w:t>10</w:t>
      </w:r>
      <w:r w:rsidRPr="00B93C7C">
        <w:rPr>
          <w:rFonts w:hint="eastAsia"/>
          <w:bCs/>
        </w:rPr>
        <w:t>月</w:t>
      </w:r>
      <w:r w:rsidRPr="00B93C7C">
        <w:rPr>
          <w:rFonts w:hint="eastAsia"/>
          <w:bCs/>
        </w:rPr>
        <w:t>22</w:t>
      </w:r>
      <w:r w:rsidRPr="00B93C7C">
        <w:rPr>
          <w:rFonts w:hint="eastAsia"/>
          <w:bCs/>
        </w:rPr>
        <w:t>日</w:t>
      </w:r>
      <w:r w:rsidRPr="00B93C7C">
        <w:rPr>
          <w:rFonts w:hint="eastAsia"/>
          <w:bCs/>
        </w:rPr>
        <w:t>(</w:t>
      </w:r>
      <w:r w:rsidRPr="00B93C7C">
        <w:rPr>
          <w:rFonts w:hint="eastAsia"/>
          <w:bCs/>
        </w:rPr>
        <w:t>土</w:t>
      </w:r>
      <w:r w:rsidRPr="00B93C7C">
        <w:rPr>
          <w:rFonts w:hint="eastAsia"/>
          <w:bCs/>
        </w:rPr>
        <w:t>)</w:t>
      </w:r>
      <w:r w:rsidRPr="00B93C7C">
        <w:rPr>
          <w:rFonts w:hint="eastAsia"/>
          <w:bCs/>
        </w:rPr>
        <w:t>に、学芸発表会として５～９年生による合唱コンクールが行われました。コンクール形式の発表は３年ぶりのため、先輩たちの姿から学ぶ経験が少なく、実行委員の生徒たちが奮闘するも、クラス練習は手探りの中で始まりました。学年練習で失敗したり、異学年交流を機に合唱に対する気持ちが動き出したり、本番に至るまでの過程の中で、児童・生徒の成長と合唱の仕上がりが重なっていく様子がありました。そして迎えた本番当日、５年生が素直で高らかな歌声でスタートを切ると、９年生が奥行きのある表現と豊かな響きで幕を閉じるまで、アリーナ１を包み込む温かい雰囲気が続きました。これからも伊藤学園の伝統を積み上げてほしいと思います。</w:t>
      </w:r>
    </w:p>
    <w:p w:rsidR="00672557" w:rsidRDefault="00B93C7C" w:rsidP="00B93C7C">
      <w:pPr>
        <w:rPr>
          <w:bCs/>
        </w:rPr>
      </w:pPr>
      <w:r>
        <w:rPr>
          <w:rFonts w:hint="eastAsia"/>
          <w:bCs/>
        </w:rPr>
        <w:t xml:space="preserve">　　　　　　　　　　　　　　　　　　　　</w:t>
      </w:r>
      <w:r w:rsidRPr="00B93C7C">
        <w:rPr>
          <w:rFonts w:hint="eastAsia"/>
          <w:bCs/>
        </w:rPr>
        <w:t>(</w:t>
      </w:r>
      <w:r w:rsidRPr="00B93C7C">
        <w:rPr>
          <w:rFonts w:hint="eastAsia"/>
          <w:bCs/>
        </w:rPr>
        <w:t>伊藤学園教諭　田中伊津子　記</w:t>
      </w:r>
      <w:r w:rsidRPr="00B93C7C">
        <w:rPr>
          <w:rFonts w:hint="eastAsia"/>
          <w:bCs/>
        </w:rPr>
        <w:t>)</w:t>
      </w:r>
    </w:p>
    <w:p w:rsidR="00B93C7C" w:rsidRDefault="00B93C7C" w:rsidP="00B93C7C">
      <w:pPr>
        <w:rPr>
          <w:bCs/>
        </w:rPr>
      </w:pPr>
    </w:p>
    <w:p w:rsidR="00B93C7C" w:rsidRDefault="00B93C7C" w:rsidP="00B93C7C">
      <w:pPr>
        <w:rPr>
          <w:bCs/>
        </w:rPr>
      </w:pPr>
    </w:p>
    <w:p w:rsidR="00B93C7C" w:rsidRDefault="00B93C7C" w:rsidP="00B93C7C">
      <w:pPr>
        <w:rPr>
          <w:bCs/>
        </w:rPr>
      </w:pPr>
    </w:p>
    <w:p w:rsidR="00B93C7C" w:rsidRDefault="00B93C7C" w:rsidP="00B93C7C">
      <w:pPr>
        <w:rPr>
          <w:bCs/>
        </w:rPr>
      </w:pPr>
    </w:p>
    <w:p w:rsidR="00B93C7C" w:rsidRPr="00B93C7C" w:rsidRDefault="00B93C7C" w:rsidP="00B93C7C">
      <w:pPr>
        <w:ind w:firstLineChars="100" w:firstLine="240"/>
        <w:rPr>
          <w:bCs/>
        </w:rPr>
      </w:pPr>
      <w:r w:rsidRPr="00B93C7C">
        <w:rPr>
          <w:rFonts w:hint="eastAsia"/>
          <w:bCs/>
        </w:rPr>
        <w:lastRenderedPageBreak/>
        <w:t>11</w:t>
      </w:r>
      <w:r w:rsidRPr="00B93C7C">
        <w:rPr>
          <w:rFonts w:hint="eastAsia"/>
          <w:bCs/>
        </w:rPr>
        <w:t>月</w:t>
      </w:r>
      <w:r w:rsidRPr="00B93C7C">
        <w:rPr>
          <w:rFonts w:hint="eastAsia"/>
          <w:bCs/>
        </w:rPr>
        <w:t>18</w:t>
      </w:r>
      <w:r w:rsidRPr="00B93C7C">
        <w:rPr>
          <w:rFonts w:hint="eastAsia"/>
          <w:bCs/>
        </w:rPr>
        <w:t>日</w:t>
      </w:r>
      <w:r w:rsidRPr="00B93C7C">
        <w:rPr>
          <w:rFonts w:hint="eastAsia"/>
          <w:bCs/>
        </w:rPr>
        <w:t>(</w:t>
      </w:r>
      <w:r w:rsidRPr="00B93C7C">
        <w:rPr>
          <w:rFonts w:hint="eastAsia"/>
          <w:bCs/>
        </w:rPr>
        <w:t>金</w:t>
      </w:r>
      <w:r w:rsidRPr="00B93C7C">
        <w:rPr>
          <w:rFonts w:hint="eastAsia"/>
          <w:bCs/>
        </w:rPr>
        <w:t>)</w:t>
      </w:r>
      <w:r w:rsidRPr="00B93C7C">
        <w:rPr>
          <w:rFonts w:hint="eastAsia"/>
          <w:bCs/>
        </w:rPr>
        <w:t>、</w:t>
      </w:r>
      <w:r w:rsidRPr="00B93C7C">
        <w:rPr>
          <w:rFonts w:hint="eastAsia"/>
          <w:bCs/>
        </w:rPr>
        <w:t>19</w:t>
      </w:r>
      <w:r w:rsidRPr="00B93C7C">
        <w:rPr>
          <w:rFonts w:hint="eastAsia"/>
          <w:bCs/>
        </w:rPr>
        <w:t>日</w:t>
      </w:r>
      <w:r w:rsidRPr="00B93C7C">
        <w:rPr>
          <w:rFonts w:hint="eastAsia"/>
          <w:bCs/>
        </w:rPr>
        <w:t>(</w:t>
      </w:r>
      <w:r w:rsidRPr="00B93C7C">
        <w:rPr>
          <w:rFonts w:hint="eastAsia"/>
          <w:bCs/>
        </w:rPr>
        <w:t>土</w:t>
      </w:r>
      <w:r w:rsidRPr="00B93C7C">
        <w:rPr>
          <w:rFonts w:hint="eastAsia"/>
          <w:bCs/>
        </w:rPr>
        <w:t>)</w:t>
      </w:r>
      <w:r w:rsidRPr="00B93C7C">
        <w:rPr>
          <w:rFonts w:hint="eastAsia"/>
          <w:bCs/>
        </w:rPr>
        <w:t>に、低学団学芸発表会を行いました。１年生『いとがくミュージアム♪』は、音楽や国語で学んだことを様々な表現での発表。合奏とダンスはとてもかわいらしかったです。２年生『せかいはひとつ』では、市民科で学習した様々な国の紹介。「だれとでもなかよく」することの大切さを伝えてくれました。３年生『船で行こう！』では、はじめての合唱、リコーダー、ボディパーカッション、最後の合奏ではリズムよく海の世界を表現できました。そして、４年生の劇『エルコスの</w:t>
      </w:r>
      <w:r w:rsidRPr="00B93C7C">
        <w:rPr>
          <w:rFonts w:hint="eastAsia"/>
          <w:bCs/>
        </w:rPr>
        <w:t>239</w:t>
      </w:r>
      <w:r w:rsidRPr="00B93C7C">
        <w:rPr>
          <w:rFonts w:hint="eastAsia"/>
          <w:bCs/>
        </w:rPr>
        <w:t xml:space="preserve">時間』。温かい心をもったロボット『エルコス』と出会い、子どもたちが素直な笑顔を取り戻していく姿に会場が感動で包まれました。ぐんぐん成長し、輝く子ども達に無限大の力を感じました。　　　　　　　　　　　　　　　　　　　　　　　　　　　　　　　　　　　　　　</w:t>
      </w:r>
    </w:p>
    <w:p w:rsidR="00B93C7C" w:rsidRPr="00E21281" w:rsidRDefault="00B93C7C" w:rsidP="00B93C7C">
      <w:pPr>
        <w:rPr>
          <w:bCs/>
        </w:rPr>
      </w:pPr>
      <w:r>
        <w:rPr>
          <w:rFonts w:hint="eastAsia"/>
          <w:bCs/>
        </w:rPr>
        <w:t xml:space="preserve">　　　　　　　　　　　　　　　　　　　　　</w:t>
      </w:r>
      <w:r w:rsidRPr="00B93C7C">
        <w:rPr>
          <w:rFonts w:hint="eastAsia"/>
          <w:bCs/>
        </w:rPr>
        <w:t xml:space="preserve">　</w:t>
      </w:r>
      <w:r w:rsidRPr="00B93C7C">
        <w:rPr>
          <w:rFonts w:hint="eastAsia"/>
          <w:bCs/>
        </w:rPr>
        <w:t>(</w:t>
      </w:r>
      <w:r w:rsidRPr="00B93C7C">
        <w:rPr>
          <w:rFonts w:hint="eastAsia"/>
          <w:bCs/>
        </w:rPr>
        <w:t>伊藤学園教諭　辻絵美　記</w:t>
      </w:r>
      <w:r w:rsidRPr="00B93C7C">
        <w:rPr>
          <w:rFonts w:hint="eastAsia"/>
          <w:bCs/>
        </w:rPr>
        <w:t>)</w:t>
      </w:r>
    </w:p>
    <w:p w:rsidR="00E21281" w:rsidRDefault="00E21281" w:rsidP="00E21281">
      <w:pPr>
        <w:rPr>
          <w:bCs/>
        </w:rPr>
      </w:pPr>
    </w:p>
    <w:p w:rsidR="00BF5F52" w:rsidRDefault="00BF5F52" w:rsidP="00E21281">
      <w:pPr>
        <w:rPr>
          <w:bCs/>
        </w:rPr>
      </w:pPr>
      <w:r>
        <w:rPr>
          <w:rFonts w:hint="eastAsia"/>
          <w:bCs/>
        </w:rPr>
        <w:t>〇</w:t>
      </w:r>
      <w:r w:rsidR="001845EC" w:rsidRPr="001845EC">
        <w:rPr>
          <w:rFonts w:hint="eastAsia"/>
          <w:bCs/>
        </w:rPr>
        <w:t>展覧会</w:t>
      </w:r>
    </w:p>
    <w:p w:rsidR="004E1CF6" w:rsidRDefault="004E1CF6" w:rsidP="008A43CD">
      <w:pPr>
        <w:ind w:firstLineChars="100" w:firstLine="240"/>
        <w:rPr>
          <w:bCs/>
        </w:rPr>
      </w:pPr>
      <w:bookmarkStart w:id="0" w:name="_GoBack"/>
      <w:bookmarkEnd w:id="0"/>
      <w:r w:rsidRPr="004E1CF6">
        <w:rPr>
          <w:rFonts w:hint="eastAsia"/>
          <w:bCs/>
        </w:rPr>
        <w:t>１月</w:t>
      </w:r>
      <w:r w:rsidRPr="004E1CF6">
        <w:rPr>
          <w:rFonts w:hint="eastAsia"/>
          <w:bCs/>
        </w:rPr>
        <w:t>20</w:t>
      </w:r>
      <w:r w:rsidRPr="004E1CF6">
        <w:rPr>
          <w:rFonts w:hint="eastAsia"/>
          <w:bCs/>
        </w:rPr>
        <w:t>日</w:t>
      </w:r>
      <w:r w:rsidRPr="004E1CF6">
        <w:rPr>
          <w:rFonts w:hint="eastAsia"/>
          <w:bCs/>
        </w:rPr>
        <w:t>(</w:t>
      </w:r>
      <w:r w:rsidRPr="004E1CF6">
        <w:rPr>
          <w:rFonts w:hint="eastAsia"/>
          <w:bCs/>
        </w:rPr>
        <w:t>金</w:t>
      </w:r>
      <w:r w:rsidRPr="004E1CF6">
        <w:rPr>
          <w:rFonts w:hint="eastAsia"/>
          <w:bCs/>
        </w:rPr>
        <w:t>)</w:t>
      </w:r>
      <w:r w:rsidRPr="004E1CF6">
        <w:rPr>
          <w:rFonts w:hint="eastAsia"/>
          <w:bCs/>
        </w:rPr>
        <w:t>～１月</w:t>
      </w:r>
      <w:r w:rsidRPr="004E1CF6">
        <w:rPr>
          <w:rFonts w:hint="eastAsia"/>
          <w:bCs/>
        </w:rPr>
        <w:t>22</w:t>
      </w:r>
      <w:r w:rsidRPr="004E1CF6">
        <w:rPr>
          <w:rFonts w:hint="eastAsia"/>
          <w:bCs/>
        </w:rPr>
        <w:t>日</w:t>
      </w:r>
      <w:r w:rsidRPr="004E1CF6">
        <w:rPr>
          <w:rFonts w:hint="eastAsia"/>
          <w:bCs/>
        </w:rPr>
        <w:t>(</w:t>
      </w:r>
      <w:r w:rsidRPr="004E1CF6">
        <w:rPr>
          <w:rFonts w:hint="eastAsia"/>
          <w:bCs/>
        </w:rPr>
        <w:t>日</w:t>
      </w:r>
      <w:r w:rsidRPr="004E1CF6">
        <w:rPr>
          <w:rFonts w:hint="eastAsia"/>
          <w:bCs/>
        </w:rPr>
        <w:t>)</w:t>
      </w:r>
      <w:r w:rsidRPr="004E1CF6">
        <w:rPr>
          <w:rFonts w:hint="eastAsia"/>
          <w:bCs/>
        </w:rPr>
        <w:t>伊藤小学校において、令和４年度展覧会が開催されました。「笑顔でにっこり伊藤小！～心をあらわす色</w:t>
      </w:r>
      <w:r w:rsidRPr="004E1CF6">
        <w:rPr>
          <w:rFonts w:hint="eastAsia"/>
          <w:bCs/>
        </w:rPr>
        <w:t> </w:t>
      </w:r>
      <w:r w:rsidRPr="004E1CF6">
        <w:rPr>
          <w:rFonts w:hint="eastAsia"/>
          <w:bCs/>
        </w:rPr>
        <w:t xml:space="preserve">形～」をテーマに、会場には子どもたちが一生懸命作り上げた作品がずらりと並んでいました。学年ごとの題材をもとに、どの作品も自分らしさが上手に表現されていました。さらに会場では制作の様子を動画で見ることができたので、子どもたちの熱意がとても伝わってきました。会場である体育館も、天井近くまでに飾り付けが施されており、会場全体が作品のようで素晴らしかったです。気持ちがこもった作品の数々を鑑賞し、子どもたちの成長に胸が熱くなりました。　　　　　　　　　　　　　　　　　　　　　　　　　　　　　　</w:t>
      </w:r>
      <w:r w:rsidRPr="004E1CF6">
        <w:rPr>
          <w:rFonts w:hint="eastAsia"/>
          <w:bCs/>
        </w:rPr>
        <w:t xml:space="preserve">  </w:t>
      </w:r>
      <w:r>
        <w:rPr>
          <w:rFonts w:hint="eastAsia"/>
          <w:bCs/>
        </w:rPr>
        <w:t xml:space="preserve">　　　　　　</w:t>
      </w:r>
    </w:p>
    <w:p w:rsidR="00743D1A" w:rsidRDefault="004E1CF6" w:rsidP="004E1CF6">
      <w:pPr>
        <w:ind w:firstLineChars="2700" w:firstLine="6480"/>
        <w:rPr>
          <w:bCs/>
        </w:rPr>
      </w:pPr>
      <w:r w:rsidRPr="004E1CF6">
        <w:rPr>
          <w:rFonts w:hint="eastAsia"/>
          <w:bCs/>
        </w:rPr>
        <w:t>(</w:t>
      </w:r>
      <w:r w:rsidRPr="004E1CF6">
        <w:rPr>
          <w:rFonts w:hint="eastAsia"/>
          <w:bCs/>
        </w:rPr>
        <w:t>内山　宮井　記</w:t>
      </w:r>
      <w:r w:rsidRPr="004E1CF6">
        <w:rPr>
          <w:rFonts w:hint="eastAsia"/>
          <w:bCs/>
        </w:rPr>
        <w:t>)</w:t>
      </w:r>
    </w:p>
    <w:p w:rsidR="004E1CF6" w:rsidRDefault="004E1CF6" w:rsidP="00E169AF">
      <w:pPr>
        <w:rPr>
          <w:rFonts w:asciiTheme="minorEastAsia" w:hAnsiTheme="minorEastAsia"/>
          <w:bCs/>
        </w:rPr>
      </w:pPr>
    </w:p>
    <w:p w:rsidR="00BF5F52" w:rsidRPr="00D86771" w:rsidRDefault="00BF5F52" w:rsidP="00E169AF">
      <w:pPr>
        <w:rPr>
          <w:rFonts w:asciiTheme="minorEastAsia" w:hAnsiTheme="minorEastAsia"/>
          <w:bCs/>
        </w:rPr>
      </w:pPr>
      <w:r w:rsidRPr="00D86771">
        <w:rPr>
          <w:rFonts w:asciiTheme="minorEastAsia" w:hAnsiTheme="minorEastAsia" w:hint="eastAsia"/>
          <w:bCs/>
        </w:rPr>
        <w:t>〇</w:t>
      </w:r>
      <w:r w:rsidR="004E1CF6" w:rsidRPr="004E1CF6">
        <w:rPr>
          <w:rFonts w:asciiTheme="minorEastAsia" w:hAnsiTheme="minorEastAsia" w:hint="eastAsia"/>
          <w:bCs/>
        </w:rPr>
        <w:t>養玉院如来寺文化財防火デー</w:t>
      </w:r>
    </w:p>
    <w:p w:rsidR="008A43CD" w:rsidRDefault="004E1CF6" w:rsidP="008A43CD">
      <w:pPr>
        <w:ind w:leftChars="100" w:left="6720" w:hangingChars="2700" w:hanging="6480"/>
        <w:jc w:val="left"/>
        <w:rPr>
          <w:rFonts w:asciiTheme="minorEastAsia" w:hAnsiTheme="minorEastAsia"/>
          <w:bCs/>
        </w:rPr>
      </w:pPr>
      <w:r w:rsidRPr="004E1CF6">
        <w:rPr>
          <w:rFonts w:asciiTheme="minorEastAsia" w:hAnsiTheme="minorEastAsia" w:hint="eastAsia"/>
          <w:bCs/>
        </w:rPr>
        <w:t>2023年１月27日(木)、養玉院如来寺で、「文化財防火デー消防訓練」が行わ</w:t>
      </w:r>
    </w:p>
    <w:p w:rsidR="004E1CF6" w:rsidRPr="004E1CF6" w:rsidRDefault="004E1CF6" w:rsidP="008A43CD">
      <w:pPr>
        <w:jc w:val="left"/>
        <w:rPr>
          <w:rFonts w:asciiTheme="minorEastAsia" w:hAnsiTheme="minorEastAsia"/>
          <w:bCs/>
        </w:rPr>
      </w:pPr>
      <w:r w:rsidRPr="004E1CF6">
        <w:rPr>
          <w:rFonts w:asciiTheme="minorEastAsia" w:hAnsiTheme="minorEastAsia" w:hint="eastAsia"/>
          <w:bCs/>
        </w:rPr>
        <w:t>れました。文化財防火デーとは、昭和24年１月26日に、現存する世界最古の木造建築物である法隆寺の金堂が炎上し、壁画が焼損したことに基づいて制定されたものです。当日は、養玉院如来寺の職員の方々、地域の消防団、消防署員などの方が消防訓練に参加しました。</w:t>
      </w:r>
    </w:p>
    <w:p w:rsidR="00F20CBE" w:rsidRDefault="004E1CF6" w:rsidP="004E1CF6">
      <w:pPr>
        <w:ind w:left="6720" w:hangingChars="2800" w:hanging="6720"/>
        <w:jc w:val="left"/>
        <w:rPr>
          <w:rFonts w:asciiTheme="minorEastAsia" w:hAnsiTheme="minorEastAsia"/>
          <w:bCs/>
        </w:rPr>
      </w:pPr>
      <w:r w:rsidRPr="004E1CF6">
        <w:rPr>
          <w:rFonts w:asciiTheme="minorEastAsia" w:hAnsiTheme="minorEastAsia" w:hint="eastAsia"/>
          <w:bCs/>
        </w:rPr>
        <w:t xml:space="preserve">　訓練は午前10時から始まりました。実際に火災が起きた時を想定し、火災</w:t>
      </w:r>
    </w:p>
    <w:p w:rsidR="00F20CBE" w:rsidRDefault="004E1CF6" w:rsidP="004E1CF6">
      <w:pPr>
        <w:ind w:left="6720" w:hangingChars="2800" w:hanging="6720"/>
        <w:jc w:val="left"/>
        <w:rPr>
          <w:rFonts w:asciiTheme="minorEastAsia" w:hAnsiTheme="minorEastAsia"/>
          <w:bCs/>
        </w:rPr>
      </w:pPr>
      <w:r w:rsidRPr="004E1CF6">
        <w:rPr>
          <w:rFonts w:asciiTheme="minorEastAsia" w:hAnsiTheme="minorEastAsia" w:hint="eastAsia"/>
          <w:bCs/>
        </w:rPr>
        <w:t>発見時の対応、養玉院如来寺の職員による消火、消防への通報、消防署員によ</w:t>
      </w:r>
    </w:p>
    <w:p w:rsidR="00F20CBE" w:rsidRDefault="004E1CF6" w:rsidP="004E1CF6">
      <w:pPr>
        <w:ind w:left="6720" w:hangingChars="2800" w:hanging="6720"/>
        <w:jc w:val="left"/>
        <w:rPr>
          <w:rFonts w:asciiTheme="minorEastAsia" w:hAnsiTheme="minorEastAsia"/>
          <w:bCs/>
        </w:rPr>
      </w:pPr>
      <w:r w:rsidRPr="004E1CF6">
        <w:rPr>
          <w:rFonts w:asciiTheme="minorEastAsia" w:hAnsiTheme="minorEastAsia" w:hint="eastAsia"/>
          <w:bCs/>
        </w:rPr>
        <w:t>る初期消火の順で訓練を行いました。また、その後如来堂への一斉放水訓練も</w:t>
      </w:r>
    </w:p>
    <w:p w:rsidR="008A43CD" w:rsidRDefault="004E1CF6" w:rsidP="008A43CD">
      <w:pPr>
        <w:ind w:left="6720" w:hangingChars="2800" w:hanging="6720"/>
        <w:jc w:val="left"/>
        <w:rPr>
          <w:rFonts w:asciiTheme="minorEastAsia" w:hAnsiTheme="minorEastAsia"/>
          <w:bCs/>
        </w:rPr>
      </w:pPr>
      <w:r w:rsidRPr="004E1CF6">
        <w:rPr>
          <w:rFonts w:asciiTheme="minorEastAsia" w:hAnsiTheme="minorEastAsia" w:hint="eastAsia"/>
          <w:bCs/>
        </w:rPr>
        <w:t>行いました。</w:t>
      </w:r>
    </w:p>
    <w:p w:rsidR="00F20CBE" w:rsidRDefault="004E1CF6" w:rsidP="008A43CD">
      <w:pPr>
        <w:ind w:leftChars="100" w:left="6720" w:hangingChars="2700" w:hanging="6480"/>
        <w:jc w:val="left"/>
        <w:rPr>
          <w:rFonts w:asciiTheme="minorEastAsia" w:hAnsiTheme="minorEastAsia"/>
          <w:bCs/>
        </w:rPr>
      </w:pPr>
      <w:r w:rsidRPr="004E1CF6">
        <w:rPr>
          <w:rFonts w:asciiTheme="minorEastAsia" w:hAnsiTheme="minorEastAsia" w:hint="eastAsia"/>
          <w:bCs/>
        </w:rPr>
        <w:t>冬は、火気の使用が増えるとともに空気の乾燥により火災が発生しやすくな</w:t>
      </w:r>
    </w:p>
    <w:p w:rsidR="00F20CBE" w:rsidRDefault="004E1CF6" w:rsidP="008A43CD">
      <w:pPr>
        <w:jc w:val="left"/>
        <w:rPr>
          <w:rFonts w:asciiTheme="minorEastAsia" w:hAnsiTheme="minorEastAsia"/>
          <w:bCs/>
        </w:rPr>
      </w:pPr>
      <w:r w:rsidRPr="004E1CF6">
        <w:rPr>
          <w:rFonts w:asciiTheme="minorEastAsia" w:hAnsiTheme="minorEastAsia" w:hint="eastAsia"/>
          <w:bCs/>
        </w:rPr>
        <w:t>る時期です。皆様も火災に対する意識を高め、火の元にお気をつけてお過ご</w:t>
      </w:r>
    </w:p>
    <w:p w:rsidR="00F94DDA" w:rsidRDefault="004E1CF6" w:rsidP="008A43CD">
      <w:pPr>
        <w:jc w:val="left"/>
        <w:rPr>
          <w:rFonts w:asciiTheme="minorEastAsia" w:hAnsiTheme="minorEastAsia"/>
          <w:bCs/>
        </w:rPr>
      </w:pPr>
      <w:r w:rsidRPr="004E1CF6">
        <w:rPr>
          <w:rFonts w:asciiTheme="minorEastAsia" w:hAnsiTheme="minorEastAsia" w:hint="eastAsia"/>
          <w:bCs/>
        </w:rPr>
        <w:t>しください。</w:t>
      </w:r>
      <w:r w:rsidR="00F20CBE">
        <w:rPr>
          <w:rFonts w:asciiTheme="minorEastAsia" w:hAnsiTheme="minorEastAsia" w:hint="eastAsia"/>
          <w:bCs/>
        </w:rPr>
        <w:t xml:space="preserve">　　　　　　　　　　　　　　</w:t>
      </w:r>
      <w:r w:rsidRPr="004E1CF6">
        <w:rPr>
          <w:rFonts w:asciiTheme="minorEastAsia" w:hAnsiTheme="minorEastAsia" w:hint="eastAsia"/>
          <w:bCs/>
        </w:rPr>
        <w:t xml:space="preserve">　　　　　　　</w:t>
      </w:r>
      <w:r w:rsidR="008A43CD">
        <w:rPr>
          <w:rFonts w:asciiTheme="minorEastAsia" w:hAnsiTheme="minorEastAsia" w:hint="eastAsia"/>
          <w:bCs/>
        </w:rPr>
        <w:t xml:space="preserve">　</w:t>
      </w:r>
      <w:r w:rsidRPr="004E1CF6">
        <w:rPr>
          <w:rFonts w:asciiTheme="minorEastAsia" w:hAnsiTheme="minorEastAsia" w:hint="eastAsia"/>
          <w:bCs/>
        </w:rPr>
        <w:t xml:space="preserve">　(事務局　記)</w:t>
      </w:r>
    </w:p>
    <w:p w:rsidR="00F20CBE" w:rsidRPr="00F20CBE" w:rsidRDefault="00743D1A" w:rsidP="00F20CBE">
      <w:pPr>
        <w:spacing w:after="120" w:line="285" w:lineRule="auto"/>
        <w:jc w:val="left"/>
        <w:rPr>
          <w:rFonts w:ascii="ＭＳ 明朝" w:eastAsia="ＭＳ 明朝" w:hAnsi="ＭＳ 明朝" w:cs="Calibri"/>
          <w:color w:val="000000"/>
          <w:kern w:val="28"/>
          <w:sz w:val="21"/>
          <w:szCs w:val="21"/>
          <w14:cntxtAlts/>
        </w:rPr>
      </w:pPr>
      <w:r w:rsidRPr="00743D1A">
        <w:rPr>
          <w:rFonts w:ascii="ＭＳ 明朝" w:eastAsia="ＭＳ 明朝" w:hAnsi="ＭＳ 明朝" w:cs="Calibri" w:hint="eastAsia"/>
          <w:color w:val="000000"/>
          <w:kern w:val="28"/>
          <w:sz w:val="21"/>
          <w:szCs w:val="21"/>
          <w14:cntxtAlts/>
        </w:rPr>
        <w:t> </w:t>
      </w:r>
    </w:p>
    <w:sectPr w:rsidR="00F20CBE" w:rsidRPr="00F20C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EA" w:rsidRDefault="005A45EA" w:rsidP="005A45EA">
      <w:r>
        <w:separator/>
      </w:r>
    </w:p>
  </w:endnote>
  <w:endnote w:type="continuationSeparator" w:id="0">
    <w:p w:rsidR="005A45EA" w:rsidRDefault="005A45EA" w:rsidP="005A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EA" w:rsidRDefault="005A45EA" w:rsidP="005A45EA">
      <w:r>
        <w:separator/>
      </w:r>
    </w:p>
  </w:footnote>
  <w:footnote w:type="continuationSeparator" w:id="0">
    <w:p w:rsidR="005A45EA" w:rsidRDefault="005A45EA" w:rsidP="005A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24334"/>
    <w:multiLevelType w:val="hybridMultilevel"/>
    <w:tmpl w:val="C0FE49C2"/>
    <w:lvl w:ilvl="0" w:tplc="8594FB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EA"/>
    <w:rsid w:val="000074AA"/>
    <w:rsid w:val="000D2E62"/>
    <w:rsid w:val="00160519"/>
    <w:rsid w:val="001743A1"/>
    <w:rsid w:val="001845EC"/>
    <w:rsid w:val="0018695F"/>
    <w:rsid w:val="002E0CBC"/>
    <w:rsid w:val="0039574B"/>
    <w:rsid w:val="00403C83"/>
    <w:rsid w:val="0041753F"/>
    <w:rsid w:val="0042060A"/>
    <w:rsid w:val="00470156"/>
    <w:rsid w:val="004759C4"/>
    <w:rsid w:val="004E1CF6"/>
    <w:rsid w:val="004E7E63"/>
    <w:rsid w:val="004F2278"/>
    <w:rsid w:val="00500172"/>
    <w:rsid w:val="005A45EA"/>
    <w:rsid w:val="00672557"/>
    <w:rsid w:val="006D5095"/>
    <w:rsid w:val="0070661C"/>
    <w:rsid w:val="00743D1A"/>
    <w:rsid w:val="008A43CD"/>
    <w:rsid w:val="00A762BA"/>
    <w:rsid w:val="00B058F9"/>
    <w:rsid w:val="00B93C7C"/>
    <w:rsid w:val="00BF5F52"/>
    <w:rsid w:val="00D359D6"/>
    <w:rsid w:val="00D619EA"/>
    <w:rsid w:val="00D86771"/>
    <w:rsid w:val="00E169AF"/>
    <w:rsid w:val="00E21281"/>
    <w:rsid w:val="00E3219F"/>
    <w:rsid w:val="00F20CBE"/>
    <w:rsid w:val="00F57242"/>
    <w:rsid w:val="00F9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A5F81"/>
  <w15:chartTrackingRefBased/>
  <w15:docId w15:val="{CA427E83-938F-47ED-A335-461FDC3D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5EA"/>
    <w:pPr>
      <w:tabs>
        <w:tab w:val="center" w:pos="4252"/>
        <w:tab w:val="right" w:pos="8504"/>
      </w:tabs>
      <w:snapToGrid w:val="0"/>
    </w:pPr>
  </w:style>
  <w:style w:type="character" w:customStyle="1" w:styleId="a4">
    <w:name w:val="ヘッダー (文字)"/>
    <w:basedOn w:val="a0"/>
    <w:link w:val="a3"/>
    <w:uiPriority w:val="99"/>
    <w:rsid w:val="005A45EA"/>
  </w:style>
  <w:style w:type="paragraph" w:styleId="a5">
    <w:name w:val="footer"/>
    <w:basedOn w:val="a"/>
    <w:link w:val="a6"/>
    <w:uiPriority w:val="99"/>
    <w:unhideWhenUsed/>
    <w:rsid w:val="005A45EA"/>
    <w:pPr>
      <w:tabs>
        <w:tab w:val="center" w:pos="4252"/>
        <w:tab w:val="right" w:pos="8504"/>
      </w:tabs>
      <w:snapToGrid w:val="0"/>
    </w:pPr>
  </w:style>
  <w:style w:type="character" w:customStyle="1" w:styleId="a6">
    <w:name w:val="フッター (文字)"/>
    <w:basedOn w:val="a0"/>
    <w:link w:val="a5"/>
    <w:uiPriority w:val="99"/>
    <w:rsid w:val="005A45EA"/>
  </w:style>
  <w:style w:type="paragraph" w:styleId="a7">
    <w:name w:val="List Paragraph"/>
    <w:basedOn w:val="a"/>
    <w:uiPriority w:val="34"/>
    <w:qFormat/>
    <w:rsid w:val="004701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41">
      <w:bodyDiv w:val="1"/>
      <w:marLeft w:val="0"/>
      <w:marRight w:val="0"/>
      <w:marTop w:val="0"/>
      <w:marBottom w:val="0"/>
      <w:divBdr>
        <w:top w:val="none" w:sz="0" w:space="0" w:color="auto"/>
        <w:left w:val="none" w:sz="0" w:space="0" w:color="auto"/>
        <w:bottom w:val="none" w:sz="0" w:space="0" w:color="auto"/>
        <w:right w:val="none" w:sz="0" w:space="0" w:color="auto"/>
      </w:divBdr>
    </w:div>
    <w:div w:id="99229411">
      <w:bodyDiv w:val="1"/>
      <w:marLeft w:val="0"/>
      <w:marRight w:val="0"/>
      <w:marTop w:val="0"/>
      <w:marBottom w:val="0"/>
      <w:divBdr>
        <w:top w:val="none" w:sz="0" w:space="0" w:color="auto"/>
        <w:left w:val="none" w:sz="0" w:space="0" w:color="auto"/>
        <w:bottom w:val="none" w:sz="0" w:space="0" w:color="auto"/>
        <w:right w:val="none" w:sz="0" w:space="0" w:color="auto"/>
      </w:divBdr>
    </w:div>
    <w:div w:id="144592826">
      <w:bodyDiv w:val="1"/>
      <w:marLeft w:val="0"/>
      <w:marRight w:val="0"/>
      <w:marTop w:val="0"/>
      <w:marBottom w:val="0"/>
      <w:divBdr>
        <w:top w:val="none" w:sz="0" w:space="0" w:color="auto"/>
        <w:left w:val="none" w:sz="0" w:space="0" w:color="auto"/>
        <w:bottom w:val="none" w:sz="0" w:space="0" w:color="auto"/>
        <w:right w:val="none" w:sz="0" w:space="0" w:color="auto"/>
      </w:divBdr>
    </w:div>
    <w:div w:id="151138754">
      <w:bodyDiv w:val="1"/>
      <w:marLeft w:val="0"/>
      <w:marRight w:val="0"/>
      <w:marTop w:val="0"/>
      <w:marBottom w:val="0"/>
      <w:divBdr>
        <w:top w:val="none" w:sz="0" w:space="0" w:color="auto"/>
        <w:left w:val="none" w:sz="0" w:space="0" w:color="auto"/>
        <w:bottom w:val="none" w:sz="0" w:space="0" w:color="auto"/>
        <w:right w:val="none" w:sz="0" w:space="0" w:color="auto"/>
      </w:divBdr>
    </w:div>
    <w:div w:id="187109403">
      <w:bodyDiv w:val="1"/>
      <w:marLeft w:val="0"/>
      <w:marRight w:val="0"/>
      <w:marTop w:val="0"/>
      <w:marBottom w:val="0"/>
      <w:divBdr>
        <w:top w:val="none" w:sz="0" w:space="0" w:color="auto"/>
        <w:left w:val="none" w:sz="0" w:space="0" w:color="auto"/>
        <w:bottom w:val="none" w:sz="0" w:space="0" w:color="auto"/>
        <w:right w:val="none" w:sz="0" w:space="0" w:color="auto"/>
      </w:divBdr>
    </w:div>
    <w:div w:id="209877691">
      <w:bodyDiv w:val="1"/>
      <w:marLeft w:val="0"/>
      <w:marRight w:val="0"/>
      <w:marTop w:val="0"/>
      <w:marBottom w:val="0"/>
      <w:divBdr>
        <w:top w:val="none" w:sz="0" w:space="0" w:color="auto"/>
        <w:left w:val="none" w:sz="0" w:space="0" w:color="auto"/>
        <w:bottom w:val="none" w:sz="0" w:space="0" w:color="auto"/>
        <w:right w:val="none" w:sz="0" w:space="0" w:color="auto"/>
      </w:divBdr>
    </w:div>
    <w:div w:id="239172531">
      <w:bodyDiv w:val="1"/>
      <w:marLeft w:val="0"/>
      <w:marRight w:val="0"/>
      <w:marTop w:val="0"/>
      <w:marBottom w:val="0"/>
      <w:divBdr>
        <w:top w:val="none" w:sz="0" w:space="0" w:color="auto"/>
        <w:left w:val="none" w:sz="0" w:space="0" w:color="auto"/>
        <w:bottom w:val="none" w:sz="0" w:space="0" w:color="auto"/>
        <w:right w:val="none" w:sz="0" w:space="0" w:color="auto"/>
      </w:divBdr>
    </w:div>
    <w:div w:id="257059139">
      <w:bodyDiv w:val="1"/>
      <w:marLeft w:val="0"/>
      <w:marRight w:val="0"/>
      <w:marTop w:val="0"/>
      <w:marBottom w:val="0"/>
      <w:divBdr>
        <w:top w:val="none" w:sz="0" w:space="0" w:color="auto"/>
        <w:left w:val="none" w:sz="0" w:space="0" w:color="auto"/>
        <w:bottom w:val="none" w:sz="0" w:space="0" w:color="auto"/>
        <w:right w:val="none" w:sz="0" w:space="0" w:color="auto"/>
      </w:divBdr>
    </w:div>
    <w:div w:id="263002154">
      <w:bodyDiv w:val="1"/>
      <w:marLeft w:val="0"/>
      <w:marRight w:val="0"/>
      <w:marTop w:val="0"/>
      <w:marBottom w:val="0"/>
      <w:divBdr>
        <w:top w:val="none" w:sz="0" w:space="0" w:color="auto"/>
        <w:left w:val="none" w:sz="0" w:space="0" w:color="auto"/>
        <w:bottom w:val="none" w:sz="0" w:space="0" w:color="auto"/>
        <w:right w:val="none" w:sz="0" w:space="0" w:color="auto"/>
      </w:divBdr>
    </w:div>
    <w:div w:id="311451374">
      <w:bodyDiv w:val="1"/>
      <w:marLeft w:val="0"/>
      <w:marRight w:val="0"/>
      <w:marTop w:val="0"/>
      <w:marBottom w:val="0"/>
      <w:divBdr>
        <w:top w:val="none" w:sz="0" w:space="0" w:color="auto"/>
        <w:left w:val="none" w:sz="0" w:space="0" w:color="auto"/>
        <w:bottom w:val="none" w:sz="0" w:space="0" w:color="auto"/>
        <w:right w:val="none" w:sz="0" w:space="0" w:color="auto"/>
      </w:divBdr>
    </w:div>
    <w:div w:id="430516245">
      <w:bodyDiv w:val="1"/>
      <w:marLeft w:val="0"/>
      <w:marRight w:val="0"/>
      <w:marTop w:val="0"/>
      <w:marBottom w:val="0"/>
      <w:divBdr>
        <w:top w:val="none" w:sz="0" w:space="0" w:color="auto"/>
        <w:left w:val="none" w:sz="0" w:space="0" w:color="auto"/>
        <w:bottom w:val="none" w:sz="0" w:space="0" w:color="auto"/>
        <w:right w:val="none" w:sz="0" w:space="0" w:color="auto"/>
      </w:divBdr>
    </w:div>
    <w:div w:id="465247893">
      <w:bodyDiv w:val="1"/>
      <w:marLeft w:val="0"/>
      <w:marRight w:val="0"/>
      <w:marTop w:val="0"/>
      <w:marBottom w:val="0"/>
      <w:divBdr>
        <w:top w:val="none" w:sz="0" w:space="0" w:color="auto"/>
        <w:left w:val="none" w:sz="0" w:space="0" w:color="auto"/>
        <w:bottom w:val="none" w:sz="0" w:space="0" w:color="auto"/>
        <w:right w:val="none" w:sz="0" w:space="0" w:color="auto"/>
      </w:divBdr>
    </w:div>
    <w:div w:id="477115391">
      <w:bodyDiv w:val="1"/>
      <w:marLeft w:val="0"/>
      <w:marRight w:val="0"/>
      <w:marTop w:val="0"/>
      <w:marBottom w:val="0"/>
      <w:divBdr>
        <w:top w:val="none" w:sz="0" w:space="0" w:color="auto"/>
        <w:left w:val="none" w:sz="0" w:space="0" w:color="auto"/>
        <w:bottom w:val="none" w:sz="0" w:space="0" w:color="auto"/>
        <w:right w:val="none" w:sz="0" w:space="0" w:color="auto"/>
      </w:divBdr>
    </w:div>
    <w:div w:id="492183016">
      <w:bodyDiv w:val="1"/>
      <w:marLeft w:val="0"/>
      <w:marRight w:val="0"/>
      <w:marTop w:val="0"/>
      <w:marBottom w:val="0"/>
      <w:divBdr>
        <w:top w:val="none" w:sz="0" w:space="0" w:color="auto"/>
        <w:left w:val="none" w:sz="0" w:space="0" w:color="auto"/>
        <w:bottom w:val="none" w:sz="0" w:space="0" w:color="auto"/>
        <w:right w:val="none" w:sz="0" w:space="0" w:color="auto"/>
      </w:divBdr>
    </w:div>
    <w:div w:id="552959635">
      <w:bodyDiv w:val="1"/>
      <w:marLeft w:val="0"/>
      <w:marRight w:val="0"/>
      <w:marTop w:val="0"/>
      <w:marBottom w:val="0"/>
      <w:divBdr>
        <w:top w:val="none" w:sz="0" w:space="0" w:color="auto"/>
        <w:left w:val="none" w:sz="0" w:space="0" w:color="auto"/>
        <w:bottom w:val="none" w:sz="0" w:space="0" w:color="auto"/>
        <w:right w:val="none" w:sz="0" w:space="0" w:color="auto"/>
      </w:divBdr>
    </w:div>
    <w:div w:id="567227252">
      <w:bodyDiv w:val="1"/>
      <w:marLeft w:val="0"/>
      <w:marRight w:val="0"/>
      <w:marTop w:val="0"/>
      <w:marBottom w:val="0"/>
      <w:divBdr>
        <w:top w:val="none" w:sz="0" w:space="0" w:color="auto"/>
        <w:left w:val="none" w:sz="0" w:space="0" w:color="auto"/>
        <w:bottom w:val="none" w:sz="0" w:space="0" w:color="auto"/>
        <w:right w:val="none" w:sz="0" w:space="0" w:color="auto"/>
      </w:divBdr>
    </w:div>
    <w:div w:id="631521838">
      <w:bodyDiv w:val="1"/>
      <w:marLeft w:val="0"/>
      <w:marRight w:val="0"/>
      <w:marTop w:val="0"/>
      <w:marBottom w:val="0"/>
      <w:divBdr>
        <w:top w:val="none" w:sz="0" w:space="0" w:color="auto"/>
        <w:left w:val="none" w:sz="0" w:space="0" w:color="auto"/>
        <w:bottom w:val="none" w:sz="0" w:space="0" w:color="auto"/>
        <w:right w:val="none" w:sz="0" w:space="0" w:color="auto"/>
      </w:divBdr>
    </w:div>
    <w:div w:id="740564722">
      <w:bodyDiv w:val="1"/>
      <w:marLeft w:val="0"/>
      <w:marRight w:val="0"/>
      <w:marTop w:val="0"/>
      <w:marBottom w:val="0"/>
      <w:divBdr>
        <w:top w:val="none" w:sz="0" w:space="0" w:color="auto"/>
        <w:left w:val="none" w:sz="0" w:space="0" w:color="auto"/>
        <w:bottom w:val="none" w:sz="0" w:space="0" w:color="auto"/>
        <w:right w:val="none" w:sz="0" w:space="0" w:color="auto"/>
      </w:divBdr>
    </w:div>
    <w:div w:id="830950713">
      <w:bodyDiv w:val="1"/>
      <w:marLeft w:val="0"/>
      <w:marRight w:val="0"/>
      <w:marTop w:val="0"/>
      <w:marBottom w:val="0"/>
      <w:divBdr>
        <w:top w:val="none" w:sz="0" w:space="0" w:color="auto"/>
        <w:left w:val="none" w:sz="0" w:space="0" w:color="auto"/>
        <w:bottom w:val="none" w:sz="0" w:space="0" w:color="auto"/>
        <w:right w:val="none" w:sz="0" w:space="0" w:color="auto"/>
      </w:divBdr>
    </w:div>
    <w:div w:id="854153307">
      <w:bodyDiv w:val="1"/>
      <w:marLeft w:val="0"/>
      <w:marRight w:val="0"/>
      <w:marTop w:val="0"/>
      <w:marBottom w:val="0"/>
      <w:divBdr>
        <w:top w:val="none" w:sz="0" w:space="0" w:color="auto"/>
        <w:left w:val="none" w:sz="0" w:space="0" w:color="auto"/>
        <w:bottom w:val="none" w:sz="0" w:space="0" w:color="auto"/>
        <w:right w:val="none" w:sz="0" w:space="0" w:color="auto"/>
      </w:divBdr>
    </w:div>
    <w:div w:id="913248439">
      <w:bodyDiv w:val="1"/>
      <w:marLeft w:val="0"/>
      <w:marRight w:val="0"/>
      <w:marTop w:val="0"/>
      <w:marBottom w:val="0"/>
      <w:divBdr>
        <w:top w:val="none" w:sz="0" w:space="0" w:color="auto"/>
        <w:left w:val="none" w:sz="0" w:space="0" w:color="auto"/>
        <w:bottom w:val="none" w:sz="0" w:space="0" w:color="auto"/>
        <w:right w:val="none" w:sz="0" w:space="0" w:color="auto"/>
      </w:divBdr>
    </w:div>
    <w:div w:id="976103140">
      <w:bodyDiv w:val="1"/>
      <w:marLeft w:val="0"/>
      <w:marRight w:val="0"/>
      <w:marTop w:val="0"/>
      <w:marBottom w:val="0"/>
      <w:divBdr>
        <w:top w:val="none" w:sz="0" w:space="0" w:color="auto"/>
        <w:left w:val="none" w:sz="0" w:space="0" w:color="auto"/>
        <w:bottom w:val="none" w:sz="0" w:space="0" w:color="auto"/>
        <w:right w:val="none" w:sz="0" w:space="0" w:color="auto"/>
      </w:divBdr>
    </w:div>
    <w:div w:id="989672508">
      <w:bodyDiv w:val="1"/>
      <w:marLeft w:val="0"/>
      <w:marRight w:val="0"/>
      <w:marTop w:val="0"/>
      <w:marBottom w:val="0"/>
      <w:divBdr>
        <w:top w:val="none" w:sz="0" w:space="0" w:color="auto"/>
        <w:left w:val="none" w:sz="0" w:space="0" w:color="auto"/>
        <w:bottom w:val="none" w:sz="0" w:space="0" w:color="auto"/>
        <w:right w:val="none" w:sz="0" w:space="0" w:color="auto"/>
      </w:divBdr>
    </w:div>
    <w:div w:id="1028530033">
      <w:bodyDiv w:val="1"/>
      <w:marLeft w:val="0"/>
      <w:marRight w:val="0"/>
      <w:marTop w:val="0"/>
      <w:marBottom w:val="0"/>
      <w:divBdr>
        <w:top w:val="none" w:sz="0" w:space="0" w:color="auto"/>
        <w:left w:val="none" w:sz="0" w:space="0" w:color="auto"/>
        <w:bottom w:val="none" w:sz="0" w:space="0" w:color="auto"/>
        <w:right w:val="none" w:sz="0" w:space="0" w:color="auto"/>
      </w:divBdr>
    </w:div>
    <w:div w:id="1052535756">
      <w:bodyDiv w:val="1"/>
      <w:marLeft w:val="0"/>
      <w:marRight w:val="0"/>
      <w:marTop w:val="0"/>
      <w:marBottom w:val="0"/>
      <w:divBdr>
        <w:top w:val="none" w:sz="0" w:space="0" w:color="auto"/>
        <w:left w:val="none" w:sz="0" w:space="0" w:color="auto"/>
        <w:bottom w:val="none" w:sz="0" w:space="0" w:color="auto"/>
        <w:right w:val="none" w:sz="0" w:space="0" w:color="auto"/>
      </w:divBdr>
    </w:div>
    <w:div w:id="1090080235">
      <w:bodyDiv w:val="1"/>
      <w:marLeft w:val="0"/>
      <w:marRight w:val="0"/>
      <w:marTop w:val="0"/>
      <w:marBottom w:val="0"/>
      <w:divBdr>
        <w:top w:val="none" w:sz="0" w:space="0" w:color="auto"/>
        <w:left w:val="none" w:sz="0" w:space="0" w:color="auto"/>
        <w:bottom w:val="none" w:sz="0" w:space="0" w:color="auto"/>
        <w:right w:val="none" w:sz="0" w:space="0" w:color="auto"/>
      </w:divBdr>
    </w:div>
    <w:div w:id="1122336622">
      <w:bodyDiv w:val="1"/>
      <w:marLeft w:val="0"/>
      <w:marRight w:val="0"/>
      <w:marTop w:val="0"/>
      <w:marBottom w:val="0"/>
      <w:divBdr>
        <w:top w:val="none" w:sz="0" w:space="0" w:color="auto"/>
        <w:left w:val="none" w:sz="0" w:space="0" w:color="auto"/>
        <w:bottom w:val="none" w:sz="0" w:space="0" w:color="auto"/>
        <w:right w:val="none" w:sz="0" w:space="0" w:color="auto"/>
      </w:divBdr>
    </w:div>
    <w:div w:id="1223641191">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
    <w:div w:id="1252934558">
      <w:bodyDiv w:val="1"/>
      <w:marLeft w:val="0"/>
      <w:marRight w:val="0"/>
      <w:marTop w:val="0"/>
      <w:marBottom w:val="0"/>
      <w:divBdr>
        <w:top w:val="none" w:sz="0" w:space="0" w:color="auto"/>
        <w:left w:val="none" w:sz="0" w:space="0" w:color="auto"/>
        <w:bottom w:val="none" w:sz="0" w:space="0" w:color="auto"/>
        <w:right w:val="none" w:sz="0" w:space="0" w:color="auto"/>
      </w:divBdr>
    </w:div>
    <w:div w:id="1365862855">
      <w:bodyDiv w:val="1"/>
      <w:marLeft w:val="0"/>
      <w:marRight w:val="0"/>
      <w:marTop w:val="0"/>
      <w:marBottom w:val="0"/>
      <w:divBdr>
        <w:top w:val="none" w:sz="0" w:space="0" w:color="auto"/>
        <w:left w:val="none" w:sz="0" w:space="0" w:color="auto"/>
        <w:bottom w:val="none" w:sz="0" w:space="0" w:color="auto"/>
        <w:right w:val="none" w:sz="0" w:space="0" w:color="auto"/>
      </w:divBdr>
    </w:div>
    <w:div w:id="1382023928">
      <w:bodyDiv w:val="1"/>
      <w:marLeft w:val="0"/>
      <w:marRight w:val="0"/>
      <w:marTop w:val="0"/>
      <w:marBottom w:val="0"/>
      <w:divBdr>
        <w:top w:val="none" w:sz="0" w:space="0" w:color="auto"/>
        <w:left w:val="none" w:sz="0" w:space="0" w:color="auto"/>
        <w:bottom w:val="none" w:sz="0" w:space="0" w:color="auto"/>
        <w:right w:val="none" w:sz="0" w:space="0" w:color="auto"/>
      </w:divBdr>
    </w:div>
    <w:div w:id="1580599408">
      <w:bodyDiv w:val="1"/>
      <w:marLeft w:val="0"/>
      <w:marRight w:val="0"/>
      <w:marTop w:val="0"/>
      <w:marBottom w:val="0"/>
      <w:divBdr>
        <w:top w:val="none" w:sz="0" w:space="0" w:color="auto"/>
        <w:left w:val="none" w:sz="0" w:space="0" w:color="auto"/>
        <w:bottom w:val="none" w:sz="0" w:space="0" w:color="auto"/>
        <w:right w:val="none" w:sz="0" w:space="0" w:color="auto"/>
      </w:divBdr>
    </w:div>
    <w:div w:id="1611083329">
      <w:bodyDiv w:val="1"/>
      <w:marLeft w:val="0"/>
      <w:marRight w:val="0"/>
      <w:marTop w:val="0"/>
      <w:marBottom w:val="0"/>
      <w:divBdr>
        <w:top w:val="none" w:sz="0" w:space="0" w:color="auto"/>
        <w:left w:val="none" w:sz="0" w:space="0" w:color="auto"/>
        <w:bottom w:val="none" w:sz="0" w:space="0" w:color="auto"/>
        <w:right w:val="none" w:sz="0" w:space="0" w:color="auto"/>
      </w:divBdr>
    </w:div>
    <w:div w:id="1626693185">
      <w:bodyDiv w:val="1"/>
      <w:marLeft w:val="0"/>
      <w:marRight w:val="0"/>
      <w:marTop w:val="0"/>
      <w:marBottom w:val="0"/>
      <w:divBdr>
        <w:top w:val="none" w:sz="0" w:space="0" w:color="auto"/>
        <w:left w:val="none" w:sz="0" w:space="0" w:color="auto"/>
        <w:bottom w:val="none" w:sz="0" w:space="0" w:color="auto"/>
        <w:right w:val="none" w:sz="0" w:space="0" w:color="auto"/>
      </w:divBdr>
    </w:div>
    <w:div w:id="1631934508">
      <w:bodyDiv w:val="1"/>
      <w:marLeft w:val="0"/>
      <w:marRight w:val="0"/>
      <w:marTop w:val="0"/>
      <w:marBottom w:val="0"/>
      <w:divBdr>
        <w:top w:val="none" w:sz="0" w:space="0" w:color="auto"/>
        <w:left w:val="none" w:sz="0" w:space="0" w:color="auto"/>
        <w:bottom w:val="none" w:sz="0" w:space="0" w:color="auto"/>
        <w:right w:val="none" w:sz="0" w:space="0" w:color="auto"/>
      </w:divBdr>
    </w:div>
    <w:div w:id="1652708184">
      <w:bodyDiv w:val="1"/>
      <w:marLeft w:val="0"/>
      <w:marRight w:val="0"/>
      <w:marTop w:val="0"/>
      <w:marBottom w:val="0"/>
      <w:divBdr>
        <w:top w:val="none" w:sz="0" w:space="0" w:color="auto"/>
        <w:left w:val="none" w:sz="0" w:space="0" w:color="auto"/>
        <w:bottom w:val="none" w:sz="0" w:space="0" w:color="auto"/>
        <w:right w:val="none" w:sz="0" w:space="0" w:color="auto"/>
      </w:divBdr>
    </w:div>
    <w:div w:id="1658454731">
      <w:bodyDiv w:val="1"/>
      <w:marLeft w:val="0"/>
      <w:marRight w:val="0"/>
      <w:marTop w:val="0"/>
      <w:marBottom w:val="0"/>
      <w:divBdr>
        <w:top w:val="none" w:sz="0" w:space="0" w:color="auto"/>
        <w:left w:val="none" w:sz="0" w:space="0" w:color="auto"/>
        <w:bottom w:val="none" w:sz="0" w:space="0" w:color="auto"/>
        <w:right w:val="none" w:sz="0" w:space="0" w:color="auto"/>
      </w:divBdr>
    </w:div>
    <w:div w:id="1779910151">
      <w:bodyDiv w:val="1"/>
      <w:marLeft w:val="0"/>
      <w:marRight w:val="0"/>
      <w:marTop w:val="0"/>
      <w:marBottom w:val="0"/>
      <w:divBdr>
        <w:top w:val="none" w:sz="0" w:space="0" w:color="auto"/>
        <w:left w:val="none" w:sz="0" w:space="0" w:color="auto"/>
        <w:bottom w:val="none" w:sz="0" w:space="0" w:color="auto"/>
        <w:right w:val="none" w:sz="0" w:space="0" w:color="auto"/>
      </w:divBdr>
    </w:div>
    <w:div w:id="1796216551">
      <w:bodyDiv w:val="1"/>
      <w:marLeft w:val="0"/>
      <w:marRight w:val="0"/>
      <w:marTop w:val="0"/>
      <w:marBottom w:val="0"/>
      <w:divBdr>
        <w:top w:val="none" w:sz="0" w:space="0" w:color="auto"/>
        <w:left w:val="none" w:sz="0" w:space="0" w:color="auto"/>
        <w:bottom w:val="none" w:sz="0" w:space="0" w:color="auto"/>
        <w:right w:val="none" w:sz="0" w:space="0" w:color="auto"/>
      </w:divBdr>
    </w:div>
    <w:div w:id="1910730806">
      <w:bodyDiv w:val="1"/>
      <w:marLeft w:val="0"/>
      <w:marRight w:val="0"/>
      <w:marTop w:val="0"/>
      <w:marBottom w:val="0"/>
      <w:divBdr>
        <w:top w:val="none" w:sz="0" w:space="0" w:color="auto"/>
        <w:left w:val="none" w:sz="0" w:space="0" w:color="auto"/>
        <w:bottom w:val="none" w:sz="0" w:space="0" w:color="auto"/>
        <w:right w:val="none" w:sz="0" w:space="0" w:color="auto"/>
      </w:divBdr>
    </w:div>
    <w:div w:id="1956600173">
      <w:bodyDiv w:val="1"/>
      <w:marLeft w:val="0"/>
      <w:marRight w:val="0"/>
      <w:marTop w:val="0"/>
      <w:marBottom w:val="0"/>
      <w:divBdr>
        <w:top w:val="none" w:sz="0" w:space="0" w:color="auto"/>
        <w:left w:val="none" w:sz="0" w:space="0" w:color="auto"/>
        <w:bottom w:val="none" w:sz="0" w:space="0" w:color="auto"/>
        <w:right w:val="none" w:sz="0" w:space="0" w:color="auto"/>
      </w:divBdr>
    </w:div>
    <w:div w:id="2009552085">
      <w:bodyDiv w:val="1"/>
      <w:marLeft w:val="0"/>
      <w:marRight w:val="0"/>
      <w:marTop w:val="0"/>
      <w:marBottom w:val="0"/>
      <w:divBdr>
        <w:top w:val="none" w:sz="0" w:space="0" w:color="auto"/>
        <w:left w:val="none" w:sz="0" w:space="0" w:color="auto"/>
        <w:bottom w:val="none" w:sz="0" w:space="0" w:color="auto"/>
        <w:right w:val="none" w:sz="0" w:space="0" w:color="auto"/>
      </w:divBdr>
    </w:div>
    <w:div w:id="2015108466">
      <w:bodyDiv w:val="1"/>
      <w:marLeft w:val="0"/>
      <w:marRight w:val="0"/>
      <w:marTop w:val="0"/>
      <w:marBottom w:val="0"/>
      <w:divBdr>
        <w:top w:val="none" w:sz="0" w:space="0" w:color="auto"/>
        <w:left w:val="none" w:sz="0" w:space="0" w:color="auto"/>
        <w:bottom w:val="none" w:sz="0" w:space="0" w:color="auto"/>
        <w:right w:val="none" w:sz="0" w:space="0" w:color="auto"/>
      </w:divBdr>
    </w:div>
    <w:div w:id="2072264711">
      <w:bodyDiv w:val="1"/>
      <w:marLeft w:val="0"/>
      <w:marRight w:val="0"/>
      <w:marTop w:val="0"/>
      <w:marBottom w:val="0"/>
      <w:divBdr>
        <w:top w:val="none" w:sz="0" w:space="0" w:color="auto"/>
        <w:left w:val="none" w:sz="0" w:space="0" w:color="auto"/>
        <w:bottom w:val="none" w:sz="0" w:space="0" w:color="auto"/>
        <w:right w:val="none" w:sz="0" w:space="0" w:color="auto"/>
      </w:divBdr>
    </w:div>
    <w:div w:id="20904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2573-3D51-47A4-BF68-6B5E3DC2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心優</dc:creator>
  <cp:keywords/>
  <dc:description/>
  <cp:lastModifiedBy>森野　心優</cp:lastModifiedBy>
  <cp:revision>31</cp:revision>
  <dcterms:created xsi:type="dcterms:W3CDTF">2022-06-22T05:03:00Z</dcterms:created>
  <dcterms:modified xsi:type="dcterms:W3CDTF">2023-02-26T23:39:00Z</dcterms:modified>
</cp:coreProperties>
</file>