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F9" w:rsidRDefault="00A613F9" w:rsidP="00A613F9">
      <w:pPr>
        <w:ind w:leftChars="-270" w:left="-5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74E6E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E1A95" wp14:editId="648EA9DB">
                <wp:simplePos x="0" y="0"/>
                <wp:positionH relativeFrom="margin">
                  <wp:posOffset>4514850</wp:posOffset>
                </wp:positionH>
                <wp:positionV relativeFrom="paragraph">
                  <wp:posOffset>8890</wp:posOffset>
                </wp:positionV>
                <wp:extent cx="1085850" cy="41846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8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39EA" w:rsidRPr="00C039EA" w:rsidRDefault="00C039EA" w:rsidP="00C039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39E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1A95" id="正方形/長方形 1" o:spid="_x0000_s1026" style="position:absolute;left:0;text-align:left;margin-left:355.5pt;margin-top:.7pt;width:85.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mygwIAANoEAAAOAAAAZHJzL2Uyb0RvYy54bWysVMtuEzEU3SPxD5b3dJIoacOoSRW1KkKq&#10;2kot6trxeDIjeXyN7WQS/gM+ANZdIxZ8DpX4C4490weFFSIL517f9/G5c3i0bTTbKOdrMjM+3Btw&#10;poykojarGX93ffpqypkPwhRCk1EzvlOeH81fvjhsba5GVJEulGNIYnze2hmvQrB5lnlZqUb4PbLK&#10;wFiSa0SA6lZZ4USL7I3ORoPBftaSK6wjqbzH7Uln5POUvyyVDBdl6VVgesbRW0inS+cyntn8UOQr&#10;J2xVy74N8Q9dNKI2KPqQ6kQEwdau/iNVU0tHnsqwJ6nJqCxrqdIMmGY4eDbNVSWsSrMAHG8fYPL/&#10;L60831w6Vhd4O86MaPBEd7df7j59+/H9c/bz49dOYsMIVGt9Dv8re+l6zUOMU29L18R/zMO2Cdzd&#10;A7hqG5jE5XAwnUwneAMJ23g4He9PYtLsMdo6H94oalgUZtzh8RKmYnPmQ+d67xKLGTqttca9yLVh&#10;LSqMDgYxvwCPSi0CxMZiMm9WnAm9AkFlcCmlJ10XMTxG+50/1o5tBDgCahXUXqNpzrTwAQZMkn59&#10;t7+Fxn5OhK+64GTq3bSJqVWiYN9+xK9DLEphu9z2MC6p2OEVHHX09Fae1kh8hvqXwoGPmAo7Fi5w&#10;lJowKvUSZxW5D3+7j/6gCaycteA3YHi/Fk5hrLcGBHo9HI/jQiRlPDkYQXFPLcunFrNujgnwgCTo&#10;LonRP+h7sXTU3GAVF7EqTMJI1O4A75Xj0O0dllmqxSK5YQmsCGfmysqYPEIWIb3e3ghnex4EPMY5&#10;3e+CyJ/RofONkYYW60BlnbgSIe5wBceiggVKbOuXPW7oUz15PX6S5r8AAAD//wMAUEsDBBQABgAI&#10;AAAAIQAlY72f3QAAAAgBAAAPAAAAZHJzL2Rvd25yZXYueG1sTI/LasMwEEX3hf6DmEJ3jeSkJMa1&#10;HEIhq3aTB4HuZGtqm0ojYymO+/edrtrl5Qx3zi23s3diwjH2gTRkCwUCqQm2p1bD+bR/ykHEZMga&#10;Fwg1fGOEbXV/V5rChhsdcDqmVnAJxcJo6FIaCilj06E3cREGJGafYfQmcRxbaUdz43Lv5FKptfSm&#10;J/7QmQFfO2y+jlev4aBOlzf/vlIftTpf4t67eto5rR8f5t0LiIRz+juGX31Wh4qd6nAlG4XTsMky&#10;3pIYPINgnudLzrWG9WYFsirl/wHVDwAAAP//AwBQSwECLQAUAAYACAAAACEAtoM4kv4AAADhAQAA&#10;EwAAAAAAAAAAAAAAAAAAAAAAW0NvbnRlbnRfVHlwZXNdLnhtbFBLAQItABQABgAIAAAAIQA4/SH/&#10;1gAAAJQBAAALAAAAAAAAAAAAAAAAAC8BAABfcmVscy8ucmVsc1BLAQItABQABgAIAAAAIQBXjRmy&#10;gwIAANoEAAAOAAAAAAAAAAAAAAAAAC4CAABkcnMvZTJvRG9jLnhtbFBLAQItABQABgAIAAAAIQAl&#10;Y72f3QAAAAgBAAAPAAAAAAAAAAAAAAAAAN0EAABkcnMvZG93bnJldi54bWxQSwUGAAAAAAQABADz&#10;AAAA5wUAAAAA&#10;" filled="f" strokecolor="windowText" strokeweight="1pt">
                <v:textbox>
                  <w:txbxContent>
                    <w:p w:rsidR="00C039EA" w:rsidRPr="00C039EA" w:rsidRDefault="00C039EA" w:rsidP="00C039E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039E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13F9" w:rsidRDefault="00A613F9" w:rsidP="00A613F9">
      <w:pPr>
        <w:ind w:leftChars="-270" w:left="-5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A613F9" w:rsidRDefault="00A613F9" w:rsidP="00A613F9">
      <w:pPr>
        <w:ind w:leftChars="-270" w:left="-5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496B21" w:rsidRPr="00E74E6E" w:rsidRDefault="0037570A" w:rsidP="00A613F9">
      <w:pPr>
        <w:ind w:leftChars="-270" w:left="-5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E74E6E">
        <w:rPr>
          <w:rFonts w:ascii="ＭＳ ゴシック" w:eastAsia="ＭＳ ゴシック" w:hAnsi="ＭＳ ゴシック" w:hint="eastAsia"/>
          <w:b/>
          <w:sz w:val="24"/>
          <w:szCs w:val="24"/>
        </w:rPr>
        <w:t>障害者支援施設入所者の地域生活移行に関するニーズ調査（中間報告</w:t>
      </w:r>
      <w:r w:rsidR="00BA552E" w:rsidRPr="00E74E6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E74E6E" w:rsidRPr="00A613F9" w:rsidRDefault="00E74E6E" w:rsidP="00A613F9">
      <w:pPr>
        <w:spacing w:line="160" w:lineRule="exact"/>
        <w:rPr>
          <w:rFonts w:ascii="ＭＳ ゴシック" w:eastAsia="ＭＳ ゴシック" w:hAnsi="ＭＳ ゴシック"/>
          <w:sz w:val="16"/>
          <w:szCs w:val="24"/>
        </w:rPr>
      </w:pPr>
    </w:p>
    <w:p w:rsidR="008466F4" w:rsidRDefault="008466F4" w:rsidP="008466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（１）回答状況</w:t>
      </w:r>
      <w:r w:rsidR="00D3105D">
        <w:rPr>
          <w:rFonts w:ascii="ＭＳ ゴシック" w:eastAsia="ＭＳ ゴシック" w:hAnsi="ＭＳ ゴシック" w:hint="eastAsia"/>
          <w:sz w:val="24"/>
          <w:szCs w:val="24"/>
        </w:rPr>
        <w:t>（１月２０日時点）</w:t>
      </w:r>
    </w:p>
    <w:tbl>
      <w:tblPr>
        <w:tblStyle w:val="a3"/>
        <w:tblpPr w:leftFromText="142" w:rightFromText="142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4247"/>
        <w:gridCol w:w="1418"/>
      </w:tblGrid>
      <w:tr w:rsidR="008466F4" w:rsidTr="00A613F9">
        <w:trPr>
          <w:trHeight w:val="418"/>
        </w:trPr>
        <w:tc>
          <w:tcPr>
            <w:tcW w:w="4247" w:type="dxa"/>
            <w:tcBorders>
              <w:bottom w:val="single" w:sz="12" w:space="0" w:color="auto"/>
            </w:tcBorders>
          </w:tcPr>
          <w:p w:rsidR="008466F4" w:rsidRDefault="008466F4" w:rsidP="008466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〇調査対象者全数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66F4" w:rsidRDefault="008466F4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２７４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466F4" w:rsidTr="00A613F9">
        <w:trPr>
          <w:trHeight w:val="390"/>
        </w:trPr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66F4" w:rsidRDefault="008466F4" w:rsidP="008466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〇調査回答数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6F4" w:rsidRDefault="005A2FC5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</w:p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</w:p>
    <w:p w:rsidR="0037570A" w:rsidRDefault="0037570A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/>
          <w:sz w:val="24"/>
          <w:szCs w:val="24"/>
        </w:rPr>
      </w:pPr>
    </w:p>
    <w:p w:rsidR="008466F4" w:rsidRDefault="008466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（２）概要</w:t>
      </w:r>
    </w:p>
    <w:p w:rsidR="008466F4" w:rsidRPr="007478E5" w:rsidRDefault="008466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1617E0"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調査回答</w:t>
      </w:r>
      <w:r w:rsidR="005A2FC5"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６０</w:t>
      </w:r>
      <w:r w:rsidR="003438F7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617E0"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の内訳</w:t>
      </w:r>
    </w:p>
    <w:p w:rsidR="005A2FC5" w:rsidRPr="0037570A" w:rsidRDefault="001617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A2FC5">
        <w:rPr>
          <w:rFonts w:ascii="ＭＳ ゴシック" w:eastAsia="ＭＳ ゴシック" w:hAnsi="ＭＳ ゴシック" w:hint="eastAsia"/>
          <w:sz w:val="24"/>
          <w:szCs w:val="24"/>
        </w:rPr>
        <w:t>①手帳情報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（回答６０</w:t>
      </w:r>
      <w:r w:rsidR="003438F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5A2FC5" w:rsidTr="00A613F9">
        <w:trPr>
          <w:trHeight w:val="416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身体のみ</w:t>
            </w:r>
          </w:p>
        </w:tc>
        <w:tc>
          <w:tcPr>
            <w:tcW w:w="1842" w:type="dxa"/>
          </w:tcPr>
          <w:p w:rsidR="005A2FC5" w:rsidRDefault="005A2FC5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427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知的のみ</w:t>
            </w:r>
          </w:p>
        </w:tc>
        <w:tc>
          <w:tcPr>
            <w:tcW w:w="1842" w:type="dxa"/>
          </w:tcPr>
          <w:p w:rsidR="005A2FC5" w:rsidRDefault="005A2FC5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391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身体＋知的</w:t>
            </w:r>
          </w:p>
        </w:tc>
        <w:tc>
          <w:tcPr>
            <w:tcW w:w="1842" w:type="dxa"/>
          </w:tcPr>
          <w:p w:rsidR="005A2FC5" w:rsidRDefault="005A2FC5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A2FC5" w:rsidTr="00A613F9">
        <w:trPr>
          <w:trHeight w:val="426"/>
        </w:trPr>
        <w:tc>
          <w:tcPr>
            <w:tcW w:w="3823" w:type="dxa"/>
          </w:tcPr>
          <w:p w:rsidR="005A2FC5" w:rsidRDefault="005A2FC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知的＋精神</w:t>
            </w:r>
          </w:p>
        </w:tc>
        <w:tc>
          <w:tcPr>
            <w:tcW w:w="1842" w:type="dxa"/>
          </w:tcPr>
          <w:p w:rsidR="005A2FC5" w:rsidRDefault="005A2FC5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5A2FC5" w:rsidRDefault="005A2FC5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②区分情報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（回答６０</w:t>
      </w:r>
      <w:r w:rsidR="003438F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1A6DAE" w:rsidTr="00A613F9">
        <w:trPr>
          <w:trHeight w:val="412"/>
        </w:trPr>
        <w:tc>
          <w:tcPr>
            <w:tcW w:w="3823" w:type="dxa"/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区分４</w:t>
            </w:r>
          </w:p>
        </w:tc>
        <w:tc>
          <w:tcPr>
            <w:tcW w:w="1842" w:type="dxa"/>
          </w:tcPr>
          <w:p w:rsidR="001A6DAE" w:rsidRDefault="001A6DAE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A6DAE" w:rsidTr="00A613F9">
        <w:trPr>
          <w:trHeight w:val="418"/>
        </w:trPr>
        <w:tc>
          <w:tcPr>
            <w:tcW w:w="3823" w:type="dxa"/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区分５</w:t>
            </w:r>
          </w:p>
        </w:tc>
        <w:tc>
          <w:tcPr>
            <w:tcW w:w="1842" w:type="dxa"/>
          </w:tcPr>
          <w:p w:rsidR="001A6DAE" w:rsidRDefault="001A6DAE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A6DAE" w:rsidTr="00A613F9">
        <w:trPr>
          <w:trHeight w:val="410"/>
        </w:trPr>
        <w:tc>
          <w:tcPr>
            <w:tcW w:w="3823" w:type="dxa"/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区分６</w:t>
            </w:r>
          </w:p>
        </w:tc>
        <w:tc>
          <w:tcPr>
            <w:tcW w:w="1842" w:type="dxa"/>
          </w:tcPr>
          <w:p w:rsidR="001A6DAE" w:rsidRDefault="001A6DAE" w:rsidP="001A6DA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26E33" w:rsidRDefault="00A26E33" w:rsidP="00F566AC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③本人の言語・態度</w:t>
      </w:r>
      <w:r w:rsidR="00F566AC">
        <w:rPr>
          <w:rFonts w:ascii="ＭＳ ゴシック" w:eastAsia="ＭＳ ゴシック" w:hAnsi="ＭＳ ゴシック" w:hint="eastAsia"/>
          <w:sz w:val="24"/>
          <w:szCs w:val="24"/>
        </w:rPr>
        <w:t>・表情等による意思表示を受け、以降の聞き取りは可能ですか？（回答５９名）</w:t>
      </w:r>
    </w:p>
    <w:tbl>
      <w:tblPr>
        <w:tblStyle w:val="a3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F566AC" w:rsidTr="00A613F9">
        <w:trPr>
          <w:trHeight w:val="411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</w:p>
        </w:tc>
        <w:tc>
          <w:tcPr>
            <w:tcW w:w="1842" w:type="dxa"/>
          </w:tcPr>
          <w:p w:rsidR="00F566AC" w:rsidRDefault="00F566AC" w:rsidP="00F67A2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２４名</w:t>
            </w:r>
          </w:p>
        </w:tc>
      </w:tr>
      <w:tr w:rsidR="00F566AC" w:rsidTr="00A613F9">
        <w:trPr>
          <w:trHeight w:val="417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困難</w:t>
            </w:r>
          </w:p>
        </w:tc>
        <w:tc>
          <w:tcPr>
            <w:tcW w:w="1842" w:type="dxa"/>
          </w:tcPr>
          <w:p w:rsidR="00F566AC" w:rsidRDefault="00F566AC" w:rsidP="00F67A2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３５名</w:t>
            </w:r>
          </w:p>
        </w:tc>
      </w:tr>
    </w:tbl>
    <w:p w:rsidR="00A26E33" w:rsidRDefault="00A26E33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A6DAE" w:rsidRDefault="00F566AC" w:rsidP="001A6DAE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1A6DAE">
        <w:rPr>
          <w:rFonts w:ascii="ＭＳ ゴシック" w:eastAsia="ＭＳ ゴシック" w:hAnsi="ＭＳ ゴシック" w:hint="eastAsia"/>
          <w:sz w:val="24"/>
          <w:szCs w:val="24"/>
        </w:rPr>
        <w:t>あなたは、どこで暮らしたいと思いますか？</w:t>
      </w:r>
      <w:r w:rsidR="00923403">
        <w:rPr>
          <w:rFonts w:ascii="ＭＳ ゴシック" w:eastAsia="ＭＳ ゴシック" w:hAnsi="ＭＳ ゴシック" w:hint="eastAsia"/>
          <w:sz w:val="24"/>
          <w:szCs w:val="24"/>
        </w:rPr>
        <w:t>（回答２８</w:t>
      </w:r>
      <w:r w:rsidR="003438F7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B461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A6DAE" w:rsidRPr="00A613F9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1A6DAE" w:rsidTr="00A613F9">
        <w:trPr>
          <w:trHeight w:val="417"/>
        </w:trPr>
        <w:tc>
          <w:tcPr>
            <w:tcW w:w="3823" w:type="dxa"/>
            <w:tcBorders>
              <w:bottom w:val="single" w:sz="12" w:space="0" w:color="auto"/>
            </w:tcBorders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今いる施設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1A6DAE" w:rsidRDefault="008B4611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A6DAE" w:rsidTr="00A613F9">
        <w:trPr>
          <w:trHeight w:val="403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</w:tcBorders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違うところ（自宅・アパート等）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1A6DAE" w:rsidRDefault="008B4611" w:rsidP="001A6DA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A6DAE" w:rsidTr="00A613F9">
        <w:trPr>
          <w:trHeight w:val="415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違うところ（グループホーム等）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1A6DAE" w:rsidRDefault="008B4611" w:rsidP="001A6DA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1A6DAE" w:rsidTr="00A613F9">
        <w:trPr>
          <w:trHeight w:val="386"/>
        </w:trPr>
        <w:tc>
          <w:tcPr>
            <w:tcW w:w="3823" w:type="dxa"/>
            <w:tcBorders>
              <w:top w:val="single" w:sz="12" w:space="0" w:color="auto"/>
            </w:tcBorders>
          </w:tcPr>
          <w:p w:rsidR="001A6DAE" w:rsidRDefault="001A6DAE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わからない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A6DAE" w:rsidRDefault="008B4611" w:rsidP="001A6DA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B4611" w:rsidTr="00A613F9">
        <w:trPr>
          <w:trHeight w:val="427"/>
        </w:trPr>
        <w:tc>
          <w:tcPr>
            <w:tcW w:w="3823" w:type="dxa"/>
          </w:tcPr>
          <w:p w:rsidR="008B4611" w:rsidRDefault="008B4611" w:rsidP="001A6D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答えたくない</w:t>
            </w:r>
          </w:p>
        </w:tc>
        <w:tc>
          <w:tcPr>
            <w:tcW w:w="1842" w:type="dxa"/>
          </w:tcPr>
          <w:p w:rsidR="008B4611" w:rsidRDefault="008B4611" w:rsidP="001A6DA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1A6DAE" w:rsidRDefault="001A6DA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8B4611" w:rsidRDefault="008B4611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923403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重複回答</w:t>
      </w:r>
      <w:r w:rsidR="00923403">
        <w:rPr>
          <w:rFonts w:ascii="ＭＳ ゴシック" w:eastAsia="ＭＳ ゴシック" w:hAnsi="ＭＳ ゴシック" w:hint="eastAsia"/>
          <w:sz w:val="24"/>
          <w:szCs w:val="24"/>
        </w:rPr>
        <w:t>４名</w:t>
      </w:r>
      <w:r>
        <w:rPr>
          <w:rFonts w:ascii="ＭＳ ゴシック" w:eastAsia="ＭＳ ゴシック" w:hAnsi="ＭＳ ゴシック" w:hint="eastAsia"/>
          <w:sz w:val="24"/>
          <w:szCs w:val="24"/>
        </w:rPr>
        <w:t>あり</w:t>
      </w:r>
    </w:p>
    <w:p w:rsidR="00A613F9" w:rsidRDefault="00A613F9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A613F9" w:rsidRPr="00A613F9" w:rsidRDefault="00A613F9" w:rsidP="001A6DA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566AC" w:rsidRDefault="00F566AC" w:rsidP="00F566AC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　　　⑤グループホーム等地域生活の体験をすることで、本人の意思決定は可能ですか？（回答５７名）</w:t>
      </w:r>
    </w:p>
    <w:tbl>
      <w:tblPr>
        <w:tblStyle w:val="a3"/>
        <w:tblpPr w:leftFromText="142" w:rightFromText="142" w:vertAnchor="text" w:horzAnchor="margin" w:tblpXSpec="center" w:tblpY="309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F566AC" w:rsidTr="00F67A22">
        <w:trPr>
          <w:trHeight w:val="550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</w:t>
            </w:r>
          </w:p>
        </w:tc>
        <w:tc>
          <w:tcPr>
            <w:tcW w:w="1842" w:type="dxa"/>
          </w:tcPr>
          <w:p w:rsidR="00F566AC" w:rsidRDefault="00F566AC" w:rsidP="00F67A2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１６名</w:t>
            </w:r>
          </w:p>
        </w:tc>
      </w:tr>
      <w:tr w:rsidR="00F566AC" w:rsidTr="00F67A22">
        <w:trPr>
          <w:trHeight w:val="550"/>
        </w:trPr>
        <w:tc>
          <w:tcPr>
            <w:tcW w:w="3823" w:type="dxa"/>
          </w:tcPr>
          <w:p w:rsidR="00F566AC" w:rsidRDefault="00F566AC" w:rsidP="00F67A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困難</w:t>
            </w:r>
          </w:p>
        </w:tc>
        <w:tc>
          <w:tcPr>
            <w:tcW w:w="1842" w:type="dxa"/>
          </w:tcPr>
          <w:p w:rsidR="00F566AC" w:rsidRDefault="00F566AC" w:rsidP="00F67A2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４１名</w:t>
            </w:r>
          </w:p>
        </w:tc>
      </w:tr>
    </w:tbl>
    <w:p w:rsidR="00F566AC" w:rsidRDefault="00F566AC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F566AC" w:rsidRDefault="00F566AC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E74E6E" w:rsidRDefault="00E74E6E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8B4611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（３）考察</w:t>
      </w:r>
    </w:p>
    <w:p w:rsidR="00080B77" w:rsidRPr="007478E5" w:rsidRDefault="00080B77" w:rsidP="001A6DA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7478E5">
        <w:rPr>
          <w:rFonts w:ascii="ＭＳ ゴシック" w:eastAsia="ＭＳ ゴシック" w:hAnsi="ＭＳ ゴシック" w:hint="eastAsia"/>
          <w:sz w:val="24"/>
          <w:szCs w:val="24"/>
          <w:u w:val="single"/>
        </w:rPr>
        <w:t>違うところで暮らしたいと思っている方（７名）について</w:t>
      </w: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①住むなら品川区がいいですか？</w:t>
      </w: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tbl>
      <w:tblPr>
        <w:tblStyle w:val="a3"/>
        <w:tblpPr w:leftFromText="142" w:rightFromText="142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080B77" w:rsidTr="00043DC3">
        <w:trPr>
          <w:trHeight w:val="550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0B77" w:rsidRDefault="00080B77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品川区がいい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77" w:rsidRDefault="00080B7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080B77" w:rsidTr="00043DC3">
        <w:trPr>
          <w:trHeight w:val="550"/>
        </w:trPr>
        <w:tc>
          <w:tcPr>
            <w:tcW w:w="3823" w:type="dxa"/>
            <w:tcBorders>
              <w:top w:val="single" w:sz="12" w:space="0" w:color="auto"/>
              <w:left w:val="single" w:sz="8" w:space="0" w:color="auto"/>
            </w:tcBorders>
          </w:tcPr>
          <w:p w:rsidR="00080B77" w:rsidRDefault="00080B77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8" w:space="0" w:color="auto"/>
            </w:tcBorders>
          </w:tcPr>
          <w:p w:rsidR="00080B77" w:rsidRDefault="00080B7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3438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80B77" w:rsidRDefault="00D74FED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②相談支援専門員の評価として、本人の地域移行は可能ですか？</w:t>
      </w:r>
    </w:p>
    <w:p w:rsidR="00D74FED" w:rsidRDefault="00D74FED" w:rsidP="001A6D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tbl>
      <w:tblPr>
        <w:tblStyle w:val="a3"/>
        <w:tblpPr w:leftFromText="142" w:rightFromText="142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823"/>
        <w:gridCol w:w="1842"/>
      </w:tblGrid>
      <w:tr w:rsidR="00D74FED" w:rsidTr="006B7118">
        <w:trPr>
          <w:trHeight w:val="550"/>
        </w:trPr>
        <w:tc>
          <w:tcPr>
            <w:tcW w:w="3823" w:type="dxa"/>
            <w:tcBorders>
              <w:bottom w:val="single" w:sz="8" w:space="0" w:color="auto"/>
            </w:tcBorders>
          </w:tcPr>
          <w:p w:rsidR="00D74FED" w:rsidRDefault="00D74FED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可能（現状でも可能）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D74FED" w:rsidRDefault="003438F7" w:rsidP="003438F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０名</w:t>
            </w:r>
          </w:p>
        </w:tc>
      </w:tr>
      <w:tr w:rsidR="00D74FED" w:rsidTr="00043DC3">
        <w:trPr>
          <w:trHeight w:val="55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74FED" w:rsidRDefault="00D74FED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可能（</w:t>
            </w:r>
            <w:r w:rsidR="007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本人家族の気持ちが固まったら可能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4FED" w:rsidRDefault="003438F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０名</w:t>
            </w:r>
          </w:p>
        </w:tc>
      </w:tr>
      <w:tr w:rsidR="007478E5" w:rsidTr="00043DC3">
        <w:trPr>
          <w:trHeight w:val="550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78E5" w:rsidRDefault="007478E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可能（サービス提供の内容や社会資源整備次第で可能）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8E5" w:rsidRDefault="003438F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２名</w:t>
            </w:r>
          </w:p>
        </w:tc>
      </w:tr>
      <w:tr w:rsidR="007478E5" w:rsidTr="00043DC3">
        <w:trPr>
          <w:trHeight w:val="550"/>
        </w:trPr>
        <w:tc>
          <w:tcPr>
            <w:tcW w:w="38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7478E5" w:rsidRDefault="007478E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困難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478E5" w:rsidRDefault="003438F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５名</w:t>
            </w:r>
          </w:p>
        </w:tc>
      </w:tr>
      <w:tr w:rsidR="007478E5" w:rsidTr="006B7118">
        <w:trPr>
          <w:trHeight w:val="55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</w:tcBorders>
          </w:tcPr>
          <w:p w:rsidR="007478E5" w:rsidRDefault="007478E5" w:rsidP="006B71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わからない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7478E5" w:rsidRDefault="003438F7" w:rsidP="006B711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０名</w:t>
            </w:r>
          </w:p>
        </w:tc>
      </w:tr>
    </w:tbl>
    <w:p w:rsidR="00D74FED" w:rsidRDefault="00D74FED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80B77" w:rsidRDefault="00080B77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7478E5" w:rsidRDefault="007478E5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043DC3" w:rsidRDefault="00043DC3" w:rsidP="001A6DAE">
      <w:pPr>
        <w:rPr>
          <w:rFonts w:ascii="ＭＳ ゴシック" w:eastAsia="ＭＳ ゴシック" w:hAnsi="ＭＳ ゴシック"/>
          <w:sz w:val="24"/>
          <w:szCs w:val="24"/>
        </w:rPr>
      </w:pPr>
    </w:p>
    <w:p w:rsidR="00AF3EA0" w:rsidRDefault="00AF3EA0" w:rsidP="00AF3EA0">
      <w:pPr>
        <w:ind w:leftChars="500" w:left="129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AF3EA0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品川区がいいと希望した方で、</w:t>
      </w:r>
      <w:r w:rsidR="00043DC3" w:rsidRPr="00AF3EA0">
        <w:rPr>
          <w:rFonts w:ascii="ＭＳ ゴシック" w:eastAsia="ＭＳ ゴシック" w:hAnsi="ＭＳ ゴシック" w:hint="eastAsia"/>
          <w:sz w:val="24"/>
          <w:szCs w:val="24"/>
        </w:rPr>
        <w:t>相談支援専門員も可能と判断した方が１名</w:t>
      </w:r>
      <w:r>
        <w:rPr>
          <w:rFonts w:ascii="ＭＳ ゴシック" w:eastAsia="ＭＳ ゴシック" w:hAnsi="ＭＳ ゴシック" w:hint="eastAsia"/>
          <w:sz w:val="24"/>
          <w:szCs w:val="24"/>
        </w:rPr>
        <w:t>いる。</w:t>
      </w:r>
    </w:p>
    <w:p w:rsidR="00AF3EA0" w:rsidRDefault="00AF3EA0" w:rsidP="00AF3EA0">
      <w:pPr>
        <w:ind w:leftChars="500" w:left="129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AF3EA0" w:rsidRDefault="00AF3EA0" w:rsidP="00AF3EA0">
      <w:pPr>
        <w:ind w:leftChars="500" w:left="129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C01E83" w:rsidRPr="00AF3EA0">
        <w:rPr>
          <w:rFonts w:ascii="ＭＳ ゴシック" w:eastAsia="ＭＳ ゴシック" w:hAnsi="ＭＳ ゴシック" w:hint="eastAsia"/>
          <w:sz w:val="24"/>
          <w:szCs w:val="24"/>
        </w:rPr>
        <w:t>その他を希望した方で、相談支援専門員も可能と判断した方が１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1E83" w:rsidRPr="00AF3EA0">
        <w:rPr>
          <w:rFonts w:ascii="ＭＳ ゴシック" w:eastAsia="ＭＳ ゴシック" w:hAnsi="ＭＳ ゴシック" w:hint="eastAsia"/>
          <w:sz w:val="24"/>
          <w:szCs w:val="24"/>
        </w:rPr>
        <w:t>名いる。</w:t>
      </w:r>
    </w:p>
    <w:p w:rsidR="00AF3EA0" w:rsidRDefault="00AF3EA0" w:rsidP="00AF3EA0">
      <w:pPr>
        <w:ind w:leftChars="500" w:left="129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F3EA0" w:rsidRPr="00C01E83" w:rsidRDefault="00AF3EA0" w:rsidP="00AF3EA0">
      <w:pPr>
        <w:ind w:leftChars="500" w:left="1290" w:hangingChars="100" w:hanging="24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○その内、その他を希望した方について、支援者からは「</w:t>
      </w:r>
      <w:r w:rsidRPr="00AF3EA0">
        <w:rPr>
          <w:rFonts w:ascii="ＭＳ ゴシック" w:eastAsia="ＭＳ ゴシック" w:hAnsi="ＭＳ ゴシック" w:hint="eastAsia"/>
          <w:sz w:val="24"/>
          <w:szCs w:val="24"/>
        </w:rPr>
        <w:t>就労系事業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F3EA0">
        <w:rPr>
          <w:rFonts w:ascii="ＭＳ ゴシック" w:eastAsia="ＭＳ ゴシック" w:hAnsi="ＭＳ ゴシック" w:hint="eastAsia"/>
          <w:sz w:val="24"/>
          <w:szCs w:val="24"/>
        </w:rPr>
        <w:t>所の拡充、支援の受けられる</w:t>
      </w:r>
      <w:r>
        <w:rPr>
          <w:rFonts w:ascii="ＭＳ ゴシック" w:eastAsia="ＭＳ ゴシック" w:hAnsi="ＭＳ ゴシック" w:hint="eastAsia"/>
          <w:sz w:val="24"/>
          <w:szCs w:val="24"/>
        </w:rPr>
        <w:t>ＧＨ」が整備されれば地域移行可能との意見がある。　（もう１名については記述なし）</w:t>
      </w:r>
    </w:p>
    <w:sectPr w:rsidR="00AF3EA0" w:rsidRPr="00C01E83" w:rsidSect="00A613F9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F9" w:rsidRDefault="00A613F9" w:rsidP="00A613F9">
      <w:r>
        <w:separator/>
      </w:r>
    </w:p>
  </w:endnote>
  <w:endnote w:type="continuationSeparator" w:id="0">
    <w:p w:rsidR="00A613F9" w:rsidRDefault="00A613F9" w:rsidP="00A6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F9" w:rsidRDefault="00A613F9" w:rsidP="00A613F9">
      <w:r>
        <w:separator/>
      </w:r>
    </w:p>
  </w:footnote>
  <w:footnote w:type="continuationSeparator" w:id="0">
    <w:p w:rsidR="00A613F9" w:rsidRDefault="00A613F9" w:rsidP="00A6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0A"/>
    <w:rsid w:val="00043DC3"/>
    <w:rsid w:val="00080B77"/>
    <w:rsid w:val="001617E0"/>
    <w:rsid w:val="001A6DAE"/>
    <w:rsid w:val="00203ECE"/>
    <w:rsid w:val="003438F7"/>
    <w:rsid w:val="0037570A"/>
    <w:rsid w:val="00496B21"/>
    <w:rsid w:val="005A2FC5"/>
    <w:rsid w:val="007478E5"/>
    <w:rsid w:val="008466F4"/>
    <w:rsid w:val="008B4611"/>
    <w:rsid w:val="00923403"/>
    <w:rsid w:val="00A26E33"/>
    <w:rsid w:val="00A613F9"/>
    <w:rsid w:val="00AF3EA0"/>
    <w:rsid w:val="00BA552E"/>
    <w:rsid w:val="00C01E83"/>
    <w:rsid w:val="00C039EA"/>
    <w:rsid w:val="00D3105D"/>
    <w:rsid w:val="00D74FED"/>
    <w:rsid w:val="00E74E6E"/>
    <w:rsid w:val="00EB6E33"/>
    <w:rsid w:val="00F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65362"/>
  <w15:chartTrackingRefBased/>
  <w15:docId w15:val="{C7A82836-7975-4B7A-B267-513D3E8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3F9"/>
  </w:style>
  <w:style w:type="paragraph" w:styleId="a6">
    <w:name w:val="footer"/>
    <w:basedOn w:val="a"/>
    <w:link w:val="a7"/>
    <w:uiPriority w:val="99"/>
    <w:unhideWhenUsed/>
    <w:rsid w:val="00A61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岩澤　栄宗</cp:lastModifiedBy>
  <cp:revision>9</cp:revision>
  <cp:lastPrinted>2023-02-02T04:05:00Z</cp:lastPrinted>
  <dcterms:created xsi:type="dcterms:W3CDTF">2023-01-23T10:31:00Z</dcterms:created>
  <dcterms:modified xsi:type="dcterms:W3CDTF">2023-02-02T09:53:00Z</dcterms:modified>
</cp:coreProperties>
</file>