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8A" w:rsidRDefault="006E048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4321" wp14:editId="33032CF2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96202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4DB" w:rsidRPr="00E12A1E" w:rsidRDefault="007554DB" w:rsidP="006E04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34321" id="正方形/長方形 2" o:spid="_x0000_s1026" style="position:absolute;left:0;text-align:left;margin-left:368.25pt;margin-top:.75pt;width:75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" filled="f" strokecolor="windowText" strokeweight="1pt">
                <v:textbox>
                  <w:txbxContent>
                    <w:p w:rsidR="007554DB" w:rsidRPr="00E12A1E" w:rsidRDefault="007554DB" w:rsidP="006E04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E12A1E" w:rsidRPr="00A55910" w:rsidRDefault="00E12A1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55910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A84FA6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  <w:r w:rsidR="00A55910" w:rsidRPr="00A55910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4049EC" w:rsidRPr="00850361" w:rsidRDefault="00E57DA8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就労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663C3" w:rsidTr="00134A4C">
        <w:tc>
          <w:tcPr>
            <w:tcW w:w="8504" w:type="dxa"/>
          </w:tcPr>
          <w:p w:rsidR="006663C3" w:rsidRPr="00850361" w:rsidRDefault="00134A4C" w:rsidP="007554D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5279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第３</w:t>
            </w:r>
            <w:r w:rsidR="006663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回就労</w:t>
            </w:r>
            <w:r w:rsidR="006663C3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6663C3" w:rsidTr="00134A4C">
        <w:tc>
          <w:tcPr>
            <w:tcW w:w="8504" w:type="dxa"/>
          </w:tcPr>
          <w:p w:rsidR="006663C3" w:rsidRDefault="005279DB" w:rsidP="005279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日時：令和５</w:t>
            </w:r>
            <w:r w:rsidR="006663C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6663C3">
              <w:rPr>
                <w:rFonts w:hint="eastAsia"/>
                <w:sz w:val="24"/>
                <w:szCs w:val="24"/>
              </w:rPr>
              <w:t>月</w:t>
            </w:r>
            <w:r w:rsidR="00B17001">
              <w:rPr>
                <w:rFonts w:hint="eastAsia"/>
                <w:sz w:val="24"/>
                <w:szCs w:val="24"/>
              </w:rPr>
              <w:t>１８</w:t>
            </w:r>
            <w:r w:rsidR="00AC4443">
              <w:rPr>
                <w:rFonts w:hint="eastAsia"/>
                <w:sz w:val="24"/>
                <w:szCs w:val="24"/>
              </w:rPr>
              <w:t>日（金</w:t>
            </w:r>
            <w:r w:rsidR="006663C3">
              <w:rPr>
                <w:rFonts w:hint="eastAsia"/>
                <w:sz w:val="24"/>
                <w:szCs w:val="24"/>
              </w:rPr>
              <w:t xml:space="preserve">）　</w:t>
            </w:r>
            <w:r>
              <w:rPr>
                <w:rFonts w:hint="eastAsia"/>
                <w:sz w:val="24"/>
                <w:szCs w:val="24"/>
              </w:rPr>
              <w:t>午前１０</w:t>
            </w:r>
            <w:r w:rsidR="00134A4C" w:rsidRPr="00134A4C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００分～１１時３</w:t>
            </w:r>
            <w:r w:rsidR="00134A4C" w:rsidRPr="00134A4C">
              <w:rPr>
                <w:rFonts w:hint="eastAsia"/>
                <w:sz w:val="24"/>
                <w:szCs w:val="24"/>
              </w:rPr>
              <w:t>０分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7554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会場：区立障害児者総合支援施設「ぐるっぽ」地下１階「多目的室」</w:t>
            </w:r>
          </w:p>
        </w:tc>
      </w:tr>
      <w:tr w:rsidR="006663C3" w:rsidTr="00134A4C">
        <w:tc>
          <w:tcPr>
            <w:tcW w:w="8504" w:type="dxa"/>
          </w:tcPr>
          <w:p w:rsidR="006663C3" w:rsidRDefault="006663C3" w:rsidP="005279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Pr="00CE718C">
              <w:rPr>
                <w:rFonts w:hint="eastAsia"/>
                <w:b/>
                <w:sz w:val="24"/>
                <w:szCs w:val="24"/>
                <w:u w:val="single"/>
              </w:rPr>
              <w:t>１．</w:t>
            </w:r>
            <w:r w:rsidR="005279DB" w:rsidRPr="00CE718C">
              <w:rPr>
                <w:rFonts w:hint="eastAsia"/>
                <w:b/>
                <w:sz w:val="24"/>
                <w:szCs w:val="24"/>
                <w:u w:val="single"/>
              </w:rPr>
              <w:t>超短時間就労促進事業</w:t>
            </w:r>
            <w:r w:rsidRPr="00CE718C">
              <w:rPr>
                <w:rFonts w:hint="eastAsia"/>
                <w:b/>
                <w:sz w:val="24"/>
                <w:szCs w:val="24"/>
                <w:u w:val="single"/>
              </w:rPr>
              <w:t>について</w:t>
            </w:r>
          </w:p>
        </w:tc>
      </w:tr>
      <w:tr w:rsidR="00AC4443" w:rsidTr="00134A4C">
        <w:tc>
          <w:tcPr>
            <w:tcW w:w="8504" w:type="dxa"/>
          </w:tcPr>
          <w:p w:rsidR="00AC4443" w:rsidRPr="0052444D" w:rsidRDefault="00B1700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令和５年度事業として予算要求中であるが、予算措置された場合</w:t>
            </w:r>
          </w:p>
        </w:tc>
      </w:tr>
      <w:tr w:rsidR="00AC4443" w:rsidTr="00134A4C">
        <w:tc>
          <w:tcPr>
            <w:tcW w:w="8504" w:type="dxa"/>
          </w:tcPr>
          <w:p w:rsidR="00AC4443" w:rsidRPr="00B17001" w:rsidRDefault="00B17001" w:rsidP="00B170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各事業所の協力が不可欠になり、連絡会の実施を予定している</w:t>
            </w:r>
          </w:p>
        </w:tc>
      </w:tr>
      <w:tr w:rsidR="00B17001" w:rsidTr="00134A4C">
        <w:tc>
          <w:tcPr>
            <w:tcW w:w="8504" w:type="dxa"/>
          </w:tcPr>
          <w:p w:rsidR="00B17001" w:rsidRDefault="00B1700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ことを報告した。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Pr="00CE718C" w:rsidRDefault="00A84FA6" w:rsidP="005279D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279DB" w:rsidRPr="00CE718C">
              <w:rPr>
                <w:rFonts w:hint="eastAsia"/>
                <w:b/>
                <w:sz w:val="24"/>
                <w:szCs w:val="24"/>
                <w:u w:val="single"/>
              </w:rPr>
              <w:t>２</w:t>
            </w:r>
            <w:r w:rsidRPr="00CE718C">
              <w:rPr>
                <w:rFonts w:hint="eastAsia"/>
                <w:b/>
                <w:sz w:val="24"/>
                <w:szCs w:val="24"/>
                <w:u w:val="single"/>
              </w:rPr>
              <w:t>．グループワーク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C5461" w:rsidP="00B170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グループ（障害者就労支援センター・就労移行支援</w:t>
            </w:r>
            <w:r w:rsidR="00B17001">
              <w:rPr>
                <w:rFonts w:hint="eastAsia"/>
                <w:sz w:val="24"/>
                <w:szCs w:val="24"/>
              </w:rPr>
              <w:t>）</w:t>
            </w:r>
            <w:r w:rsidR="008B5B66">
              <w:rPr>
                <w:rFonts w:hint="eastAsia"/>
                <w:sz w:val="24"/>
                <w:szCs w:val="24"/>
              </w:rPr>
              <w:t>と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C5461" w:rsidP="00B170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グループ（就労継続支援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型・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型</w:t>
            </w:r>
            <w:r w:rsidR="00B17001">
              <w:rPr>
                <w:rFonts w:hint="eastAsia"/>
                <w:sz w:val="24"/>
                <w:szCs w:val="24"/>
              </w:rPr>
              <w:t>、自立訓練</w:t>
            </w:r>
            <w:r>
              <w:rPr>
                <w:rFonts w:hint="eastAsia"/>
                <w:sz w:val="24"/>
                <w:szCs w:val="24"/>
              </w:rPr>
              <w:t>）の</w:t>
            </w:r>
          </w:p>
        </w:tc>
      </w:tr>
      <w:tr w:rsidR="006663C3" w:rsidRPr="00FA5CCD" w:rsidTr="00134A4C">
        <w:tc>
          <w:tcPr>
            <w:tcW w:w="8504" w:type="dxa"/>
          </w:tcPr>
          <w:p w:rsidR="006663C3" w:rsidRDefault="006C5461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17001">
              <w:rPr>
                <w:rFonts w:hint="eastAsia"/>
                <w:sz w:val="24"/>
                <w:szCs w:val="24"/>
              </w:rPr>
              <w:t>２グループに</w:t>
            </w:r>
            <w:r>
              <w:rPr>
                <w:rFonts w:hint="eastAsia"/>
                <w:sz w:val="24"/>
                <w:szCs w:val="24"/>
              </w:rPr>
              <w:t>分かれて、課題検討を行った。</w:t>
            </w:r>
          </w:p>
        </w:tc>
      </w:tr>
      <w:tr w:rsidR="006C5461" w:rsidRPr="00FA5CCD" w:rsidTr="00134A4C">
        <w:tc>
          <w:tcPr>
            <w:tcW w:w="8504" w:type="dxa"/>
          </w:tcPr>
          <w:p w:rsidR="006C5461" w:rsidRPr="0073309A" w:rsidRDefault="006C5461" w:rsidP="00A82F21">
            <w:pPr>
              <w:rPr>
                <w:i/>
                <w:sz w:val="24"/>
                <w:szCs w:val="24"/>
              </w:rPr>
            </w:pPr>
            <w:r w:rsidRPr="0073309A">
              <w:rPr>
                <w:rFonts w:hint="eastAsia"/>
                <w:i/>
                <w:sz w:val="24"/>
                <w:szCs w:val="24"/>
              </w:rPr>
              <w:t xml:space="preserve">　　　　　　</w:t>
            </w:r>
            <w:r w:rsidR="00A82F21" w:rsidRPr="00CE718C">
              <w:rPr>
                <w:rFonts w:hint="eastAsia"/>
                <w:i/>
                <w:sz w:val="24"/>
                <w:szCs w:val="24"/>
                <w:shd w:val="pct15" w:color="auto" w:fill="FFFFFF"/>
              </w:rPr>
              <w:t>A</w:t>
            </w:r>
            <w:r w:rsidR="00B17001" w:rsidRPr="00CE718C">
              <w:rPr>
                <w:rFonts w:hint="eastAsia"/>
                <w:i/>
                <w:sz w:val="24"/>
                <w:szCs w:val="24"/>
                <w:shd w:val="pct15" w:color="auto" w:fill="FFFFFF"/>
              </w:rPr>
              <w:t>グループ：＜①コロナ禍での就労環境</w:t>
            </w:r>
            <w:r w:rsidR="00A82F21" w:rsidRPr="00CE718C">
              <w:rPr>
                <w:rFonts w:hint="eastAsia"/>
                <w:i/>
                <w:sz w:val="24"/>
                <w:szCs w:val="24"/>
                <w:shd w:val="pct15" w:color="auto" w:fill="FFFFFF"/>
              </w:rPr>
              <w:t>について＞</w:t>
            </w:r>
          </w:p>
        </w:tc>
      </w:tr>
      <w:tr w:rsidR="006C5461" w:rsidRPr="00FA5CCD" w:rsidTr="00134A4C">
        <w:tc>
          <w:tcPr>
            <w:tcW w:w="8504" w:type="dxa"/>
          </w:tcPr>
          <w:p w:rsidR="006C5461" w:rsidRDefault="00B17001" w:rsidP="006D05DF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書面開催となった第２回部会で意見集約した「コロナ禍での</w:t>
            </w:r>
          </w:p>
        </w:tc>
      </w:tr>
      <w:tr w:rsidR="006C5461" w:rsidRPr="00FA5CCD" w:rsidTr="00134A4C">
        <w:tc>
          <w:tcPr>
            <w:tcW w:w="8504" w:type="dxa"/>
          </w:tcPr>
          <w:p w:rsidR="006C5461" w:rsidRDefault="00B17001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就労環境について」各事業所からの意見を一覧表</w:t>
            </w:r>
            <w:r w:rsidR="00F41CF5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し、それを</w:t>
            </w:r>
          </w:p>
        </w:tc>
      </w:tr>
      <w:tr w:rsidR="001A6170" w:rsidRPr="00FA5CCD" w:rsidTr="00134A4C">
        <w:tc>
          <w:tcPr>
            <w:tcW w:w="8504" w:type="dxa"/>
          </w:tcPr>
          <w:p w:rsidR="00B17001" w:rsidRDefault="00B17001" w:rsidP="00B170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基に改めて意見交換した。</w:t>
            </w:r>
          </w:p>
        </w:tc>
      </w:tr>
      <w:tr w:rsidR="001A6170" w:rsidRPr="00FA5CCD" w:rsidTr="00134A4C">
        <w:tc>
          <w:tcPr>
            <w:tcW w:w="8504" w:type="dxa"/>
          </w:tcPr>
          <w:p w:rsidR="001A6170" w:rsidRDefault="00B17001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オンライン訓練が</w:t>
            </w:r>
            <w:r w:rsidR="00E26735">
              <w:rPr>
                <w:rFonts w:hint="eastAsia"/>
                <w:sz w:val="24"/>
                <w:szCs w:val="24"/>
              </w:rPr>
              <w:t>進み、利用者の半数がオンライン訓練という</w:t>
            </w:r>
          </w:p>
        </w:tc>
      </w:tr>
      <w:tr w:rsidR="00B17001" w:rsidRPr="00FA5CCD" w:rsidTr="00134A4C">
        <w:tc>
          <w:tcPr>
            <w:tcW w:w="8504" w:type="dxa"/>
          </w:tcPr>
          <w:p w:rsidR="00B17001" w:rsidRDefault="00E26735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B5B66">
              <w:rPr>
                <w:rFonts w:hint="eastAsia"/>
                <w:sz w:val="24"/>
                <w:szCs w:val="24"/>
              </w:rPr>
              <w:t>事業所が</w:t>
            </w:r>
            <w:r>
              <w:rPr>
                <w:rFonts w:hint="eastAsia"/>
                <w:sz w:val="24"/>
                <w:szCs w:val="24"/>
              </w:rPr>
              <w:t>あった。</w:t>
            </w:r>
          </w:p>
        </w:tc>
      </w:tr>
      <w:tr w:rsidR="008B5B66" w:rsidRPr="00FA5CCD" w:rsidTr="00134A4C">
        <w:tc>
          <w:tcPr>
            <w:tcW w:w="8504" w:type="dxa"/>
          </w:tcPr>
          <w:p w:rsidR="008B5B66" w:rsidRDefault="008B5B66" w:rsidP="008B5B66">
            <w:pPr>
              <w:ind w:firstLineChars="700" w:firstLine="16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またオンラインでの面接練習を行っているが、慣れていない</w:t>
            </w:r>
          </w:p>
        </w:tc>
      </w:tr>
      <w:tr w:rsidR="00E26735" w:rsidRPr="00FA5CCD" w:rsidTr="00134A4C">
        <w:tc>
          <w:tcPr>
            <w:tcW w:w="8504" w:type="dxa"/>
          </w:tcPr>
          <w:p w:rsidR="00E26735" w:rsidRDefault="00E26735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B5B66">
              <w:rPr>
                <w:rFonts w:hint="eastAsia"/>
                <w:sz w:val="24"/>
                <w:szCs w:val="24"/>
              </w:rPr>
              <w:t>利用者</w:t>
            </w:r>
            <w:r>
              <w:rPr>
                <w:rFonts w:hint="eastAsia"/>
                <w:sz w:val="24"/>
                <w:szCs w:val="24"/>
              </w:rPr>
              <w:t>には、事業所に通所しオンラインで実施</w:t>
            </w:r>
            <w:r w:rsidR="008B5B66">
              <w:rPr>
                <w:rFonts w:hint="eastAsia"/>
                <w:sz w:val="24"/>
                <w:szCs w:val="24"/>
              </w:rPr>
              <w:t>しているという</w:t>
            </w:r>
          </w:p>
        </w:tc>
      </w:tr>
      <w:tr w:rsidR="00E26735" w:rsidRPr="00FA5CCD" w:rsidTr="00134A4C">
        <w:tc>
          <w:tcPr>
            <w:tcW w:w="8504" w:type="dxa"/>
          </w:tcPr>
          <w:p w:rsidR="00E26735" w:rsidRDefault="00E26735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B5B66">
              <w:rPr>
                <w:rFonts w:hint="eastAsia"/>
                <w:sz w:val="24"/>
                <w:szCs w:val="24"/>
              </w:rPr>
              <w:t>事業所があった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26735" w:rsidRPr="00FA5CCD" w:rsidTr="00134A4C">
        <w:tc>
          <w:tcPr>
            <w:tcW w:w="8504" w:type="dxa"/>
          </w:tcPr>
          <w:p w:rsidR="00E26735" w:rsidRDefault="00E26735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B5B66">
              <w:rPr>
                <w:rFonts w:hint="eastAsia"/>
                <w:sz w:val="24"/>
                <w:szCs w:val="24"/>
              </w:rPr>
              <w:t>なお</w:t>
            </w:r>
            <w:r>
              <w:rPr>
                <w:rFonts w:hint="eastAsia"/>
                <w:sz w:val="24"/>
                <w:szCs w:val="24"/>
              </w:rPr>
              <w:t>、オンライン訓練の利用者であっても、週１回は通所し</w:t>
            </w:r>
          </w:p>
        </w:tc>
      </w:tr>
      <w:tr w:rsidR="00E26735" w:rsidRPr="00FA5CCD" w:rsidTr="00134A4C">
        <w:tc>
          <w:tcPr>
            <w:tcW w:w="8504" w:type="dxa"/>
          </w:tcPr>
          <w:p w:rsidR="00E26735" w:rsidRDefault="00E26735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B5B66">
              <w:rPr>
                <w:rFonts w:hint="eastAsia"/>
                <w:sz w:val="24"/>
                <w:szCs w:val="24"/>
              </w:rPr>
              <w:t>グループワークを行っているという事業所もあった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26735" w:rsidRPr="00FA5CCD" w:rsidTr="00134A4C">
        <w:tc>
          <w:tcPr>
            <w:tcW w:w="8504" w:type="dxa"/>
          </w:tcPr>
          <w:p w:rsidR="00E26735" w:rsidRDefault="00E26735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B5B66">
              <w:rPr>
                <w:rFonts w:hint="eastAsia"/>
                <w:sz w:val="24"/>
                <w:szCs w:val="24"/>
              </w:rPr>
              <w:t>その他、</w:t>
            </w:r>
            <w:r>
              <w:rPr>
                <w:rFonts w:hint="eastAsia"/>
                <w:sz w:val="24"/>
                <w:szCs w:val="24"/>
              </w:rPr>
              <w:t>障害者雇用の求人について、一部在宅勤務可能なもの</w:t>
            </w:r>
          </w:p>
        </w:tc>
      </w:tr>
      <w:tr w:rsidR="00E26735" w:rsidRPr="00FA5CCD" w:rsidTr="00134A4C">
        <w:tc>
          <w:tcPr>
            <w:tcW w:w="8504" w:type="dxa"/>
          </w:tcPr>
          <w:p w:rsidR="00E26735" w:rsidRDefault="00E26735" w:rsidP="00E267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B5B66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勤務地を問わない</w:t>
            </w:r>
            <w:r w:rsidR="00CE718C">
              <w:rPr>
                <w:rFonts w:hint="eastAsia"/>
                <w:sz w:val="24"/>
                <w:szCs w:val="24"/>
              </w:rPr>
              <w:t>フルリモート求人まで多種多様なものが、</w:t>
            </w:r>
          </w:p>
        </w:tc>
      </w:tr>
      <w:tr w:rsidR="00CE718C" w:rsidRPr="00FA5CCD" w:rsidTr="00134A4C">
        <w:tc>
          <w:tcPr>
            <w:tcW w:w="8504" w:type="dxa"/>
          </w:tcPr>
          <w:p w:rsidR="00CE718C" w:rsidRDefault="00CE718C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新型コロナウイルス感染症蔓延初期に比べると多くなっている</w:t>
            </w:r>
          </w:p>
        </w:tc>
      </w:tr>
      <w:tr w:rsidR="008B5B66" w:rsidRPr="00FA5CCD" w:rsidTr="00134A4C">
        <w:tc>
          <w:tcPr>
            <w:tcW w:w="8504" w:type="dxa"/>
          </w:tcPr>
          <w:p w:rsidR="008B5B66" w:rsidRDefault="008B5B66" w:rsidP="008B5B66">
            <w:pPr>
              <w:ind w:firstLineChars="600" w:firstLine="14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との意見があった</w:t>
            </w:r>
          </w:p>
        </w:tc>
      </w:tr>
      <w:tr w:rsidR="00A82F21" w:rsidRPr="00FA5CCD" w:rsidTr="00134A4C">
        <w:tc>
          <w:tcPr>
            <w:tcW w:w="8504" w:type="dxa"/>
          </w:tcPr>
          <w:p w:rsidR="00A82F21" w:rsidRPr="0073309A" w:rsidRDefault="00A82F21" w:rsidP="00A82F21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A</w:t>
            </w:r>
            <w:r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グループ：＜②</w:t>
            </w:r>
            <w:r w:rsidR="00CE718C"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事業所の紹介</w:t>
            </w:r>
            <w:r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ついて＞</w:t>
            </w:r>
          </w:p>
        </w:tc>
      </w:tr>
      <w:tr w:rsidR="001A6170" w:rsidRPr="00FA5CCD" w:rsidTr="00134A4C">
        <w:tc>
          <w:tcPr>
            <w:tcW w:w="8504" w:type="dxa"/>
          </w:tcPr>
          <w:p w:rsidR="001A6170" w:rsidRDefault="00CE718C" w:rsidP="00BE2E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就労移行支援事業所等の特徴が分かるように、</w:t>
            </w:r>
            <w:r w:rsidR="00BE2E94">
              <w:rPr>
                <w:rFonts w:hint="eastAsia"/>
                <w:sz w:val="24"/>
                <w:szCs w:val="24"/>
              </w:rPr>
              <w:t>ハローワークと</w:t>
            </w:r>
          </w:p>
        </w:tc>
      </w:tr>
      <w:tr w:rsidR="00BE2E94" w:rsidRPr="00FA5CCD" w:rsidTr="00134A4C">
        <w:tc>
          <w:tcPr>
            <w:tcW w:w="8504" w:type="dxa"/>
          </w:tcPr>
          <w:p w:rsidR="00BE2E94" w:rsidRDefault="00BE2E94" w:rsidP="00FA53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ともに説明会を行ってはどうかという意見が事業所からあり、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Default="00CE718C" w:rsidP="00BE2E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それについて</w:t>
            </w:r>
            <w:r w:rsidR="00BE2E94">
              <w:rPr>
                <w:rFonts w:hint="eastAsia"/>
                <w:sz w:val="24"/>
                <w:szCs w:val="24"/>
              </w:rPr>
              <w:t>検討を行った。</w:t>
            </w:r>
          </w:p>
        </w:tc>
      </w:tr>
      <w:tr w:rsidR="00CE718C" w:rsidRPr="00FA5CCD" w:rsidTr="00134A4C">
        <w:tc>
          <w:tcPr>
            <w:tcW w:w="8504" w:type="dxa"/>
          </w:tcPr>
          <w:p w:rsidR="00CE718C" w:rsidRDefault="00CE718C" w:rsidP="00CE7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以前、同じような説明会を行ったが聞きにくる方が少なく、</w:t>
            </w:r>
          </w:p>
        </w:tc>
      </w:tr>
      <w:tr w:rsidR="00CE718C" w:rsidRPr="00FA5CCD" w:rsidTr="00134A4C">
        <w:tc>
          <w:tcPr>
            <w:tcW w:w="8504" w:type="dxa"/>
          </w:tcPr>
          <w:p w:rsidR="00CE718C" w:rsidRDefault="00CE718C" w:rsidP="00CE7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ニーズがどこにあるかよく確認してから検討したほうがよい</w:t>
            </w:r>
          </w:p>
        </w:tc>
      </w:tr>
      <w:tr w:rsidR="00CE718C" w:rsidRPr="00FA5CCD" w:rsidTr="00134A4C">
        <w:tc>
          <w:tcPr>
            <w:tcW w:w="8504" w:type="dxa"/>
          </w:tcPr>
          <w:p w:rsidR="00CE718C" w:rsidRDefault="00CE718C" w:rsidP="00CE7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という意見があった。</w:t>
            </w:r>
          </w:p>
        </w:tc>
      </w:tr>
      <w:tr w:rsidR="00BE2E94" w:rsidRPr="00FA5CCD" w:rsidTr="00134A4C">
        <w:tc>
          <w:tcPr>
            <w:tcW w:w="8504" w:type="dxa"/>
          </w:tcPr>
          <w:p w:rsidR="00BE2E94" w:rsidRDefault="00BE2E94" w:rsidP="00CE7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また、ハローワーク利用者は、すでに就労というゴールがみえ</w:t>
            </w:r>
          </w:p>
        </w:tc>
      </w:tr>
      <w:tr w:rsidR="00BE2E94" w:rsidRPr="00FA5CCD" w:rsidTr="00134A4C">
        <w:tc>
          <w:tcPr>
            <w:tcW w:w="8504" w:type="dxa"/>
          </w:tcPr>
          <w:p w:rsidR="00BE2E94" w:rsidRDefault="00BE2E94" w:rsidP="00CE71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ている方が多く、どちらかというと最近は医療機関から就労移行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Default="00BE2E94" w:rsidP="00926E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についての相談が</w:t>
            </w:r>
            <w:r w:rsidR="00926E81">
              <w:rPr>
                <w:rFonts w:hint="eastAsia"/>
                <w:sz w:val="24"/>
                <w:szCs w:val="24"/>
              </w:rPr>
              <w:t>はいるケースが多いので、医療機関等にリーフ</w:t>
            </w:r>
          </w:p>
        </w:tc>
      </w:tr>
      <w:tr w:rsidR="00926E81" w:rsidRPr="00FA5CCD" w:rsidTr="00134A4C">
        <w:tc>
          <w:tcPr>
            <w:tcW w:w="8504" w:type="dxa"/>
          </w:tcPr>
          <w:p w:rsidR="00926E81" w:rsidRDefault="00926E81" w:rsidP="00926E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レットを配布し、紹介してはどうかという意見があった。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Default="00926E81" w:rsidP="00A8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この件については、令和５年度に引き続き検討していく。</w:t>
            </w:r>
          </w:p>
        </w:tc>
      </w:tr>
      <w:tr w:rsidR="00FA53E6" w:rsidRPr="00FA5CCD" w:rsidTr="00134A4C">
        <w:tc>
          <w:tcPr>
            <w:tcW w:w="8504" w:type="dxa"/>
          </w:tcPr>
          <w:p w:rsidR="00FA53E6" w:rsidRPr="0073309A" w:rsidRDefault="00FA53E6" w:rsidP="00A82F21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B</w:t>
            </w:r>
            <w:r w:rsidR="00E94BCB">
              <w:rPr>
                <w:rFonts w:hint="eastAsia"/>
                <w:i/>
                <w:sz w:val="24"/>
                <w:szCs w:val="24"/>
                <w:shd w:val="pct15" w:color="auto" w:fill="FFFFFF"/>
              </w:rPr>
              <w:t>グループ：＜</w:t>
            </w:r>
            <w:r w:rsidR="00926E81"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事業所で作成している製品等の紹介</w:t>
            </w:r>
            <w:r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について＞</w:t>
            </w:r>
          </w:p>
        </w:tc>
      </w:tr>
      <w:tr w:rsidR="00E94BCB" w:rsidRPr="00FA5CCD" w:rsidTr="00134A4C">
        <w:tc>
          <w:tcPr>
            <w:tcW w:w="8504" w:type="dxa"/>
          </w:tcPr>
          <w:p w:rsidR="00E94BCB" w:rsidRPr="00E94BCB" w:rsidRDefault="00E94BCB" w:rsidP="00A82F21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94BCB">
              <w:rPr>
                <w:rFonts w:hint="eastAsia"/>
                <w:i/>
                <w:sz w:val="24"/>
                <w:szCs w:val="24"/>
                <w:shd w:val="pct15" w:color="auto" w:fill="FFFFFF"/>
              </w:rPr>
              <w:t>①</w:t>
            </w:r>
            <w:r w:rsidR="008B5B66" w:rsidRPr="008B5B66">
              <w:rPr>
                <w:rFonts w:hint="eastAsia"/>
                <w:i/>
                <w:sz w:val="24"/>
                <w:szCs w:val="24"/>
                <w:shd w:val="pct15" w:color="auto" w:fill="FFFFFF"/>
              </w:rPr>
              <w:t>品川区立障害児者総合支援施設</w:t>
            </w:r>
            <w:r w:rsidRPr="008B5B66">
              <w:rPr>
                <w:rFonts w:hint="eastAsia"/>
                <w:i/>
                <w:sz w:val="24"/>
                <w:szCs w:val="24"/>
                <w:shd w:val="pct15" w:color="auto" w:fill="FFFFFF"/>
              </w:rPr>
              <w:t>での</w:t>
            </w:r>
            <w:r w:rsidRPr="00E94BCB">
              <w:rPr>
                <w:rFonts w:hint="eastAsia"/>
                <w:i/>
                <w:sz w:val="24"/>
                <w:szCs w:val="24"/>
                <w:shd w:val="pct15" w:color="auto" w:fill="FFFFFF"/>
              </w:rPr>
              <w:t>自主製品紹介について</w:t>
            </w:r>
          </w:p>
        </w:tc>
      </w:tr>
      <w:tr w:rsidR="00F41CF5" w:rsidRPr="00FA5CCD" w:rsidTr="00134A4C">
        <w:tc>
          <w:tcPr>
            <w:tcW w:w="8504" w:type="dxa"/>
          </w:tcPr>
          <w:p w:rsidR="00F41CF5" w:rsidRDefault="00F41CF5" w:rsidP="00F41CF5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書面開催となった第２回部会で意見集約した「事業所で作成</w:t>
            </w:r>
          </w:p>
        </w:tc>
      </w:tr>
      <w:tr w:rsidR="00F41CF5" w:rsidRPr="00FA5CCD" w:rsidTr="00134A4C">
        <w:tc>
          <w:tcPr>
            <w:tcW w:w="8504" w:type="dxa"/>
          </w:tcPr>
          <w:p w:rsidR="00F41CF5" w:rsidRDefault="00F41CF5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している製品等の紹介について」各事業所からの意見を一覧表</w:t>
            </w:r>
          </w:p>
        </w:tc>
      </w:tr>
      <w:tr w:rsidR="00F41CF5" w:rsidRPr="00FA5CCD" w:rsidTr="00134A4C">
        <w:tc>
          <w:tcPr>
            <w:tcW w:w="8504" w:type="dxa"/>
          </w:tcPr>
          <w:p w:rsidR="00F41CF5" w:rsidRDefault="00F41CF5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にし、それを基に改めて意見交換した。</w:t>
            </w:r>
          </w:p>
        </w:tc>
      </w:tr>
      <w:tr w:rsidR="00F41CF5" w:rsidRPr="00FA5CCD" w:rsidTr="00134A4C">
        <w:tc>
          <w:tcPr>
            <w:tcW w:w="8504" w:type="dxa"/>
          </w:tcPr>
          <w:p w:rsidR="00F41CF5" w:rsidRDefault="00F41CF5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B5B66">
              <w:rPr>
                <w:rFonts w:hint="eastAsia"/>
                <w:sz w:val="24"/>
                <w:szCs w:val="24"/>
              </w:rPr>
              <w:t>はじめに</w:t>
            </w:r>
            <w:r>
              <w:rPr>
                <w:rFonts w:hint="eastAsia"/>
                <w:sz w:val="24"/>
                <w:szCs w:val="24"/>
              </w:rPr>
              <w:t>品川区立障害児者総合支援施設</w:t>
            </w:r>
            <w:r w:rsidR="00E94BCB">
              <w:rPr>
                <w:rFonts w:hint="eastAsia"/>
                <w:sz w:val="24"/>
                <w:szCs w:val="24"/>
              </w:rPr>
              <w:t>の展示スペースを</w:t>
            </w:r>
          </w:p>
        </w:tc>
      </w:tr>
      <w:tr w:rsidR="00F41CF5" w:rsidRPr="00FA5CCD" w:rsidTr="00134A4C">
        <w:tc>
          <w:tcPr>
            <w:tcW w:w="8504" w:type="dxa"/>
          </w:tcPr>
          <w:p w:rsidR="00F41CF5" w:rsidRDefault="00E94BCB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B5B66">
              <w:rPr>
                <w:rFonts w:hint="eastAsia"/>
                <w:sz w:val="24"/>
                <w:szCs w:val="24"/>
              </w:rPr>
              <w:t>確認し、</w:t>
            </w:r>
            <w:r>
              <w:rPr>
                <w:rFonts w:hint="eastAsia"/>
                <w:sz w:val="24"/>
                <w:szCs w:val="24"/>
              </w:rPr>
              <w:t>どのような活用方法があるか検討した。</w:t>
            </w:r>
          </w:p>
        </w:tc>
      </w:tr>
      <w:tr w:rsidR="00F41CF5" w:rsidRPr="00FA5CCD" w:rsidTr="00134A4C">
        <w:tc>
          <w:tcPr>
            <w:tcW w:w="8504" w:type="dxa"/>
          </w:tcPr>
          <w:p w:rsidR="00F41CF5" w:rsidRDefault="00E94BCB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商品の展示だけでは購入に至らないことがあるので、何か</w:t>
            </w:r>
          </w:p>
        </w:tc>
      </w:tr>
      <w:tr w:rsidR="00E94BCB" w:rsidRPr="00FA5CCD" w:rsidTr="00134A4C">
        <w:tc>
          <w:tcPr>
            <w:tcW w:w="8504" w:type="dxa"/>
          </w:tcPr>
          <w:p w:rsidR="00E94BCB" w:rsidRDefault="00E94BCB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イベントを実施してはどうかとの意見があった。</w:t>
            </w:r>
          </w:p>
        </w:tc>
      </w:tr>
      <w:tr w:rsidR="00E94BCB" w:rsidRPr="00FA5CCD" w:rsidTr="00134A4C">
        <w:tc>
          <w:tcPr>
            <w:tcW w:w="8504" w:type="dxa"/>
          </w:tcPr>
          <w:p w:rsidR="00E94BCB" w:rsidRDefault="00E94BCB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また、商品紹介のパンフレットを作成し、ＱＲコードを</w:t>
            </w:r>
          </w:p>
        </w:tc>
      </w:tr>
      <w:tr w:rsidR="00E94BCB" w:rsidRPr="00FA5CCD" w:rsidTr="00134A4C">
        <w:tc>
          <w:tcPr>
            <w:tcW w:w="8504" w:type="dxa"/>
          </w:tcPr>
          <w:p w:rsidR="00E94BCB" w:rsidRDefault="00E94BCB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印字し、配布してはどうかという意見があった。</w:t>
            </w:r>
          </w:p>
        </w:tc>
      </w:tr>
      <w:tr w:rsidR="00712A43" w:rsidRPr="00602C01" w:rsidTr="00134A4C">
        <w:tc>
          <w:tcPr>
            <w:tcW w:w="8504" w:type="dxa"/>
          </w:tcPr>
          <w:p w:rsidR="00712A43" w:rsidRPr="0073309A" w:rsidRDefault="00712A43" w:rsidP="00E94BCB">
            <w:pPr>
              <w:rPr>
                <w:i/>
                <w:sz w:val="24"/>
                <w:szCs w:val="24"/>
              </w:rPr>
            </w:pPr>
            <w:r w:rsidRPr="0073309A">
              <w:rPr>
                <w:rFonts w:hint="eastAsia"/>
                <w:i/>
                <w:sz w:val="24"/>
                <w:szCs w:val="24"/>
              </w:rPr>
              <w:t xml:space="preserve">　　　　　　</w:t>
            </w:r>
            <w:r w:rsidR="00E94BCB">
              <w:rPr>
                <w:rFonts w:hint="eastAsia"/>
                <w:i/>
                <w:sz w:val="24"/>
                <w:szCs w:val="24"/>
              </w:rPr>
              <w:t xml:space="preserve">　</w:t>
            </w:r>
            <w:r w:rsidR="00E94BCB" w:rsidRPr="00E94BCB">
              <w:rPr>
                <w:rFonts w:hint="eastAsia"/>
                <w:i/>
                <w:sz w:val="24"/>
                <w:szCs w:val="24"/>
                <w:shd w:val="pct15" w:color="auto" w:fill="FFFFFF"/>
              </w:rPr>
              <w:t>②臨海斎場売店での自主製品の展示販売について</w:t>
            </w:r>
          </w:p>
        </w:tc>
      </w:tr>
      <w:tr w:rsidR="00E94BCB" w:rsidRPr="00602C01" w:rsidTr="00134A4C">
        <w:tc>
          <w:tcPr>
            <w:tcW w:w="8504" w:type="dxa"/>
          </w:tcPr>
          <w:p w:rsidR="00E94BCB" w:rsidRPr="00E94BCB" w:rsidRDefault="00E94BCB" w:rsidP="006E4F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障害者就労</w:t>
            </w:r>
            <w:r w:rsidR="007554DB">
              <w:rPr>
                <w:rFonts w:hint="eastAsia"/>
                <w:sz w:val="24"/>
                <w:szCs w:val="24"/>
              </w:rPr>
              <w:t>支援の一環として、臨海斎場売店および喫茶店で</w:t>
            </w:r>
            <w:bookmarkStart w:id="0" w:name="_GoBack"/>
            <w:bookmarkEnd w:id="0"/>
          </w:p>
        </w:tc>
      </w:tr>
      <w:tr w:rsidR="00602C01" w:rsidRPr="00602C01" w:rsidTr="00134A4C">
        <w:tc>
          <w:tcPr>
            <w:tcW w:w="8504" w:type="dxa"/>
          </w:tcPr>
          <w:p w:rsidR="00602C01" w:rsidRDefault="007554DB" w:rsidP="006D05D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障害者施設が製作した自主製品を展示販売することとなった。</w:t>
            </w:r>
          </w:p>
        </w:tc>
      </w:tr>
      <w:tr w:rsidR="007554DB" w:rsidRPr="00602C01" w:rsidTr="00134A4C">
        <w:tc>
          <w:tcPr>
            <w:tcW w:w="8504" w:type="dxa"/>
          </w:tcPr>
          <w:p w:rsidR="007554DB" w:rsidRDefault="007554DB" w:rsidP="006D05D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区内事業所にはすでに周知していたが、部会にて改めて事業</w:t>
            </w:r>
          </w:p>
        </w:tc>
      </w:tr>
      <w:tr w:rsidR="00E81CAB" w:rsidRPr="00602C01" w:rsidTr="00134A4C">
        <w:tc>
          <w:tcPr>
            <w:tcW w:w="8504" w:type="dxa"/>
          </w:tcPr>
          <w:p w:rsidR="00E81CAB" w:rsidRDefault="007554DB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紹介した。</w:t>
            </w:r>
          </w:p>
        </w:tc>
      </w:tr>
      <w:tr w:rsidR="007554DB" w:rsidRPr="00602C01" w:rsidTr="00134A4C">
        <w:tc>
          <w:tcPr>
            <w:tcW w:w="8504" w:type="dxa"/>
          </w:tcPr>
          <w:p w:rsidR="007554DB" w:rsidRDefault="007554DB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希望事業所は、運営窓口である社会福祉法人げんきへ、改めて</w:t>
            </w:r>
          </w:p>
        </w:tc>
      </w:tr>
      <w:tr w:rsidR="007554DB" w:rsidRPr="00602C01" w:rsidTr="00134A4C">
        <w:tc>
          <w:tcPr>
            <w:tcW w:w="8504" w:type="dxa"/>
          </w:tcPr>
          <w:p w:rsidR="007554DB" w:rsidRDefault="007554DB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連絡することとした。</w:t>
            </w:r>
          </w:p>
        </w:tc>
      </w:tr>
      <w:tr w:rsidR="006663C3" w:rsidTr="00134A4C">
        <w:tc>
          <w:tcPr>
            <w:tcW w:w="8504" w:type="dxa"/>
          </w:tcPr>
          <w:p w:rsidR="006663C3" w:rsidRDefault="00134A4C" w:rsidP="0013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出席：部会長：</w:t>
            </w:r>
            <w:r w:rsidR="006663C3">
              <w:rPr>
                <w:rFonts w:hint="eastAsia"/>
                <w:sz w:val="24"/>
                <w:szCs w:val="24"/>
              </w:rPr>
              <w:t>区立発達障害者支援施設長</w:t>
            </w:r>
          </w:p>
        </w:tc>
      </w:tr>
      <w:tr w:rsidR="006663C3" w:rsidTr="00134A4C">
        <w:tc>
          <w:tcPr>
            <w:tcW w:w="8504" w:type="dxa"/>
          </w:tcPr>
          <w:p w:rsidR="006663C3" w:rsidRDefault="007554DB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</w:t>
            </w:r>
            <w:r w:rsidR="006663C3">
              <w:rPr>
                <w:rFonts w:hint="eastAsia"/>
                <w:sz w:val="24"/>
                <w:szCs w:val="24"/>
              </w:rPr>
              <w:t>．品川宿</w:t>
            </w:r>
          </w:p>
        </w:tc>
      </w:tr>
      <w:tr w:rsidR="006663C3" w:rsidTr="00134A4C">
        <w:tc>
          <w:tcPr>
            <w:tcW w:w="8504" w:type="dxa"/>
          </w:tcPr>
          <w:p w:rsidR="006663C3" w:rsidRDefault="00565266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</w:t>
            </w:r>
            <w:r w:rsidR="006663C3">
              <w:rPr>
                <w:rFonts w:hint="eastAsia"/>
                <w:sz w:val="24"/>
                <w:szCs w:val="24"/>
              </w:rPr>
              <w:t>．げんき品川</w:t>
            </w:r>
          </w:p>
        </w:tc>
      </w:tr>
      <w:tr w:rsidR="006663C3" w:rsidTr="00134A4C">
        <w:tc>
          <w:tcPr>
            <w:tcW w:w="8504" w:type="dxa"/>
          </w:tcPr>
          <w:p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</w:t>
            </w:r>
            <w:r w:rsidR="006663C3">
              <w:rPr>
                <w:rFonts w:hint="eastAsia"/>
                <w:sz w:val="24"/>
                <w:szCs w:val="24"/>
              </w:rPr>
              <w:t>．ジョブサ品川区</w:t>
            </w:r>
          </w:p>
        </w:tc>
      </w:tr>
      <w:tr w:rsidR="006663C3" w:rsidTr="00134A4C">
        <w:tc>
          <w:tcPr>
            <w:tcW w:w="8504" w:type="dxa"/>
          </w:tcPr>
          <w:p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</w:t>
            </w:r>
            <w:r w:rsidR="006663C3">
              <w:rPr>
                <w:rFonts w:hint="eastAsia"/>
                <w:sz w:val="24"/>
                <w:szCs w:val="24"/>
              </w:rPr>
              <w:t>．～キセキの杜～ジョブステーション大井町</w:t>
            </w:r>
          </w:p>
        </w:tc>
      </w:tr>
      <w:tr w:rsidR="006663C3" w:rsidTr="00134A4C">
        <w:tc>
          <w:tcPr>
            <w:tcW w:w="8504" w:type="dxa"/>
          </w:tcPr>
          <w:p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</w:t>
            </w:r>
            <w:r w:rsidR="006663C3">
              <w:rPr>
                <w:rFonts w:hint="eastAsia"/>
                <w:sz w:val="24"/>
                <w:szCs w:val="24"/>
              </w:rPr>
              <w:t>．</w:t>
            </w:r>
            <w:r w:rsidR="006663C3" w:rsidRPr="006D05DF">
              <w:rPr>
                <w:rFonts w:asciiTheme="minorEastAsia" w:hAnsiTheme="minorEastAsia" w:hint="eastAsia"/>
                <w:sz w:val="24"/>
                <w:szCs w:val="24"/>
              </w:rPr>
              <w:t>LITALICO</w:t>
            </w:r>
            <w:r w:rsidR="006663C3">
              <w:rPr>
                <w:rFonts w:hint="eastAsia"/>
                <w:sz w:val="24"/>
                <w:szCs w:val="24"/>
              </w:rPr>
              <w:t>ワークス五反田</w:t>
            </w:r>
          </w:p>
        </w:tc>
      </w:tr>
      <w:tr w:rsidR="006D05DF" w:rsidTr="00134A4C">
        <w:tc>
          <w:tcPr>
            <w:tcW w:w="8504" w:type="dxa"/>
          </w:tcPr>
          <w:p w:rsidR="006D05DF" w:rsidRDefault="007A032E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</w:t>
            </w:r>
            <w:r w:rsidR="006D05DF">
              <w:rPr>
                <w:rFonts w:hint="eastAsia"/>
                <w:sz w:val="24"/>
                <w:szCs w:val="24"/>
              </w:rPr>
              <w:t>．ミラトレ大井町</w:t>
            </w:r>
          </w:p>
        </w:tc>
      </w:tr>
      <w:tr w:rsidR="006D05DF" w:rsidTr="00134A4C">
        <w:tc>
          <w:tcPr>
            <w:tcW w:w="8504" w:type="dxa"/>
          </w:tcPr>
          <w:p w:rsidR="006D05DF" w:rsidRDefault="007A032E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</w:t>
            </w:r>
            <w:r w:rsidR="006D05DF">
              <w:rPr>
                <w:rFonts w:hint="eastAsia"/>
                <w:sz w:val="24"/>
                <w:szCs w:val="24"/>
              </w:rPr>
              <w:t>．ライクチャレンジサポート大森駅前</w:t>
            </w:r>
          </w:p>
        </w:tc>
      </w:tr>
      <w:tr w:rsidR="007554DB" w:rsidTr="00134A4C">
        <w:tc>
          <w:tcPr>
            <w:tcW w:w="8504" w:type="dxa"/>
          </w:tcPr>
          <w:p w:rsidR="007554DB" w:rsidRDefault="007A032E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</w:t>
            </w:r>
            <w:r w:rsidR="007554DB">
              <w:rPr>
                <w:rFonts w:hint="eastAsia"/>
                <w:sz w:val="24"/>
                <w:szCs w:val="24"/>
              </w:rPr>
              <w:t>．ディーキャリア品川サウスオフィス</w:t>
            </w:r>
          </w:p>
        </w:tc>
      </w:tr>
      <w:tr w:rsidR="006D05DF" w:rsidTr="00134A4C">
        <w:tc>
          <w:tcPr>
            <w:tcW w:w="8504" w:type="dxa"/>
          </w:tcPr>
          <w:p w:rsidR="006D05DF" w:rsidRDefault="007554DB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6D05DF" w:rsidRPr="00565266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6D05DF">
              <w:rPr>
                <w:rFonts w:hint="eastAsia"/>
                <w:sz w:val="24"/>
                <w:szCs w:val="24"/>
              </w:rPr>
              <w:t>リファイン就労支援センター五反田</w:t>
            </w:r>
          </w:p>
        </w:tc>
      </w:tr>
      <w:tr w:rsidR="007554DB" w:rsidTr="00134A4C">
        <w:tc>
          <w:tcPr>
            <w:tcW w:w="8504" w:type="dxa"/>
          </w:tcPr>
          <w:p w:rsidR="007554DB" w:rsidRPr="00565266" w:rsidRDefault="007554DB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565266" w:rsidRPr="00565266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565266">
              <w:rPr>
                <w:rFonts w:asciiTheme="minorEastAsia" w:hAnsiTheme="minorEastAsia" w:hint="eastAsia"/>
                <w:sz w:val="24"/>
                <w:szCs w:val="24"/>
              </w:rPr>
              <w:t>すまいる・さぽーと品川</w:t>
            </w:r>
          </w:p>
        </w:tc>
      </w:tr>
      <w:tr w:rsidR="006D05DF" w:rsidRPr="007554DB" w:rsidTr="00134A4C">
        <w:tc>
          <w:tcPr>
            <w:tcW w:w="8504" w:type="dxa"/>
          </w:tcPr>
          <w:p w:rsidR="006D05DF" w:rsidRDefault="006D05DF" w:rsidP="005652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．ガーデン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．かもめ第一工房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．かもめ第二工房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565266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．ふれあい作業所西大井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565266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．TODAY南品川</w:t>
            </w:r>
          </w:p>
        </w:tc>
      </w:tr>
      <w:tr w:rsidR="006D05DF" w:rsidTr="00134A4C">
        <w:tc>
          <w:tcPr>
            <w:tcW w:w="8504" w:type="dxa"/>
          </w:tcPr>
          <w:p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．げんき品川</w:t>
            </w:r>
          </w:p>
        </w:tc>
      </w:tr>
    </w:tbl>
    <w:p w:rsidR="00CD20B3" w:rsidRPr="00CD20B3" w:rsidRDefault="00CD20B3" w:rsidP="00152299">
      <w:pPr>
        <w:rPr>
          <w:rFonts w:hint="eastAsia"/>
          <w:sz w:val="24"/>
          <w:szCs w:val="24"/>
        </w:rPr>
      </w:pPr>
    </w:p>
    <w:sectPr w:rsidR="00CD20B3" w:rsidRPr="00CD20B3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DB" w:rsidRDefault="007554DB" w:rsidP="00363E58">
      <w:r>
        <w:separator/>
      </w:r>
    </w:p>
  </w:endnote>
  <w:endnote w:type="continuationSeparator" w:id="0">
    <w:p w:rsidR="007554DB" w:rsidRDefault="007554DB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5016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554DB" w:rsidRPr="00062CA7" w:rsidRDefault="007554DB">
        <w:pPr>
          <w:pStyle w:val="a8"/>
          <w:jc w:val="right"/>
          <w:rPr>
            <w:sz w:val="28"/>
            <w:szCs w:val="28"/>
          </w:rPr>
        </w:pPr>
        <w:r w:rsidRPr="00062CA7">
          <w:rPr>
            <w:sz w:val="28"/>
            <w:szCs w:val="28"/>
          </w:rPr>
          <w:fldChar w:fldCharType="begin"/>
        </w:r>
        <w:r w:rsidRPr="00062CA7">
          <w:rPr>
            <w:sz w:val="28"/>
            <w:szCs w:val="28"/>
          </w:rPr>
          <w:instrText>PAGE   \* MERGEFORMAT</w:instrText>
        </w:r>
        <w:r w:rsidRPr="00062CA7">
          <w:rPr>
            <w:sz w:val="28"/>
            <w:szCs w:val="28"/>
          </w:rPr>
          <w:fldChar w:fldCharType="separate"/>
        </w:r>
        <w:r w:rsidR="006E4FFB" w:rsidRPr="006E4FFB">
          <w:rPr>
            <w:noProof/>
            <w:sz w:val="28"/>
            <w:szCs w:val="28"/>
            <w:lang w:val="ja-JP"/>
          </w:rPr>
          <w:t>1</w:t>
        </w:r>
        <w:r w:rsidRPr="00062CA7">
          <w:rPr>
            <w:sz w:val="28"/>
            <w:szCs w:val="28"/>
          </w:rPr>
          <w:fldChar w:fldCharType="end"/>
        </w:r>
      </w:p>
    </w:sdtContent>
  </w:sdt>
  <w:p w:rsidR="007554DB" w:rsidRDefault="007554DB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DB" w:rsidRDefault="007554DB" w:rsidP="00363E58">
      <w:r>
        <w:separator/>
      </w:r>
    </w:p>
  </w:footnote>
  <w:footnote w:type="continuationSeparator" w:id="0">
    <w:p w:rsidR="007554DB" w:rsidRDefault="007554DB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068DC"/>
    <w:rsid w:val="00047CD8"/>
    <w:rsid w:val="00062CA7"/>
    <w:rsid w:val="00090493"/>
    <w:rsid w:val="000B14D7"/>
    <w:rsid w:val="000B7E6C"/>
    <w:rsid w:val="00115109"/>
    <w:rsid w:val="00133EA6"/>
    <w:rsid w:val="00134A4C"/>
    <w:rsid w:val="00152299"/>
    <w:rsid w:val="001829ED"/>
    <w:rsid w:val="001A0877"/>
    <w:rsid w:val="001A6170"/>
    <w:rsid w:val="001B3D66"/>
    <w:rsid w:val="001D07FE"/>
    <w:rsid w:val="00331BB7"/>
    <w:rsid w:val="00363E58"/>
    <w:rsid w:val="003841C0"/>
    <w:rsid w:val="003E0AC3"/>
    <w:rsid w:val="003F5598"/>
    <w:rsid w:val="004049EC"/>
    <w:rsid w:val="0043392B"/>
    <w:rsid w:val="0047664C"/>
    <w:rsid w:val="00494CD5"/>
    <w:rsid w:val="004B176F"/>
    <w:rsid w:val="004F18FD"/>
    <w:rsid w:val="0052340C"/>
    <w:rsid w:val="005279DB"/>
    <w:rsid w:val="00565266"/>
    <w:rsid w:val="00571F44"/>
    <w:rsid w:val="00575E72"/>
    <w:rsid w:val="005C29DD"/>
    <w:rsid w:val="005D6CA0"/>
    <w:rsid w:val="00602C01"/>
    <w:rsid w:val="00606AC5"/>
    <w:rsid w:val="006663C3"/>
    <w:rsid w:val="006745A3"/>
    <w:rsid w:val="00680F7D"/>
    <w:rsid w:val="00682DA2"/>
    <w:rsid w:val="006C5461"/>
    <w:rsid w:val="006D05DF"/>
    <w:rsid w:val="006E048A"/>
    <w:rsid w:val="006E4FFB"/>
    <w:rsid w:val="006E7D77"/>
    <w:rsid w:val="006F5803"/>
    <w:rsid w:val="00712A43"/>
    <w:rsid w:val="00713467"/>
    <w:rsid w:val="0073309A"/>
    <w:rsid w:val="007554DB"/>
    <w:rsid w:val="007A032E"/>
    <w:rsid w:val="007C420C"/>
    <w:rsid w:val="007C5386"/>
    <w:rsid w:val="0081058F"/>
    <w:rsid w:val="00850361"/>
    <w:rsid w:val="0085538A"/>
    <w:rsid w:val="00857802"/>
    <w:rsid w:val="00877E1B"/>
    <w:rsid w:val="008A7A63"/>
    <w:rsid w:val="008B0926"/>
    <w:rsid w:val="008B5B66"/>
    <w:rsid w:val="008D18A5"/>
    <w:rsid w:val="00926E81"/>
    <w:rsid w:val="009774C5"/>
    <w:rsid w:val="00980D49"/>
    <w:rsid w:val="00985525"/>
    <w:rsid w:val="009A62B9"/>
    <w:rsid w:val="009B71FF"/>
    <w:rsid w:val="009D10F7"/>
    <w:rsid w:val="009D5FEE"/>
    <w:rsid w:val="009E314E"/>
    <w:rsid w:val="009E3C8E"/>
    <w:rsid w:val="00A01C11"/>
    <w:rsid w:val="00A1283C"/>
    <w:rsid w:val="00A159E9"/>
    <w:rsid w:val="00A400E9"/>
    <w:rsid w:val="00A55910"/>
    <w:rsid w:val="00A82F21"/>
    <w:rsid w:val="00A84FA6"/>
    <w:rsid w:val="00AB4823"/>
    <w:rsid w:val="00AC443D"/>
    <w:rsid w:val="00AC4443"/>
    <w:rsid w:val="00AD0F09"/>
    <w:rsid w:val="00B17001"/>
    <w:rsid w:val="00B64044"/>
    <w:rsid w:val="00BB68BA"/>
    <w:rsid w:val="00BE2E94"/>
    <w:rsid w:val="00BF73F9"/>
    <w:rsid w:val="00C62589"/>
    <w:rsid w:val="00CC2337"/>
    <w:rsid w:val="00CC4EF1"/>
    <w:rsid w:val="00CD20B3"/>
    <w:rsid w:val="00CE718C"/>
    <w:rsid w:val="00CE7CF2"/>
    <w:rsid w:val="00D466BA"/>
    <w:rsid w:val="00DB6E85"/>
    <w:rsid w:val="00E12A1E"/>
    <w:rsid w:val="00E20671"/>
    <w:rsid w:val="00E22B0F"/>
    <w:rsid w:val="00E26735"/>
    <w:rsid w:val="00E57DA8"/>
    <w:rsid w:val="00E74520"/>
    <w:rsid w:val="00E81CAB"/>
    <w:rsid w:val="00E94BCB"/>
    <w:rsid w:val="00F07AA6"/>
    <w:rsid w:val="00F21207"/>
    <w:rsid w:val="00F22104"/>
    <w:rsid w:val="00F27CEE"/>
    <w:rsid w:val="00F41CF5"/>
    <w:rsid w:val="00F63CDA"/>
    <w:rsid w:val="00F70725"/>
    <w:rsid w:val="00F806DD"/>
    <w:rsid w:val="00F972C6"/>
    <w:rsid w:val="00FA53E6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F90383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18</cp:revision>
  <cp:lastPrinted>2023-01-24T03:56:00Z</cp:lastPrinted>
  <dcterms:created xsi:type="dcterms:W3CDTF">2022-02-22T05:20:00Z</dcterms:created>
  <dcterms:modified xsi:type="dcterms:W3CDTF">2023-01-24T04:03:00Z</dcterms:modified>
</cp:coreProperties>
</file>