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C25AD0">
        <w:rPr>
          <w:rFonts w:hint="eastAsia"/>
        </w:rPr>
        <w:t>9</w:t>
      </w:r>
      <w:r w:rsidRPr="00FD3069">
        <w:t>月号」</w:t>
      </w:r>
    </w:p>
    <w:p w:rsidR="00A93C51" w:rsidRPr="00017F5D" w:rsidRDefault="00A93C51" w:rsidP="00A93C51"/>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w:t>
      </w:r>
      <w:r w:rsidR="00273569">
        <w:rPr>
          <w:rFonts w:hint="eastAsia"/>
        </w:rPr>
        <w:t>時</w:t>
      </w:r>
      <w:r w:rsidR="00A93C51" w:rsidRPr="00FD3069">
        <w:t xml:space="preserve">　日曜日・祝日を含む毎日</w:t>
      </w:r>
      <w:r w:rsidR="00273569">
        <w:rPr>
          <w:rFonts w:hint="eastAsia"/>
        </w:rPr>
        <w:t xml:space="preserve">　午前</w:t>
      </w:r>
      <w:r w:rsidR="00273569">
        <w:rPr>
          <w:rFonts w:hint="eastAsia"/>
        </w:rPr>
        <w:t>9</w:t>
      </w:r>
      <w:r w:rsidR="00273569">
        <w:rPr>
          <w:rFonts w:hint="eastAsia"/>
        </w:rPr>
        <w:t>時～午後</w:t>
      </w:r>
      <w:r w:rsidR="00273569">
        <w:rPr>
          <w:rFonts w:hint="eastAsia"/>
        </w:rPr>
        <w:t>6</w:t>
      </w:r>
      <w:r w:rsidR="00273569">
        <w:rPr>
          <w:rFonts w:hint="eastAsia"/>
        </w:rPr>
        <w:t>時</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9D7DB2">
        <w:rPr>
          <w:rFonts w:hint="eastAsia"/>
        </w:rPr>
        <w:t>20</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t xml:space="preserve">日時　</w:t>
      </w:r>
      <w:r w:rsidR="009D7DB2">
        <w:rPr>
          <w:rFonts w:hint="eastAsia"/>
        </w:rPr>
        <w:t>1</w:t>
      </w:r>
      <w:r>
        <w:rPr>
          <w:rFonts w:hint="eastAsia"/>
        </w:rPr>
        <w:t>日</w:t>
      </w:r>
      <w:r w:rsidR="009D7DB2">
        <w:rPr>
          <w:rFonts w:hint="eastAsia"/>
        </w:rPr>
        <w:t>、</w:t>
      </w:r>
      <w:r>
        <w:rPr>
          <w:rFonts w:hint="eastAsia"/>
        </w:rPr>
        <w:t>8</w:t>
      </w:r>
      <w:r>
        <w:rPr>
          <w:rFonts w:hint="eastAsia"/>
        </w:rPr>
        <w:t>日</w:t>
      </w:r>
      <w:r w:rsidR="009D7DB2">
        <w:rPr>
          <w:rFonts w:hint="eastAsia"/>
        </w:rPr>
        <w:t>、</w:t>
      </w:r>
      <w:r w:rsidR="009D7DB2">
        <w:rPr>
          <w:rFonts w:hint="eastAsia"/>
        </w:rPr>
        <w:t>15</w:t>
      </w:r>
      <w:r w:rsidR="009D7DB2">
        <w:rPr>
          <w:rFonts w:hint="eastAsia"/>
        </w:rPr>
        <w:t>日、</w:t>
      </w:r>
      <w:r w:rsidR="009D7DB2">
        <w:rPr>
          <w:rFonts w:hint="eastAsia"/>
        </w:rPr>
        <w:t>22</w:t>
      </w:r>
      <w:r w:rsidR="009D7DB2">
        <w:rPr>
          <w:rFonts w:hint="eastAsia"/>
        </w:rPr>
        <w:t>日、</w:t>
      </w:r>
      <w:r w:rsidR="009D7DB2">
        <w:rPr>
          <w:rFonts w:hint="eastAsia"/>
        </w:rPr>
        <w:t>29</w:t>
      </w:r>
      <w:r w:rsidR="009D7DB2">
        <w:rPr>
          <w:rFonts w:hint="eastAsia"/>
        </w:rPr>
        <w:t>日</w:t>
      </w:r>
      <w:r>
        <w:rPr>
          <w:rFonts w:hint="eastAsia"/>
        </w:rPr>
        <w:t>(</w:t>
      </w:r>
      <w:r>
        <w:rPr>
          <w:rFonts w:hint="eastAsia"/>
        </w:rPr>
        <w:t>金</w:t>
      </w:r>
      <w:r>
        <w:rPr>
          <w:rFonts w:hint="eastAsia"/>
        </w:rPr>
        <w:t>)</w:t>
      </w:r>
      <w:r w:rsidR="009D7DB2">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Pr="009D7DB2" w:rsidRDefault="00217352" w:rsidP="00217352">
      <w:pPr>
        <w:rPr>
          <w:rFonts w:hint="eastAsia"/>
        </w:rPr>
      </w:pPr>
      <w:r>
        <w:rPr>
          <w:rFonts w:hint="eastAsia"/>
        </w:rPr>
        <w:t xml:space="preserve">　　　※申し込み不要</w:t>
      </w:r>
      <w:r>
        <w:rPr>
          <w:rFonts w:hint="eastAsia"/>
        </w:rPr>
        <w:t>(</w:t>
      </w:r>
      <w:r>
        <w:rPr>
          <w:rFonts w:hint="eastAsia"/>
        </w:rPr>
        <w:t>混雑時は入れ替え制</w:t>
      </w:r>
      <w:r>
        <w:rPr>
          <w:rFonts w:hint="eastAsia"/>
        </w:rPr>
        <w:t>)</w:t>
      </w:r>
    </w:p>
    <w:p w:rsidR="00217352" w:rsidRDefault="00217352"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w:t>
      </w:r>
      <w:r w:rsidR="00D818E6">
        <w:rPr>
          <w:rFonts w:hint="eastAsia"/>
        </w:rPr>
        <w:t>時</w:t>
      </w:r>
      <w:r w:rsidR="00A93C51" w:rsidRPr="00FD3069">
        <w:t xml:space="preserve">　月～土曜日</w:t>
      </w:r>
      <w:r w:rsidR="00660DEC">
        <w:rPr>
          <w:rFonts w:hint="eastAsia"/>
          <w:color w:val="000000" w:themeColor="text1"/>
        </w:rPr>
        <w:t>（祝日を除く）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2C3C9D" w:rsidRDefault="002C3C9D" w:rsidP="002C3C9D">
      <w:r>
        <w:rPr>
          <w:rFonts w:hint="eastAsia"/>
        </w:rPr>
        <w:t>・</w:t>
      </w:r>
      <w:r w:rsidR="00F568F8">
        <w:rPr>
          <w:rFonts w:hint="eastAsia"/>
        </w:rPr>
        <w:t>親子のひろば　うさぎクラブ</w:t>
      </w:r>
    </w:p>
    <w:p w:rsidR="002C3C9D" w:rsidRDefault="002C3C9D" w:rsidP="002C3C9D">
      <w:r>
        <w:rPr>
          <w:rFonts w:hint="eastAsia"/>
        </w:rPr>
        <w:t xml:space="preserve">内容　</w:t>
      </w:r>
      <w:r w:rsidR="00F568F8">
        <w:rPr>
          <w:rFonts w:hint="eastAsia"/>
        </w:rPr>
        <w:t>今年度生まれのお子さんとその保護者の方のクラブです</w:t>
      </w:r>
      <w:r>
        <w:rPr>
          <w:rFonts w:hint="eastAsia"/>
        </w:rPr>
        <w:t>。</w:t>
      </w:r>
    </w:p>
    <w:p w:rsidR="00F568F8" w:rsidRDefault="00F568F8" w:rsidP="002C3C9D">
      <w:r>
        <w:rPr>
          <w:rFonts w:hint="eastAsia"/>
        </w:rPr>
        <w:t xml:space="preserve">　　　季節の行事やふれあい遊びなどを親子で楽しみます。</w:t>
      </w:r>
    </w:p>
    <w:p w:rsidR="002C3C9D" w:rsidRPr="003E3603" w:rsidRDefault="002C3C9D" w:rsidP="002C3C9D">
      <w:r>
        <w:rPr>
          <w:rFonts w:hint="eastAsia"/>
        </w:rPr>
        <w:t xml:space="preserve">日時　</w:t>
      </w:r>
      <w:r w:rsidR="00F568F8">
        <w:rPr>
          <w:rFonts w:hint="eastAsia"/>
        </w:rPr>
        <w:t>5</w:t>
      </w:r>
      <w:r>
        <w:rPr>
          <w:rFonts w:hint="eastAsia"/>
        </w:rPr>
        <w:t>日</w:t>
      </w:r>
      <w:r>
        <w:rPr>
          <w:rFonts w:hint="eastAsia"/>
        </w:rPr>
        <w:t>(</w:t>
      </w:r>
      <w:r>
        <w:rPr>
          <w:rFonts w:hint="eastAsia"/>
        </w:rPr>
        <w:t>火</w:t>
      </w:r>
      <w:r>
        <w:rPr>
          <w:rFonts w:hint="eastAsia"/>
        </w:rPr>
        <w:t>)</w:t>
      </w:r>
      <w:r w:rsidR="00F568F8">
        <w:rPr>
          <w:rFonts w:hint="eastAsia"/>
        </w:rPr>
        <w:t>よりスタート　毎週火曜日　午後</w:t>
      </w:r>
      <w:r w:rsidR="00F568F8">
        <w:rPr>
          <w:rFonts w:hint="eastAsia"/>
        </w:rPr>
        <w:t>1</w:t>
      </w:r>
      <w:r>
        <w:rPr>
          <w:rFonts w:hint="eastAsia"/>
        </w:rPr>
        <w:t>時</w:t>
      </w:r>
      <w:r w:rsidR="00F568F8">
        <w:rPr>
          <w:rFonts w:hint="eastAsia"/>
        </w:rPr>
        <w:t>30</w:t>
      </w:r>
      <w:r w:rsidR="00F568F8">
        <w:rPr>
          <w:rFonts w:hint="eastAsia"/>
        </w:rPr>
        <w:t>分</w:t>
      </w:r>
      <w:r>
        <w:rPr>
          <w:rFonts w:hint="eastAsia"/>
        </w:rPr>
        <w:t>～</w:t>
      </w:r>
      <w:r>
        <w:rPr>
          <w:rFonts w:hint="eastAsia"/>
        </w:rPr>
        <w:t>2</w:t>
      </w:r>
      <w:r>
        <w:rPr>
          <w:rFonts w:hint="eastAsia"/>
        </w:rPr>
        <w:t>時</w:t>
      </w:r>
    </w:p>
    <w:p w:rsidR="002C3C9D" w:rsidRDefault="002C3C9D" w:rsidP="002C3C9D">
      <w:r>
        <w:rPr>
          <w:rFonts w:hint="eastAsia"/>
        </w:rPr>
        <w:lastRenderedPageBreak/>
        <w:t xml:space="preserve">対象　</w:t>
      </w:r>
      <w:r w:rsidR="005D0192">
        <w:rPr>
          <w:rFonts w:hint="eastAsia"/>
        </w:rPr>
        <w:t>令和</w:t>
      </w:r>
      <w:r w:rsidR="005D0192">
        <w:rPr>
          <w:rFonts w:hint="eastAsia"/>
        </w:rPr>
        <w:t>5</w:t>
      </w:r>
      <w:r w:rsidR="005D0192">
        <w:rPr>
          <w:rFonts w:hint="eastAsia"/>
        </w:rPr>
        <w:t>年</w:t>
      </w:r>
      <w:r w:rsidR="005D0192">
        <w:rPr>
          <w:rFonts w:hint="eastAsia"/>
        </w:rPr>
        <w:t>4</w:t>
      </w:r>
      <w:r w:rsidR="005D0192">
        <w:rPr>
          <w:rFonts w:hint="eastAsia"/>
        </w:rPr>
        <w:t>月</w:t>
      </w:r>
      <w:r w:rsidR="005D0192">
        <w:rPr>
          <w:rFonts w:hint="eastAsia"/>
        </w:rPr>
        <w:t>2</w:t>
      </w:r>
      <w:r w:rsidR="005D0192">
        <w:rPr>
          <w:rFonts w:hint="eastAsia"/>
        </w:rPr>
        <w:t>日以降に生まれた</w:t>
      </w:r>
      <w:r w:rsidR="005D0192">
        <w:rPr>
          <w:rFonts w:hint="eastAsia"/>
        </w:rPr>
        <w:t>0</w:t>
      </w:r>
      <w:r w:rsidR="005D0192">
        <w:rPr>
          <w:rFonts w:hint="eastAsia"/>
        </w:rPr>
        <w:t>歳児</w:t>
      </w:r>
    </w:p>
    <w:p w:rsidR="002C3C9D" w:rsidRDefault="002C3C9D" w:rsidP="002C3C9D">
      <w:r>
        <w:rPr>
          <w:rFonts w:hint="eastAsia"/>
        </w:rPr>
        <w:t xml:space="preserve">　　　※申し込み不要</w:t>
      </w:r>
    </w:p>
    <w:p w:rsidR="002C3C9D" w:rsidRDefault="002C3C9D" w:rsidP="00017F5D">
      <w:r>
        <w:rPr>
          <w:rFonts w:hint="eastAsia"/>
        </w:rPr>
        <w:t xml:space="preserve">　　　※持ち物　水着または水遊び用オムツ、着替え、タオル</w:t>
      </w:r>
    </w:p>
    <w:p w:rsidR="002C3C9D" w:rsidRPr="002C3C9D" w:rsidRDefault="002C3C9D" w:rsidP="002C3C9D">
      <w:r>
        <w:rPr>
          <w:rFonts w:hint="eastAsia"/>
        </w:rPr>
        <w:t xml:space="preserve">　　　※詳細は大井倉田児童センターまでお問い合わせください。</w:t>
      </w:r>
    </w:p>
    <w:p w:rsidR="002C3C9D" w:rsidRDefault="002C3C9D" w:rsidP="00017F5D"/>
    <w:p w:rsidR="00766966" w:rsidRDefault="00766966" w:rsidP="00017F5D">
      <w:r>
        <w:rPr>
          <w:rFonts w:hint="eastAsia"/>
        </w:rPr>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5D0192">
        <w:rPr>
          <w:rFonts w:hint="eastAsia"/>
        </w:rPr>
        <w:t>20</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※動きやすい服装で来てください。</w:t>
      </w:r>
    </w:p>
    <w:p w:rsidR="002F2458" w:rsidRDefault="002F2458"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56BC8" w:rsidRPr="00556BC8" w:rsidRDefault="00556BC8" w:rsidP="00556BC8">
      <w:pPr>
        <w:rPr>
          <w:szCs w:val="21"/>
        </w:rPr>
      </w:pPr>
      <w:r w:rsidRPr="00556BC8">
        <w:rPr>
          <w:rFonts w:hint="eastAsia"/>
          <w:bCs/>
          <w:szCs w:val="21"/>
        </w:rPr>
        <w:t>品川区高齢者救急代理通報システムについて</w:t>
      </w:r>
    </w:p>
    <w:p w:rsidR="00556BC8" w:rsidRDefault="00556BC8" w:rsidP="00556BC8">
      <w:pPr>
        <w:rPr>
          <w:bCs/>
          <w:szCs w:val="21"/>
        </w:rPr>
      </w:pPr>
    </w:p>
    <w:p w:rsidR="00556BC8" w:rsidRDefault="00556BC8" w:rsidP="00556BC8">
      <w:pPr>
        <w:rPr>
          <w:szCs w:val="21"/>
        </w:rPr>
      </w:pPr>
      <w:r w:rsidRPr="00556BC8">
        <w:rPr>
          <w:rFonts w:hint="eastAsia"/>
          <w:bCs/>
          <w:szCs w:val="21"/>
        </w:rPr>
        <w:t>高齢者救急代理通報システムとは？</w:t>
      </w:r>
    </w:p>
    <w:p w:rsidR="00556BC8" w:rsidRPr="00556BC8" w:rsidRDefault="00556BC8" w:rsidP="00556BC8">
      <w:pPr>
        <w:rPr>
          <w:szCs w:val="21"/>
        </w:rPr>
      </w:pPr>
    </w:p>
    <w:p w:rsidR="00556BC8" w:rsidRPr="00556BC8" w:rsidRDefault="00556BC8" w:rsidP="00556BC8">
      <w:pPr>
        <w:rPr>
          <w:szCs w:val="21"/>
        </w:rPr>
      </w:pPr>
      <w:r w:rsidRPr="00556BC8">
        <w:rPr>
          <w:rFonts w:hint="eastAsia"/>
          <w:szCs w:val="21"/>
        </w:rPr>
        <w:t>自宅での「いざ」という時に備え、救急代理通報装置を取り付けます。</w:t>
      </w:r>
    </w:p>
    <w:p w:rsidR="00556BC8" w:rsidRPr="00556BC8" w:rsidRDefault="00556BC8" w:rsidP="00556BC8">
      <w:pPr>
        <w:rPr>
          <w:szCs w:val="21"/>
        </w:rPr>
      </w:pPr>
      <w:r w:rsidRPr="00556BC8">
        <w:rPr>
          <w:rFonts w:hint="eastAsia"/>
          <w:szCs w:val="21"/>
        </w:rPr>
        <w:t>緊急時には、警備会社へ通報することにより警備員が２４時間３６５日</w:t>
      </w:r>
    </w:p>
    <w:p w:rsidR="00556BC8" w:rsidRPr="00556BC8" w:rsidRDefault="00556BC8" w:rsidP="00556BC8">
      <w:pPr>
        <w:rPr>
          <w:szCs w:val="21"/>
        </w:rPr>
      </w:pPr>
      <w:r w:rsidRPr="00556BC8">
        <w:rPr>
          <w:rFonts w:hint="eastAsia"/>
          <w:szCs w:val="21"/>
        </w:rPr>
        <w:t>いつでも駆け付け、体の具合に応じて救急車を呼ぶなど、高齢者世帯の方の在宅での暮らしの安心・安全を提供します。</w:t>
      </w:r>
    </w:p>
    <w:p w:rsidR="00556BC8" w:rsidRPr="00556BC8" w:rsidRDefault="00556BC8" w:rsidP="00556BC8">
      <w:pPr>
        <w:rPr>
          <w:szCs w:val="21"/>
        </w:rPr>
      </w:pPr>
      <w:r w:rsidRPr="00556BC8">
        <w:rPr>
          <w:rFonts w:hint="eastAsia"/>
          <w:szCs w:val="21"/>
        </w:rPr>
        <w:t>対象となる方　６５歳以上の一人暮らしの方または６５歳以上のご家族世帯</w:t>
      </w:r>
    </w:p>
    <w:p w:rsidR="00556BC8" w:rsidRPr="00556BC8" w:rsidRDefault="00556BC8" w:rsidP="00556BC8">
      <w:pPr>
        <w:rPr>
          <w:szCs w:val="21"/>
        </w:rPr>
      </w:pPr>
      <w:r w:rsidRPr="00556BC8">
        <w:rPr>
          <w:rFonts w:hint="eastAsia"/>
          <w:szCs w:val="21"/>
        </w:rPr>
        <w:t>※介護認定を受けている方は、在宅</w:t>
      </w:r>
      <w:r w:rsidR="005D0192">
        <w:rPr>
          <w:rFonts w:hint="eastAsia"/>
          <w:szCs w:val="21"/>
        </w:rPr>
        <w:t>介護</w:t>
      </w:r>
      <w:r w:rsidRPr="00556BC8">
        <w:rPr>
          <w:rFonts w:hint="eastAsia"/>
          <w:szCs w:val="21"/>
        </w:rPr>
        <w:t>支援センターにご相談下さい。</w:t>
      </w:r>
    </w:p>
    <w:p w:rsidR="00556BC8" w:rsidRPr="00556BC8" w:rsidRDefault="00556BC8" w:rsidP="00556BC8">
      <w:pPr>
        <w:rPr>
          <w:szCs w:val="21"/>
        </w:rPr>
      </w:pPr>
      <w:r w:rsidRPr="00556BC8">
        <w:rPr>
          <w:rFonts w:hint="eastAsia"/>
          <w:bCs/>
          <w:szCs w:val="21"/>
        </w:rPr>
        <w:t>詳細は、お電話にてご相談ください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6934A7" w:rsidRDefault="006934A7" w:rsidP="00A93C51">
      <w:pPr>
        <w:rPr>
          <w:rFonts w:asciiTheme="minorEastAsia" w:hAnsiTheme="minorEastAsia"/>
          <w:szCs w:val="21"/>
        </w:rPr>
      </w:pPr>
      <w:r>
        <w:rPr>
          <w:rFonts w:asciiTheme="minorEastAsia" w:hAnsiTheme="minorEastAsia" w:hint="eastAsia"/>
          <w:szCs w:val="21"/>
        </w:rPr>
        <w:t>・始業式</w:t>
      </w:r>
    </w:p>
    <w:p w:rsidR="006934A7" w:rsidRDefault="006934A7" w:rsidP="00A93C51">
      <w:pPr>
        <w:rPr>
          <w:rFonts w:asciiTheme="minorEastAsia" w:hAnsiTheme="minorEastAsia"/>
          <w:szCs w:val="21"/>
        </w:rPr>
      </w:pPr>
      <w:r>
        <w:rPr>
          <w:rFonts w:asciiTheme="minorEastAsia" w:hAnsiTheme="minorEastAsia" w:hint="eastAsia"/>
          <w:szCs w:val="21"/>
        </w:rPr>
        <w:t>・夏休み作品展</w:t>
      </w:r>
    </w:p>
    <w:p w:rsidR="006934A7" w:rsidRDefault="006934A7" w:rsidP="00A93C51">
      <w:pPr>
        <w:rPr>
          <w:rFonts w:asciiTheme="minorEastAsia" w:hAnsiTheme="minorEastAsia"/>
          <w:szCs w:val="21"/>
        </w:rPr>
      </w:pPr>
      <w:r>
        <w:rPr>
          <w:rFonts w:asciiTheme="minorEastAsia" w:hAnsiTheme="minorEastAsia" w:hint="eastAsia"/>
          <w:szCs w:val="21"/>
        </w:rPr>
        <w:t>・セーフティ教室</w:t>
      </w:r>
    </w:p>
    <w:p w:rsidR="006934A7" w:rsidRDefault="006934A7" w:rsidP="00A93C51">
      <w:pPr>
        <w:rPr>
          <w:rFonts w:asciiTheme="minorEastAsia" w:hAnsiTheme="minorEastAsia"/>
          <w:szCs w:val="21"/>
        </w:rPr>
      </w:pPr>
      <w:r>
        <w:rPr>
          <w:rFonts w:asciiTheme="minorEastAsia" w:hAnsiTheme="minorEastAsia" w:hint="eastAsia"/>
          <w:szCs w:val="21"/>
        </w:rPr>
        <w:t>・保護者会</w:t>
      </w:r>
    </w:p>
    <w:p w:rsidR="006934A7" w:rsidRDefault="006934A7" w:rsidP="00A93C51">
      <w:pPr>
        <w:rPr>
          <w:rFonts w:asciiTheme="minorEastAsia" w:hAnsiTheme="minorEastAsia" w:hint="eastAsia"/>
          <w:szCs w:val="21"/>
        </w:rPr>
      </w:pPr>
      <w:r>
        <w:rPr>
          <w:rFonts w:asciiTheme="minorEastAsia" w:hAnsiTheme="minorEastAsia" w:hint="eastAsia"/>
          <w:szCs w:val="21"/>
        </w:rPr>
        <w:t>・社会科見学（3・5年）</w:t>
      </w:r>
    </w:p>
    <w:p w:rsidR="006934A7" w:rsidRDefault="006934A7" w:rsidP="00A93C51">
      <w:pPr>
        <w:rPr>
          <w:rFonts w:asciiTheme="minorEastAsia" w:hAnsiTheme="minorEastAsia"/>
          <w:szCs w:val="21"/>
        </w:rPr>
      </w:pPr>
      <w:r>
        <w:rPr>
          <w:rFonts w:asciiTheme="minorEastAsia" w:hAnsiTheme="minorEastAsia" w:hint="eastAsia"/>
          <w:szCs w:val="21"/>
        </w:rPr>
        <w:t>・たてわり班遊び</w:t>
      </w:r>
    </w:p>
    <w:p w:rsidR="006934A7" w:rsidRDefault="006934A7" w:rsidP="00A93C51">
      <w:pPr>
        <w:rPr>
          <w:rFonts w:asciiTheme="minorEastAsia" w:hAnsiTheme="minorEastAsia"/>
          <w:szCs w:val="21"/>
        </w:rPr>
      </w:pPr>
      <w:r>
        <w:rPr>
          <w:rFonts w:asciiTheme="minorEastAsia" w:hAnsiTheme="minorEastAsia" w:hint="eastAsia"/>
          <w:szCs w:val="21"/>
        </w:rPr>
        <w:lastRenderedPageBreak/>
        <w:t>・校内研究授業（4年）</w:t>
      </w:r>
    </w:p>
    <w:p w:rsidR="006934A7" w:rsidRDefault="006934A7"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6934A7" w:rsidRDefault="006934A7" w:rsidP="00C5531E">
      <w:pPr>
        <w:rPr>
          <w:rFonts w:asciiTheme="minorEastAsia" w:hAnsiTheme="minorEastAsia"/>
          <w:szCs w:val="21"/>
        </w:rPr>
      </w:pPr>
      <w:r>
        <w:rPr>
          <w:rFonts w:asciiTheme="minorEastAsia" w:hAnsiTheme="minorEastAsia" w:hint="eastAsia"/>
          <w:szCs w:val="21"/>
        </w:rPr>
        <w:t>1日(金)　始業式</w:t>
      </w:r>
    </w:p>
    <w:p w:rsidR="006934A7" w:rsidRDefault="006934A7" w:rsidP="00C5531E">
      <w:pPr>
        <w:rPr>
          <w:rFonts w:asciiTheme="minorEastAsia" w:hAnsiTheme="minorEastAsia" w:hint="eastAsia"/>
          <w:szCs w:val="21"/>
        </w:rPr>
      </w:pPr>
      <w:r>
        <w:rPr>
          <w:rFonts w:asciiTheme="minorEastAsia" w:hAnsiTheme="minorEastAsia" w:hint="eastAsia"/>
          <w:szCs w:val="21"/>
        </w:rPr>
        <w:t>4日(月)　給食(始)</w:t>
      </w:r>
    </w:p>
    <w:p w:rsidR="006934A7" w:rsidRDefault="006934A7" w:rsidP="00C5531E">
      <w:pPr>
        <w:rPr>
          <w:rFonts w:asciiTheme="minorEastAsia" w:hAnsiTheme="minorEastAsia"/>
          <w:szCs w:val="21"/>
        </w:rPr>
      </w:pPr>
      <w:r>
        <w:rPr>
          <w:rFonts w:asciiTheme="minorEastAsia" w:hAnsiTheme="minorEastAsia" w:hint="eastAsia"/>
          <w:szCs w:val="21"/>
        </w:rPr>
        <w:t>5日(火)　夏休み作品展(始)</w:t>
      </w:r>
    </w:p>
    <w:p w:rsidR="006934A7" w:rsidRPr="006934A7" w:rsidRDefault="001334E6" w:rsidP="00C5531E">
      <w:pPr>
        <w:rPr>
          <w:rFonts w:asciiTheme="minorEastAsia" w:hAnsiTheme="minorEastAsia"/>
          <w:szCs w:val="21"/>
        </w:rPr>
      </w:pPr>
      <w:r>
        <w:rPr>
          <w:rFonts w:asciiTheme="minorEastAsia" w:hAnsiTheme="minorEastAsia" w:hint="eastAsia"/>
          <w:szCs w:val="21"/>
        </w:rPr>
        <w:t xml:space="preserve">　　　　　保護者会(1・3・5年)</w:t>
      </w:r>
    </w:p>
    <w:p w:rsidR="006934A7" w:rsidRDefault="001334E6" w:rsidP="00C5531E">
      <w:pPr>
        <w:rPr>
          <w:rFonts w:asciiTheme="minorEastAsia" w:hAnsiTheme="minorEastAsia"/>
          <w:szCs w:val="21"/>
        </w:rPr>
      </w:pPr>
      <w:r>
        <w:rPr>
          <w:rFonts w:asciiTheme="minorEastAsia" w:hAnsiTheme="minorEastAsia" w:hint="eastAsia"/>
          <w:szCs w:val="21"/>
        </w:rPr>
        <w:t>7日(木)　保護者会(2・4・6年)</w:t>
      </w:r>
    </w:p>
    <w:p w:rsidR="001334E6" w:rsidRDefault="001334E6" w:rsidP="00C5531E">
      <w:pPr>
        <w:rPr>
          <w:rFonts w:asciiTheme="minorEastAsia" w:hAnsiTheme="minorEastAsia" w:hint="eastAsia"/>
          <w:szCs w:val="21"/>
        </w:rPr>
      </w:pPr>
      <w:r>
        <w:rPr>
          <w:rFonts w:asciiTheme="minorEastAsia" w:hAnsiTheme="minorEastAsia" w:hint="eastAsia"/>
          <w:szCs w:val="21"/>
        </w:rPr>
        <w:t>8日(金)　夏休み作品展(終)</w:t>
      </w:r>
    </w:p>
    <w:p w:rsidR="006934A7" w:rsidRDefault="0000777B" w:rsidP="00C5531E">
      <w:pPr>
        <w:rPr>
          <w:rFonts w:asciiTheme="minorEastAsia" w:hAnsiTheme="minorEastAsia"/>
          <w:szCs w:val="21"/>
        </w:rPr>
      </w:pPr>
      <w:r>
        <w:rPr>
          <w:rFonts w:asciiTheme="minorEastAsia" w:hAnsiTheme="minorEastAsia" w:hint="eastAsia"/>
          <w:szCs w:val="21"/>
        </w:rPr>
        <w:t>19日(火)　体育祭時間割(始)</w:t>
      </w:r>
    </w:p>
    <w:p w:rsidR="001310A7" w:rsidRPr="001310A7" w:rsidRDefault="001310A7"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00777B" w:rsidRDefault="0000777B" w:rsidP="00C5531E">
      <w:pPr>
        <w:rPr>
          <w:rFonts w:asciiTheme="minorEastAsia" w:hAnsiTheme="minorEastAsia"/>
          <w:szCs w:val="21"/>
        </w:rPr>
      </w:pPr>
      <w:r>
        <w:rPr>
          <w:rFonts w:asciiTheme="minorEastAsia" w:hAnsiTheme="minorEastAsia" w:hint="eastAsia"/>
          <w:szCs w:val="21"/>
        </w:rPr>
        <w:t>1日(金)　始業式</w:t>
      </w:r>
    </w:p>
    <w:p w:rsidR="0000777B" w:rsidRDefault="0000777B" w:rsidP="00C5531E">
      <w:pPr>
        <w:rPr>
          <w:rFonts w:asciiTheme="minorEastAsia" w:hAnsiTheme="minorEastAsia"/>
          <w:szCs w:val="21"/>
        </w:rPr>
      </w:pPr>
      <w:r>
        <w:rPr>
          <w:rFonts w:asciiTheme="minorEastAsia" w:hAnsiTheme="minorEastAsia" w:hint="eastAsia"/>
          <w:szCs w:val="21"/>
        </w:rPr>
        <w:t>6日(水)　品川教育の日</w:t>
      </w:r>
    </w:p>
    <w:p w:rsidR="00C5531E" w:rsidRDefault="0000777B" w:rsidP="00C5531E">
      <w:pPr>
        <w:rPr>
          <w:rFonts w:asciiTheme="minorEastAsia" w:hAnsiTheme="minorEastAsia"/>
          <w:szCs w:val="21"/>
        </w:rPr>
      </w:pPr>
      <w:r>
        <w:rPr>
          <w:rFonts w:asciiTheme="minorEastAsia" w:hAnsiTheme="minorEastAsia" w:hint="eastAsia"/>
          <w:szCs w:val="21"/>
        </w:rPr>
        <w:t>8</w:t>
      </w:r>
      <w:r w:rsidR="00C5531E">
        <w:rPr>
          <w:rFonts w:asciiTheme="minorEastAsia" w:hAnsiTheme="minorEastAsia" w:hint="eastAsia"/>
          <w:szCs w:val="21"/>
        </w:rPr>
        <w:t>日(</w:t>
      </w:r>
      <w:r>
        <w:rPr>
          <w:rFonts w:asciiTheme="minorEastAsia" w:hAnsiTheme="minorEastAsia" w:hint="eastAsia"/>
          <w:szCs w:val="21"/>
        </w:rPr>
        <w:t>金</w:t>
      </w:r>
      <w:r w:rsidR="00C5531E">
        <w:rPr>
          <w:rFonts w:asciiTheme="minorEastAsia" w:hAnsiTheme="minorEastAsia" w:hint="eastAsia"/>
          <w:szCs w:val="21"/>
        </w:rPr>
        <w:t xml:space="preserve">)　</w:t>
      </w:r>
      <w:r>
        <w:rPr>
          <w:rFonts w:asciiTheme="minorEastAsia" w:hAnsiTheme="minorEastAsia" w:hint="eastAsia"/>
          <w:szCs w:val="21"/>
        </w:rPr>
        <w:t>地域健全育成運営協議会</w:t>
      </w:r>
    </w:p>
    <w:p w:rsidR="00C5531E" w:rsidRDefault="0000777B" w:rsidP="00C5531E">
      <w:pPr>
        <w:rPr>
          <w:rFonts w:asciiTheme="minorEastAsia" w:hAnsiTheme="minorEastAsia"/>
          <w:szCs w:val="21"/>
        </w:rPr>
      </w:pPr>
      <w:r>
        <w:rPr>
          <w:rFonts w:asciiTheme="minorEastAsia" w:hAnsiTheme="minorEastAsia" w:hint="eastAsia"/>
          <w:szCs w:val="21"/>
        </w:rPr>
        <w:t>24</w:t>
      </w:r>
      <w:r w:rsidR="00C5531E">
        <w:rPr>
          <w:rFonts w:asciiTheme="minorEastAsia" w:hAnsiTheme="minorEastAsia" w:hint="eastAsia"/>
          <w:szCs w:val="21"/>
        </w:rPr>
        <w:t>日(</w:t>
      </w:r>
      <w:r>
        <w:rPr>
          <w:rFonts w:asciiTheme="minorEastAsia" w:hAnsiTheme="minorEastAsia" w:hint="eastAsia"/>
          <w:szCs w:val="21"/>
        </w:rPr>
        <w:t>日</w:t>
      </w:r>
      <w:r w:rsidR="00C5531E">
        <w:rPr>
          <w:rFonts w:asciiTheme="minorEastAsia" w:hAnsiTheme="minorEastAsia" w:hint="eastAsia"/>
          <w:szCs w:val="21"/>
        </w:rPr>
        <w:t xml:space="preserve">)　</w:t>
      </w:r>
      <w:r>
        <w:rPr>
          <w:rFonts w:asciiTheme="minorEastAsia" w:hAnsiTheme="minorEastAsia" w:hint="eastAsia"/>
          <w:szCs w:val="21"/>
        </w:rPr>
        <w:t>大井第二地区防災訓練ポンプ隊参加</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652C33" w:rsidP="00091502">
      <w:r>
        <w:rPr>
          <w:rFonts w:hint="eastAsia"/>
        </w:rPr>
        <w:t>5</w:t>
      </w:r>
      <w:r w:rsidR="00091502">
        <w:rPr>
          <w:rFonts w:hint="eastAsia"/>
        </w:rPr>
        <w:t>日・</w:t>
      </w:r>
      <w:r>
        <w:rPr>
          <w:rFonts w:hint="eastAsia"/>
        </w:rPr>
        <w:t>12</w:t>
      </w:r>
      <w:r w:rsidR="00091502">
        <w:rPr>
          <w:rFonts w:hint="eastAsia"/>
        </w:rPr>
        <w:t>日・</w:t>
      </w:r>
      <w:r>
        <w:rPr>
          <w:rFonts w:hint="eastAsia"/>
        </w:rPr>
        <w:t>26</w:t>
      </w:r>
      <w:r w:rsidR="00091502">
        <w:rPr>
          <w:rFonts w:hint="eastAsia"/>
        </w:rPr>
        <w:t>日（火）　みつまたっ子くらぶ</w:t>
      </w:r>
      <w:r w:rsidR="00091502">
        <w:rPr>
          <w:rFonts w:hint="eastAsia"/>
        </w:rPr>
        <w:t xml:space="preserve"> </w:t>
      </w:r>
      <w:r w:rsidR="00091502">
        <w:rPr>
          <w:rFonts w:hint="eastAsia"/>
        </w:rPr>
        <w:t>※</w:t>
      </w:r>
      <w:r w:rsidR="00091502">
        <w:rPr>
          <w:rFonts w:hint="eastAsia"/>
        </w:rPr>
        <w:t xml:space="preserve"> </w:t>
      </w:r>
      <w:r w:rsidR="00091502">
        <w:rPr>
          <w:rFonts w:hint="eastAsia"/>
        </w:rPr>
        <w:t>要予約</w:t>
      </w:r>
    </w:p>
    <w:p w:rsidR="00652C33" w:rsidRDefault="00652C33" w:rsidP="00C5531E">
      <w:pPr>
        <w:rPr>
          <w:rFonts w:hint="eastAsia"/>
        </w:rPr>
      </w:pPr>
      <w:r>
        <w:rPr>
          <w:rFonts w:hint="eastAsia"/>
        </w:rPr>
        <w:t>26</w:t>
      </w:r>
      <w:r>
        <w:rPr>
          <w:rFonts w:hint="eastAsia"/>
        </w:rPr>
        <w:t>日（火）　離乳食教室</w:t>
      </w:r>
      <w:r>
        <w:rPr>
          <w:rFonts w:hint="eastAsia"/>
        </w:rPr>
        <w:t xml:space="preserve"> </w:t>
      </w:r>
      <w:r>
        <w:rPr>
          <w:rFonts w:hint="eastAsia"/>
        </w:rPr>
        <w:t>※</w:t>
      </w:r>
      <w:r>
        <w:rPr>
          <w:rFonts w:hint="eastAsia"/>
        </w:rPr>
        <w:t xml:space="preserve"> </w:t>
      </w:r>
      <w:r>
        <w:rPr>
          <w:rFonts w:hint="eastAsia"/>
        </w:rPr>
        <w:t>要予約</w:t>
      </w:r>
    </w:p>
    <w:p w:rsidR="00C5531E" w:rsidRPr="00C538C8" w:rsidRDefault="00C5531E" w:rsidP="00C5531E">
      <w:r>
        <w:rPr>
          <w:rFonts w:hint="eastAsia"/>
        </w:rPr>
        <w:t>2</w:t>
      </w:r>
      <w:r w:rsidR="00652C33">
        <w:rPr>
          <w:rFonts w:hint="eastAsia"/>
        </w:rPr>
        <w:t>8</w:t>
      </w:r>
      <w:r>
        <w:rPr>
          <w:rFonts w:hint="eastAsia"/>
        </w:rPr>
        <w:t>日（木）　みつまたふたごっこ</w:t>
      </w:r>
      <w:r>
        <w:rPr>
          <w:rFonts w:hint="eastAsia"/>
        </w:rPr>
        <w:t xml:space="preserve"> </w:t>
      </w:r>
      <w:r>
        <w:rPr>
          <w:rFonts w:hint="eastAsia"/>
        </w:rPr>
        <w:t>※</w:t>
      </w:r>
      <w:r>
        <w:rPr>
          <w:rFonts w:hint="eastAsia"/>
        </w:rPr>
        <w:t xml:space="preserve"> </w:t>
      </w:r>
      <w:r>
        <w:rPr>
          <w:rFonts w:hint="eastAsia"/>
        </w:rPr>
        <w:t>要予約</w:t>
      </w:r>
    </w:p>
    <w:p w:rsidR="00C5531E" w:rsidRPr="00C5531E" w:rsidRDefault="00C5531E" w:rsidP="00091502"/>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652C33" w:rsidP="00A93C51">
      <w:r>
        <w:rPr>
          <w:rFonts w:hint="eastAsia"/>
        </w:rPr>
        <w:t>6</w:t>
      </w:r>
      <w:r w:rsidR="00FE1046" w:rsidRPr="000425D9">
        <w:rPr>
          <w:rFonts w:hint="eastAsia"/>
        </w:rPr>
        <w:t>日・</w:t>
      </w:r>
      <w:r>
        <w:rPr>
          <w:rFonts w:hint="eastAsia"/>
        </w:rPr>
        <w:t>13</w:t>
      </w:r>
      <w:r w:rsidR="00C5531E">
        <w:rPr>
          <w:rFonts w:hint="eastAsia"/>
        </w:rPr>
        <w:t>日</w:t>
      </w:r>
      <w:r w:rsidR="00FE1046" w:rsidRPr="000425D9">
        <w:rPr>
          <w:rFonts w:hint="eastAsia"/>
        </w:rPr>
        <w:t>・</w:t>
      </w:r>
      <w:r>
        <w:rPr>
          <w:rFonts w:hint="eastAsia"/>
        </w:rPr>
        <w:t>20</w:t>
      </w:r>
      <w:r w:rsidR="00FE1046" w:rsidRPr="000425D9">
        <w:rPr>
          <w:rFonts w:hint="eastAsia"/>
        </w:rPr>
        <w:t>日・</w:t>
      </w:r>
      <w:r>
        <w:rPr>
          <w:rFonts w:hint="eastAsia"/>
        </w:rPr>
        <w:t>27</w:t>
      </w:r>
      <w:r w:rsidR="004C4AB7">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293C1F" w:rsidP="006E4FE1">
      <w:r>
        <w:rPr>
          <w:rFonts w:hint="eastAsia"/>
        </w:rPr>
        <w:t>1</w:t>
      </w:r>
      <w:r w:rsidR="00652C33">
        <w:rPr>
          <w:rFonts w:hint="eastAsia"/>
        </w:rPr>
        <w:t>4</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652C33" w:rsidP="006E4FE1">
      <w:r>
        <w:rPr>
          <w:rFonts w:hint="eastAsia"/>
        </w:rPr>
        <w:t>16</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652C33" w:rsidP="00A93C51">
      <w:r>
        <w:rPr>
          <w:rFonts w:hint="eastAsia"/>
        </w:rPr>
        <w:t>18</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091502" w:rsidRDefault="00091502"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lastRenderedPageBreak/>
        <w:t>大井倉田保育園　電話・</w:t>
      </w:r>
      <w:r w:rsidRPr="000425D9">
        <w:t>FAX3776-8539</w:t>
      </w:r>
    </w:p>
    <w:p w:rsidR="005F6D7C" w:rsidRPr="000425D9" w:rsidRDefault="005F6D7C" w:rsidP="005F6D7C">
      <w:r w:rsidRPr="000425D9">
        <w:t>特にありません</w:t>
      </w:r>
    </w:p>
    <w:p w:rsidR="00626785" w:rsidRDefault="00626785"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A93C51" w:rsidRPr="00EF7102" w:rsidRDefault="00A93C51" w:rsidP="00A93C51">
      <w:r w:rsidRPr="00EF7102">
        <w:t>●</w:t>
      </w:r>
      <w:r w:rsidRPr="00EF7102">
        <w:t>入浴サービス（予約制）</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B72160" w:rsidRPr="00BD2FB3" w:rsidRDefault="00BD2FB3" w:rsidP="00A93C51">
      <w:pPr>
        <w:rPr>
          <w:rFonts w:hint="eastAsia"/>
        </w:rPr>
      </w:pPr>
      <w:r w:rsidRPr="00BD2FB3">
        <w:rPr>
          <w:rFonts w:hint="eastAsia"/>
        </w:rPr>
        <w:t>※予約なしで順番にご利用できます。</w:t>
      </w:r>
    </w:p>
    <w:p w:rsidR="00BD2FB3" w:rsidRDefault="00BD2FB3" w:rsidP="00A93C51">
      <w:pPr>
        <w:rPr>
          <w:rFonts w:hint="eastAsia"/>
          <w:shd w:val="pct15" w:color="auto" w:fill="FFFFFF"/>
        </w:rPr>
      </w:pPr>
    </w:p>
    <w:p w:rsidR="00EF7102" w:rsidRDefault="00EF7102" w:rsidP="00A93C51">
      <w:r w:rsidRPr="00EF7102">
        <w:t>●</w:t>
      </w:r>
      <w:r>
        <w:rPr>
          <w:rFonts w:hint="eastAsia"/>
        </w:rPr>
        <w:t>マッサージサービス</w:t>
      </w:r>
    </w:p>
    <w:p w:rsidR="00BD2FB3" w:rsidRDefault="00BD2FB3" w:rsidP="00A93C51">
      <w:r>
        <w:rPr>
          <w:rFonts w:hint="eastAsia"/>
        </w:rPr>
        <w:t>28</w:t>
      </w:r>
      <w:r>
        <w:rPr>
          <w:rFonts w:hint="eastAsia"/>
        </w:rPr>
        <w:t>日</w:t>
      </w:r>
      <w:r>
        <w:rPr>
          <w:rFonts w:hint="eastAsia"/>
        </w:rPr>
        <w:t>(</w:t>
      </w:r>
      <w:r>
        <w:rPr>
          <w:rFonts w:hint="eastAsia"/>
        </w:rPr>
        <w:t>木</w:t>
      </w:r>
      <w:r>
        <w:rPr>
          <w:rFonts w:hint="eastAsia"/>
        </w:rPr>
        <w:t>)</w:t>
      </w:r>
      <w:r>
        <w:rPr>
          <w:rFonts w:hint="eastAsia"/>
        </w:rPr>
        <w:t>実施</w:t>
      </w:r>
    </w:p>
    <w:p w:rsidR="00BD2FB3" w:rsidRDefault="00BD2FB3" w:rsidP="00A93C51">
      <w:pPr>
        <w:rPr>
          <w:rFonts w:hint="eastAsia"/>
        </w:rPr>
      </w:pPr>
      <w:r>
        <w:rPr>
          <w:rFonts w:hint="eastAsia"/>
        </w:rPr>
        <w:t>※申込受付は</w:t>
      </w:r>
      <w:r>
        <w:rPr>
          <w:rFonts w:hint="eastAsia"/>
        </w:rPr>
        <w:t>1</w:t>
      </w:r>
      <w:r>
        <w:rPr>
          <w:rFonts w:hint="eastAsia"/>
        </w:rPr>
        <w:t>日</w:t>
      </w:r>
      <w:r>
        <w:rPr>
          <w:rFonts w:hint="eastAsia"/>
        </w:rPr>
        <w:t>(</w:t>
      </w:r>
      <w:r>
        <w:rPr>
          <w:rFonts w:hint="eastAsia"/>
        </w:rPr>
        <w:t>金</w:t>
      </w:r>
      <w:r>
        <w:rPr>
          <w:rFonts w:hint="eastAsia"/>
        </w:rPr>
        <w:t>)</w:t>
      </w:r>
      <w:r>
        <w:rPr>
          <w:rFonts w:hint="eastAsia"/>
        </w:rPr>
        <w:t>から</w:t>
      </w:r>
      <w:r>
        <w:rPr>
          <w:rFonts w:hint="eastAsia"/>
        </w:rPr>
        <w:t>19</w:t>
      </w:r>
      <w:r>
        <w:rPr>
          <w:rFonts w:hint="eastAsia"/>
        </w:rPr>
        <w:t>日</w:t>
      </w:r>
      <w:r>
        <w:rPr>
          <w:rFonts w:hint="eastAsia"/>
        </w:rPr>
        <w:t>(</w:t>
      </w:r>
      <w:r>
        <w:rPr>
          <w:rFonts w:hint="eastAsia"/>
        </w:rPr>
        <w:t>火</w:t>
      </w:r>
      <w:r>
        <w:rPr>
          <w:rFonts w:hint="eastAsia"/>
        </w:rPr>
        <w:t>)</w:t>
      </w:r>
      <w:r>
        <w:rPr>
          <w:rFonts w:hint="eastAsia"/>
        </w:rPr>
        <w:t>までです。</w:t>
      </w:r>
    </w:p>
    <w:p w:rsidR="00BD2FB3" w:rsidRDefault="00BD2FB3" w:rsidP="00A93C51">
      <w:r>
        <w:rPr>
          <w:rFonts w:hint="eastAsia"/>
        </w:rPr>
        <w:t xml:space="preserve">　発表日</w:t>
      </w:r>
      <w:r>
        <w:rPr>
          <w:rFonts w:hint="eastAsia"/>
        </w:rPr>
        <w:t>21</w:t>
      </w:r>
      <w:r>
        <w:rPr>
          <w:rFonts w:hint="eastAsia"/>
        </w:rPr>
        <w:t>日</w:t>
      </w:r>
      <w:r>
        <w:rPr>
          <w:rFonts w:hint="eastAsia"/>
        </w:rPr>
        <w:t>(</w:t>
      </w:r>
      <w:r>
        <w:rPr>
          <w:rFonts w:hint="eastAsia"/>
        </w:rPr>
        <w:t>木</w:t>
      </w:r>
      <w:r>
        <w:rPr>
          <w:rFonts w:hint="eastAsia"/>
        </w:rPr>
        <w:t>)</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lastRenderedPageBreak/>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674072" w:rsidRPr="009337C0" w:rsidRDefault="00674072" w:rsidP="00A93C51">
      <w:pPr>
        <w:rPr>
          <w:shd w:val="pct15" w:color="auto" w:fill="FFFFFF"/>
        </w:rPr>
      </w:pPr>
    </w:p>
    <w:p w:rsidR="00A93C51" w:rsidRDefault="00A93C51" w:rsidP="00A93C51">
      <w:r w:rsidRPr="008E4335">
        <w:t>大井警察署　電話</w:t>
      </w:r>
      <w:r w:rsidRPr="008E4335">
        <w:t>3778-0110</w:t>
      </w:r>
    </w:p>
    <w:p w:rsidR="00A47FE1" w:rsidRDefault="00A47FE1" w:rsidP="00A93C51">
      <w:pPr>
        <w:rPr>
          <w:rFonts w:hint="eastAsia"/>
        </w:rPr>
      </w:pPr>
      <w:r>
        <w:rPr>
          <w:rFonts w:hint="eastAsia"/>
        </w:rPr>
        <w:t>悪質業者の訪問には注意を！</w:t>
      </w:r>
    </w:p>
    <w:p w:rsidR="00A47FE1" w:rsidRDefault="00A47FE1" w:rsidP="00A93C51">
      <w:r>
        <w:rPr>
          <w:rFonts w:hint="eastAsia"/>
        </w:rPr>
        <w:t xml:space="preserve">　最近、大井署管内でも、皆さんのお宅に突然訪問し、</w:t>
      </w:r>
    </w:p>
    <w:p w:rsidR="00A47FE1" w:rsidRDefault="00A47FE1" w:rsidP="00A93C51">
      <w:r>
        <w:rPr>
          <w:rFonts w:hint="eastAsia"/>
        </w:rPr>
        <w:t xml:space="preserve">　　〇　屋根が壊れています、修理しませんか</w:t>
      </w:r>
    </w:p>
    <w:p w:rsidR="00A47FE1" w:rsidRDefault="00A47FE1" w:rsidP="00A93C51">
      <w:r>
        <w:rPr>
          <w:rFonts w:hint="eastAsia"/>
        </w:rPr>
        <w:t xml:space="preserve">　　〇　水回りのリフォームをしませんか</w:t>
      </w:r>
    </w:p>
    <w:p w:rsidR="00A47FE1" w:rsidRDefault="00A47FE1" w:rsidP="00A93C51">
      <w:pPr>
        <w:rPr>
          <w:rFonts w:hint="eastAsia"/>
        </w:rPr>
      </w:pPr>
      <w:r>
        <w:rPr>
          <w:rFonts w:hint="eastAsia"/>
        </w:rPr>
        <w:t xml:space="preserve">　　〇　不用な物を買い取ります</w:t>
      </w:r>
    </w:p>
    <w:p w:rsidR="00A47FE1" w:rsidRDefault="00A47FE1" w:rsidP="00A93C51">
      <w:r>
        <w:rPr>
          <w:rFonts w:hint="eastAsia"/>
        </w:rPr>
        <w:t>などと言って、即時契約を結ぼうとする者たちがいます。</w:t>
      </w:r>
    </w:p>
    <w:p w:rsidR="00A47FE1" w:rsidRDefault="00A47FE1" w:rsidP="00A93C51">
      <w:pPr>
        <w:rPr>
          <w:rFonts w:hint="eastAsia"/>
        </w:rPr>
      </w:pPr>
      <w:r>
        <w:rPr>
          <w:rFonts w:hint="eastAsia"/>
        </w:rPr>
        <w:t xml:space="preserve">　特に、屋根や水回りの工事などは即時契約せず、複数の信頼できる業者から見積もりを取り、家族などと相談してから行うようにしましょう。</w:t>
      </w:r>
    </w:p>
    <w:p w:rsidR="00A47FE1" w:rsidRDefault="00A47FE1" w:rsidP="00A93C51">
      <w:r>
        <w:rPr>
          <w:rFonts w:hint="eastAsia"/>
        </w:rPr>
        <w:t xml:space="preserve">　また、悪質な不用品買い取り業者は、依頼した品以外に貴金属は無いかなどと言って、強引に買い取ろうとする者もいますので充分に注意してください。</w:t>
      </w:r>
    </w:p>
    <w:p w:rsidR="00A47FE1" w:rsidRDefault="00A47FE1" w:rsidP="00A93C51">
      <w:pPr>
        <w:rPr>
          <w:rFonts w:hint="eastAsia"/>
        </w:rPr>
      </w:pPr>
      <w:r>
        <w:rPr>
          <w:rFonts w:hint="eastAsia"/>
        </w:rPr>
        <w:t xml:space="preserve">　これらの者が断っても帰らない際は</w:t>
      </w:r>
      <w:r>
        <w:rPr>
          <w:rFonts w:hint="eastAsia"/>
        </w:rPr>
        <w:t>110</w:t>
      </w:r>
      <w:r>
        <w:rPr>
          <w:rFonts w:hint="eastAsia"/>
        </w:rPr>
        <w:t>番通報してください。</w:t>
      </w:r>
      <w:bookmarkStart w:id="0" w:name="_GoBack"/>
      <w:bookmarkEnd w:id="0"/>
    </w:p>
    <w:sectPr w:rsidR="00A47FE1"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777B"/>
    <w:rsid w:val="00017F5D"/>
    <w:rsid w:val="00020104"/>
    <w:rsid w:val="0003231A"/>
    <w:rsid w:val="000425D9"/>
    <w:rsid w:val="00045176"/>
    <w:rsid w:val="000518F1"/>
    <w:rsid w:val="00071AB9"/>
    <w:rsid w:val="00091502"/>
    <w:rsid w:val="00097ECA"/>
    <w:rsid w:val="000B0AAE"/>
    <w:rsid w:val="000D3C6B"/>
    <w:rsid w:val="001079A0"/>
    <w:rsid w:val="00114F8F"/>
    <w:rsid w:val="0012064F"/>
    <w:rsid w:val="00126743"/>
    <w:rsid w:val="001310A7"/>
    <w:rsid w:val="001334E6"/>
    <w:rsid w:val="0014048B"/>
    <w:rsid w:val="001655EA"/>
    <w:rsid w:val="001660CA"/>
    <w:rsid w:val="00167542"/>
    <w:rsid w:val="00171785"/>
    <w:rsid w:val="001756EE"/>
    <w:rsid w:val="00181A3E"/>
    <w:rsid w:val="001837F1"/>
    <w:rsid w:val="001926DC"/>
    <w:rsid w:val="00194857"/>
    <w:rsid w:val="00197012"/>
    <w:rsid w:val="001A1A32"/>
    <w:rsid w:val="001B46EF"/>
    <w:rsid w:val="00204611"/>
    <w:rsid w:val="00216DEA"/>
    <w:rsid w:val="0021704A"/>
    <w:rsid w:val="00217352"/>
    <w:rsid w:val="00227787"/>
    <w:rsid w:val="00273569"/>
    <w:rsid w:val="002745B5"/>
    <w:rsid w:val="00274E3C"/>
    <w:rsid w:val="0027794D"/>
    <w:rsid w:val="00293C1F"/>
    <w:rsid w:val="002A3932"/>
    <w:rsid w:val="002C3C9D"/>
    <w:rsid w:val="002F2458"/>
    <w:rsid w:val="00304E0D"/>
    <w:rsid w:val="00311B57"/>
    <w:rsid w:val="003421C5"/>
    <w:rsid w:val="00357F8C"/>
    <w:rsid w:val="003754B7"/>
    <w:rsid w:val="0038439F"/>
    <w:rsid w:val="00385ACA"/>
    <w:rsid w:val="0039172D"/>
    <w:rsid w:val="003C2200"/>
    <w:rsid w:val="003D1CD0"/>
    <w:rsid w:val="003E3603"/>
    <w:rsid w:val="004145F0"/>
    <w:rsid w:val="00414FFF"/>
    <w:rsid w:val="00433223"/>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6683F"/>
    <w:rsid w:val="005C04C4"/>
    <w:rsid w:val="005C39E1"/>
    <w:rsid w:val="005D0192"/>
    <w:rsid w:val="005D223A"/>
    <w:rsid w:val="005D3E67"/>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74072"/>
    <w:rsid w:val="006934A7"/>
    <w:rsid w:val="006C4EB3"/>
    <w:rsid w:val="006E4FE1"/>
    <w:rsid w:val="006F1668"/>
    <w:rsid w:val="00722330"/>
    <w:rsid w:val="0073574E"/>
    <w:rsid w:val="00736048"/>
    <w:rsid w:val="007638E1"/>
    <w:rsid w:val="00766966"/>
    <w:rsid w:val="0077035F"/>
    <w:rsid w:val="00781A89"/>
    <w:rsid w:val="00791DF3"/>
    <w:rsid w:val="00794233"/>
    <w:rsid w:val="007A0A7C"/>
    <w:rsid w:val="00814199"/>
    <w:rsid w:val="00822FB3"/>
    <w:rsid w:val="00835240"/>
    <w:rsid w:val="00836D49"/>
    <w:rsid w:val="008503EA"/>
    <w:rsid w:val="008573C2"/>
    <w:rsid w:val="008863F3"/>
    <w:rsid w:val="008A26A5"/>
    <w:rsid w:val="008A352F"/>
    <w:rsid w:val="008C0FFD"/>
    <w:rsid w:val="008C5CAD"/>
    <w:rsid w:val="008D06E6"/>
    <w:rsid w:val="008E4335"/>
    <w:rsid w:val="008F2DB8"/>
    <w:rsid w:val="00915D55"/>
    <w:rsid w:val="009222B0"/>
    <w:rsid w:val="009337C0"/>
    <w:rsid w:val="00947B50"/>
    <w:rsid w:val="009577E6"/>
    <w:rsid w:val="00966024"/>
    <w:rsid w:val="009D0523"/>
    <w:rsid w:val="009D7DB2"/>
    <w:rsid w:val="00A00788"/>
    <w:rsid w:val="00A04F2C"/>
    <w:rsid w:val="00A25A69"/>
    <w:rsid w:val="00A27765"/>
    <w:rsid w:val="00A366AD"/>
    <w:rsid w:val="00A40B02"/>
    <w:rsid w:val="00A47FE1"/>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BC131F"/>
    <w:rsid w:val="00BD2FB3"/>
    <w:rsid w:val="00C01455"/>
    <w:rsid w:val="00C13465"/>
    <w:rsid w:val="00C25AD0"/>
    <w:rsid w:val="00C25DC9"/>
    <w:rsid w:val="00C34DE8"/>
    <w:rsid w:val="00C538C8"/>
    <w:rsid w:val="00C5531E"/>
    <w:rsid w:val="00C5544E"/>
    <w:rsid w:val="00C60E72"/>
    <w:rsid w:val="00CB103A"/>
    <w:rsid w:val="00CB4F77"/>
    <w:rsid w:val="00CE432C"/>
    <w:rsid w:val="00CF2468"/>
    <w:rsid w:val="00D003B5"/>
    <w:rsid w:val="00D11BFE"/>
    <w:rsid w:val="00D316FB"/>
    <w:rsid w:val="00D46BFE"/>
    <w:rsid w:val="00D47A75"/>
    <w:rsid w:val="00D57717"/>
    <w:rsid w:val="00D818E6"/>
    <w:rsid w:val="00DA25B4"/>
    <w:rsid w:val="00DA4F8C"/>
    <w:rsid w:val="00DB0593"/>
    <w:rsid w:val="00DB09B9"/>
    <w:rsid w:val="00DD40FF"/>
    <w:rsid w:val="00DD4A39"/>
    <w:rsid w:val="00DF2841"/>
    <w:rsid w:val="00E01672"/>
    <w:rsid w:val="00E07B93"/>
    <w:rsid w:val="00E31D5E"/>
    <w:rsid w:val="00E406A2"/>
    <w:rsid w:val="00E61F83"/>
    <w:rsid w:val="00E66C5C"/>
    <w:rsid w:val="00E777D5"/>
    <w:rsid w:val="00E80906"/>
    <w:rsid w:val="00E8403F"/>
    <w:rsid w:val="00EB4455"/>
    <w:rsid w:val="00EF0CFE"/>
    <w:rsid w:val="00EF7102"/>
    <w:rsid w:val="00F01851"/>
    <w:rsid w:val="00F15F34"/>
    <w:rsid w:val="00F27744"/>
    <w:rsid w:val="00F35631"/>
    <w:rsid w:val="00F45725"/>
    <w:rsid w:val="00F5429E"/>
    <w:rsid w:val="00F54BF7"/>
    <w:rsid w:val="00F568F8"/>
    <w:rsid w:val="00F61C97"/>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EC27A5"/>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668E-2995-4367-9670-EE8AC160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5</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117</cp:revision>
  <dcterms:created xsi:type="dcterms:W3CDTF">2022-10-18T05:37:00Z</dcterms:created>
  <dcterms:modified xsi:type="dcterms:W3CDTF">2023-08-15T00:53:00Z</dcterms:modified>
</cp:coreProperties>
</file>