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29" w:rsidRDefault="00F87D29" w:rsidP="00F87D29">
      <w:pPr>
        <w:spacing w:line="580" w:lineRule="exact"/>
        <w:jc w:val="both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令和5年</w:t>
      </w:r>
      <w:r w:rsidR="00EB508E">
        <w:rPr>
          <w:rFonts w:ascii="ＭＳ 明朝" w:hAnsi="ＭＳ 明朝" w:hint="eastAsia"/>
          <w:sz w:val="36"/>
        </w:rPr>
        <w:t>11月15日</w:t>
      </w:r>
      <w:r>
        <w:rPr>
          <w:rFonts w:ascii="ＭＳ 明朝" w:hAnsi="ＭＳ 明朝" w:hint="eastAsia"/>
          <w:sz w:val="36"/>
        </w:rPr>
        <w:t>記者</w:t>
      </w:r>
      <w:r w:rsidRPr="00C703CF">
        <w:rPr>
          <w:rFonts w:ascii="ＭＳ 明朝" w:hAnsi="ＭＳ 明朝" w:hint="eastAsia"/>
          <w:sz w:val="36"/>
        </w:rPr>
        <w:t>会見</w:t>
      </w:r>
      <w:r>
        <w:rPr>
          <w:rFonts w:ascii="ＭＳ 明朝" w:hAnsi="ＭＳ 明朝" w:hint="eastAsia"/>
          <w:sz w:val="36"/>
        </w:rPr>
        <w:t xml:space="preserve"> 参加</w:t>
      </w:r>
      <w:r w:rsidRPr="00C703CF">
        <w:rPr>
          <w:rFonts w:ascii="ＭＳ 明朝" w:hAnsi="ＭＳ 明朝" w:hint="eastAsia"/>
          <w:sz w:val="36"/>
        </w:rPr>
        <w:t>票</w:t>
      </w:r>
      <w:r>
        <w:rPr>
          <w:rFonts w:ascii="ＭＳ 明朝" w:hAnsi="ＭＳ 明朝" w:hint="eastAsia"/>
          <w:sz w:val="36"/>
        </w:rPr>
        <w:t xml:space="preserve">　</w:t>
      </w:r>
    </w:p>
    <w:p w:rsidR="00F87D29" w:rsidRPr="004D28D5" w:rsidRDefault="00F87D29" w:rsidP="00F87D29">
      <w:pPr>
        <w:spacing w:line="580" w:lineRule="exact"/>
        <w:jc w:val="both"/>
        <w:rPr>
          <w:rFonts w:ascii="ＭＳ 明朝" w:hAnsi="ＭＳ 明朝"/>
          <w:sz w:val="34"/>
          <w:szCs w:val="34"/>
        </w:rPr>
      </w:pPr>
      <w:r>
        <w:rPr>
          <w:rFonts w:ascii="ＭＳ 明朝" w:hAnsi="ＭＳ 明朝" w:hint="eastAsia"/>
          <w:sz w:val="36"/>
        </w:rPr>
        <w:t xml:space="preserve">　</w:t>
      </w:r>
      <w:r w:rsidR="00A54599" w:rsidRPr="004D28D5">
        <w:rPr>
          <w:rFonts w:ascii="ＭＳ 明朝" w:hAnsi="ＭＳ 明朝" w:hint="eastAsia"/>
          <w:sz w:val="34"/>
          <w:szCs w:val="34"/>
        </w:rPr>
        <w:t>内容：</w:t>
      </w:r>
      <w:r w:rsidR="00EB508E" w:rsidRPr="006E4F4B">
        <w:rPr>
          <w:rFonts w:ascii="ＭＳ 明朝" w:hAnsi="ＭＳ 明朝" w:hint="eastAsia"/>
          <w:sz w:val="34"/>
          <w:szCs w:val="34"/>
        </w:rPr>
        <w:t>補正予算案（一般会計第5号）について　ほか</w:t>
      </w:r>
    </w:p>
    <w:tbl>
      <w:tblPr>
        <w:tblStyle w:val="a7"/>
        <w:tblpPr w:leftFromText="142" w:rightFromText="142" w:vertAnchor="page" w:horzAnchor="margin" w:tblpXSpec="center" w:tblpY="2881"/>
        <w:tblW w:w="0" w:type="auto"/>
        <w:tblLook w:val="04A0" w:firstRow="1" w:lastRow="0" w:firstColumn="1" w:lastColumn="0" w:noHBand="0" w:noVBand="1"/>
      </w:tblPr>
      <w:tblGrid>
        <w:gridCol w:w="1966"/>
        <w:gridCol w:w="6474"/>
      </w:tblGrid>
      <w:tr w:rsidR="00F765F4" w:rsidTr="008D180F">
        <w:trPr>
          <w:trHeight w:val="761"/>
        </w:trPr>
        <w:tc>
          <w:tcPr>
            <w:tcW w:w="1966" w:type="dxa"/>
            <w:vAlign w:val="center"/>
          </w:tcPr>
          <w:p w:rsidR="00F765F4" w:rsidRDefault="00F765F4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御社名・所属</w:t>
            </w:r>
          </w:p>
        </w:tc>
        <w:tc>
          <w:tcPr>
            <w:tcW w:w="6474" w:type="dxa"/>
          </w:tcPr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</w:tc>
      </w:tr>
      <w:tr w:rsidR="00F765F4" w:rsidTr="008D180F">
        <w:trPr>
          <w:trHeight w:val="761"/>
        </w:trPr>
        <w:tc>
          <w:tcPr>
            <w:tcW w:w="1966" w:type="dxa"/>
            <w:vAlign w:val="center"/>
          </w:tcPr>
          <w:p w:rsidR="00F765F4" w:rsidRDefault="00F765F4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御名前・連絡先</w:t>
            </w:r>
          </w:p>
        </w:tc>
        <w:tc>
          <w:tcPr>
            <w:tcW w:w="6474" w:type="dxa"/>
          </w:tcPr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</w:tc>
      </w:tr>
      <w:tr w:rsidR="0078252B" w:rsidTr="008D180F">
        <w:trPr>
          <w:trHeight w:val="7018"/>
        </w:trPr>
        <w:tc>
          <w:tcPr>
            <w:tcW w:w="1966" w:type="dxa"/>
          </w:tcPr>
          <w:p w:rsidR="0078252B" w:rsidRDefault="0078252B" w:rsidP="00AD0D74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  <w:p w:rsidR="0078252B" w:rsidRDefault="0078252B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78252B">
              <w:rPr>
                <w:rFonts w:ascii="ＭＳ 明朝" w:hAnsi="ＭＳ 明朝" w:hint="eastAsia"/>
                <w:sz w:val="21"/>
              </w:rPr>
              <w:t>記入は任意です</w:t>
            </w:r>
          </w:p>
        </w:tc>
        <w:tc>
          <w:tcPr>
            <w:tcW w:w="6474" w:type="dxa"/>
          </w:tcPr>
          <w:p w:rsidR="0078252B" w:rsidRDefault="0078252B" w:rsidP="00AD0D74">
            <w:pPr>
              <w:rPr>
                <w:rFonts w:ascii="ＭＳ 明朝" w:hAnsi="ＭＳ 明朝"/>
              </w:rPr>
            </w:pPr>
          </w:p>
        </w:tc>
      </w:tr>
    </w:tbl>
    <w:p w:rsidR="00F765F4" w:rsidRDefault="00F765F4" w:rsidP="00F765F4">
      <w:pPr>
        <w:jc w:val="both"/>
        <w:rPr>
          <w:rFonts w:ascii="ＭＳ 明朝" w:hAnsi="ＭＳ 明朝"/>
          <w:sz w:val="22"/>
        </w:rPr>
      </w:pPr>
    </w:p>
    <w:p w:rsidR="00A61EEF" w:rsidRDefault="00A61EEF" w:rsidP="0052408C">
      <w:pPr>
        <w:ind w:leftChars="1" w:left="139" w:hangingChars="61" w:hanging="137"/>
        <w:jc w:val="both"/>
        <w:rPr>
          <w:rFonts w:ascii="ＭＳ 明朝" w:hAnsi="ＭＳ 明朝"/>
          <w:sz w:val="22"/>
          <w:szCs w:val="22"/>
        </w:rPr>
      </w:pPr>
    </w:p>
    <w:p w:rsidR="008D180F" w:rsidRDefault="008D180F" w:rsidP="008D180F">
      <w:pPr>
        <w:ind w:leftChars="1" w:left="139" w:hangingChars="61" w:hanging="137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(1)参加票は</w:t>
      </w:r>
      <w:r>
        <w:rPr>
          <w:rFonts w:ascii="ＭＳ 明朝" w:hAnsi="ＭＳ 明朝" w:hint="eastAsia"/>
          <w:b/>
          <w:sz w:val="22"/>
          <w:szCs w:val="22"/>
          <w:u w:val="single"/>
        </w:rPr>
        <w:t>令和5年11月13日(月)まで</w:t>
      </w:r>
      <w:r>
        <w:rPr>
          <w:rFonts w:ascii="ＭＳ 明朝" w:hAnsi="ＭＳ 明朝" w:hint="eastAsia"/>
          <w:sz w:val="22"/>
          <w:szCs w:val="22"/>
        </w:rPr>
        <w:t>に</w:t>
      </w:r>
      <w:bookmarkStart w:id="0" w:name="_GoBack"/>
      <w:bookmarkEnd w:id="0"/>
      <w:r w:rsidRPr="00F73B1C">
        <w:rPr>
          <w:rFonts w:ascii="ＭＳ 明朝" w:hAnsi="ＭＳ 明朝" w:hint="eastAsia"/>
          <w:sz w:val="22"/>
          <w:szCs w:val="22"/>
        </w:rPr>
        <w:t>ファックスにてご提出ください。質問事項の記入は任意です。なお、参加票のご提出がない場合は、記者会見にご参加いただけない場合があります。</w:t>
      </w:r>
    </w:p>
    <w:p w:rsidR="008D180F" w:rsidRDefault="008D180F" w:rsidP="008D180F">
      <w:pPr>
        <w:ind w:left="142" w:hangingChars="63" w:hanging="142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(2)本記者会見は、報道を業とする機関(個人を含む)を対象としています。参加は、区政に関する情報を発信している報道機関(個人を含む)に限ります。</w:t>
      </w:r>
    </w:p>
    <w:p w:rsidR="008D180F" w:rsidRDefault="008D180F" w:rsidP="008D180F">
      <w:pPr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(3)時間の都合上、すべてのご質問にお答えできるわけではありませんので、ご了承ください。</w:t>
      </w:r>
    </w:p>
    <w:p w:rsidR="008D180F" w:rsidRDefault="008D180F" w:rsidP="008D180F">
      <w:pPr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(4)会場への入室は9時30分以降になります。</w:t>
      </w:r>
    </w:p>
    <w:p w:rsidR="008D180F" w:rsidRDefault="008D180F" w:rsidP="008D180F">
      <w:pPr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(5)当日はお名刺を頂戴いたします。ご準備の上、ご参加ください。</w:t>
      </w:r>
    </w:p>
    <w:p w:rsidR="008D180F" w:rsidRDefault="008D180F" w:rsidP="008D180F">
      <w:pPr>
        <w:ind w:leftChars="1" w:left="139" w:hangingChars="61" w:hanging="137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(6)複数名での参加を希望される場合は、事前にご連絡をお願いいたします。</w:t>
      </w:r>
    </w:p>
    <w:p w:rsidR="00AD17BE" w:rsidRPr="008176A3" w:rsidRDefault="008D180F" w:rsidP="008D180F">
      <w:pPr>
        <w:ind w:left="142" w:hangingChars="63" w:hanging="142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(7)会見の様子はYouTubeで生配信いたします。ご了承ください。</w:t>
      </w:r>
    </w:p>
    <w:sectPr w:rsidR="00AD17BE" w:rsidRPr="008176A3" w:rsidSect="00FF362A">
      <w:pgSz w:w="11906" w:h="16838" w:code="9"/>
      <w:pgMar w:top="1304" w:right="1304" w:bottom="1247" w:left="1304" w:header="709" w:footer="709" w:gutter="0"/>
      <w:cols w:space="708"/>
      <w:docGrid w:type="linesAndChars" w:linePitch="36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F4" w:rsidRDefault="00F765F4" w:rsidP="00F765F4">
      <w:r>
        <w:separator/>
      </w:r>
    </w:p>
  </w:endnote>
  <w:endnote w:type="continuationSeparator" w:id="0">
    <w:p w:rsidR="00F765F4" w:rsidRDefault="00F765F4" w:rsidP="00F7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F4" w:rsidRDefault="00F765F4" w:rsidP="00F765F4">
      <w:r>
        <w:separator/>
      </w:r>
    </w:p>
  </w:footnote>
  <w:footnote w:type="continuationSeparator" w:id="0">
    <w:p w:rsidR="00F765F4" w:rsidRDefault="00F765F4" w:rsidP="00F76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57"/>
    <w:rsid w:val="00004C91"/>
    <w:rsid w:val="000A3DC9"/>
    <w:rsid w:val="000D74BC"/>
    <w:rsid w:val="001A3E83"/>
    <w:rsid w:val="00225DF5"/>
    <w:rsid w:val="00250A57"/>
    <w:rsid w:val="00287CAB"/>
    <w:rsid w:val="002E3328"/>
    <w:rsid w:val="003226D5"/>
    <w:rsid w:val="00341109"/>
    <w:rsid w:val="00375D7A"/>
    <w:rsid w:val="003C17B6"/>
    <w:rsid w:val="003F32AF"/>
    <w:rsid w:val="004117E6"/>
    <w:rsid w:val="00454E42"/>
    <w:rsid w:val="004D28D5"/>
    <w:rsid w:val="00514F5E"/>
    <w:rsid w:val="00515E80"/>
    <w:rsid w:val="0052408C"/>
    <w:rsid w:val="005370E6"/>
    <w:rsid w:val="005F2476"/>
    <w:rsid w:val="00615473"/>
    <w:rsid w:val="00630C21"/>
    <w:rsid w:val="00660E3A"/>
    <w:rsid w:val="00680FA8"/>
    <w:rsid w:val="006E4F4B"/>
    <w:rsid w:val="00743DE0"/>
    <w:rsid w:val="0078252B"/>
    <w:rsid w:val="008176A3"/>
    <w:rsid w:val="0082209C"/>
    <w:rsid w:val="008258F5"/>
    <w:rsid w:val="00880A48"/>
    <w:rsid w:val="008B0A6B"/>
    <w:rsid w:val="008D180F"/>
    <w:rsid w:val="00A54599"/>
    <w:rsid w:val="00A61EEF"/>
    <w:rsid w:val="00AD0D74"/>
    <w:rsid w:val="00AD17BE"/>
    <w:rsid w:val="00B44705"/>
    <w:rsid w:val="00B56409"/>
    <w:rsid w:val="00BD5AE9"/>
    <w:rsid w:val="00CC2730"/>
    <w:rsid w:val="00D34D2F"/>
    <w:rsid w:val="00DA5870"/>
    <w:rsid w:val="00E071BC"/>
    <w:rsid w:val="00E82895"/>
    <w:rsid w:val="00EB508E"/>
    <w:rsid w:val="00F765F4"/>
    <w:rsid w:val="00F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F4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5F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65F4"/>
  </w:style>
  <w:style w:type="paragraph" w:styleId="a5">
    <w:name w:val="footer"/>
    <w:basedOn w:val="a"/>
    <w:link w:val="a6"/>
    <w:uiPriority w:val="99"/>
    <w:unhideWhenUsed/>
    <w:rsid w:val="00F765F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65F4"/>
  </w:style>
  <w:style w:type="table" w:styleId="a7">
    <w:name w:val="Table Grid"/>
    <w:basedOn w:val="a1"/>
    <w:uiPriority w:val="39"/>
    <w:rsid w:val="00F765F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40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2023-10-24T10:15:00Z</dcterms:created>
  <dcterms:modified xsi:type="dcterms:W3CDTF">2023-11-09T05:27:00Z</dcterms:modified>
</cp:coreProperties>
</file>