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3" w:type="dxa"/>
        <w:tblCellMar>
          <w:left w:w="99" w:type="dxa"/>
          <w:right w:w="99" w:type="dxa"/>
        </w:tblCellMar>
        <w:tblLook w:val="04A0" w:firstRow="1" w:lastRow="0" w:firstColumn="1" w:lastColumn="0" w:noHBand="0" w:noVBand="1"/>
      </w:tblPr>
      <w:tblGrid>
        <w:gridCol w:w="1691"/>
        <w:gridCol w:w="1935"/>
        <w:gridCol w:w="1124"/>
        <w:gridCol w:w="1032"/>
        <w:gridCol w:w="418"/>
        <w:gridCol w:w="1483"/>
        <w:gridCol w:w="2420"/>
        <w:gridCol w:w="896"/>
        <w:gridCol w:w="204"/>
      </w:tblGrid>
      <w:tr w:rsidR="00012BBF" w:rsidRPr="00012BBF" w:rsidTr="00C472DA">
        <w:trPr>
          <w:gridAfter w:val="1"/>
          <w:wAfter w:w="204" w:type="dxa"/>
          <w:trHeight w:val="384"/>
        </w:trPr>
        <w:tc>
          <w:tcPr>
            <w:tcW w:w="10103" w:type="dxa"/>
            <w:gridSpan w:val="7"/>
            <w:tcBorders>
              <w:top w:val="nil"/>
              <w:left w:val="nil"/>
              <w:bottom w:val="nil"/>
              <w:right w:val="nil"/>
            </w:tcBorders>
            <w:shd w:val="clear" w:color="auto" w:fill="auto"/>
            <w:noWrap/>
            <w:vAlign w:val="center"/>
            <w:hideMark/>
          </w:tcPr>
          <w:p w:rsidR="00012BBF" w:rsidRPr="00012BBF" w:rsidRDefault="00012BBF" w:rsidP="00012BBF">
            <w:pPr>
              <w:widowControl/>
              <w:jc w:val="center"/>
              <w:rPr>
                <w:rFonts w:ascii="ＭＳ Ｐゴシック" w:eastAsia="ＭＳ Ｐゴシック" w:hAnsi="ＭＳ Ｐゴシック" w:cs="ＭＳ Ｐゴシック"/>
                <w:b/>
                <w:bCs/>
                <w:color w:val="000000"/>
                <w:kern w:val="0"/>
                <w:sz w:val="32"/>
                <w:szCs w:val="32"/>
              </w:rPr>
            </w:pPr>
            <w:bookmarkStart w:id="0" w:name="RANGE!A1:I49"/>
            <w:r w:rsidRPr="00012BBF">
              <w:rPr>
                <w:rFonts w:ascii="ＭＳ Ｐゴシック" w:eastAsia="ＭＳ Ｐゴシック" w:hAnsi="ＭＳ Ｐゴシック" w:cs="ＭＳ Ｐゴシック" w:hint="eastAsia"/>
                <w:b/>
                <w:bCs/>
                <w:color w:val="000000"/>
                <w:kern w:val="0"/>
                <w:sz w:val="32"/>
                <w:szCs w:val="32"/>
              </w:rPr>
              <w:t>小学校・義務教育学校（前期課程）希望申請状況一覧</w:t>
            </w:r>
            <w:bookmarkEnd w:id="0"/>
          </w:p>
        </w:tc>
        <w:tc>
          <w:tcPr>
            <w:tcW w:w="896" w:type="dxa"/>
            <w:tcBorders>
              <w:top w:val="nil"/>
              <w:left w:val="nil"/>
              <w:bottom w:val="nil"/>
              <w:right w:val="nil"/>
            </w:tcBorders>
            <w:shd w:val="clear" w:color="auto" w:fill="auto"/>
            <w:noWrap/>
            <w:vAlign w:val="bottom"/>
            <w:hideMark/>
          </w:tcPr>
          <w:p w:rsidR="00012BBF" w:rsidRPr="00C472DA" w:rsidRDefault="00012BBF" w:rsidP="00012BBF">
            <w:pPr>
              <w:widowControl/>
              <w:jc w:val="center"/>
              <w:rPr>
                <w:rFonts w:ascii="ＭＳ Ｐゴシック" w:eastAsia="ＭＳ Ｐゴシック" w:hAnsi="ＭＳ Ｐゴシック" w:cs="ＭＳ Ｐゴシック"/>
                <w:b/>
                <w:bCs/>
                <w:color w:val="000000"/>
                <w:kern w:val="0"/>
                <w:sz w:val="32"/>
                <w:szCs w:val="32"/>
              </w:rPr>
            </w:pPr>
            <w:bookmarkStart w:id="1" w:name="_GoBack"/>
            <w:bookmarkEnd w:id="1"/>
          </w:p>
        </w:tc>
      </w:tr>
      <w:tr w:rsidR="00012BBF" w:rsidRPr="00012BBF" w:rsidTr="00C472DA">
        <w:trPr>
          <w:gridAfter w:val="1"/>
          <w:wAfter w:w="204" w:type="dxa"/>
          <w:trHeight w:val="255"/>
        </w:trPr>
        <w:tc>
          <w:tcPr>
            <w:tcW w:w="1691"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935"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124"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418"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3903" w:type="dxa"/>
            <w:gridSpan w:val="2"/>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center"/>
              <w:rPr>
                <w:rFonts w:ascii="Times New Roman" w:eastAsia="Times New Roman" w:hAnsi="Times New Roman" w:cs="Times New Roman"/>
                <w:kern w:val="0"/>
                <w:sz w:val="20"/>
                <w:szCs w:val="20"/>
              </w:rPr>
            </w:pPr>
          </w:p>
        </w:tc>
      </w:tr>
      <w:tr w:rsidR="00012BBF" w:rsidRPr="00012BBF" w:rsidTr="00C472DA">
        <w:trPr>
          <w:gridAfter w:val="1"/>
          <w:wAfter w:w="204" w:type="dxa"/>
          <w:trHeight w:val="315"/>
        </w:trPr>
        <w:tc>
          <w:tcPr>
            <w:tcW w:w="1691"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935"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124"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418"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483"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24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4"/>
                <w:szCs w:val="24"/>
              </w:rPr>
            </w:pPr>
            <w:r w:rsidRPr="00012BBF">
              <w:rPr>
                <w:rFonts w:ascii="ＭＳ Ｐゴシック" w:eastAsia="ＭＳ Ｐゴシック" w:hAnsi="ＭＳ Ｐゴシック" w:cs="ＭＳ Ｐゴシック" w:hint="eastAsia"/>
                <w:color w:val="000000"/>
                <w:kern w:val="0"/>
                <w:sz w:val="24"/>
                <w:szCs w:val="24"/>
              </w:rPr>
              <w:t>抽選校</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4"/>
                <w:szCs w:val="24"/>
              </w:rPr>
            </w:pPr>
          </w:p>
        </w:tc>
      </w:tr>
      <w:tr w:rsidR="00012BBF" w:rsidRPr="00012BBF" w:rsidTr="00C472DA">
        <w:trPr>
          <w:gridAfter w:val="1"/>
          <w:wAfter w:w="204" w:type="dxa"/>
          <w:trHeight w:val="315"/>
        </w:trPr>
        <w:tc>
          <w:tcPr>
            <w:tcW w:w="1691"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935"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124"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418"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483"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2420"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r>
      <w:tr w:rsidR="00012BBF" w:rsidRPr="00012BBF" w:rsidTr="00C472DA">
        <w:trPr>
          <w:gridAfter w:val="1"/>
          <w:wAfter w:w="204" w:type="dxa"/>
          <w:trHeight w:val="300"/>
        </w:trPr>
        <w:tc>
          <w:tcPr>
            <w:tcW w:w="1691" w:type="dxa"/>
            <w:tcBorders>
              <w:top w:val="nil"/>
              <w:left w:val="nil"/>
              <w:bottom w:val="single" w:sz="8" w:space="0" w:color="auto"/>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【令和６年度入学】</w:t>
            </w:r>
          </w:p>
        </w:tc>
        <w:tc>
          <w:tcPr>
            <w:tcW w:w="1935"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p>
        </w:tc>
        <w:tc>
          <w:tcPr>
            <w:tcW w:w="1124"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418"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483"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2420"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令和5年11月17日現在</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1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学校名</w:t>
            </w:r>
          </w:p>
        </w:tc>
        <w:tc>
          <w:tcPr>
            <w:tcW w:w="1935" w:type="dxa"/>
            <w:tcBorders>
              <w:top w:val="single" w:sz="8" w:space="0" w:color="auto"/>
              <w:left w:val="nil"/>
              <w:bottom w:val="single" w:sz="8" w:space="0" w:color="auto"/>
              <w:right w:val="single" w:sz="4" w:space="0" w:color="auto"/>
            </w:tcBorders>
            <w:shd w:val="clear" w:color="auto" w:fill="auto"/>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住民基本台帳に</w:t>
            </w:r>
            <w:r w:rsidRPr="00012BBF">
              <w:rPr>
                <w:rFonts w:ascii="ＭＳ Ｐゴシック" w:eastAsia="ＭＳ Ｐゴシック" w:hAnsi="ＭＳ Ｐゴシック" w:cs="ＭＳ Ｐゴシック" w:hint="eastAsia"/>
                <w:color w:val="000000"/>
                <w:kern w:val="0"/>
                <w:sz w:val="22"/>
              </w:rPr>
              <w:br/>
              <w:t>よる入学予定者数</w:t>
            </w:r>
            <w:r w:rsidRPr="00012BBF">
              <w:rPr>
                <w:rFonts w:ascii="ＭＳ Ｐゴシック" w:eastAsia="ＭＳ Ｐゴシック" w:hAnsi="ＭＳ Ｐゴシック" w:cs="ＭＳ Ｐゴシック" w:hint="eastAsia"/>
                <w:color w:val="000000"/>
                <w:kern w:val="0"/>
                <w:sz w:val="22"/>
              </w:rPr>
              <w:br/>
              <w:t>令和５年１０月１日</w:t>
            </w:r>
            <w:r w:rsidRPr="00012BBF">
              <w:rPr>
                <w:rFonts w:ascii="ＭＳ Ｐゴシック" w:eastAsia="ＭＳ Ｐゴシック" w:hAnsi="ＭＳ Ｐゴシック" w:cs="ＭＳ Ｐゴシック" w:hint="eastAsia"/>
                <w:color w:val="000000"/>
                <w:kern w:val="0"/>
                <w:sz w:val="22"/>
              </w:rPr>
              <w:br/>
              <w:t>(A)</w:t>
            </w:r>
          </w:p>
        </w:tc>
        <w:tc>
          <w:tcPr>
            <w:tcW w:w="1124" w:type="dxa"/>
            <w:tcBorders>
              <w:top w:val="single" w:sz="8" w:space="0" w:color="auto"/>
              <w:left w:val="nil"/>
              <w:bottom w:val="single" w:sz="8" w:space="0" w:color="auto"/>
              <w:right w:val="single" w:sz="4" w:space="0" w:color="auto"/>
            </w:tcBorders>
            <w:shd w:val="clear" w:color="auto" w:fill="auto"/>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他学校からの</w:t>
            </w:r>
            <w:r w:rsidRPr="00012BBF">
              <w:rPr>
                <w:rFonts w:ascii="ＭＳ Ｐゴシック" w:eastAsia="ＭＳ Ｐゴシック" w:hAnsi="ＭＳ Ｐゴシック" w:cs="ＭＳ Ｐゴシック" w:hint="eastAsia"/>
                <w:color w:val="000000"/>
                <w:kern w:val="0"/>
                <w:sz w:val="22"/>
              </w:rPr>
              <w:br/>
              <w:t>希望者数（+）</w:t>
            </w:r>
            <w:r w:rsidRPr="00012BBF">
              <w:rPr>
                <w:rFonts w:ascii="ＭＳ Ｐゴシック" w:eastAsia="ＭＳ Ｐゴシック" w:hAnsi="ＭＳ Ｐゴシック" w:cs="ＭＳ Ｐゴシック" w:hint="eastAsia"/>
                <w:color w:val="000000"/>
                <w:kern w:val="0"/>
                <w:sz w:val="22"/>
              </w:rPr>
              <w:br/>
              <w:t>(B)</w:t>
            </w:r>
          </w:p>
        </w:tc>
        <w:tc>
          <w:tcPr>
            <w:tcW w:w="1032" w:type="dxa"/>
            <w:tcBorders>
              <w:top w:val="single" w:sz="8" w:space="0" w:color="auto"/>
              <w:left w:val="nil"/>
              <w:bottom w:val="single" w:sz="8" w:space="0" w:color="auto"/>
              <w:right w:val="single" w:sz="4" w:space="0" w:color="auto"/>
            </w:tcBorders>
            <w:shd w:val="clear" w:color="auto" w:fill="auto"/>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他学校への</w:t>
            </w:r>
            <w:r w:rsidRPr="00012BBF">
              <w:rPr>
                <w:rFonts w:ascii="ＭＳ Ｐゴシック" w:eastAsia="ＭＳ Ｐゴシック" w:hAnsi="ＭＳ Ｐゴシック" w:cs="ＭＳ Ｐゴシック" w:hint="eastAsia"/>
                <w:color w:val="000000"/>
                <w:kern w:val="0"/>
                <w:sz w:val="22"/>
              </w:rPr>
              <w:br/>
              <w:t>希望者数（-）</w:t>
            </w:r>
            <w:r w:rsidRPr="00012BBF">
              <w:rPr>
                <w:rFonts w:ascii="ＭＳ Ｐゴシック" w:eastAsia="ＭＳ Ｐゴシック" w:hAnsi="ＭＳ Ｐゴシック" w:cs="ＭＳ Ｐゴシック" w:hint="eastAsia"/>
                <w:color w:val="000000"/>
                <w:kern w:val="0"/>
                <w:sz w:val="22"/>
              </w:rPr>
              <w:br/>
              <w:t>(C)</w:t>
            </w:r>
          </w:p>
        </w:tc>
        <w:tc>
          <w:tcPr>
            <w:tcW w:w="418" w:type="dxa"/>
            <w:tcBorders>
              <w:top w:val="single" w:sz="8" w:space="0" w:color="auto"/>
              <w:left w:val="nil"/>
              <w:bottom w:val="single" w:sz="8" w:space="0" w:color="auto"/>
              <w:right w:val="single" w:sz="4" w:space="0" w:color="auto"/>
            </w:tcBorders>
            <w:shd w:val="clear" w:color="auto" w:fill="auto"/>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差</w:t>
            </w:r>
          </w:p>
        </w:tc>
        <w:tc>
          <w:tcPr>
            <w:tcW w:w="1483" w:type="dxa"/>
            <w:tcBorders>
              <w:top w:val="single" w:sz="8" w:space="0" w:color="auto"/>
              <w:left w:val="nil"/>
              <w:bottom w:val="single" w:sz="8" w:space="0" w:color="auto"/>
              <w:right w:val="single" w:sz="4" w:space="0" w:color="auto"/>
            </w:tcBorders>
            <w:shd w:val="clear" w:color="auto" w:fill="auto"/>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入学希望者数</w:t>
            </w:r>
            <w:r w:rsidRPr="00012BBF">
              <w:rPr>
                <w:rFonts w:ascii="ＭＳ Ｐゴシック" w:eastAsia="ＭＳ Ｐゴシック" w:hAnsi="ＭＳ Ｐゴシック" w:cs="ＭＳ Ｐゴシック" w:hint="eastAsia"/>
                <w:color w:val="000000"/>
                <w:kern w:val="0"/>
                <w:sz w:val="22"/>
              </w:rPr>
              <w:br/>
              <w:t>(D)</w:t>
            </w:r>
            <w:r w:rsidRPr="00012BBF">
              <w:rPr>
                <w:rFonts w:ascii="ＭＳ Ｐゴシック" w:eastAsia="ＭＳ Ｐゴシック" w:hAnsi="ＭＳ Ｐゴシック" w:cs="ＭＳ Ｐゴシック" w:hint="eastAsia"/>
                <w:color w:val="000000"/>
                <w:kern w:val="0"/>
                <w:sz w:val="22"/>
              </w:rPr>
              <w:br/>
              <w:t>D=A+B+C</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受入可能</w:t>
            </w:r>
            <w:r w:rsidRPr="00012BBF">
              <w:rPr>
                <w:rFonts w:ascii="ＭＳ Ｐゴシック" w:eastAsia="ＭＳ Ｐゴシック" w:hAnsi="ＭＳ Ｐゴシック" w:cs="ＭＳ Ｐゴシック" w:hint="eastAsia"/>
                <w:color w:val="000000"/>
                <w:kern w:val="0"/>
                <w:sz w:val="22"/>
              </w:rPr>
              <w:br/>
              <w:t>児童数</w:t>
            </w:r>
            <w:r w:rsidRPr="00012BBF">
              <w:rPr>
                <w:rFonts w:ascii="ＭＳ Ｐゴシック" w:eastAsia="ＭＳ Ｐゴシック" w:hAnsi="ＭＳ Ｐゴシック" w:cs="ＭＳ Ｐゴシック" w:hint="eastAsia"/>
                <w:color w:val="000000"/>
                <w:kern w:val="0"/>
                <w:sz w:val="22"/>
              </w:rPr>
              <w:br/>
              <w:t>(E)</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城南小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197</w:t>
            </w:r>
          </w:p>
        </w:tc>
        <w:tc>
          <w:tcPr>
            <w:tcW w:w="1124" w:type="dxa"/>
            <w:tcBorders>
              <w:top w:val="nil"/>
              <w:left w:val="nil"/>
              <w:bottom w:val="single" w:sz="4" w:space="0" w:color="auto"/>
              <w:right w:val="single" w:sz="4" w:space="0" w:color="auto"/>
              <w:tr2bl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-15</w:t>
            </w:r>
          </w:p>
        </w:tc>
        <w:tc>
          <w:tcPr>
            <w:tcW w:w="418"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182</w:t>
            </w:r>
          </w:p>
        </w:tc>
        <w:tc>
          <w:tcPr>
            <w:tcW w:w="2420" w:type="dxa"/>
            <w:tcBorders>
              <w:top w:val="single" w:sz="4" w:space="0" w:color="auto"/>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18"/>
                <w:szCs w:val="18"/>
              </w:rPr>
            </w:pPr>
            <w:r w:rsidRPr="00012BBF">
              <w:rPr>
                <w:rFonts w:ascii="ＭＳ Ｐゴシック" w:eastAsia="ＭＳ Ｐゴシック" w:hAnsi="ＭＳ Ｐゴシック" w:cs="ＭＳ Ｐゴシック" w:hint="eastAsia"/>
                <w:color w:val="000000"/>
                <w:kern w:val="0"/>
                <w:sz w:val="18"/>
                <w:szCs w:val="18"/>
              </w:rPr>
              <w:t>学校選択除外校</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18"/>
                <w:szCs w:val="18"/>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浅間台小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44</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w:t>
            </w:r>
          </w:p>
        </w:tc>
        <w:tc>
          <w:tcPr>
            <w:tcW w:w="1032"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-16</w:t>
            </w:r>
          </w:p>
        </w:tc>
        <w:tc>
          <w:tcPr>
            <w:tcW w:w="418"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29</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三木小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78</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w:t>
            </w:r>
          </w:p>
        </w:tc>
        <w:tc>
          <w:tcPr>
            <w:tcW w:w="1032"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-25</w:t>
            </w:r>
          </w:p>
        </w:tc>
        <w:tc>
          <w:tcPr>
            <w:tcW w:w="418"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57</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御殿山小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143</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w:t>
            </w:r>
          </w:p>
        </w:tc>
        <w:tc>
          <w:tcPr>
            <w:tcW w:w="1032"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-17</w:t>
            </w:r>
          </w:p>
        </w:tc>
        <w:tc>
          <w:tcPr>
            <w:tcW w:w="418"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136</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城南第二小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106</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w:t>
            </w:r>
          </w:p>
        </w:tc>
        <w:tc>
          <w:tcPr>
            <w:tcW w:w="1032"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-46</w:t>
            </w:r>
          </w:p>
        </w:tc>
        <w:tc>
          <w:tcPr>
            <w:tcW w:w="418"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65</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第一日野小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84</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29</w:t>
            </w:r>
          </w:p>
        </w:tc>
        <w:tc>
          <w:tcPr>
            <w:tcW w:w="1032"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w:t>
            </w:r>
          </w:p>
        </w:tc>
        <w:tc>
          <w:tcPr>
            <w:tcW w:w="418"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106</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芳水小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153</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12</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-19</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146</w:t>
            </w:r>
          </w:p>
        </w:tc>
        <w:tc>
          <w:tcPr>
            <w:tcW w:w="2420" w:type="dxa"/>
            <w:tcBorders>
              <w:top w:val="nil"/>
              <w:left w:val="single" w:sz="4"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第三日野小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141</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140</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第四日野小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88</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-19</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76</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大井第一小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137</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18</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146</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鮫浜小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132</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19</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-19</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132</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山中小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71</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-18</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57</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立会小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83</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21</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102</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浜川小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224</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-69</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164</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165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伊藤小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91</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12</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100</w:t>
            </w:r>
          </w:p>
        </w:tc>
        <w:tc>
          <w:tcPr>
            <w:tcW w:w="2420" w:type="dxa"/>
            <w:tcBorders>
              <w:top w:val="nil"/>
              <w:left w:val="nil"/>
              <w:bottom w:val="nil"/>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鈴ケ森小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111</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-11</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106</w:t>
            </w:r>
          </w:p>
        </w:tc>
        <w:tc>
          <w:tcPr>
            <w:tcW w:w="2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台場小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54</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21</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67</w:t>
            </w:r>
          </w:p>
        </w:tc>
        <w:tc>
          <w:tcPr>
            <w:tcW w:w="2420" w:type="dxa"/>
            <w:tcBorders>
              <w:top w:val="nil"/>
              <w:left w:val="nil"/>
              <w:bottom w:val="nil"/>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京陽小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67</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-23</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52</w:t>
            </w:r>
          </w:p>
        </w:tc>
        <w:tc>
          <w:tcPr>
            <w:tcW w:w="2420" w:type="dxa"/>
            <w:tcBorders>
              <w:top w:val="single" w:sz="4" w:space="0" w:color="auto"/>
              <w:left w:val="single" w:sz="4" w:space="0" w:color="auto"/>
              <w:bottom w:val="nil"/>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延山小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57</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57</w:t>
            </w:r>
          </w:p>
        </w:tc>
        <w:tc>
          <w:tcPr>
            <w:tcW w:w="2420" w:type="dxa"/>
            <w:tcBorders>
              <w:top w:val="single" w:sz="4" w:space="0" w:color="auto"/>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中延小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-37</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26</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小山小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51</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53</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大原小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44</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-11</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43</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宮前小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61</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57</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源氏前小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54</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55</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第二延山小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108</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107</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後地小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89</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16</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91</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戸越小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67</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20</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-19</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68</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旗台小</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68</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69</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上神明小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51</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45</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清水台小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41</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42</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小山台小</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45</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50</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日野学園</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61</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30</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88</w:t>
            </w:r>
          </w:p>
        </w:tc>
        <w:tc>
          <w:tcPr>
            <w:tcW w:w="2420" w:type="dxa"/>
            <w:tcBorders>
              <w:top w:val="nil"/>
              <w:left w:val="nil"/>
              <w:bottom w:val="nil"/>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伊藤学園</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102</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-20</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2420" w:type="dxa"/>
            <w:tcBorders>
              <w:top w:val="single" w:sz="4" w:space="0" w:color="auto"/>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nil"/>
              <w:right w:val="single" w:sz="8" w:space="0" w:color="auto"/>
            </w:tcBorders>
            <w:shd w:val="clear" w:color="000000" w:fill="FFFF00"/>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八潮学園</w:t>
            </w:r>
          </w:p>
        </w:tc>
        <w:tc>
          <w:tcPr>
            <w:tcW w:w="1935" w:type="dxa"/>
            <w:tcBorders>
              <w:top w:val="nil"/>
              <w:left w:val="nil"/>
              <w:bottom w:val="nil"/>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78</w:t>
            </w:r>
          </w:p>
        </w:tc>
        <w:tc>
          <w:tcPr>
            <w:tcW w:w="1124" w:type="dxa"/>
            <w:tcBorders>
              <w:top w:val="nil"/>
              <w:left w:val="nil"/>
              <w:bottom w:val="nil"/>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48</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125</w:t>
            </w:r>
          </w:p>
        </w:tc>
        <w:tc>
          <w:tcPr>
            <w:tcW w:w="2420" w:type="dxa"/>
            <w:tcBorders>
              <w:top w:val="nil"/>
              <w:left w:val="nil"/>
              <w:bottom w:val="nil"/>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single" w:sz="4" w:space="0" w:color="auto"/>
              <w:left w:val="single" w:sz="8" w:space="0" w:color="auto"/>
              <w:bottom w:val="single" w:sz="4" w:space="0" w:color="auto"/>
              <w:right w:val="single" w:sz="8" w:space="0" w:color="auto"/>
            </w:tcBorders>
            <w:shd w:val="clear" w:color="000000" w:fill="FFFF00"/>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荏原平塚学園</w:t>
            </w:r>
          </w:p>
        </w:tc>
        <w:tc>
          <w:tcPr>
            <w:tcW w:w="1935" w:type="dxa"/>
            <w:tcBorders>
              <w:top w:val="single" w:sz="4" w:space="0" w:color="auto"/>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67</w:t>
            </w:r>
          </w:p>
        </w:tc>
        <w:tc>
          <w:tcPr>
            <w:tcW w:w="1124" w:type="dxa"/>
            <w:tcBorders>
              <w:top w:val="single" w:sz="4" w:space="0" w:color="auto"/>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42</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-14</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2420" w:type="dxa"/>
            <w:tcBorders>
              <w:top w:val="single" w:sz="4" w:space="0" w:color="auto"/>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auto" w:fill="auto"/>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品川学園</w:t>
            </w:r>
          </w:p>
        </w:tc>
        <w:tc>
          <w:tcPr>
            <w:tcW w:w="1935"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69</w:t>
            </w:r>
          </w:p>
        </w:tc>
        <w:tc>
          <w:tcPr>
            <w:tcW w:w="1124"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56</w:t>
            </w:r>
          </w:p>
        </w:tc>
        <w:tc>
          <w:tcPr>
            <w:tcW w:w="1032" w:type="dxa"/>
            <w:tcBorders>
              <w:top w:val="nil"/>
              <w:left w:val="nil"/>
              <w:bottom w:val="single" w:sz="4" w:space="0" w:color="auto"/>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-4</w:t>
            </w:r>
          </w:p>
        </w:tc>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121</w:t>
            </w:r>
          </w:p>
        </w:tc>
        <w:tc>
          <w:tcPr>
            <w:tcW w:w="2420" w:type="dxa"/>
            <w:tcBorders>
              <w:top w:val="nil"/>
              <w:left w:val="nil"/>
              <w:bottom w:val="single" w:sz="4"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130</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315"/>
        </w:trPr>
        <w:tc>
          <w:tcPr>
            <w:tcW w:w="1691" w:type="dxa"/>
            <w:tcBorders>
              <w:top w:val="nil"/>
              <w:left w:val="single" w:sz="8" w:space="0" w:color="auto"/>
              <w:bottom w:val="single" w:sz="4" w:space="0" w:color="auto"/>
              <w:right w:val="single" w:sz="8" w:space="0" w:color="auto"/>
            </w:tcBorders>
            <w:shd w:val="clear" w:color="000000" w:fill="FFFF00"/>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豊葉の杜学園</w:t>
            </w:r>
          </w:p>
        </w:tc>
        <w:tc>
          <w:tcPr>
            <w:tcW w:w="1935"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83</w:t>
            </w:r>
          </w:p>
        </w:tc>
        <w:tc>
          <w:tcPr>
            <w:tcW w:w="1124"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36</w:t>
            </w:r>
          </w:p>
        </w:tc>
        <w:tc>
          <w:tcPr>
            <w:tcW w:w="1032" w:type="dxa"/>
            <w:tcBorders>
              <w:top w:val="nil"/>
              <w:left w:val="nil"/>
              <w:bottom w:val="single" w:sz="4" w:space="0" w:color="auto"/>
              <w:right w:val="nil"/>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w:t>
            </w:r>
          </w:p>
        </w:tc>
        <w:tc>
          <w:tcPr>
            <w:tcW w:w="418" w:type="dxa"/>
            <w:tcBorders>
              <w:top w:val="nil"/>
              <w:left w:val="single" w:sz="4" w:space="0" w:color="auto"/>
              <w:bottom w:val="single" w:sz="4" w:space="0" w:color="auto"/>
              <w:right w:val="single" w:sz="4" w:space="0" w:color="auto"/>
            </w:tcBorders>
            <w:shd w:val="clear" w:color="000000" w:fill="FFFF00"/>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nil"/>
              <w:left w:val="nil"/>
              <w:bottom w:val="single" w:sz="4" w:space="0" w:color="auto"/>
              <w:right w:val="single" w:sz="4"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110</w:t>
            </w:r>
          </w:p>
        </w:tc>
        <w:tc>
          <w:tcPr>
            <w:tcW w:w="2420" w:type="dxa"/>
            <w:tcBorders>
              <w:top w:val="nil"/>
              <w:left w:val="nil"/>
              <w:bottom w:val="single" w:sz="4" w:space="0" w:color="auto"/>
              <w:right w:val="single" w:sz="8" w:space="0" w:color="auto"/>
            </w:tcBorders>
            <w:shd w:val="clear" w:color="000000" w:fill="FFFF00"/>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95</w:t>
            </w: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p>
        </w:tc>
      </w:tr>
      <w:tr w:rsidR="00012BBF" w:rsidRPr="00012BBF" w:rsidTr="00C472DA">
        <w:trPr>
          <w:gridAfter w:val="1"/>
          <w:wAfter w:w="204" w:type="dxa"/>
          <w:trHeight w:val="435"/>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2BBF" w:rsidRPr="00012BBF" w:rsidRDefault="00012BBF" w:rsidP="00012BBF">
            <w:pPr>
              <w:widowControl/>
              <w:jc w:val="center"/>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合計</w:t>
            </w:r>
          </w:p>
        </w:tc>
        <w:tc>
          <w:tcPr>
            <w:tcW w:w="1935" w:type="dxa"/>
            <w:tcBorders>
              <w:top w:val="single" w:sz="8" w:space="0" w:color="auto"/>
              <w:left w:val="nil"/>
              <w:bottom w:val="single" w:sz="8"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3,260</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519</w:t>
            </w:r>
          </w:p>
        </w:tc>
        <w:tc>
          <w:tcPr>
            <w:tcW w:w="1032" w:type="dxa"/>
            <w:tcBorders>
              <w:top w:val="single" w:sz="8" w:space="0" w:color="auto"/>
              <w:left w:val="nil"/>
              <w:bottom w:val="single" w:sz="8"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-519</w:t>
            </w:r>
          </w:p>
        </w:tc>
        <w:tc>
          <w:tcPr>
            <w:tcW w:w="418" w:type="dxa"/>
            <w:tcBorders>
              <w:top w:val="single" w:sz="8" w:space="0" w:color="auto"/>
              <w:left w:val="nil"/>
              <w:bottom w:val="single" w:sz="8" w:space="0" w:color="auto"/>
              <w:right w:val="single" w:sz="4" w:space="0" w:color="auto"/>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c>
          <w:tcPr>
            <w:tcW w:w="1483" w:type="dxa"/>
            <w:tcBorders>
              <w:top w:val="single" w:sz="8" w:space="0" w:color="auto"/>
              <w:left w:val="nil"/>
              <w:bottom w:val="single" w:sz="8" w:space="0" w:color="auto"/>
              <w:right w:val="single" w:sz="4"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3,260</w:t>
            </w:r>
          </w:p>
        </w:tc>
        <w:tc>
          <w:tcPr>
            <w:tcW w:w="2420" w:type="dxa"/>
            <w:tcBorders>
              <w:top w:val="single" w:sz="8" w:space="0" w:color="auto"/>
              <w:left w:val="nil"/>
              <w:bottom w:val="single" w:sz="8" w:space="0" w:color="auto"/>
              <w:right w:val="single" w:sz="8" w:space="0" w:color="auto"/>
            </w:tcBorders>
            <w:shd w:val="clear" w:color="auto" w:fill="auto"/>
            <w:noWrap/>
            <w:vAlign w:val="bottom"/>
            <w:hideMark/>
          </w:tcPr>
          <w:p w:rsidR="00012BBF" w:rsidRPr="00012BBF" w:rsidRDefault="00012BBF" w:rsidP="00012BBF">
            <w:pPr>
              <w:widowControl/>
              <w:jc w:val="righ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3,280</w:t>
            </w:r>
          </w:p>
        </w:tc>
        <w:tc>
          <w:tcPr>
            <w:tcW w:w="896" w:type="dxa"/>
            <w:tcBorders>
              <w:top w:val="nil"/>
              <w:left w:val="single" w:sz="4" w:space="0" w:color="auto"/>
              <w:bottom w:val="nil"/>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 xml:space="preserve">　</w:t>
            </w:r>
          </w:p>
        </w:tc>
      </w:tr>
      <w:tr w:rsidR="00012BBF" w:rsidRPr="00012BBF" w:rsidTr="00C472DA">
        <w:trPr>
          <w:gridAfter w:val="1"/>
          <w:wAfter w:w="204" w:type="dxa"/>
          <w:trHeight w:val="264"/>
        </w:trPr>
        <w:tc>
          <w:tcPr>
            <w:tcW w:w="1691"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p>
        </w:tc>
        <w:tc>
          <w:tcPr>
            <w:tcW w:w="1935"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124"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418"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1483"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2420"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c>
          <w:tcPr>
            <w:tcW w:w="896"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Times New Roman" w:eastAsia="Times New Roman" w:hAnsi="Times New Roman" w:cs="Times New Roman"/>
                <w:kern w:val="0"/>
                <w:sz w:val="20"/>
                <w:szCs w:val="20"/>
              </w:rPr>
            </w:pPr>
          </w:p>
        </w:tc>
      </w:tr>
      <w:tr w:rsidR="00012BBF" w:rsidRPr="00012BBF" w:rsidTr="00C472DA">
        <w:trPr>
          <w:trHeight w:val="264"/>
        </w:trPr>
        <w:tc>
          <w:tcPr>
            <w:tcW w:w="11203" w:type="dxa"/>
            <w:gridSpan w:val="9"/>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※入学希望者数(D)は、お住まいの通学区域内の学校を希望している数に他学区からの希望者を含めた数です。</w:t>
            </w:r>
            <w:r w:rsidR="00C472DA" w:rsidRPr="00012BBF">
              <w:rPr>
                <w:rFonts w:ascii="ＭＳ Ｐゴシック" w:eastAsia="ＭＳ Ｐゴシック" w:hAnsi="ＭＳ Ｐゴシック" w:cs="ＭＳ Ｐゴシック" w:hint="eastAsia"/>
                <w:color w:val="000000"/>
                <w:kern w:val="0"/>
                <w:sz w:val="22"/>
              </w:rPr>
              <w:t>そのため、実際の入学予定者数とは異なります。</w:t>
            </w:r>
          </w:p>
        </w:tc>
      </w:tr>
      <w:tr w:rsidR="00012BBF" w:rsidRPr="00012BBF" w:rsidTr="00C472DA">
        <w:trPr>
          <w:trHeight w:val="264"/>
        </w:trPr>
        <w:tc>
          <w:tcPr>
            <w:tcW w:w="10999" w:type="dxa"/>
            <w:gridSpan w:val="8"/>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r w:rsidRPr="00012BBF">
              <w:rPr>
                <w:rFonts w:ascii="ＭＳ Ｐゴシック" w:eastAsia="ＭＳ Ｐゴシック" w:hAnsi="ＭＳ Ｐゴシック" w:cs="ＭＳ Ｐゴシック" w:hint="eastAsia"/>
                <w:color w:val="000000"/>
                <w:kern w:val="0"/>
                <w:sz w:val="22"/>
              </w:rPr>
              <w:t>※10月以降の転入や転出等があるため、抽選時の受入人数については増減する場合があります。</w:t>
            </w:r>
          </w:p>
        </w:tc>
        <w:tc>
          <w:tcPr>
            <w:tcW w:w="204" w:type="dxa"/>
            <w:tcBorders>
              <w:top w:val="nil"/>
              <w:left w:val="nil"/>
              <w:bottom w:val="nil"/>
              <w:right w:val="nil"/>
            </w:tcBorders>
            <w:shd w:val="clear" w:color="auto" w:fill="auto"/>
            <w:noWrap/>
            <w:vAlign w:val="bottom"/>
            <w:hideMark/>
          </w:tcPr>
          <w:p w:rsidR="00012BBF" w:rsidRPr="00012BBF" w:rsidRDefault="00012BBF" w:rsidP="00012BBF">
            <w:pPr>
              <w:widowControl/>
              <w:jc w:val="left"/>
              <w:rPr>
                <w:rFonts w:ascii="ＭＳ Ｐゴシック" w:eastAsia="ＭＳ Ｐゴシック" w:hAnsi="ＭＳ Ｐゴシック" w:cs="ＭＳ Ｐゴシック"/>
                <w:color w:val="000000"/>
                <w:kern w:val="0"/>
                <w:sz w:val="22"/>
              </w:rPr>
            </w:pPr>
          </w:p>
        </w:tc>
      </w:tr>
    </w:tbl>
    <w:p w:rsidR="00F25956" w:rsidRPr="00C472DA" w:rsidRDefault="00F25956"/>
    <w:sectPr w:rsidR="00F25956" w:rsidRPr="00C472DA" w:rsidSect="00012B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BF"/>
    <w:rsid w:val="00012BBF"/>
    <w:rsid w:val="00C472DA"/>
    <w:rsid w:val="00F2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362F7"/>
  <w15:chartTrackingRefBased/>
  <w15:docId w15:val="{8EB13E4D-8F12-4D5A-B9AE-58E64EDA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芽衣</dc:creator>
  <cp:keywords/>
  <dc:description/>
  <cp:lastModifiedBy>三浦　芽衣</cp:lastModifiedBy>
  <cp:revision>2</cp:revision>
  <dcterms:created xsi:type="dcterms:W3CDTF">2023-11-17T07:54:00Z</dcterms:created>
  <dcterms:modified xsi:type="dcterms:W3CDTF">2023-11-17T07:54:00Z</dcterms:modified>
</cp:coreProperties>
</file>