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F3B50" w14:textId="5A58C4DC" w:rsidR="000B26FF" w:rsidRPr="0000599C" w:rsidRDefault="000B26FF" w:rsidP="000B26FF">
      <w:pPr>
        <w:jc w:val="center"/>
        <w:rPr>
          <w:rFonts w:ascii="Verdana" w:hAnsi="Verdana" w:cs="Segoe UI"/>
          <w:color w:val="000000"/>
        </w:rPr>
      </w:pPr>
      <w:r w:rsidRPr="0030783C">
        <w:rPr>
          <w:rFonts w:ascii="Verdana" w:hAnsi="Verdana" w:cs="Segoe UI" w:hint="eastAsia"/>
          <w:color w:val="000000"/>
          <w:sz w:val="24"/>
          <w:lang w:eastAsia="zh-TW"/>
        </w:rPr>
        <w:t>令和５年度第</w:t>
      </w:r>
      <w:r w:rsidR="00CC7BCE" w:rsidRPr="0030783C">
        <w:rPr>
          <w:rFonts w:ascii="Verdana" w:hAnsi="Verdana" w:cs="Segoe UI" w:hint="eastAsia"/>
          <w:color w:val="000000"/>
          <w:sz w:val="24"/>
        </w:rPr>
        <w:t>２</w:t>
      </w:r>
      <w:r w:rsidRPr="0030783C">
        <w:rPr>
          <w:rFonts w:ascii="Verdana" w:hAnsi="Verdana" w:cs="Segoe UI" w:hint="eastAsia"/>
          <w:color w:val="000000"/>
          <w:sz w:val="24"/>
          <w:lang w:eastAsia="zh-TW"/>
        </w:rPr>
        <w:t>回品川区障害者差別解消支援地域協議会</w:t>
      </w:r>
      <w:r w:rsidR="00CC7BCE" w:rsidRPr="0030783C">
        <w:rPr>
          <w:rFonts w:ascii="Verdana" w:hAnsi="Verdana" w:cs="Segoe UI" w:hint="eastAsia"/>
          <w:color w:val="000000"/>
          <w:sz w:val="24"/>
        </w:rPr>
        <w:t xml:space="preserve">　議事要旨</w:t>
      </w:r>
    </w:p>
    <w:p w14:paraId="12D6E774" w14:textId="77777777" w:rsidR="000B26FF" w:rsidRPr="0000599C" w:rsidRDefault="000B26FF" w:rsidP="000B26FF">
      <w:pPr>
        <w:rPr>
          <w:rFonts w:ascii="Verdana" w:hAnsi="Verdana" w:cs="Segoe UI"/>
          <w:color w:val="000000"/>
        </w:rPr>
      </w:pPr>
    </w:p>
    <w:tbl>
      <w:tblPr>
        <w:tblStyle w:val="af7"/>
        <w:tblW w:w="4927" w:type="pct"/>
        <w:tblLook w:val="04A0" w:firstRow="1" w:lastRow="0" w:firstColumn="1" w:lastColumn="0" w:noHBand="0" w:noVBand="1"/>
      </w:tblPr>
      <w:tblGrid>
        <w:gridCol w:w="1488"/>
        <w:gridCol w:w="1620"/>
        <w:gridCol w:w="1619"/>
        <w:gridCol w:w="1619"/>
        <w:gridCol w:w="1619"/>
        <w:gridCol w:w="1629"/>
      </w:tblGrid>
      <w:tr w:rsidR="00CC7BCE" w:rsidRPr="00FB4FB7" w14:paraId="1AC83EB3" w14:textId="77777777" w:rsidTr="0092203D">
        <w:trPr>
          <w:trHeight w:val="397"/>
        </w:trPr>
        <w:tc>
          <w:tcPr>
            <w:tcW w:w="775" w:type="pct"/>
            <w:vAlign w:val="center"/>
          </w:tcPr>
          <w:p w14:paraId="3E375F60" w14:textId="7A8FBD9C" w:rsidR="00CC7BCE" w:rsidRPr="00FB4FB7" w:rsidRDefault="00CC7BCE" w:rsidP="00F248C2">
            <w:pPr>
              <w:jc w:val="center"/>
              <w:rPr>
                <w:rFonts w:ascii="Verdana" w:hAnsi="Verdana" w:cs="Segoe UI"/>
                <w:color w:val="000000"/>
                <w:sz w:val="24"/>
                <w:szCs w:val="24"/>
              </w:rPr>
            </w:pPr>
            <w:r w:rsidRPr="00FB4FB7">
              <w:rPr>
                <w:rFonts w:ascii="Verdana" w:hAnsi="Verdana" w:cs="Segoe UI" w:hint="eastAsia"/>
                <w:color w:val="000000"/>
                <w:sz w:val="24"/>
                <w:szCs w:val="24"/>
              </w:rPr>
              <w:t>開催日時</w:t>
            </w:r>
          </w:p>
        </w:tc>
        <w:tc>
          <w:tcPr>
            <w:tcW w:w="4224" w:type="pct"/>
            <w:gridSpan w:val="5"/>
            <w:vAlign w:val="center"/>
          </w:tcPr>
          <w:p w14:paraId="6D52C123" w14:textId="294E1C98" w:rsidR="00CC7BCE" w:rsidRPr="00FB4FB7" w:rsidRDefault="00CC7BCE" w:rsidP="00F248C2">
            <w:pPr>
              <w:rPr>
                <w:rFonts w:ascii="Verdana" w:hAnsi="Verdana" w:cs="Segoe UI"/>
                <w:color w:val="000000"/>
                <w:sz w:val="24"/>
                <w:szCs w:val="24"/>
              </w:rPr>
            </w:pPr>
            <w:r>
              <w:rPr>
                <w:rFonts w:ascii="Verdana" w:hAnsi="Verdana" w:cs="Segoe UI" w:hint="eastAsia"/>
                <w:color w:val="000000"/>
                <w:sz w:val="24"/>
                <w:szCs w:val="24"/>
              </w:rPr>
              <w:t>令和６年２</w:t>
            </w:r>
            <w:r w:rsidRPr="00FB4FB7">
              <w:rPr>
                <w:rFonts w:ascii="Verdana" w:hAnsi="Verdana" w:cs="Segoe UI" w:hint="eastAsia"/>
                <w:color w:val="000000"/>
                <w:sz w:val="24"/>
                <w:szCs w:val="24"/>
              </w:rPr>
              <w:t>月１</w:t>
            </w:r>
            <w:r>
              <w:rPr>
                <w:rFonts w:ascii="Verdana" w:hAnsi="Verdana" w:cs="Segoe UI" w:hint="eastAsia"/>
                <w:color w:val="000000"/>
                <w:sz w:val="24"/>
                <w:szCs w:val="24"/>
              </w:rPr>
              <w:t>６日（金）　午後３時００分～午後５</w:t>
            </w:r>
            <w:r w:rsidRPr="00FB4FB7">
              <w:rPr>
                <w:rFonts w:ascii="Verdana" w:hAnsi="Verdana" w:cs="Segoe UI" w:hint="eastAsia"/>
                <w:color w:val="000000"/>
                <w:sz w:val="24"/>
                <w:szCs w:val="24"/>
              </w:rPr>
              <w:t>時</w:t>
            </w:r>
            <w:r>
              <w:rPr>
                <w:rFonts w:ascii="Verdana" w:hAnsi="Verdana" w:cs="Segoe UI" w:hint="eastAsia"/>
                <w:color w:val="000000"/>
                <w:sz w:val="24"/>
                <w:szCs w:val="24"/>
              </w:rPr>
              <w:t>００分</w:t>
            </w:r>
          </w:p>
        </w:tc>
      </w:tr>
      <w:tr w:rsidR="00CC7BCE" w:rsidRPr="00FB4FB7" w14:paraId="129BDA01" w14:textId="77777777" w:rsidTr="0092203D">
        <w:trPr>
          <w:trHeight w:val="397"/>
        </w:trPr>
        <w:tc>
          <w:tcPr>
            <w:tcW w:w="775" w:type="pct"/>
            <w:vAlign w:val="center"/>
          </w:tcPr>
          <w:p w14:paraId="0F1A0A8F" w14:textId="77777777" w:rsidR="00CC7BCE" w:rsidRPr="00FB4FB7" w:rsidRDefault="00CC7BCE" w:rsidP="00F248C2">
            <w:pPr>
              <w:jc w:val="center"/>
              <w:rPr>
                <w:rFonts w:ascii="Verdana" w:hAnsi="Verdana" w:cs="Segoe UI"/>
                <w:color w:val="000000"/>
                <w:sz w:val="24"/>
                <w:szCs w:val="24"/>
              </w:rPr>
            </w:pPr>
            <w:r w:rsidRPr="00FB4FB7">
              <w:rPr>
                <w:rFonts w:ascii="Verdana" w:hAnsi="Verdana" w:cs="Segoe UI" w:hint="eastAsia"/>
                <w:color w:val="000000"/>
                <w:sz w:val="24"/>
                <w:szCs w:val="24"/>
              </w:rPr>
              <w:t>開催場所</w:t>
            </w:r>
          </w:p>
        </w:tc>
        <w:tc>
          <w:tcPr>
            <w:tcW w:w="4224" w:type="pct"/>
            <w:gridSpan w:val="5"/>
            <w:vAlign w:val="center"/>
          </w:tcPr>
          <w:p w14:paraId="7513C5E5" w14:textId="3A8830EB" w:rsidR="00CC7BCE" w:rsidRPr="00FB4FB7" w:rsidRDefault="00CC7BCE" w:rsidP="00F248C2">
            <w:pPr>
              <w:rPr>
                <w:rFonts w:ascii="Verdana" w:hAnsi="Verdana" w:cs="Segoe UI"/>
                <w:color w:val="000000"/>
                <w:sz w:val="24"/>
                <w:szCs w:val="24"/>
              </w:rPr>
            </w:pPr>
            <w:r w:rsidRPr="00CC7BCE">
              <w:rPr>
                <w:rFonts w:ascii="Verdana" w:hAnsi="Verdana" w:cs="Segoe UI" w:hint="eastAsia"/>
                <w:color w:val="000000"/>
                <w:sz w:val="24"/>
                <w:szCs w:val="24"/>
              </w:rPr>
              <w:t>品川区役所第二庁舎４階　災害対策本部室</w:t>
            </w:r>
          </w:p>
        </w:tc>
      </w:tr>
      <w:tr w:rsidR="00CC7BCE" w:rsidRPr="00FB4FB7" w14:paraId="5791085C" w14:textId="77777777" w:rsidTr="0092203D">
        <w:trPr>
          <w:trHeight w:val="118"/>
        </w:trPr>
        <w:tc>
          <w:tcPr>
            <w:tcW w:w="775" w:type="pct"/>
            <w:vMerge w:val="restart"/>
            <w:vAlign w:val="center"/>
          </w:tcPr>
          <w:p w14:paraId="00071CED" w14:textId="77777777" w:rsidR="00CC7BCE" w:rsidRPr="00FB4FB7" w:rsidRDefault="00CC7BCE" w:rsidP="00F248C2">
            <w:pPr>
              <w:jc w:val="center"/>
              <w:rPr>
                <w:rFonts w:ascii="Verdana" w:hAnsi="Verdana" w:cs="Segoe UI"/>
                <w:color w:val="000000"/>
                <w:sz w:val="24"/>
                <w:szCs w:val="24"/>
              </w:rPr>
            </w:pPr>
            <w:r w:rsidRPr="00FB4FB7">
              <w:rPr>
                <w:rFonts w:ascii="Verdana" w:hAnsi="Verdana" w:cs="Segoe UI" w:hint="eastAsia"/>
                <w:color w:val="000000"/>
                <w:sz w:val="24"/>
                <w:szCs w:val="24"/>
              </w:rPr>
              <w:t>出席者</w:t>
            </w:r>
          </w:p>
        </w:tc>
        <w:tc>
          <w:tcPr>
            <w:tcW w:w="844" w:type="pct"/>
            <w:tcBorders>
              <w:bottom w:val="nil"/>
              <w:right w:val="nil"/>
            </w:tcBorders>
            <w:vAlign w:val="center"/>
          </w:tcPr>
          <w:p w14:paraId="2BED6B4B" w14:textId="77777777" w:rsidR="00CC7BCE" w:rsidRPr="00FB4FB7" w:rsidDel="00286D89"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近藤会長、</w:t>
            </w:r>
          </w:p>
        </w:tc>
        <w:tc>
          <w:tcPr>
            <w:tcW w:w="844" w:type="pct"/>
            <w:tcBorders>
              <w:left w:val="nil"/>
              <w:bottom w:val="nil"/>
              <w:right w:val="nil"/>
            </w:tcBorders>
            <w:vAlign w:val="center"/>
          </w:tcPr>
          <w:p w14:paraId="4E39E2C1" w14:textId="77777777" w:rsidR="00CC7BCE" w:rsidRPr="00FB4FB7" w:rsidDel="00286D89"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中村副会長、</w:t>
            </w:r>
          </w:p>
        </w:tc>
        <w:tc>
          <w:tcPr>
            <w:tcW w:w="844" w:type="pct"/>
            <w:tcBorders>
              <w:left w:val="nil"/>
              <w:bottom w:val="nil"/>
              <w:right w:val="nil"/>
            </w:tcBorders>
            <w:vAlign w:val="center"/>
          </w:tcPr>
          <w:p w14:paraId="1DBCEAAB" w14:textId="77777777" w:rsidR="00CC7BCE" w:rsidRPr="00FB4FB7" w:rsidDel="00286D89"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吉澤委員、</w:t>
            </w:r>
          </w:p>
        </w:tc>
        <w:tc>
          <w:tcPr>
            <w:tcW w:w="844" w:type="pct"/>
            <w:tcBorders>
              <w:left w:val="nil"/>
              <w:bottom w:val="nil"/>
              <w:right w:val="nil"/>
            </w:tcBorders>
            <w:vAlign w:val="center"/>
          </w:tcPr>
          <w:p w14:paraId="738372D1" w14:textId="77777777" w:rsidR="00CC7BCE" w:rsidRPr="00FB4FB7"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木下委員、</w:t>
            </w:r>
          </w:p>
        </w:tc>
        <w:tc>
          <w:tcPr>
            <w:tcW w:w="848" w:type="pct"/>
            <w:tcBorders>
              <w:left w:val="nil"/>
              <w:bottom w:val="nil"/>
            </w:tcBorders>
            <w:vAlign w:val="center"/>
          </w:tcPr>
          <w:p w14:paraId="14D8ADD2" w14:textId="6FAAF810" w:rsidR="00CC7BCE" w:rsidRPr="00FB4FB7"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佐野委員、</w:t>
            </w:r>
          </w:p>
        </w:tc>
      </w:tr>
      <w:tr w:rsidR="00CC7BCE" w:rsidRPr="00FB4FB7" w14:paraId="28DF5150" w14:textId="77777777" w:rsidTr="0092203D">
        <w:trPr>
          <w:trHeight w:val="117"/>
        </w:trPr>
        <w:tc>
          <w:tcPr>
            <w:tcW w:w="775" w:type="pct"/>
            <w:vMerge/>
            <w:vAlign w:val="center"/>
          </w:tcPr>
          <w:p w14:paraId="71FA9EAA" w14:textId="77777777" w:rsidR="00CC7BCE" w:rsidRPr="00FB4FB7" w:rsidRDefault="00CC7BCE" w:rsidP="00F248C2">
            <w:pPr>
              <w:jc w:val="center"/>
              <w:rPr>
                <w:rFonts w:ascii="Verdana" w:hAnsi="Verdana" w:cs="Segoe UI"/>
                <w:color w:val="000000"/>
                <w:sz w:val="24"/>
                <w:szCs w:val="24"/>
              </w:rPr>
            </w:pPr>
          </w:p>
        </w:tc>
        <w:tc>
          <w:tcPr>
            <w:tcW w:w="844" w:type="pct"/>
            <w:tcBorders>
              <w:top w:val="nil"/>
              <w:bottom w:val="nil"/>
              <w:right w:val="nil"/>
            </w:tcBorders>
            <w:vAlign w:val="center"/>
          </w:tcPr>
          <w:p w14:paraId="36A5D984" w14:textId="77777777" w:rsidR="00CC7BCE" w:rsidRPr="00FB4FB7" w:rsidDel="00286D89"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中村委員、</w:t>
            </w:r>
          </w:p>
        </w:tc>
        <w:tc>
          <w:tcPr>
            <w:tcW w:w="844" w:type="pct"/>
            <w:tcBorders>
              <w:top w:val="nil"/>
              <w:left w:val="nil"/>
              <w:bottom w:val="nil"/>
              <w:right w:val="nil"/>
            </w:tcBorders>
            <w:vAlign w:val="center"/>
          </w:tcPr>
          <w:p w14:paraId="13967D3D" w14:textId="77777777" w:rsidR="00CC7BCE" w:rsidRPr="00FB4FB7" w:rsidDel="00286D89"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伊藤委員、</w:t>
            </w:r>
          </w:p>
        </w:tc>
        <w:tc>
          <w:tcPr>
            <w:tcW w:w="1688" w:type="pct"/>
            <w:gridSpan w:val="2"/>
            <w:tcBorders>
              <w:top w:val="nil"/>
              <w:left w:val="nil"/>
              <w:bottom w:val="nil"/>
              <w:right w:val="nil"/>
            </w:tcBorders>
            <w:vAlign w:val="center"/>
          </w:tcPr>
          <w:p w14:paraId="4EE485AA" w14:textId="60C52CF7" w:rsidR="00CC7BCE" w:rsidRDefault="00CC7BCE" w:rsidP="00F248C2">
            <w:pPr>
              <w:rPr>
                <w:rFonts w:ascii="Verdana" w:hAnsi="Verdana" w:cs="Segoe UI"/>
                <w:color w:val="000000"/>
                <w:sz w:val="24"/>
                <w:szCs w:val="24"/>
              </w:rPr>
            </w:pPr>
            <w:r>
              <w:rPr>
                <w:rFonts w:ascii="Verdana" w:hAnsi="Verdana" w:cs="Segoe UI" w:hint="eastAsia"/>
                <w:color w:val="000000"/>
                <w:sz w:val="24"/>
                <w:szCs w:val="24"/>
              </w:rPr>
              <w:t>三ッ橋</w:t>
            </w:r>
            <w:r w:rsidRPr="00FB4FB7">
              <w:rPr>
                <w:rFonts w:ascii="Verdana" w:hAnsi="Verdana" w:cs="Segoe UI" w:hint="eastAsia"/>
                <w:color w:val="000000"/>
                <w:sz w:val="24"/>
                <w:szCs w:val="24"/>
              </w:rPr>
              <w:t>委員</w:t>
            </w:r>
            <w:r>
              <w:rPr>
                <w:rFonts w:ascii="Verdana" w:hAnsi="Verdana" w:cs="Segoe UI" w:hint="eastAsia"/>
                <w:color w:val="000000"/>
                <w:sz w:val="24"/>
                <w:szCs w:val="24"/>
              </w:rPr>
              <w:t>（代理出席）</w:t>
            </w:r>
            <w:r w:rsidRPr="00FB4FB7">
              <w:rPr>
                <w:rFonts w:ascii="Verdana" w:hAnsi="Verdana" w:cs="Segoe UI" w:hint="eastAsia"/>
                <w:color w:val="000000"/>
                <w:sz w:val="24"/>
                <w:szCs w:val="24"/>
              </w:rPr>
              <w:t>、</w:t>
            </w:r>
          </w:p>
        </w:tc>
        <w:tc>
          <w:tcPr>
            <w:tcW w:w="848" w:type="pct"/>
            <w:tcBorders>
              <w:top w:val="nil"/>
              <w:left w:val="nil"/>
              <w:bottom w:val="nil"/>
            </w:tcBorders>
            <w:vAlign w:val="center"/>
          </w:tcPr>
          <w:p w14:paraId="4DE01701" w14:textId="5B89C201" w:rsidR="00CC7BCE" w:rsidRPr="00FB4FB7" w:rsidDel="00286D89" w:rsidRDefault="00CC7BCE" w:rsidP="00F248C2">
            <w:pPr>
              <w:rPr>
                <w:rFonts w:ascii="Verdana" w:hAnsi="Verdana" w:cs="Segoe UI"/>
                <w:color w:val="000000"/>
                <w:sz w:val="24"/>
                <w:szCs w:val="24"/>
              </w:rPr>
            </w:pPr>
            <w:r>
              <w:rPr>
                <w:rFonts w:ascii="Verdana" w:hAnsi="Verdana" w:cs="Segoe UI" w:hint="eastAsia"/>
                <w:color w:val="000000"/>
                <w:sz w:val="24"/>
                <w:szCs w:val="24"/>
              </w:rPr>
              <w:t>八束</w:t>
            </w:r>
            <w:r w:rsidRPr="00FB4FB7">
              <w:rPr>
                <w:rFonts w:ascii="Verdana" w:hAnsi="Verdana" w:cs="Segoe UI" w:hint="eastAsia"/>
                <w:color w:val="000000"/>
                <w:sz w:val="24"/>
                <w:szCs w:val="24"/>
              </w:rPr>
              <w:t>委員、</w:t>
            </w:r>
          </w:p>
        </w:tc>
      </w:tr>
      <w:tr w:rsidR="0092203D" w:rsidRPr="00FB4FB7" w14:paraId="7F0E1BEF" w14:textId="16B76599" w:rsidTr="00A702FE">
        <w:trPr>
          <w:trHeight w:val="117"/>
        </w:trPr>
        <w:tc>
          <w:tcPr>
            <w:tcW w:w="775" w:type="pct"/>
            <w:vMerge/>
            <w:vAlign w:val="center"/>
          </w:tcPr>
          <w:p w14:paraId="1A3F3CA3" w14:textId="77777777" w:rsidR="00CC7BCE" w:rsidRPr="00FB4FB7" w:rsidRDefault="00CC7BCE" w:rsidP="00F248C2">
            <w:pPr>
              <w:jc w:val="center"/>
              <w:rPr>
                <w:rFonts w:ascii="Verdana" w:hAnsi="Verdana" w:cs="Segoe UI"/>
                <w:color w:val="000000"/>
                <w:sz w:val="24"/>
                <w:szCs w:val="24"/>
              </w:rPr>
            </w:pPr>
          </w:p>
        </w:tc>
        <w:tc>
          <w:tcPr>
            <w:tcW w:w="844" w:type="pct"/>
            <w:tcBorders>
              <w:top w:val="nil"/>
              <w:bottom w:val="nil"/>
              <w:right w:val="nil"/>
            </w:tcBorders>
            <w:vAlign w:val="center"/>
          </w:tcPr>
          <w:p w14:paraId="0705F323" w14:textId="66E2C37C" w:rsidR="00CC7BCE" w:rsidRPr="00FB4FB7" w:rsidDel="00286D89" w:rsidRDefault="00CC7BCE" w:rsidP="00F248C2">
            <w:pPr>
              <w:rPr>
                <w:rFonts w:ascii="Verdana" w:hAnsi="Verdana" w:cs="Segoe UI"/>
                <w:color w:val="000000"/>
                <w:sz w:val="24"/>
                <w:szCs w:val="24"/>
              </w:rPr>
            </w:pPr>
            <w:r>
              <w:rPr>
                <w:rFonts w:ascii="Verdana" w:hAnsi="Verdana" w:cs="Segoe UI" w:hint="eastAsia"/>
                <w:color w:val="000000"/>
                <w:sz w:val="24"/>
                <w:szCs w:val="24"/>
              </w:rPr>
              <w:t>松木</w:t>
            </w:r>
            <w:r w:rsidRPr="00FB4FB7">
              <w:rPr>
                <w:rFonts w:ascii="Verdana" w:hAnsi="Verdana" w:cs="Segoe UI" w:hint="eastAsia"/>
                <w:color w:val="000000"/>
                <w:sz w:val="24"/>
                <w:szCs w:val="24"/>
              </w:rPr>
              <w:t>委員、</w:t>
            </w:r>
          </w:p>
        </w:tc>
        <w:tc>
          <w:tcPr>
            <w:tcW w:w="844" w:type="pct"/>
            <w:tcBorders>
              <w:top w:val="nil"/>
              <w:left w:val="nil"/>
              <w:bottom w:val="nil"/>
              <w:right w:val="nil"/>
            </w:tcBorders>
            <w:vAlign w:val="center"/>
          </w:tcPr>
          <w:p w14:paraId="0A4D48DB" w14:textId="4FCC306B" w:rsidR="00CC7BCE" w:rsidRPr="00FB4FB7" w:rsidDel="00286D89" w:rsidRDefault="0092203D" w:rsidP="00F248C2">
            <w:pPr>
              <w:rPr>
                <w:rFonts w:ascii="Verdana" w:hAnsi="Verdana" w:cs="Segoe UI"/>
                <w:color w:val="000000"/>
                <w:sz w:val="24"/>
                <w:szCs w:val="24"/>
              </w:rPr>
            </w:pPr>
            <w:r>
              <w:rPr>
                <w:rFonts w:ascii="Verdana" w:hAnsi="Verdana" w:cs="Segoe UI" w:hint="eastAsia"/>
                <w:color w:val="000000"/>
                <w:sz w:val="24"/>
                <w:szCs w:val="24"/>
              </w:rPr>
              <w:t>松井</w:t>
            </w:r>
            <w:r w:rsidR="00CC7BCE" w:rsidRPr="00FB4FB7">
              <w:rPr>
                <w:rFonts w:ascii="Verdana" w:hAnsi="Verdana" w:cs="Segoe UI" w:hint="eastAsia"/>
                <w:color w:val="000000"/>
                <w:sz w:val="24"/>
                <w:szCs w:val="24"/>
              </w:rPr>
              <w:t>委員、</w:t>
            </w:r>
          </w:p>
        </w:tc>
        <w:tc>
          <w:tcPr>
            <w:tcW w:w="844" w:type="pct"/>
            <w:tcBorders>
              <w:top w:val="nil"/>
              <w:left w:val="nil"/>
              <w:bottom w:val="nil"/>
              <w:right w:val="nil"/>
            </w:tcBorders>
            <w:vAlign w:val="center"/>
          </w:tcPr>
          <w:p w14:paraId="51F0A371" w14:textId="168F0634" w:rsidR="00CC7BCE" w:rsidRPr="00FB4FB7" w:rsidDel="00286D89" w:rsidRDefault="0092203D" w:rsidP="00F248C2">
            <w:pPr>
              <w:rPr>
                <w:rFonts w:ascii="Verdana" w:hAnsi="Verdana" w:cs="Segoe UI"/>
                <w:color w:val="000000"/>
                <w:sz w:val="24"/>
                <w:szCs w:val="24"/>
              </w:rPr>
            </w:pPr>
            <w:r>
              <w:rPr>
                <w:rFonts w:ascii="Verdana" w:hAnsi="Verdana" w:cs="Segoe UI" w:hint="eastAsia"/>
                <w:color w:val="000000"/>
                <w:sz w:val="24"/>
                <w:szCs w:val="24"/>
              </w:rPr>
              <w:t>島</w:t>
            </w:r>
            <w:r w:rsidR="00CC7BCE">
              <w:rPr>
                <w:rFonts w:ascii="Verdana" w:hAnsi="Verdana" w:cs="Segoe UI" w:hint="eastAsia"/>
                <w:color w:val="000000"/>
                <w:sz w:val="24"/>
                <w:szCs w:val="24"/>
              </w:rPr>
              <w:t>委員</w:t>
            </w:r>
            <w:r w:rsidR="00CC7BCE" w:rsidRPr="00FB4FB7">
              <w:rPr>
                <w:rFonts w:ascii="Verdana" w:hAnsi="Verdana" w:cs="Segoe UI" w:hint="eastAsia"/>
                <w:color w:val="000000"/>
                <w:sz w:val="24"/>
                <w:szCs w:val="24"/>
              </w:rPr>
              <w:t>、</w:t>
            </w:r>
          </w:p>
        </w:tc>
        <w:tc>
          <w:tcPr>
            <w:tcW w:w="844" w:type="pct"/>
            <w:tcBorders>
              <w:top w:val="nil"/>
              <w:left w:val="nil"/>
              <w:bottom w:val="nil"/>
              <w:right w:val="nil"/>
            </w:tcBorders>
            <w:vAlign w:val="center"/>
          </w:tcPr>
          <w:p w14:paraId="17BB147F" w14:textId="0E842784" w:rsidR="00CC7BCE" w:rsidRPr="00FB4FB7" w:rsidDel="00286D89" w:rsidRDefault="0092203D" w:rsidP="00F248C2">
            <w:pPr>
              <w:rPr>
                <w:rFonts w:ascii="Verdana" w:hAnsi="Verdana" w:cs="Segoe UI"/>
                <w:color w:val="000000"/>
                <w:sz w:val="24"/>
                <w:szCs w:val="24"/>
              </w:rPr>
            </w:pPr>
            <w:r>
              <w:rPr>
                <w:rFonts w:ascii="Verdana" w:hAnsi="Verdana" w:cs="Segoe UI" w:hint="eastAsia"/>
                <w:color w:val="000000"/>
                <w:sz w:val="24"/>
                <w:szCs w:val="24"/>
              </w:rPr>
              <w:t>中山委員</w:t>
            </w:r>
            <w:r w:rsidR="00A702FE">
              <w:rPr>
                <w:rFonts w:ascii="Verdana" w:hAnsi="Verdana" w:cs="Segoe UI" w:hint="eastAsia"/>
                <w:color w:val="000000"/>
                <w:sz w:val="24"/>
                <w:szCs w:val="24"/>
              </w:rPr>
              <w:t>、</w:t>
            </w:r>
          </w:p>
        </w:tc>
        <w:tc>
          <w:tcPr>
            <w:tcW w:w="848" w:type="pct"/>
            <w:tcBorders>
              <w:top w:val="nil"/>
              <w:left w:val="nil"/>
              <w:bottom w:val="nil"/>
            </w:tcBorders>
          </w:tcPr>
          <w:p w14:paraId="14C167B7" w14:textId="125802BF"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佐藤</w:t>
            </w:r>
            <w:r w:rsidR="00CC7BCE">
              <w:rPr>
                <w:rFonts w:ascii="Verdana" w:hAnsi="Verdana" w:cs="Segoe UI" w:hint="eastAsia"/>
                <w:color w:val="000000"/>
                <w:sz w:val="24"/>
                <w:szCs w:val="24"/>
              </w:rPr>
              <w:t>委員</w:t>
            </w:r>
            <w:r w:rsidR="00A702FE">
              <w:rPr>
                <w:rFonts w:ascii="Verdana" w:hAnsi="Verdana" w:cs="Segoe UI" w:hint="eastAsia"/>
                <w:color w:val="000000"/>
                <w:sz w:val="24"/>
                <w:szCs w:val="24"/>
              </w:rPr>
              <w:t>、</w:t>
            </w:r>
          </w:p>
        </w:tc>
      </w:tr>
      <w:tr w:rsidR="00CC7BCE" w:rsidRPr="00FB4FB7" w14:paraId="609CED37" w14:textId="77777777" w:rsidTr="0092203D">
        <w:trPr>
          <w:trHeight w:val="117"/>
        </w:trPr>
        <w:tc>
          <w:tcPr>
            <w:tcW w:w="775" w:type="pct"/>
            <w:vMerge/>
            <w:vAlign w:val="center"/>
          </w:tcPr>
          <w:p w14:paraId="5B528AD2" w14:textId="77777777" w:rsidR="00CC7BCE" w:rsidRPr="00FB4FB7" w:rsidRDefault="00CC7BCE" w:rsidP="00F248C2">
            <w:pPr>
              <w:jc w:val="center"/>
              <w:rPr>
                <w:rFonts w:ascii="Verdana" w:hAnsi="Verdana" w:cs="Segoe UI"/>
                <w:color w:val="000000"/>
                <w:sz w:val="24"/>
                <w:szCs w:val="24"/>
              </w:rPr>
            </w:pPr>
          </w:p>
        </w:tc>
        <w:tc>
          <w:tcPr>
            <w:tcW w:w="844" w:type="pct"/>
            <w:tcBorders>
              <w:top w:val="nil"/>
              <w:bottom w:val="nil"/>
              <w:right w:val="nil"/>
            </w:tcBorders>
            <w:vAlign w:val="center"/>
          </w:tcPr>
          <w:p w14:paraId="08A482D1" w14:textId="638A5074"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菊地</w:t>
            </w:r>
            <w:r w:rsidR="00CC7BCE" w:rsidRPr="00FB4FB7">
              <w:rPr>
                <w:rFonts w:ascii="Verdana" w:hAnsi="Verdana" w:cs="Segoe UI" w:hint="eastAsia"/>
                <w:color w:val="000000"/>
                <w:sz w:val="24"/>
                <w:szCs w:val="24"/>
              </w:rPr>
              <w:t>委員、</w:t>
            </w:r>
          </w:p>
        </w:tc>
        <w:tc>
          <w:tcPr>
            <w:tcW w:w="844" w:type="pct"/>
            <w:tcBorders>
              <w:top w:val="nil"/>
              <w:left w:val="nil"/>
              <w:bottom w:val="nil"/>
              <w:right w:val="nil"/>
            </w:tcBorders>
            <w:vAlign w:val="center"/>
          </w:tcPr>
          <w:p w14:paraId="2A3B4E50" w14:textId="19A9C149"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島崎</w:t>
            </w:r>
            <w:r w:rsidR="00CC7BCE" w:rsidRPr="00FB4FB7">
              <w:rPr>
                <w:rFonts w:ascii="Verdana" w:hAnsi="Verdana" w:cs="Segoe UI" w:hint="eastAsia"/>
                <w:color w:val="000000"/>
                <w:sz w:val="24"/>
                <w:szCs w:val="24"/>
              </w:rPr>
              <w:t>委員、</w:t>
            </w:r>
          </w:p>
        </w:tc>
        <w:tc>
          <w:tcPr>
            <w:tcW w:w="844" w:type="pct"/>
            <w:tcBorders>
              <w:top w:val="nil"/>
              <w:left w:val="nil"/>
              <w:bottom w:val="nil"/>
              <w:right w:val="nil"/>
            </w:tcBorders>
            <w:vAlign w:val="center"/>
          </w:tcPr>
          <w:p w14:paraId="40382A5B" w14:textId="3C91E148"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大胡田</w:t>
            </w:r>
            <w:r w:rsidR="00CC7BCE" w:rsidRPr="00FB4FB7">
              <w:rPr>
                <w:rFonts w:ascii="Verdana" w:hAnsi="Verdana" w:cs="Segoe UI" w:hint="eastAsia"/>
                <w:color w:val="000000"/>
                <w:sz w:val="24"/>
                <w:szCs w:val="24"/>
              </w:rPr>
              <w:t>委員、</w:t>
            </w:r>
          </w:p>
        </w:tc>
        <w:tc>
          <w:tcPr>
            <w:tcW w:w="844" w:type="pct"/>
            <w:tcBorders>
              <w:top w:val="nil"/>
              <w:left w:val="nil"/>
              <w:bottom w:val="nil"/>
              <w:right w:val="nil"/>
            </w:tcBorders>
            <w:vAlign w:val="center"/>
          </w:tcPr>
          <w:p w14:paraId="45BDAFFD" w14:textId="636BF81A"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伏見</w:t>
            </w:r>
            <w:r w:rsidR="00CC7BCE" w:rsidRPr="00FB4FB7">
              <w:rPr>
                <w:rFonts w:ascii="Verdana" w:hAnsi="Verdana" w:cs="Segoe UI" w:hint="eastAsia"/>
                <w:color w:val="000000"/>
                <w:sz w:val="24"/>
                <w:szCs w:val="24"/>
              </w:rPr>
              <w:t>委員、</w:t>
            </w:r>
          </w:p>
        </w:tc>
        <w:tc>
          <w:tcPr>
            <w:tcW w:w="848" w:type="pct"/>
            <w:tcBorders>
              <w:top w:val="nil"/>
              <w:left w:val="nil"/>
              <w:bottom w:val="nil"/>
            </w:tcBorders>
            <w:vAlign w:val="center"/>
          </w:tcPr>
          <w:p w14:paraId="191548F7" w14:textId="6435C988"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庄田</w:t>
            </w:r>
            <w:r w:rsidR="00CC7BCE" w:rsidRPr="00FB4FB7">
              <w:rPr>
                <w:rFonts w:ascii="Verdana" w:hAnsi="Verdana" w:cs="Segoe UI" w:hint="eastAsia"/>
                <w:color w:val="000000"/>
                <w:sz w:val="24"/>
                <w:szCs w:val="24"/>
              </w:rPr>
              <w:t>委員、</w:t>
            </w:r>
          </w:p>
        </w:tc>
      </w:tr>
      <w:tr w:rsidR="00CC7BCE" w:rsidRPr="00FB4FB7" w14:paraId="1BA6083F" w14:textId="77777777" w:rsidTr="0092203D">
        <w:trPr>
          <w:trHeight w:val="117"/>
        </w:trPr>
        <w:tc>
          <w:tcPr>
            <w:tcW w:w="775" w:type="pct"/>
            <w:vMerge/>
            <w:vAlign w:val="center"/>
          </w:tcPr>
          <w:p w14:paraId="7F454DBD" w14:textId="77777777" w:rsidR="00CC7BCE" w:rsidRPr="00FB4FB7" w:rsidRDefault="00CC7BCE" w:rsidP="00F248C2">
            <w:pPr>
              <w:jc w:val="center"/>
              <w:rPr>
                <w:rFonts w:ascii="Verdana" w:hAnsi="Verdana" w:cs="Segoe UI"/>
                <w:color w:val="000000"/>
                <w:sz w:val="24"/>
                <w:szCs w:val="24"/>
              </w:rPr>
            </w:pPr>
          </w:p>
        </w:tc>
        <w:tc>
          <w:tcPr>
            <w:tcW w:w="844" w:type="pct"/>
            <w:tcBorders>
              <w:top w:val="nil"/>
              <w:right w:val="nil"/>
            </w:tcBorders>
            <w:vAlign w:val="center"/>
          </w:tcPr>
          <w:p w14:paraId="20C4480B" w14:textId="42E4B213"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紙子</w:t>
            </w:r>
            <w:r w:rsidR="00CC7BCE" w:rsidRPr="00FB4FB7">
              <w:rPr>
                <w:rFonts w:ascii="Verdana" w:hAnsi="Verdana" w:cs="Segoe UI" w:hint="eastAsia"/>
                <w:color w:val="000000"/>
                <w:sz w:val="24"/>
                <w:szCs w:val="24"/>
              </w:rPr>
              <w:t>委員</w:t>
            </w:r>
          </w:p>
        </w:tc>
        <w:tc>
          <w:tcPr>
            <w:tcW w:w="844" w:type="pct"/>
            <w:tcBorders>
              <w:top w:val="nil"/>
              <w:left w:val="nil"/>
              <w:right w:val="nil"/>
            </w:tcBorders>
            <w:vAlign w:val="center"/>
          </w:tcPr>
          <w:p w14:paraId="250C958E" w14:textId="274F0281" w:rsidR="00CC7BCE" w:rsidRPr="00FB4FB7" w:rsidRDefault="00CC7BCE" w:rsidP="00F248C2">
            <w:pPr>
              <w:rPr>
                <w:rFonts w:ascii="Verdana" w:hAnsi="Verdana" w:cs="Segoe UI"/>
                <w:color w:val="000000"/>
                <w:sz w:val="24"/>
                <w:szCs w:val="24"/>
              </w:rPr>
            </w:pPr>
          </w:p>
        </w:tc>
        <w:tc>
          <w:tcPr>
            <w:tcW w:w="844" w:type="pct"/>
            <w:tcBorders>
              <w:top w:val="nil"/>
              <w:left w:val="nil"/>
              <w:right w:val="nil"/>
            </w:tcBorders>
          </w:tcPr>
          <w:p w14:paraId="6ED22DF8" w14:textId="43B36884" w:rsidR="00CC7BCE" w:rsidRPr="00FB4FB7" w:rsidRDefault="00CC7BCE" w:rsidP="00F248C2">
            <w:pPr>
              <w:rPr>
                <w:rFonts w:ascii="Verdana" w:hAnsi="Verdana" w:cs="Segoe UI"/>
                <w:color w:val="000000"/>
                <w:sz w:val="24"/>
                <w:szCs w:val="24"/>
              </w:rPr>
            </w:pPr>
          </w:p>
        </w:tc>
        <w:tc>
          <w:tcPr>
            <w:tcW w:w="844" w:type="pct"/>
            <w:tcBorders>
              <w:top w:val="nil"/>
              <w:left w:val="nil"/>
              <w:right w:val="nil"/>
            </w:tcBorders>
          </w:tcPr>
          <w:p w14:paraId="103A6494" w14:textId="77777777" w:rsidR="00CC7BCE" w:rsidRPr="00FB4FB7" w:rsidRDefault="00CC7BCE" w:rsidP="00F248C2">
            <w:pPr>
              <w:rPr>
                <w:rFonts w:ascii="Verdana" w:hAnsi="Verdana" w:cs="Segoe UI"/>
                <w:color w:val="000000"/>
                <w:sz w:val="24"/>
                <w:szCs w:val="24"/>
              </w:rPr>
            </w:pPr>
          </w:p>
        </w:tc>
        <w:tc>
          <w:tcPr>
            <w:tcW w:w="848" w:type="pct"/>
            <w:tcBorders>
              <w:top w:val="nil"/>
              <w:left w:val="nil"/>
            </w:tcBorders>
          </w:tcPr>
          <w:p w14:paraId="2B314162" w14:textId="5593187E" w:rsidR="00CC7BCE" w:rsidRPr="00FB4FB7" w:rsidRDefault="00CC7BCE" w:rsidP="00F248C2">
            <w:pPr>
              <w:rPr>
                <w:rFonts w:ascii="Verdana" w:hAnsi="Verdana" w:cs="Segoe UI"/>
                <w:color w:val="000000"/>
                <w:sz w:val="24"/>
                <w:szCs w:val="24"/>
              </w:rPr>
            </w:pPr>
          </w:p>
        </w:tc>
      </w:tr>
      <w:tr w:rsidR="00CC7BCE" w:rsidRPr="00FB4FB7" w14:paraId="411066AC" w14:textId="77777777" w:rsidTr="0092203D">
        <w:trPr>
          <w:trHeight w:val="397"/>
        </w:trPr>
        <w:tc>
          <w:tcPr>
            <w:tcW w:w="775" w:type="pct"/>
            <w:vAlign w:val="center"/>
          </w:tcPr>
          <w:p w14:paraId="4B9722D7" w14:textId="77777777" w:rsidR="00CC7BCE" w:rsidRPr="00FB4FB7" w:rsidRDefault="00CC7BCE" w:rsidP="00F248C2">
            <w:pPr>
              <w:jc w:val="center"/>
              <w:rPr>
                <w:rFonts w:ascii="Verdana" w:hAnsi="Verdana" w:cs="Segoe UI"/>
                <w:color w:val="000000"/>
                <w:sz w:val="24"/>
                <w:szCs w:val="24"/>
              </w:rPr>
            </w:pPr>
            <w:r w:rsidRPr="00FB4FB7">
              <w:rPr>
                <w:rFonts w:ascii="Verdana" w:hAnsi="Verdana" w:cs="Segoe UI" w:hint="eastAsia"/>
                <w:color w:val="000000"/>
                <w:sz w:val="24"/>
                <w:szCs w:val="24"/>
              </w:rPr>
              <w:t>欠席者</w:t>
            </w:r>
          </w:p>
        </w:tc>
        <w:tc>
          <w:tcPr>
            <w:tcW w:w="844" w:type="pct"/>
            <w:tcBorders>
              <w:right w:val="nil"/>
            </w:tcBorders>
            <w:vAlign w:val="center"/>
          </w:tcPr>
          <w:p w14:paraId="002076AA" w14:textId="7307D37C" w:rsidR="0092203D" w:rsidRPr="00FB4FB7" w:rsidRDefault="0092203D" w:rsidP="0092203D">
            <w:pPr>
              <w:rPr>
                <w:rFonts w:ascii="Verdana" w:hAnsi="Verdana" w:cs="Segoe UI"/>
                <w:color w:val="000000"/>
                <w:sz w:val="24"/>
                <w:szCs w:val="24"/>
              </w:rPr>
            </w:pPr>
            <w:r>
              <w:rPr>
                <w:rFonts w:ascii="Verdana" w:hAnsi="Verdana" w:cs="Segoe UI" w:hint="eastAsia"/>
                <w:color w:val="000000"/>
                <w:sz w:val="24"/>
                <w:szCs w:val="24"/>
              </w:rPr>
              <w:t>岩間委員</w:t>
            </w:r>
            <w:r w:rsidR="00A702FE">
              <w:rPr>
                <w:rFonts w:ascii="Verdana" w:hAnsi="Verdana" w:cs="Segoe UI" w:hint="eastAsia"/>
                <w:color w:val="000000"/>
                <w:sz w:val="24"/>
                <w:szCs w:val="24"/>
              </w:rPr>
              <w:t>、</w:t>
            </w:r>
          </w:p>
        </w:tc>
        <w:tc>
          <w:tcPr>
            <w:tcW w:w="844" w:type="pct"/>
            <w:tcBorders>
              <w:left w:val="nil"/>
              <w:right w:val="nil"/>
            </w:tcBorders>
            <w:vAlign w:val="center"/>
          </w:tcPr>
          <w:p w14:paraId="78750217" w14:textId="7E1D9EE3" w:rsidR="00CC7BCE" w:rsidRPr="00FB4FB7" w:rsidRDefault="00CC7BCE" w:rsidP="0092203D">
            <w:pPr>
              <w:rPr>
                <w:rFonts w:ascii="Verdana" w:hAnsi="Verdana" w:cs="Segoe UI"/>
                <w:color w:val="000000"/>
                <w:sz w:val="24"/>
                <w:szCs w:val="24"/>
              </w:rPr>
            </w:pPr>
            <w:r>
              <w:rPr>
                <w:rFonts w:ascii="Verdana" w:hAnsi="Verdana" w:cs="Segoe UI" w:hint="eastAsia"/>
                <w:color w:val="000000"/>
                <w:sz w:val="24"/>
                <w:szCs w:val="24"/>
              </w:rPr>
              <w:t>加藤委員、</w:t>
            </w:r>
          </w:p>
        </w:tc>
        <w:tc>
          <w:tcPr>
            <w:tcW w:w="844" w:type="pct"/>
            <w:tcBorders>
              <w:left w:val="nil"/>
              <w:right w:val="nil"/>
            </w:tcBorders>
            <w:vAlign w:val="center"/>
          </w:tcPr>
          <w:p w14:paraId="3BDE1E40" w14:textId="183C090D" w:rsidR="00CC7BCE" w:rsidRPr="00FB4FB7" w:rsidRDefault="00CC7BCE" w:rsidP="00F248C2">
            <w:pPr>
              <w:rPr>
                <w:rFonts w:ascii="Verdana" w:hAnsi="Verdana" w:cs="Segoe UI"/>
                <w:color w:val="000000"/>
                <w:sz w:val="24"/>
                <w:szCs w:val="24"/>
              </w:rPr>
            </w:pPr>
            <w:r>
              <w:rPr>
                <w:rFonts w:ascii="Verdana" w:hAnsi="Verdana" w:cs="Segoe UI" w:hint="eastAsia"/>
                <w:color w:val="000000"/>
                <w:sz w:val="24"/>
                <w:szCs w:val="24"/>
              </w:rPr>
              <w:t>三輪委員</w:t>
            </w:r>
          </w:p>
        </w:tc>
        <w:tc>
          <w:tcPr>
            <w:tcW w:w="844" w:type="pct"/>
            <w:tcBorders>
              <w:left w:val="nil"/>
              <w:right w:val="nil"/>
            </w:tcBorders>
            <w:vAlign w:val="center"/>
          </w:tcPr>
          <w:p w14:paraId="533B42B5" w14:textId="1A965B0E" w:rsidR="00CC7BCE" w:rsidRPr="00FB4FB7" w:rsidRDefault="00CC7BCE" w:rsidP="00F248C2">
            <w:pPr>
              <w:rPr>
                <w:rFonts w:ascii="Verdana" w:hAnsi="Verdana" w:cs="Segoe UI"/>
                <w:color w:val="000000"/>
                <w:sz w:val="24"/>
                <w:szCs w:val="24"/>
              </w:rPr>
            </w:pPr>
          </w:p>
        </w:tc>
        <w:tc>
          <w:tcPr>
            <w:tcW w:w="848" w:type="pct"/>
            <w:tcBorders>
              <w:left w:val="nil"/>
            </w:tcBorders>
            <w:vAlign w:val="center"/>
          </w:tcPr>
          <w:p w14:paraId="237B0235" w14:textId="5D3B78DA" w:rsidR="00CC7BCE" w:rsidRPr="00FB4FB7" w:rsidRDefault="00CC7BCE" w:rsidP="00F248C2">
            <w:pPr>
              <w:rPr>
                <w:rFonts w:ascii="Verdana" w:hAnsi="Verdana" w:cs="Segoe UI"/>
                <w:color w:val="000000"/>
                <w:sz w:val="24"/>
                <w:szCs w:val="24"/>
              </w:rPr>
            </w:pPr>
          </w:p>
        </w:tc>
      </w:tr>
      <w:tr w:rsidR="00CC7BCE" w:rsidRPr="00FB4FB7" w14:paraId="370651B3" w14:textId="77777777" w:rsidTr="0092203D">
        <w:tc>
          <w:tcPr>
            <w:tcW w:w="775" w:type="pct"/>
            <w:vAlign w:val="center"/>
          </w:tcPr>
          <w:p w14:paraId="2D3FAFE6" w14:textId="77777777" w:rsidR="00CC7BCE" w:rsidRPr="00FB4FB7" w:rsidRDefault="00CC7BCE" w:rsidP="00F248C2">
            <w:pPr>
              <w:jc w:val="center"/>
              <w:rPr>
                <w:rFonts w:ascii="Verdana" w:hAnsi="Verdana" w:cs="Segoe UI"/>
                <w:color w:val="000000"/>
                <w:sz w:val="24"/>
                <w:szCs w:val="24"/>
              </w:rPr>
            </w:pPr>
            <w:r w:rsidRPr="00FB4FB7">
              <w:rPr>
                <w:rFonts w:ascii="Verdana" w:hAnsi="Verdana" w:cs="Segoe UI" w:hint="eastAsia"/>
                <w:color w:val="000000"/>
                <w:sz w:val="24"/>
                <w:szCs w:val="24"/>
              </w:rPr>
              <w:t>議題</w:t>
            </w:r>
          </w:p>
        </w:tc>
        <w:tc>
          <w:tcPr>
            <w:tcW w:w="4225" w:type="pct"/>
            <w:gridSpan w:val="5"/>
          </w:tcPr>
          <w:p w14:paraId="7F4BD51B" w14:textId="6150C069" w:rsidR="00CC7BCE" w:rsidRPr="00FB4FB7"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１．開会</w:t>
            </w:r>
          </w:p>
          <w:p w14:paraId="50480FA1" w14:textId="54E831E5" w:rsidR="00CC7BCE" w:rsidRPr="00FB4FB7" w:rsidRDefault="00CC7BCE" w:rsidP="0092203D">
            <w:pPr>
              <w:rPr>
                <w:rFonts w:ascii="Verdana" w:hAnsi="Verdana" w:cs="Segoe UI"/>
                <w:color w:val="000000"/>
                <w:sz w:val="24"/>
                <w:szCs w:val="24"/>
              </w:rPr>
            </w:pPr>
            <w:r w:rsidRPr="00FB4FB7">
              <w:rPr>
                <w:rFonts w:ascii="Verdana" w:hAnsi="Verdana" w:cs="Segoe UI" w:hint="eastAsia"/>
                <w:color w:val="000000"/>
                <w:sz w:val="24"/>
                <w:szCs w:val="24"/>
              </w:rPr>
              <w:t>２．議事</w:t>
            </w:r>
          </w:p>
          <w:p w14:paraId="0BC85382" w14:textId="77777777" w:rsidR="0092203D" w:rsidRPr="0092203D" w:rsidRDefault="0092203D" w:rsidP="0092203D">
            <w:pPr>
              <w:ind w:left="485" w:hangingChars="200" w:hanging="485"/>
              <w:rPr>
                <w:rFonts w:ascii="Verdana" w:hAnsi="Verdana" w:cs="Segoe UI"/>
                <w:color w:val="000000"/>
                <w:sz w:val="24"/>
                <w:szCs w:val="24"/>
              </w:rPr>
            </w:pPr>
            <w:r w:rsidRPr="0092203D">
              <w:rPr>
                <w:rFonts w:ascii="Verdana" w:hAnsi="Verdana" w:cs="Segoe UI" w:hint="eastAsia"/>
                <w:color w:val="000000"/>
                <w:sz w:val="24"/>
                <w:szCs w:val="24"/>
              </w:rPr>
              <w:t>（１）障害者差別に関する相談等の障害者団体へのヒアリング結果報告</w:t>
            </w:r>
          </w:p>
          <w:p w14:paraId="1F384E10" w14:textId="77777777" w:rsidR="0092203D" w:rsidRPr="0092203D" w:rsidRDefault="0092203D" w:rsidP="0092203D">
            <w:pPr>
              <w:ind w:left="485" w:hangingChars="200" w:hanging="485"/>
              <w:rPr>
                <w:rFonts w:ascii="Verdana" w:hAnsi="Verdana" w:cs="Segoe UI"/>
                <w:color w:val="000000"/>
                <w:sz w:val="24"/>
                <w:szCs w:val="24"/>
              </w:rPr>
            </w:pPr>
            <w:r w:rsidRPr="0092203D">
              <w:rPr>
                <w:rFonts w:ascii="Verdana" w:hAnsi="Verdana" w:cs="Segoe UI" w:hint="eastAsia"/>
                <w:color w:val="000000"/>
                <w:sz w:val="24"/>
                <w:szCs w:val="24"/>
              </w:rPr>
              <w:t>（２）事例検討</w:t>
            </w:r>
          </w:p>
          <w:p w14:paraId="6102D535" w14:textId="4E177941" w:rsidR="00CC7BCE" w:rsidRPr="00FB4FB7" w:rsidRDefault="0092203D" w:rsidP="0092203D">
            <w:pPr>
              <w:ind w:left="485" w:hangingChars="200" w:hanging="485"/>
              <w:rPr>
                <w:rFonts w:ascii="Verdana" w:hAnsi="Verdana" w:cs="Segoe UI"/>
                <w:color w:val="000000"/>
                <w:sz w:val="24"/>
                <w:szCs w:val="24"/>
              </w:rPr>
            </w:pPr>
            <w:r w:rsidRPr="0092203D">
              <w:rPr>
                <w:rFonts w:ascii="Verdana" w:hAnsi="Verdana" w:cs="Segoe UI" w:hint="eastAsia"/>
                <w:color w:val="000000"/>
                <w:sz w:val="24"/>
                <w:szCs w:val="24"/>
              </w:rPr>
              <w:t>（３）その他</w:t>
            </w:r>
          </w:p>
          <w:p w14:paraId="44BA3815" w14:textId="1E50E7D8" w:rsidR="00CC7BCE" w:rsidRPr="00FB4FB7" w:rsidRDefault="0092203D" w:rsidP="00F248C2">
            <w:pPr>
              <w:rPr>
                <w:rFonts w:ascii="Verdana" w:hAnsi="Verdana" w:cs="Segoe UI"/>
                <w:color w:val="000000"/>
                <w:sz w:val="24"/>
                <w:szCs w:val="24"/>
              </w:rPr>
            </w:pPr>
            <w:r>
              <w:rPr>
                <w:rFonts w:ascii="Verdana" w:hAnsi="Verdana" w:cs="Segoe UI" w:hint="eastAsia"/>
                <w:color w:val="000000"/>
                <w:sz w:val="24"/>
                <w:szCs w:val="24"/>
              </w:rPr>
              <w:t>３</w:t>
            </w:r>
            <w:r w:rsidR="00CC7BCE" w:rsidRPr="00FB4FB7">
              <w:rPr>
                <w:rFonts w:ascii="Verdana" w:hAnsi="Verdana" w:cs="Segoe UI" w:hint="eastAsia"/>
                <w:color w:val="000000"/>
                <w:sz w:val="24"/>
                <w:szCs w:val="24"/>
              </w:rPr>
              <w:t>．閉会</w:t>
            </w:r>
          </w:p>
        </w:tc>
      </w:tr>
      <w:tr w:rsidR="00CC7BCE" w:rsidRPr="00FB4FB7" w14:paraId="1B44EF4E" w14:textId="77777777" w:rsidTr="0092203D">
        <w:tc>
          <w:tcPr>
            <w:tcW w:w="775" w:type="pct"/>
            <w:vAlign w:val="center"/>
          </w:tcPr>
          <w:p w14:paraId="0879123A" w14:textId="77777777" w:rsidR="00CC7BCE" w:rsidRPr="00FB4FB7" w:rsidRDefault="00CC7BCE" w:rsidP="00F248C2">
            <w:pPr>
              <w:jc w:val="center"/>
              <w:rPr>
                <w:rFonts w:ascii="Verdana" w:hAnsi="Verdana" w:cs="Segoe UI"/>
                <w:color w:val="000000"/>
                <w:sz w:val="24"/>
                <w:szCs w:val="24"/>
              </w:rPr>
            </w:pPr>
            <w:r w:rsidRPr="00FB4FB7">
              <w:rPr>
                <w:rFonts w:ascii="Verdana" w:hAnsi="Verdana" w:cs="Segoe UI" w:hint="eastAsia"/>
                <w:color w:val="000000"/>
                <w:sz w:val="24"/>
                <w:szCs w:val="24"/>
              </w:rPr>
              <w:t>配布資料</w:t>
            </w:r>
          </w:p>
        </w:tc>
        <w:tc>
          <w:tcPr>
            <w:tcW w:w="4225" w:type="pct"/>
            <w:gridSpan w:val="5"/>
          </w:tcPr>
          <w:p w14:paraId="27BCF883" w14:textId="7D432364" w:rsidR="00CC7BCE" w:rsidRPr="00FB4FB7" w:rsidRDefault="00CC7BCE" w:rsidP="00F248C2">
            <w:pPr>
              <w:ind w:left="970" w:hangingChars="400" w:hanging="970"/>
              <w:rPr>
                <w:rFonts w:ascii="Verdana" w:hAnsi="Verdana" w:cs="Segoe UI"/>
                <w:color w:val="000000"/>
                <w:sz w:val="24"/>
                <w:szCs w:val="24"/>
              </w:rPr>
            </w:pPr>
            <w:r w:rsidRPr="00FB4FB7">
              <w:rPr>
                <w:rFonts w:ascii="Verdana" w:hAnsi="Verdana" w:cs="Segoe UI" w:hint="eastAsia"/>
                <w:color w:val="000000"/>
                <w:sz w:val="24"/>
                <w:szCs w:val="24"/>
              </w:rPr>
              <w:t>資料１　委員名簿</w:t>
            </w:r>
          </w:p>
          <w:p w14:paraId="17969155" w14:textId="7E852D29" w:rsidR="00CC7BCE" w:rsidRPr="00FB4FB7" w:rsidRDefault="00CC7BCE" w:rsidP="00F248C2">
            <w:pPr>
              <w:rPr>
                <w:rFonts w:ascii="Verdana" w:hAnsi="Verdana" w:cs="Segoe UI"/>
                <w:color w:val="000000"/>
                <w:sz w:val="24"/>
                <w:szCs w:val="24"/>
              </w:rPr>
            </w:pPr>
            <w:r w:rsidRPr="00FB4FB7">
              <w:rPr>
                <w:rFonts w:ascii="Verdana" w:hAnsi="Verdana" w:cs="Segoe UI" w:hint="eastAsia"/>
                <w:color w:val="000000"/>
                <w:sz w:val="24"/>
                <w:szCs w:val="24"/>
              </w:rPr>
              <w:t xml:space="preserve">資料２　</w:t>
            </w:r>
            <w:r w:rsidR="0092203D">
              <w:rPr>
                <w:rFonts w:ascii="Verdana" w:hAnsi="Verdana" w:cs="Segoe UI" w:hint="eastAsia"/>
                <w:color w:val="000000"/>
                <w:sz w:val="24"/>
                <w:szCs w:val="24"/>
              </w:rPr>
              <w:t>障害者差別に関する相談等の障害者団体へのヒアリング結果</w:t>
            </w:r>
          </w:p>
          <w:p w14:paraId="06523842" w14:textId="7BE1F282" w:rsidR="00CC7BCE" w:rsidRPr="00FB4FB7" w:rsidRDefault="00CC7BCE" w:rsidP="00F248C2">
            <w:pPr>
              <w:ind w:left="970" w:hangingChars="400" w:hanging="970"/>
              <w:rPr>
                <w:rFonts w:ascii="Verdana" w:hAnsi="Verdana" w:cs="Segoe UI"/>
                <w:color w:val="000000"/>
                <w:sz w:val="24"/>
                <w:szCs w:val="24"/>
              </w:rPr>
            </w:pPr>
            <w:r w:rsidRPr="00FB4FB7">
              <w:rPr>
                <w:rFonts w:ascii="Verdana" w:hAnsi="Verdana" w:cs="Segoe UI" w:hint="eastAsia"/>
                <w:color w:val="000000"/>
                <w:sz w:val="24"/>
                <w:szCs w:val="24"/>
              </w:rPr>
              <w:t xml:space="preserve">資料３　</w:t>
            </w:r>
            <w:r w:rsidR="0092203D">
              <w:rPr>
                <w:rFonts w:ascii="Verdana" w:hAnsi="Verdana" w:cs="Segoe UI" w:hint="eastAsia"/>
                <w:color w:val="000000"/>
                <w:sz w:val="24"/>
                <w:szCs w:val="24"/>
              </w:rPr>
              <w:t>品川区における障害者差別に関する相談の流れ</w:t>
            </w:r>
          </w:p>
        </w:tc>
      </w:tr>
    </w:tbl>
    <w:p w14:paraId="5979F7A0" w14:textId="225220D6" w:rsidR="000B26FF" w:rsidRDefault="000B26FF" w:rsidP="000B26FF">
      <w:pPr>
        <w:rPr>
          <w:rFonts w:ascii="Verdana" w:hAnsi="Verdana" w:cs="Segoe UI"/>
          <w:color w:val="000000"/>
        </w:rPr>
      </w:pPr>
    </w:p>
    <w:p w14:paraId="5A3E8E9A" w14:textId="77777777" w:rsidR="0030783C" w:rsidRPr="00FB4FB7" w:rsidRDefault="0030783C" w:rsidP="0030783C">
      <w:pPr>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１．開会</w:t>
      </w:r>
    </w:p>
    <w:p w14:paraId="2CF18AAE" w14:textId="5FF5D5D1" w:rsidR="0030783C" w:rsidRPr="00FB4FB7" w:rsidRDefault="0030783C" w:rsidP="0030783C">
      <w:pPr>
        <w:spacing w:line="276" w:lineRule="auto"/>
        <w:rPr>
          <w:rFonts w:ascii="Verdana" w:hAnsi="Verdana" w:cs="Segoe UI"/>
          <w:color w:val="000000"/>
          <w:sz w:val="24"/>
          <w:szCs w:val="24"/>
        </w:rPr>
      </w:pPr>
      <w:r w:rsidRPr="00FB4FB7">
        <w:rPr>
          <w:rFonts w:ascii="Verdana" w:hAnsi="Verdana" w:cs="Segoe UI" w:hint="eastAsia"/>
          <w:color w:val="000000"/>
          <w:sz w:val="24"/>
          <w:szCs w:val="24"/>
        </w:rPr>
        <w:t xml:space="preserve">　○障害者施策推進課長</w:t>
      </w:r>
      <w:r w:rsidR="00E96961">
        <w:rPr>
          <w:rFonts w:ascii="Verdana" w:hAnsi="Verdana" w:cs="Segoe UI" w:hint="eastAsia"/>
          <w:color w:val="000000"/>
          <w:sz w:val="24"/>
          <w:szCs w:val="24"/>
        </w:rPr>
        <w:t xml:space="preserve"> </w:t>
      </w:r>
      <w:r w:rsidRPr="00FB4FB7">
        <w:rPr>
          <w:rFonts w:ascii="Verdana" w:hAnsi="Verdana" w:cs="Segoe UI" w:hint="eastAsia"/>
          <w:color w:val="000000"/>
          <w:sz w:val="24"/>
          <w:szCs w:val="24"/>
        </w:rPr>
        <w:t>挨拶</w:t>
      </w:r>
    </w:p>
    <w:p w14:paraId="4961FBCB" w14:textId="042B0882" w:rsidR="0030783C" w:rsidRPr="00FB4FB7" w:rsidRDefault="0030783C" w:rsidP="0030783C">
      <w:pPr>
        <w:spacing w:line="276" w:lineRule="auto"/>
        <w:rPr>
          <w:rFonts w:ascii="Verdana" w:hAnsi="Verdana" w:cs="Segoe UI"/>
          <w:color w:val="000000"/>
          <w:sz w:val="24"/>
          <w:szCs w:val="24"/>
        </w:rPr>
      </w:pPr>
      <w:r w:rsidRPr="00FB4FB7">
        <w:rPr>
          <w:rFonts w:ascii="Verdana" w:hAnsi="Verdana" w:cs="Segoe UI" w:hint="eastAsia"/>
          <w:color w:val="000000"/>
          <w:sz w:val="24"/>
          <w:szCs w:val="24"/>
        </w:rPr>
        <w:t xml:space="preserve">　○近藤会長</w:t>
      </w:r>
      <w:r w:rsidR="00E96961">
        <w:rPr>
          <w:rFonts w:ascii="Verdana" w:hAnsi="Verdana" w:cs="Segoe UI" w:hint="eastAsia"/>
          <w:color w:val="000000"/>
          <w:sz w:val="24"/>
          <w:szCs w:val="24"/>
        </w:rPr>
        <w:t xml:space="preserve"> </w:t>
      </w:r>
      <w:r w:rsidRPr="00FB4FB7">
        <w:rPr>
          <w:rFonts w:ascii="Verdana" w:hAnsi="Verdana" w:cs="Segoe UI" w:hint="eastAsia"/>
          <w:color w:val="000000"/>
          <w:sz w:val="24"/>
          <w:szCs w:val="24"/>
        </w:rPr>
        <w:t>挨拶</w:t>
      </w:r>
    </w:p>
    <w:p w14:paraId="4F0578A1" w14:textId="77777777" w:rsidR="0030783C" w:rsidRPr="00FB4FB7" w:rsidRDefault="0030783C" w:rsidP="0030783C">
      <w:pPr>
        <w:spacing w:line="276" w:lineRule="auto"/>
        <w:rPr>
          <w:rFonts w:ascii="Verdana" w:hAnsi="Verdana" w:cs="Segoe UI"/>
          <w:color w:val="000000"/>
          <w:sz w:val="24"/>
          <w:szCs w:val="24"/>
        </w:rPr>
      </w:pPr>
    </w:p>
    <w:p w14:paraId="295E4516" w14:textId="2380B356" w:rsidR="0030783C" w:rsidRPr="00FB4FB7" w:rsidRDefault="0030783C" w:rsidP="0030783C">
      <w:pPr>
        <w:rPr>
          <w:rFonts w:ascii="ＭＳ ゴシック" w:eastAsia="ＭＳ ゴシック" w:hAnsi="ＭＳ ゴシック" w:cs="Segoe UI"/>
          <w:b/>
          <w:color w:val="000000"/>
          <w:sz w:val="24"/>
          <w:szCs w:val="24"/>
        </w:rPr>
      </w:pPr>
      <w:r w:rsidRPr="00FB4FB7">
        <w:rPr>
          <w:rFonts w:ascii="ＭＳ ゴシック" w:eastAsia="ＭＳ ゴシック" w:hAnsi="ＭＳ ゴシック" w:cs="Segoe UI" w:hint="eastAsia"/>
          <w:b/>
          <w:color w:val="000000"/>
          <w:sz w:val="24"/>
          <w:szCs w:val="24"/>
        </w:rPr>
        <w:t xml:space="preserve">２．議事　</w:t>
      </w:r>
    </w:p>
    <w:p w14:paraId="43C271F5" w14:textId="7A552352" w:rsidR="0030783C" w:rsidRPr="009C49B3" w:rsidRDefault="0030783C" w:rsidP="0030783C">
      <w:pPr>
        <w:rPr>
          <w:rFonts w:ascii="Verdana" w:hAnsi="Verdana" w:cs="Segoe UI"/>
          <w:color w:val="000000"/>
        </w:rPr>
      </w:pPr>
      <w:r w:rsidRPr="00FB4FB7">
        <w:rPr>
          <w:rFonts w:ascii="ＭＳ ゴシック" w:eastAsia="ＭＳ ゴシック" w:hAnsi="ＭＳ ゴシック" w:cs="Segoe UI" w:hint="eastAsia"/>
          <w:b/>
          <w:color w:val="000000"/>
          <w:sz w:val="24"/>
          <w:szCs w:val="24"/>
        </w:rPr>
        <w:t>（１）</w:t>
      </w:r>
      <w:r w:rsidRPr="0030783C">
        <w:rPr>
          <w:rFonts w:ascii="ＭＳ ゴシック" w:eastAsia="ＭＳ ゴシック" w:hAnsi="ＭＳ ゴシック" w:cs="Segoe UI" w:hint="eastAsia"/>
          <w:b/>
          <w:color w:val="000000"/>
          <w:sz w:val="24"/>
          <w:szCs w:val="24"/>
        </w:rPr>
        <w:t>障害者差別に関する相談等の障害者団体へのヒアリング結果報告</w:t>
      </w:r>
    </w:p>
    <w:tbl>
      <w:tblPr>
        <w:tblStyle w:val="af7"/>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8232"/>
      </w:tblGrid>
      <w:tr w:rsidR="00B32B75" w14:paraId="20C710F0" w14:textId="77777777" w:rsidTr="00964F1C">
        <w:tc>
          <w:tcPr>
            <w:tcW w:w="1514" w:type="dxa"/>
            <w:tcBorders>
              <w:right w:val="single" w:sz="4" w:space="0" w:color="auto"/>
            </w:tcBorders>
          </w:tcPr>
          <w:p w14:paraId="1A1BF711" w14:textId="3AED88BE" w:rsidR="00B32B75" w:rsidRPr="00B32B75" w:rsidRDefault="00B32B75" w:rsidP="002876EC">
            <w:pPr>
              <w:rPr>
                <w:rFonts w:ascii="Verdana" w:hAnsi="Verdana" w:cs="Segoe UI"/>
                <w:color w:val="000000"/>
                <w:sz w:val="24"/>
              </w:rPr>
            </w:pPr>
            <w:r w:rsidRPr="00B32B75">
              <w:rPr>
                <w:rFonts w:ascii="Verdana" w:hAnsi="Verdana" w:cs="Segoe UI" w:hint="eastAsia"/>
                <w:color w:val="000000"/>
                <w:sz w:val="24"/>
              </w:rPr>
              <w:t>近藤会長</w:t>
            </w:r>
          </w:p>
        </w:tc>
        <w:tc>
          <w:tcPr>
            <w:tcW w:w="8232" w:type="dxa"/>
            <w:tcBorders>
              <w:left w:val="single" w:sz="4" w:space="0" w:color="auto"/>
            </w:tcBorders>
          </w:tcPr>
          <w:p w14:paraId="0A967A97" w14:textId="701063F7" w:rsidR="00B37069" w:rsidRDefault="00B37069" w:rsidP="00B32B75">
            <w:pPr>
              <w:ind w:firstLineChars="100" w:firstLine="243"/>
              <w:rPr>
                <w:rFonts w:hAnsi="ＭＳ 明朝" w:cs="Segoe UI"/>
                <w:color w:val="000000"/>
                <w:sz w:val="24"/>
                <w:szCs w:val="24"/>
              </w:rPr>
            </w:pPr>
            <w:r>
              <w:rPr>
                <w:rFonts w:hAnsi="ＭＳ 明朝" w:cs="Segoe UI" w:hint="eastAsia"/>
                <w:color w:val="000000"/>
                <w:sz w:val="24"/>
                <w:szCs w:val="24"/>
              </w:rPr>
              <w:t>資料２「障害者差別に関する相談等の障害者団体へのヒアリング結果」についての報告。</w:t>
            </w:r>
          </w:p>
          <w:p w14:paraId="0AC9B93A" w14:textId="51F48897" w:rsidR="00891B23" w:rsidRDefault="00B37069" w:rsidP="00B32B75">
            <w:pPr>
              <w:rPr>
                <w:rFonts w:hAnsi="ＭＳ 明朝" w:cs="Segoe UI"/>
                <w:color w:val="000000"/>
                <w:sz w:val="24"/>
                <w:szCs w:val="24"/>
              </w:rPr>
            </w:pPr>
            <w:r>
              <w:rPr>
                <w:rFonts w:hAnsi="ＭＳ 明朝" w:cs="Segoe UI" w:hint="eastAsia"/>
                <w:color w:val="000000"/>
                <w:sz w:val="24"/>
                <w:szCs w:val="24"/>
              </w:rPr>
              <w:t xml:space="preserve">　前・</w:t>
            </w:r>
            <w:r w:rsidR="00B32B75" w:rsidRPr="00B32B75">
              <w:rPr>
                <w:rFonts w:hAnsi="ＭＳ 明朝" w:cs="Segoe UI" w:hint="eastAsia"/>
                <w:color w:val="000000"/>
                <w:sz w:val="24"/>
                <w:szCs w:val="24"/>
              </w:rPr>
              <w:t>後期で</w:t>
            </w:r>
            <w:r w:rsidR="00891B23">
              <w:rPr>
                <w:rFonts w:hAnsi="ＭＳ 明朝" w:cs="Segoe UI" w:hint="eastAsia"/>
                <w:color w:val="000000"/>
                <w:sz w:val="24"/>
                <w:szCs w:val="24"/>
              </w:rPr>
              <w:t>、地域協議会に参加する団体の</w:t>
            </w:r>
            <w:r w:rsidR="00FC02BA">
              <w:rPr>
                <w:rFonts w:hAnsi="ＭＳ 明朝" w:cs="Segoe UI" w:hint="eastAsia"/>
                <w:color w:val="000000"/>
                <w:sz w:val="24"/>
                <w:szCs w:val="24"/>
              </w:rPr>
              <w:t>皆さま</w:t>
            </w:r>
            <w:r w:rsidR="00891B23">
              <w:rPr>
                <w:rFonts w:hAnsi="ＭＳ 明朝" w:cs="Segoe UI" w:hint="eastAsia"/>
                <w:color w:val="000000"/>
                <w:sz w:val="24"/>
                <w:szCs w:val="24"/>
              </w:rPr>
              <w:t>より、</w:t>
            </w:r>
            <w:r w:rsidR="00B32B75" w:rsidRPr="00B32B75">
              <w:rPr>
                <w:rFonts w:hAnsi="ＭＳ 明朝" w:cs="Segoe UI" w:hint="eastAsia"/>
                <w:color w:val="000000"/>
                <w:sz w:val="24"/>
                <w:szCs w:val="24"/>
              </w:rPr>
              <w:t>話を伺う機会を持つことができま</w:t>
            </w:r>
            <w:r w:rsidR="00891B23">
              <w:rPr>
                <w:rFonts w:hAnsi="ＭＳ 明朝" w:cs="Segoe UI" w:hint="eastAsia"/>
                <w:color w:val="000000"/>
                <w:sz w:val="24"/>
                <w:szCs w:val="24"/>
              </w:rPr>
              <w:t>した。前期は６月から７月にかけて、品川区手をつなぐ育成会、品川区重症心身障害児（者）を守る会、品川区肢体不自由児・者父母の会の</w:t>
            </w:r>
            <w:r w:rsidR="00FC02BA">
              <w:rPr>
                <w:rFonts w:hAnsi="ＭＳ 明朝" w:cs="Segoe UI" w:hint="eastAsia"/>
                <w:color w:val="000000"/>
                <w:sz w:val="24"/>
                <w:szCs w:val="24"/>
              </w:rPr>
              <w:t>皆さま</w:t>
            </w:r>
            <w:r w:rsidR="00891B23">
              <w:rPr>
                <w:rFonts w:hAnsi="ＭＳ 明朝" w:cs="Segoe UI" w:hint="eastAsia"/>
                <w:color w:val="000000"/>
                <w:sz w:val="24"/>
                <w:szCs w:val="24"/>
              </w:rPr>
              <w:t>に</w:t>
            </w:r>
            <w:r w:rsidR="006F5E93">
              <w:rPr>
                <w:rFonts w:hAnsi="ＭＳ 明朝" w:cs="Segoe UI" w:hint="eastAsia"/>
                <w:color w:val="000000"/>
                <w:sz w:val="24"/>
                <w:szCs w:val="24"/>
              </w:rPr>
              <w:t>話</w:t>
            </w:r>
            <w:r w:rsidR="00891B23">
              <w:rPr>
                <w:rFonts w:hAnsi="ＭＳ 明朝" w:cs="Segoe UI" w:hint="eastAsia"/>
                <w:color w:val="000000"/>
                <w:sz w:val="24"/>
                <w:szCs w:val="24"/>
              </w:rPr>
              <w:t>を伺いました</w:t>
            </w:r>
            <w:r w:rsidR="00B32B75" w:rsidRPr="00B32B75">
              <w:rPr>
                <w:rFonts w:hAnsi="ＭＳ 明朝" w:cs="Segoe UI" w:hint="eastAsia"/>
                <w:color w:val="000000"/>
                <w:sz w:val="24"/>
                <w:szCs w:val="24"/>
              </w:rPr>
              <w:t>。</w:t>
            </w:r>
            <w:r w:rsidR="003D7D4F" w:rsidRPr="00B32B75">
              <w:rPr>
                <w:rFonts w:hAnsi="ＭＳ 明朝" w:cs="Segoe UI" w:hint="eastAsia"/>
                <w:color w:val="000000"/>
                <w:sz w:val="24"/>
                <w:szCs w:val="24"/>
              </w:rPr>
              <w:t>後期は１２月から１月にかけて、品川区身体</w:t>
            </w:r>
            <w:r w:rsidR="003D7D4F">
              <w:rPr>
                <w:rFonts w:hAnsi="ＭＳ 明朝" w:cs="Segoe UI" w:hint="eastAsia"/>
                <w:color w:val="000000"/>
                <w:sz w:val="24"/>
                <w:szCs w:val="24"/>
              </w:rPr>
              <w:t>障害者友和会、品川区精神保健福祉家族会（かもめ会）、品川区聴覚障害者協会、品川区視覚障害者福祉協会の</w:t>
            </w:r>
            <w:r w:rsidR="00FC02BA">
              <w:rPr>
                <w:rFonts w:hAnsi="ＭＳ 明朝" w:cs="Segoe UI" w:hint="eastAsia"/>
                <w:color w:val="000000"/>
                <w:sz w:val="24"/>
                <w:szCs w:val="24"/>
              </w:rPr>
              <w:t>皆さま</w:t>
            </w:r>
            <w:r w:rsidR="003D7D4F">
              <w:rPr>
                <w:rFonts w:hAnsi="ＭＳ 明朝" w:cs="Segoe UI" w:hint="eastAsia"/>
                <w:color w:val="000000"/>
                <w:sz w:val="24"/>
                <w:szCs w:val="24"/>
              </w:rPr>
              <w:t>に</w:t>
            </w:r>
            <w:r w:rsidR="006F5E93">
              <w:rPr>
                <w:rFonts w:hAnsi="ＭＳ 明朝" w:cs="Segoe UI" w:hint="eastAsia"/>
                <w:color w:val="000000"/>
                <w:sz w:val="24"/>
                <w:szCs w:val="24"/>
              </w:rPr>
              <w:t>話</w:t>
            </w:r>
            <w:r w:rsidR="003D7D4F">
              <w:rPr>
                <w:rFonts w:hAnsi="ＭＳ 明朝" w:cs="Segoe UI" w:hint="eastAsia"/>
                <w:color w:val="000000"/>
                <w:sz w:val="24"/>
                <w:szCs w:val="24"/>
              </w:rPr>
              <w:t>を伺い</w:t>
            </w:r>
            <w:r w:rsidR="003D7D4F" w:rsidRPr="00B32B75">
              <w:rPr>
                <w:rFonts w:hAnsi="ＭＳ 明朝" w:cs="Segoe UI" w:hint="eastAsia"/>
                <w:color w:val="000000"/>
                <w:sz w:val="24"/>
                <w:szCs w:val="24"/>
              </w:rPr>
              <w:t>ました。</w:t>
            </w:r>
          </w:p>
          <w:p w14:paraId="38F7D766" w14:textId="71FB327A" w:rsidR="00B32B75" w:rsidRPr="00B32B75" w:rsidRDefault="003D7D4F" w:rsidP="00B32B75">
            <w:pPr>
              <w:rPr>
                <w:rFonts w:hAnsi="ＭＳ 明朝" w:cs="Segoe UI"/>
                <w:color w:val="000000"/>
                <w:sz w:val="24"/>
                <w:szCs w:val="24"/>
              </w:rPr>
            </w:pPr>
            <w:r>
              <w:rPr>
                <w:rFonts w:hAnsi="ＭＳ 明朝" w:cs="Segoe UI" w:hint="eastAsia"/>
                <w:color w:val="000000"/>
                <w:sz w:val="24"/>
                <w:szCs w:val="24"/>
              </w:rPr>
              <w:t xml:space="preserve">　前期では、月に１回の会員で集まる機会やイベント等の際に、相談を受けることがあったり、あるいは、これまで障害者差別に関する相談を受けるということを団体として明示して行っていなかったため、相談を受けることがそれほどなかったりといった</w:t>
            </w:r>
            <w:r w:rsidR="006F5E93">
              <w:rPr>
                <w:rFonts w:hAnsi="ＭＳ 明朝" w:cs="Segoe UI" w:hint="eastAsia"/>
                <w:color w:val="000000"/>
                <w:sz w:val="24"/>
                <w:szCs w:val="24"/>
              </w:rPr>
              <w:t>話</w:t>
            </w:r>
            <w:r>
              <w:rPr>
                <w:rFonts w:hAnsi="ＭＳ 明朝" w:cs="Segoe UI" w:hint="eastAsia"/>
                <w:color w:val="000000"/>
                <w:sz w:val="24"/>
                <w:szCs w:val="24"/>
              </w:rPr>
              <w:t>を伺えました。</w:t>
            </w:r>
            <w:r w:rsidR="006152A1">
              <w:rPr>
                <w:rFonts w:hAnsi="ＭＳ 明朝" w:cs="Segoe UI" w:hint="eastAsia"/>
                <w:color w:val="000000"/>
                <w:sz w:val="24"/>
                <w:szCs w:val="24"/>
              </w:rPr>
              <w:t>また、相談がある場合も、団体の役員等に直接相談があることが多いので、相談内容を区別して集約するということを行っていない等、具体的な経路についても伺え</w:t>
            </w:r>
            <w:r w:rsidR="00B32B75" w:rsidRPr="00B32B75">
              <w:rPr>
                <w:rFonts w:hAnsi="ＭＳ 明朝" w:cs="Segoe UI" w:hint="eastAsia"/>
                <w:color w:val="000000"/>
                <w:sz w:val="24"/>
                <w:szCs w:val="24"/>
              </w:rPr>
              <w:t>ました。</w:t>
            </w:r>
          </w:p>
          <w:p w14:paraId="2D69974F" w14:textId="47B9D9E4"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w:t>
            </w:r>
            <w:r w:rsidR="006152A1">
              <w:rPr>
                <w:rFonts w:hAnsi="ＭＳ 明朝" w:cs="Segoe UI" w:hint="eastAsia"/>
                <w:color w:val="000000"/>
                <w:sz w:val="24"/>
                <w:szCs w:val="24"/>
              </w:rPr>
              <w:t>後期でも、</w:t>
            </w:r>
            <w:r w:rsidR="00F02E0A">
              <w:rPr>
                <w:rFonts w:hAnsi="ＭＳ 明朝" w:cs="Segoe UI" w:hint="eastAsia"/>
                <w:color w:val="000000"/>
                <w:sz w:val="24"/>
                <w:szCs w:val="24"/>
              </w:rPr>
              <w:t>明確に差別という形で相談を受けることはないものの、</w:t>
            </w:r>
            <w:r w:rsidR="00E96961">
              <w:rPr>
                <w:rFonts w:hAnsi="ＭＳ 明朝" w:cs="Segoe UI" w:hint="eastAsia"/>
                <w:color w:val="000000"/>
                <w:sz w:val="24"/>
                <w:szCs w:val="24"/>
              </w:rPr>
              <w:t>会員</w:t>
            </w:r>
            <w:r w:rsidR="006152A1">
              <w:rPr>
                <w:rFonts w:hAnsi="ＭＳ 明朝" w:cs="Segoe UI" w:hint="eastAsia"/>
                <w:color w:val="000000"/>
                <w:sz w:val="24"/>
                <w:szCs w:val="24"/>
              </w:rPr>
              <w:lastRenderedPageBreak/>
              <w:t>同士で集まった際に、「こんな大変な思いをした」「</w:t>
            </w:r>
            <w:r w:rsidR="00E96961">
              <w:rPr>
                <w:rFonts w:hAnsi="ＭＳ 明朝" w:cs="Segoe UI" w:hint="eastAsia"/>
                <w:color w:val="000000"/>
                <w:sz w:val="24"/>
                <w:szCs w:val="24"/>
              </w:rPr>
              <w:t>こんなつらいことがあった</w:t>
            </w:r>
            <w:r w:rsidR="006152A1">
              <w:rPr>
                <w:rFonts w:hAnsi="ＭＳ 明朝" w:cs="Segoe UI" w:hint="eastAsia"/>
                <w:color w:val="000000"/>
                <w:sz w:val="24"/>
                <w:szCs w:val="24"/>
              </w:rPr>
              <w:t>」とか、お互いに話し合うような機会を持つようにしているとのことでした。</w:t>
            </w:r>
            <w:r w:rsidRPr="00B32B75">
              <w:rPr>
                <w:rFonts w:hAnsi="ＭＳ 明朝" w:cs="Segoe UI" w:hint="eastAsia"/>
                <w:color w:val="000000"/>
                <w:sz w:val="24"/>
                <w:szCs w:val="24"/>
              </w:rPr>
              <w:t>ただ</w:t>
            </w:r>
            <w:r w:rsidR="006152A1">
              <w:rPr>
                <w:rFonts w:hAnsi="ＭＳ 明朝" w:cs="Segoe UI" w:hint="eastAsia"/>
                <w:color w:val="000000"/>
                <w:sz w:val="24"/>
                <w:szCs w:val="24"/>
              </w:rPr>
              <w:t>し、それがどういうケースであれば、</w:t>
            </w:r>
            <w:r w:rsidRPr="00B32B75">
              <w:rPr>
                <w:rFonts w:hAnsi="ＭＳ 明朝" w:cs="Segoe UI" w:hint="eastAsia"/>
                <w:color w:val="000000"/>
                <w:sz w:val="24"/>
                <w:szCs w:val="24"/>
              </w:rPr>
              <w:t>区に</w:t>
            </w:r>
            <w:r w:rsidR="006152A1">
              <w:rPr>
                <w:rFonts w:hAnsi="ＭＳ 明朝" w:cs="Segoe UI" w:hint="eastAsia"/>
                <w:color w:val="000000"/>
                <w:sz w:val="24"/>
                <w:szCs w:val="24"/>
              </w:rPr>
              <w:t>相談を</w:t>
            </w:r>
            <w:r w:rsidR="006F5E93">
              <w:rPr>
                <w:rFonts w:hAnsi="ＭＳ 明朝" w:cs="Segoe UI" w:hint="eastAsia"/>
                <w:color w:val="000000"/>
                <w:sz w:val="24"/>
                <w:szCs w:val="24"/>
              </w:rPr>
              <w:t>挙げて</w:t>
            </w:r>
            <w:r w:rsidRPr="00B32B75">
              <w:rPr>
                <w:rFonts w:hAnsi="ＭＳ 明朝" w:cs="Segoe UI" w:hint="eastAsia"/>
                <w:color w:val="000000"/>
                <w:sz w:val="24"/>
                <w:szCs w:val="24"/>
              </w:rPr>
              <w:t>いくとか、もしくは別のルートに上げていく</w:t>
            </w:r>
            <w:r w:rsidR="006152A1">
              <w:rPr>
                <w:rFonts w:hAnsi="ＭＳ 明朝" w:cs="Segoe UI" w:hint="eastAsia"/>
                <w:color w:val="000000"/>
                <w:sz w:val="24"/>
                <w:szCs w:val="24"/>
              </w:rPr>
              <w:t>とか、そういった</w:t>
            </w:r>
            <w:r w:rsidRPr="00B32B75">
              <w:rPr>
                <w:rFonts w:hAnsi="ＭＳ 明朝" w:cs="Segoe UI" w:hint="eastAsia"/>
                <w:color w:val="000000"/>
                <w:sz w:val="24"/>
                <w:szCs w:val="24"/>
              </w:rPr>
              <w:t>ことを検討しているかというと、これまではそういったパスも品川区内にはなかったので、具体的に障害者差別</w:t>
            </w:r>
            <w:r w:rsidR="006152A1">
              <w:rPr>
                <w:rFonts w:hAnsi="ＭＳ 明朝" w:cs="Segoe UI" w:hint="eastAsia"/>
                <w:color w:val="000000"/>
                <w:sz w:val="24"/>
                <w:szCs w:val="24"/>
              </w:rPr>
              <w:t>に関する相談を報告することはしていないとのことでした。</w:t>
            </w:r>
          </w:p>
          <w:p w14:paraId="60BED445" w14:textId="7C2AF8DA" w:rsidR="00B32B75" w:rsidRPr="00B32B75" w:rsidRDefault="006152A1" w:rsidP="00B32B75">
            <w:pPr>
              <w:rPr>
                <w:rFonts w:hAnsi="ＭＳ 明朝" w:cs="Segoe UI"/>
                <w:color w:val="000000"/>
                <w:sz w:val="24"/>
                <w:szCs w:val="24"/>
              </w:rPr>
            </w:pPr>
            <w:r>
              <w:rPr>
                <w:rFonts w:hAnsi="ＭＳ 明朝" w:cs="Segoe UI" w:hint="eastAsia"/>
                <w:color w:val="000000"/>
                <w:sz w:val="24"/>
                <w:szCs w:val="24"/>
              </w:rPr>
              <w:t xml:space="preserve">　前期・</w:t>
            </w:r>
            <w:r w:rsidR="006F5E93">
              <w:rPr>
                <w:rFonts w:hAnsi="ＭＳ 明朝" w:cs="Segoe UI" w:hint="eastAsia"/>
                <w:color w:val="000000"/>
                <w:sz w:val="24"/>
                <w:szCs w:val="24"/>
              </w:rPr>
              <w:t>後期で共通して挙がったのは、区の相談員制度の</w:t>
            </w:r>
            <w:r>
              <w:rPr>
                <w:rFonts w:hAnsi="ＭＳ 明朝" w:cs="Segoe UI" w:hint="eastAsia"/>
                <w:color w:val="000000"/>
                <w:sz w:val="24"/>
                <w:szCs w:val="24"/>
              </w:rPr>
              <w:t>話でした。</w:t>
            </w:r>
            <w:r w:rsidR="00B32B75" w:rsidRPr="00B32B75">
              <w:rPr>
                <w:rFonts w:hAnsi="ＭＳ 明朝" w:cs="Segoe UI" w:hint="eastAsia"/>
                <w:color w:val="000000"/>
                <w:sz w:val="24"/>
                <w:szCs w:val="24"/>
              </w:rPr>
              <w:t>制度</w:t>
            </w:r>
            <w:r>
              <w:rPr>
                <w:rFonts w:hAnsi="ＭＳ 明朝" w:cs="Segoe UI" w:hint="eastAsia"/>
                <w:color w:val="000000"/>
                <w:sz w:val="24"/>
                <w:szCs w:val="24"/>
              </w:rPr>
              <w:t>では、それぞれの団体会員の方だけではなく、品川区民の方</w:t>
            </w:r>
            <w:r w:rsidR="00B32B75" w:rsidRPr="00B32B75">
              <w:rPr>
                <w:rFonts w:hAnsi="ＭＳ 明朝" w:cs="Segoe UI" w:hint="eastAsia"/>
                <w:color w:val="000000"/>
                <w:sz w:val="24"/>
                <w:szCs w:val="24"/>
              </w:rPr>
              <w:t>から</w:t>
            </w:r>
            <w:r>
              <w:rPr>
                <w:rFonts w:hAnsi="ＭＳ 明朝" w:cs="Segoe UI" w:hint="eastAsia"/>
                <w:color w:val="000000"/>
                <w:sz w:val="24"/>
                <w:szCs w:val="24"/>
              </w:rPr>
              <w:t>の</w:t>
            </w:r>
            <w:r w:rsidR="0071723C">
              <w:rPr>
                <w:rFonts w:hAnsi="ＭＳ 明朝" w:cs="Segoe UI" w:hint="eastAsia"/>
                <w:color w:val="000000"/>
                <w:sz w:val="24"/>
                <w:szCs w:val="24"/>
              </w:rPr>
              <w:t>様々な相談がくる</w:t>
            </w:r>
            <w:r w:rsidR="00B32B75" w:rsidRPr="00B32B75">
              <w:rPr>
                <w:rFonts w:hAnsi="ＭＳ 明朝" w:cs="Segoe UI" w:hint="eastAsia"/>
                <w:color w:val="000000"/>
                <w:sz w:val="24"/>
                <w:szCs w:val="24"/>
              </w:rPr>
              <w:t>という</w:t>
            </w:r>
            <w:r w:rsidR="006F5E93">
              <w:rPr>
                <w:rFonts w:hAnsi="ＭＳ 明朝" w:cs="Segoe UI" w:hint="eastAsia"/>
                <w:color w:val="000000"/>
                <w:sz w:val="24"/>
                <w:szCs w:val="24"/>
              </w:rPr>
              <w:t>話</w:t>
            </w:r>
            <w:r w:rsidR="00B32B75" w:rsidRPr="00B32B75">
              <w:rPr>
                <w:rFonts w:hAnsi="ＭＳ 明朝" w:cs="Segoe UI" w:hint="eastAsia"/>
                <w:color w:val="000000"/>
                <w:sz w:val="24"/>
                <w:szCs w:val="24"/>
              </w:rPr>
              <w:t>を伺っています。ただ</w:t>
            </w:r>
            <w:r>
              <w:rPr>
                <w:rFonts w:hAnsi="ＭＳ 明朝" w:cs="Segoe UI" w:hint="eastAsia"/>
                <w:color w:val="000000"/>
                <w:sz w:val="24"/>
                <w:szCs w:val="24"/>
              </w:rPr>
              <w:t>し</w:t>
            </w:r>
            <w:r w:rsidR="00B32B75" w:rsidRPr="00B32B75">
              <w:rPr>
                <w:rFonts w:hAnsi="ＭＳ 明朝" w:cs="Segoe UI" w:hint="eastAsia"/>
                <w:color w:val="000000"/>
                <w:sz w:val="24"/>
                <w:szCs w:val="24"/>
              </w:rPr>
              <w:t>、その</w:t>
            </w:r>
            <w:r>
              <w:rPr>
                <w:rFonts w:hAnsi="ＭＳ 明朝" w:cs="Segoe UI" w:hint="eastAsia"/>
                <w:color w:val="000000"/>
                <w:sz w:val="24"/>
                <w:szCs w:val="24"/>
              </w:rPr>
              <w:t>中にも、差別事案なのかという判断については、差別事案として相談</w:t>
            </w:r>
            <w:r w:rsidR="00B32B75" w:rsidRPr="00B32B75">
              <w:rPr>
                <w:rFonts w:hAnsi="ＭＳ 明朝" w:cs="Segoe UI" w:hint="eastAsia"/>
                <w:color w:val="000000"/>
                <w:sz w:val="24"/>
                <w:szCs w:val="24"/>
              </w:rPr>
              <w:t>されるわけではないので、気になることについては、</w:t>
            </w:r>
            <w:r w:rsidR="00F02E0A">
              <w:rPr>
                <w:rFonts w:hAnsi="ＭＳ 明朝" w:cs="Segoe UI" w:hint="eastAsia"/>
                <w:color w:val="000000"/>
                <w:sz w:val="24"/>
                <w:szCs w:val="24"/>
              </w:rPr>
              <w:t>品川</w:t>
            </w:r>
            <w:r>
              <w:rPr>
                <w:rFonts w:hAnsi="ＭＳ 明朝" w:cs="Segoe UI" w:hint="eastAsia"/>
                <w:color w:val="000000"/>
                <w:sz w:val="24"/>
                <w:szCs w:val="24"/>
              </w:rPr>
              <w:t>区に相談しているということでした。</w:t>
            </w:r>
            <w:r w:rsidR="00B32B75" w:rsidRPr="00B32B75">
              <w:rPr>
                <w:rFonts w:hAnsi="ＭＳ 明朝" w:cs="Segoe UI" w:hint="eastAsia"/>
                <w:color w:val="000000"/>
                <w:sz w:val="24"/>
                <w:szCs w:val="24"/>
              </w:rPr>
              <w:t>もし可能であれば、その相談の中にこれは差別に該当す</w:t>
            </w:r>
            <w:r w:rsidR="00E96961">
              <w:rPr>
                <w:rFonts w:hAnsi="ＭＳ 明朝" w:cs="Segoe UI" w:hint="eastAsia"/>
                <w:color w:val="000000"/>
                <w:sz w:val="24"/>
                <w:szCs w:val="24"/>
              </w:rPr>
              <w:t>るのではないかと思われる事案を別にまとめて報告できるといいのでは</w:t>
            </w:r>
            <w:r w:rsidR="00B32B75" w:rsidRPr="00B32B75">
              <w:rPr>
                <w:rFonts w:hAnsi="ＭＳ 明朝" w:cs="Segoe UI" w:hint="eastAsia"/>
                <w:color w:val="000000"/>
                <w:sz w:val="24"/>
                <w:szCs w:val="24"/>
              </w:rPr>
              <w:t>ないかといったような案が上がることもありました。</w:t>
            </w:r>
          </w:p>
          <w:p w14:paraId="13E25461" w14:textId="4AC8E2C6"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w:t>
            </w:r>
            <w:r w:rsidRPr="000E48D3">
              <w:rPr>
                <w:rFonts w:hAnsi="ＭＳ 明朝" w:cs="Segoe UI" w:hint="eastAsia"/>
                <w:color w:val="000000"/>
                <w:sz w:val="24"/>
                <w:szCs w:val="24"/>
              </w:rPr>
              <w:t>次のページには、</w:t>
            </w:r>
            <w:r w:rsidR="0071723C">
              <w:rPr>
                <w:rFonts w:hAnsi="ＭＳ 明朝" w:cs="Segoe UI" w:hint="eastAsia"/>
                <w:color w:val="000000"/>
                <w:sz w:val="24"/>
                <w:szCs w:val="24"/>
              </w:rPr>
              <w:t>ヒアリング結果についてまとめました</w:t>
            </w:r>
            <w:r w:rsidRPr="000E48D3">
              <w:rPr>
                <w:rFonts w:hAnsi="ＭＳ 明朝" w:cs="Segoe UI" w:hint="eastAsia"/>
                <w:color w:val="000000"/>
                <w:sz w:val="24"/>
                <w:szCs w:val="24"/>
              </w:rPr>
              <w:t>。</w:t>
            </w:r>
          </w:p>
          <w:p w14:paraId="6CCBC3A2" w14:textId="2182D036"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相談事例の集約方法としては、相</w:t>
            </w:r>
            <w:r w:rsidR="00E96961">
              <w:rPr>
                <w:rFonts w:hAnsi="ＭＳ 明朝" w:cs="Segoe UI" w:hint="eastAsia"/>
                <w:color w:val="000000"/>
                <w:sz w:val="24"/>
                <w:szCs w:val="24"/>
              </w:rPr>
              <w:t>談内容を区別して集約していないけれども、その団体の役員や理事あて</w:t>
            </w:r>
            <w:r w:rsidR="0071723C">
              <w:rPr>
                <w:rFonts w:hAnsi="ＭＳ 明朝" w:cs="Segoe UI" w:hint="eastAsia"/>
                <w:color w:val="000000"/>
                <w:sz w:val="24"/>
                <w:szCs w:val="24"/>
              </w:rPr>
              <w:t>に直接相談がくる</w:t>
            </w:r>
            <w:r w:rsidRPr="00B32B75">
              <w:rPr>
                <w:rFonts w:hAnsi="ＭＳ 明朝" w:cs="Segoe UI" w:hint="eastAsia"/>
                <w:color w:val="000000"/>
                <w:sz w:val="24"/>
                <w:szCs w:val="24"/>
              </w:rPr>
              <w:t>という</w:t>
            </w:r>
            <w:r w:rsidR="006F5E93">
              <w:rPr>
                <w:rFonts w:hAnsi="ＭＳ 明朝" w:cs="Segoe UI" w:hint="eastAsia"/>
                <w:color w:val="000000"/>
                <w:sz w:val="24"/>
                <w:szCs w:val="24"/>
              </w:rPr>
              <w:t>話</w:t>
            </w:r>
            <w:r w:rsidRPr="00B32B75">
              <w:rPr>
                <w:rFonts w:hAnsi="ＭＳ 明朝" w:cs="Segoe UI" w:hint="eastAsia"/>
                <w:color w:val="000000"/>
                <w:sz w:val="24"/>
                <w:szCs w:val="24"/>
              </w:rPr>
              <w:t>がありました。</w:t>
            </w:r>
          </w:p>
          <w:p w14:paraId="601D191B" w14:textId="6443642E"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相談事例に対する解消のための対応や働きかけについては、関係各所に団体として独自に働きかけ</w:t>
            </w:r>
            <w:r w:rsidR="00F02E0A">
              <w:rPr>
                <w:rFonts w:hAnsi="ＭＳ 明朝" w:cs="Segoe UI" w:hint="eastAsia"/>
                <w:color w:val="000000"/>
                <w:sz w:val="24"/>
                <w:szCs w:val="24"/>
              </w:rPr>
              <w:t>たり、理事会でその相談内容について、どう対応するか</w:t>
            </w:r>
            <w:r w:rsidR="0071723C">
              <w:rPr>
                <w:rFonts w:hAnsi="ＭＳ 明朝" w:cs="Segoe UI" w:hint="eastAsia"/>
                <w:color w:val="000000"/>
                <w:sz w:val="24"/>
                <w:szCs w:val="24"/>
              </w:rPr>
              <w:t>検討</w:t>
            </w:r>
            <w:r w:rsidRPr="00B32B75">
              <w:rPr>
                <w:rFonts w:hAnsi="ＭＳ 明朝" w:cs="Segoe UI" w:hint="eastAsia"/>
                <w:color w:val="000000"/>
                <w:sz w:val="24"/>
                <w:szCs w:val="24"/>
              </w:rPr>
              <w:t>したりとか、必要に応じて区に相談するであったりとか、上位団体があるとこ</w:t>
            </w:r>
            <w:r w:rsidR="006152A1">
              <w:rPr>
                <w:rFonts w:hAnsi="ＭＳ 明朝" w:cs="Segoe UI" w:hint="eastAsia"/>
                <w:color w:val="000000"/>
                <w:sz w:val="24"/>
                <w:szCs w:val="24"/>
              </w:rPr>
              <w:t>ろでは、その上位団体の研修会に、事例共有して、その事例を</w:t>
            </w:r>
            <w:r w:rsidRPr="00B32B75">
              <w:rPr>
                <w:rFonts w:hAnsi="ＭＳ 明朝" w:cs="Segoe UI" w:hint="eastAsia"/>
                <w:color w:val="000000"/>
                <w:sz w:val="24"/>
                <w:szCs w:val="24"/>
              </w:rPr>
              <w:t>検討するような場で意見交換を行ったことがあるという報告もありました。</w:t>
            </w:r>
          </w:p>
          <w:p w14:paraId="5759195E" w14:textId="14A91862"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最後に、この相談の経路や、差別事例の解消のための対応に、各団体としてどういったことを期待されるかという</w:t>
            </w:r>
            <w:r w:rsidR="006F5E93">
              <w:rPr>
                <w:rFonts w:hAnsi="ＭＳ 明朝" w:cs="Segoe UI" w:hint="eastAsia"/>
                <w:color w:val="000000"/>
                <w:sz w:val="24"/>
                <w:szCs w:val="24"/>
              </w:rPr>
              <w:t>話</w:t>
            </w:r>
            <w:r w:rsidR="0071723C">
              <w:rPr>
                <w:rFonts w:hAnsi="ＭＳ 明朝" w:cs="Segoe UI" w:hint="eastAsia"/>
                <w:color w:val="000000"/>
                <w:sz w:val="24"/>
                <w:szCs w:val="24"/>
              </w:rPr>
              <w:t>をまとめています</w:t>
            </w:r>
            <w:r w:rsidRPr="00B32B75">
              <w:rPr>
                <w:rFonts w:hAnsi="ＭＳ 明朝" w:cs="Segoe UI" w:hint="eastAsia"/>
                <w:color w:val="000000"/>
                <w:sz w:val="24"/>
                <w:szCs w:val="24"/>
              </w:rPr>
              <w:t>。</w:t>
            </w:r>
          </w:p>
          <w:p w14:paraId="102F0EF5" w14:textId="13F81F10"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やはり相談しやすい体制</w:t>
            </w:r>
            <w:r w:rsidR="00E96961">
              <w:rPr>
                <w:rFonts w:hAnsi="ＭＳ 明朝" w:cs="Segoe UI" w:hint="eastAsia"/>
                <w:color w:val="000000"/>
                <w:sz w:val="24"/>
                <w:szCs w:val="24"/>
              </w:rPr>
              <w:t>整備を、各団体の</w:t>
            </w:r>
            <w:r w:rsidR="00FC02BA">
              <w:rPr>
                <w:rFonts w:hAnsi="ＭＳ 明朝" w:cs="Segoe UI" w:hint="eastAsia"/>
                <w:color w:val="000000"/>
                <w:sz w:val="24"/>
                <w:szCs w:val="24"/>
              </w:rPr>
              <w:t>皆さま</w:t>
            </w:r>
            <w:r w:rsidR="00E96961">
              <w:rPr>
                <w:rFonts w:hAnsi="ＭＳ 明朝" w:cs="Segoe UI" w:hint="eastAsia"/>
                <w:color w:val="000000"/>
                <w:sz w:val="24"/>
                <w:szCs w:val="24"/>
              </w:rPr>
              <w:t>がそれぞれ努力して行っておられるところ</w:t>
            </w:r>
            <w:r w:rsidRPr="00B32B75">
              <w:rPr>
                <w:rFonts w:hAnsi="ＭＳ 明朝" w:cs="Segoe UI" w:hint="eastAsia"/>
                <w:color w:val="000000"/>
                <w:sz w:val="24"/>
                <w:szCs w:val="24"/>
              </w:rPr>
              <w:t>ですけれども、</w:t>
            </w:r>
            <w:r w:rsidR="00F777E2">
              <w:rPr>
                <w:rFonts w:hAnsi="ＭＳ 明朝" w:cs="Segoe UI" w:hint="eastAsia"/>
                <w:color w:val="000000"/>
                <w:sz w:val="24"/>
                <w:szCs w:val="24"/>
              </w:rPr>
              <w:t>品川</w:t>
            </w:r>
            <w:r w:rsidRPr="00B32B75">
              <w:rPr>
                <w:rFonts w:hAnsi="ＭＳ 明朝" w:cs="Segoe UI" w:hint="eastAsia"/>
                <w:color w:val="000000"/>
                <w:sz w:val="24"/>
                <w:szCs w:val="24"/>
              </w:rPr>
              <w:t>区のほうで相談し</w:t>
            </w:r>
            <w:r w:rsidR="00E96961">
              <w:rPr>
                <w:rFonts w:hAnsi="ＭＳ 明朝" w:cs="Segoe UI" w:hint="eastAsia"/>
                <w:color w:val="000000"/>
                <w:sz w:val="24"/>
                <w:szCs w:val="24"/>
              </w:rPr>
              <w:t>やすい体制ができるといいのでは</w:t>
            </w:r>
            <w:r w:rsidRPr="00B32B75">
              <w:rPr>
                <w:rFonts w:hAnsi="ＭＳ 明朝" w:cs="Segoe UI" w:hint="eastAsia"/>
                <w:color w:val="000000"/>
                <w:sz w:val="24"/>
                <w:szCs w:val="24"/>
              </w:rPr>
              <w:t>ないかという意見がありました。この相談のしやすさと</w:t>
            </w:r>
            <w:r w:rsidR="00E96961">
              <w:rPr>
                <w:rFonts w:hAnsi="ＭＳ 明朝" w:cs="Segoe UI" w:hint="eastAsia"/>
                <w:color w:val="000000"/>
                <w:sz w:val="24"/>
                <w:szCs w:val="24"/>
              </w:rPr>
              <w:t>いうことについては、もちろんＳＮＳ等のこともありましたが</w:t>
            </w:r>
            <w:r w:rsidRPr="00B32B75">
              <w:rPr>
                <w:rFonts w:hAnsi="ＭＳ 明朝" w:cs="Segoe UI" w:hint="eastAsia"/>
                <w:color w:val="000000"/>
                <w:sz w:val="24"/>
                <w:szCs w:val="24"/>
              </w:rPr>
              <w:t>、例えば、手話通訳等、本当に自分が相談したいと思ったときにすぐに相談ができる人が常にいることも期待するといった声もいただいております。</w:t>
            </w:r>
          </w:p>
          <w:p w14:paraId="35C643FA" w14:textId="6410265F"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それから、相談を受けた後に、どういった関係機関につなげていけばいいのかとい</w:t>
            </w:r>
            <w:r w:rsidR="00F777E2">
              <w:rPr>
                <w:rFonts w:hAnsi="ＭＳ 明朝" w:cs="Segoe UI" w:hint="eastAsia"/>
                <w:color w:val="000000"/>
                <w:sz w:val="24"/>
                <w:szCs w:val="24"/>
              </w:rPr>
              <w:t>う</w:t>
            </w:r>
            <w:r w:rsidRPr="00B32B75">
              <w:rPr>
                <w:rFonts w:hAnsi="ＭＳ 明朝" w:cs="Segoe UI" w:hint="eastAsia"/>
                <w:color w:val="000000"/>
                <w:sz w:val="24"/>
                <w:szCs w:val="24"/>
              </w:rPr>
              <w:t>ことで</w:t>
            </w:r>
            <w:r w:rsidR="00E96961">
              <w:rPr>
                <w:rFonts w:hAnsi="ＭＳ 明朝" w:cs="Segoe UI" w:hint="eastAsia"/>
                <w:color w:val="000000"/>
                <w:sz w:val="24"/>
                <w:szCs w:val="24"/>
              </w:rPr>
              <w:t>すね。これは、この地域協議会の中でどういうふうに情報共有や</w:t>
            </w:r>
            <w:r w:rsidRPr="00B32B75">
              <w:rPr>
                <w:rFonts w:hAnsi="ＭＳ 明朝" w:cs="Segoe UI" w:hint="eastAsia"/>
                <w:color w:val="000000"/>
                <w:sz w:val="24"/>
                <w:szCs w:val="24"/>
              </w:rPr>
              <w:t>理解啓発につなげるかといった仕組みを考えられたらいいかと思います。それと、もう一つは、相談を受けた時点から事態が悪化する前に、打開策や代替案を一緒に模索していく上</w:t>
            </w:r>
            <w:r w:rsidR="00F777E2">
              <w:rPr>
                <w:rFonts w:hAnsi="ＭＳ 明朝" w:cs="Segoe UI" w:hint="eastAsia"/>
                <w:color w:val="000000"/>
                <w:sz w:val="24"/>
                <w:szCs w:val="24"/>
              </w:rPr>
              <w:t>で</w:t>
            </w:r>
            <w:r w:rsidRPr="00B32B75">
              <w:rPr>
                <w:rFonts w:hAnsi="ＭＳ 明朝" w:cs="Segoe UI" w:hint="eastAsia"/>
                <w:color w:val="000000"/>
                <w:sz w:val="24"/>
                <w:szCs w:val="24"/>
              </w:rPr>
              <w:t>の仕組みづくりということで、やはり一度相談が行われて、対応が十分に行われないまま、より事態が悪化してしまうということがあります。できるだけタイムリーに、この打開策や代替案を一緒に模索していけるような仕組みが品川区の中にもあ</w:t>
            </w:r>
            <w:r w:rsidR="00E96961">
              <w:rPr>
                <w:rFonts w:hAnsi="ＭＳ 明朝" w:cs="Segoe UI" w:hint="eastAsia"/>
                <w:color w:val="000000"/>
                <w:sz w:val="24"/>
                <w:szCs w:val="24"/>
              </w:rPr>
              <w:t>ったらいいのでは</w:t>
            </w:r>
            <w:r w:rsidRPr="00B32B75">
              <w:rPr>
                <w:rFonts w:hAnsi="ＭＳ 明朝" w:cs="Segoe UI" w:hint="eastAsia"/>
                <w:color w:val="000000"/>
                <w:sz w:val="24"/>
                <w:szCs w:val="24"/>
              </w:rPr>
              <w:t>ないかということは、繰り返し出てきていた内容でした。</w:t>
            </w:r>
          </w:p>
          <w:p w14:paraId="096ED012" w14:textId="3A035CDB"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それから、相談があった場合、事業者等に対して、法の趣旨説明や啓発を働きかけるとともに、地域協議会の場で検討するという２段階の仕組みづくりが必要ではないかということについても</w:t>
            </w:r>
            <w:r w:rsidR="000165E8">
              <w:rPr>
                <w:rFonts w:hAnsi="ＭＳ 明朝" w:cs="Segoe UI" w:hint="eastAsia"/>
                <w:color w:val="000000"/>
                <w:sz w:val="24"/>
                <w:szCs w:val="24"/>
              </w:rPr>
              <w:t>ご</w:t>
            </w:r>
            <w:r w:rsidRPr="00B32B75">
              <w:rPr>
                <w:rFonts w:hAnsi="ＭＳ 明朝" w:cs="Segoe UI" w:hint="eastAsia"/>
                <w:color w:val="000000"/>
                <w:sz w:val="24"/>
                <w:szCs w:val="24"/>
              </w:rPr>
              <w:t>提案いただきました。ど</w:t>
            </w:r>
            <w:r w:rsidRPr="00B32B75">
              <w:rPr>
                <w:rFonts w:hAnsi="ＭＳ 明朝" w:cs="Segoe UI" w:hint="eastAsia"/>
                <w:color w:val="000000"/>
                <w:sz w:val="24"/>
                <w:szCs w:val="24"/>
              </w:rPr>
              <w:lastRenderedPageBreak/>
              <w:t>ういうことかというと、入店拒否があった場合に、何か月も先のこの地域協議会で相談しますよという話になっても、タイムリーな対応ができないわけですよね。ことが起こったときに、すぐ相談ができて、かつ、この差別解消法の趣旨を事業者に話す、もしくは一緒に話してくれるような、即座に対応してくれるような仕組みがあったらいいということです。</w:t>
            </w:r>
          </w:p>
          <w:p w14:paraId="7B30F590" w14:textId="419E3571"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その後、この品川区という地域でどういうふうに差別解消</w:t>
            </w:r>
            <w:r w:rsidR="00F777E2">
              <w:rPr>
                <w:rFonts w:hAnsi="ＭＳ 明朝" w:cs="Segoe UI" w:hint="eastAsia"/>
                <w:color w:val="000000"/>
                <w:sz w:val="24"/>
                <w:szCs w:val="24"/>
              </w:rPr>
              <w:t>を進めていけばいいのかというのは、まさにこの地域</w:t>
            </w:r>
            <w:r w:rsidRPr="00B32B75">
              <w:rPr>
                <w:rFonts w:hAnsi="ＭＳ 明朝" w:cs="Segoe UI" w:hint="eastAsia"/>
                <w:color w:val="000000"/>
                <w:sz w:val="24"/>
                <w:szCs w:val="24"/>
              </w:rPr>
              <w:t>協議会の場で検討する内容になりま</w:t>
            </w:r>
            <w:r w:rsidR="00E96961">
              <w:rPr>
                <w:rFonts w:hAnsi="ＭＳ 明朝" w:cs="Segoe UI" w:hint="eastAsia"/>
                <w:color w:val="000000"/>
                <w:sz w:val="24"/>
                <w:szCs w:val="24"/>
              </w:rPr>
              <w:t>すので、そういうふうに２段階で仕組みづくりをしていくといいのでは</w:t>
            </w:r>
            <w:r w:rsidRPr="00B32B75">
              <w:rPr>
                <w:rFonts w:hAnsi="ＭＳ 明朝" w:cs="Segoe UI" w:hint="eastAsia"/>
                <w:color w:val="000000"/>
                <w:sz w:val="24"/>
                <w:szCs w:val="24"/>
              </w:rPr>
              <w:t>ないかという意見もいただいております。</w:t>
            </w:r>
          </w:p>
          <w:p w14:paraId="403C2EAC" w14:textId="6DB724D9" w:rsidR="00B32B75" w:rsidRPr="00B32B75" w:rsidRDefault="00A52569" w:rsidP="00B32B75">
            <w:pPr>
              <w:rPr>
                <w:rFonts w:hAnsi="ＭＳ 明朝" w:cs="Segoe UI"/>
                <w:color w:val="000000"/>
                <w:sz w:val="24"/>
                <w:szCs w:val="24"/>
              </w:rPr>
            </w:pPr>
            <w:r>
              <w:rPr>
                <w:rFonts w:hAnsi="ＭＳ 明朝" w:cs="Segoe UI" w:hint="eastAsia"/>
                <w:color w:val="000000"/>
                <w:sz w:val="24"/>
                <w:szCs w:val="24"/>
              </w:rPr>
              <w:t xml:space="preserve">　事例検討については、本日</w:t>
            </w:r>
            <w:r w:rsidR="00B32B75" w:rsidRPr="00B32B75">
              <w:rPr>
                <w:rFonts w:hAnsi="ＭＳ 明朝" w:cs="Segoe UI" w:hint="eastAsia"/>
                <w:color w:val="000000"/>
                <w:sz w:val="24"/>
                <w:szCs w:val="24"/>
              </w:rPr>
              <w:t>初めて行うことになりますので、今後、よい形を整えて、</w:t>
            </w:r>
            <w:r w:rsidR="00FC02BA">
              <w:rPr>
                <w:rFonts w:hAnsi="ＭＳ 明朝" w:cs="Segoe UI" w:hint="eastAsia"/>
                <w:color w:val="000000"/>
                <w:sz w:val="24"/>
                <w:szCs w:val="24"/>
              </w:rPr>
              <w:t>皆さま</w:t>
            </w:r>
            <w:r w:rsidR="00B32B75" w:rsidRPr="00B32B75">
              <w:rPr>
                <w:rFonts w:hAnsi="ＭＳ 明朝" w:cs="Segoe UI" w:hint="eastAsia"/>
                <w:color w:val="000000"/>
                <w:sz w:val="24"/>
                <w:szCs w:val="24"/>
              </w:rPr>
              <w:t>と一緒に続けていければと思います。もちろん、事例検討では、これが合理的な配慮の</w:t>
            </w:r>
            <w:r w:rsidR="00B32B75" w:rsidRPr="00F777E2">
              <w:rPr>
                <w:rFonts w:hAnsi="ＭＳ 明朝" w:cs="Segoe UI" w:hint="eastAsia"/>
                <w:color w:val="000000"/>
                <w:sz w:val="24"/>
                <w:szCs w:val="24"/>
              </w:rPr>
              <w:t>不提供</w:t>
            </w:r>
            <w:r w:rsidR="00B32B75" w:rsidRPr="00B32B75">
              <w:rPr>
                <w:rFonts w:hAnsi="ＭＳ 明朝" w:cs="Segoe UI" w:hint="eastAsia"/>
                <w:color w:val="000000"/>
                <w:sz w:val="24"/>
                <w:szCs w:val="24"/>
              </w:rPr>
              <w:t>に当たるか、不当な差別的取扱いに当たるかを判定する機関ではありませんので、障害のある</w:t>
            </w:r>
            <w:r w:rsidR="000165E8">
              <w:rPr>
                <w:rFonts w:hAnsi="ＭＳ 明朝" w:cs="Segoe UI" w:hint="eastAsia"/>
                <w:color w:val="000000"/>
                <w:sz w:val="24"/>
                <w:szCs w:val="24"/>
              </w:rPr>
              <w:t>ご</w:t>
            </w:r>
            <w:r w:rsidR="00B32B75" w:rsidRPr="00B32B75">
              <w:rPr>
                <w:rFonts w:hAnsi="ＭＳ 明朝" w:cs="Segoe UI" w:hint="eastAsia"/>
                <w:color w:val="000000"/>
                <w:sz w:val="24"/>
                <w:szCs w:val="24"/>
              </w:rPr>
              <w:t>本人の方たちが体験された差別の事案を私たちが共有して、次の一歩として品川区の中で何ができるのかということを検討していくために事例検討していくということですね。そういった考えをこちらの</w:t>
            </w:r>
            <w:r w:rsidR="00F777E2">
              <w:rPr>
                <w:rFonts w:hAnsi="ＭＳ 明朝" w:cs="Segoe UI" w:hint="eastAsia"/>
                <w:color w:val="000000"/>
                <w:sz w:val="24"/>
                <w:szCs w:val="24"/>
              </w:rPr>
              <w:t>地域</w:t>
            </w:r>
            <w:r w:rsidR="00B32B75" w:rsidRPr="00B32B75">
              <w:rPr>
                <w:rFonts w:hAnsi="ＭＳ 明朝" w:cs="Segoe UI" w:hint="eastAsia"/>
                <w:color w:val="000000"/>
                <w:sz w:val="24"/>
                <w:szCs w:val="24"/>
              </w:rPr>
              <w:t>協議会のほうで続けていければと考えています。</w:t>
            </w:r>
          </w:p>
          <w:p w14:paraId="5FD74876" w14:textId="455DDC8E" w:rsidR="00B32B75" w:rsidRPr="00B32B75" w:rsidRDefault="00E96961" w:rsidP="00B32B75">
            <w:pPr>
              <w:rPr>
                <w:rFonts w:hAnsi="ＭＳ 明朝" w:cs="Segoe UI"/>
                <w:color w:val="000000"/>
                <w:sz w:val="24"/>
                <w:szCs w:val="24"/>
              </w:rPr>
            </w:pPr>
            <w:r>
              <w:rPr>
                <w:rFonts w:hAnsi="ＭＳ 明朝" w:cs="Segoe UI" w:hint="eastAsia"/>
                <w:color w:val="000000"/>
                <w:sz w:val="24"/>
                <w:szCs w:val="24"/>
              </w:rPr>
              <w:t xml:space="preserve">　最後にその他になりますが</w:t>
            </w:r>
            <w:r w:rsidR="00F777E2">
              <w:rPr>
                <w:rFonts w:hAnsi="ＭＳ 明朝" w:cs="Segoe UI" w:hint="eastAsia"/>
                <w:color w:val="000000"/>
                <w:sz w:val="24"/>
                <w:szCs w:val="24"/>
              </w:rPr>
              <w:t>、この地域</w:t>
            </w:r>
            <w:r w:rsidR="00B32B75" w:rsidRPr="00B32B75">
              <w:rPr>
                <w:rFonts w:hAnsi="ＭＳ 明朝" w:cs="Segoe UI" w:hint="eastAsia"/>
                <w:color w:val="000000"/>
                <w:sz w:val="24"/>
                <w:szCs w:val="24"/>
              </w:rPr>
              <w:t>協議会の活動の一環として、差別解消に関する普及啓発活動ですね。例えば、様々な開催されるイベント、福祉に関係するイベント、もしくはそうでないイベントの中でも、この差別解消に関する普及啓発につながるような活動を、この地域協議</w:t>
            </w:r>
            <w:r>
              <w:rPr>
                <w:rFonts w:hAnsi="ＭＳ 明朝" w:cs="Segoe UI" w:hint="eastAsia"/>
                <w:color w:val="000000"/>
                <w:sz w:val="24"/>
                <w:szCs w:val="24"/>
              </w:rPr>
              <w:t>会がバックアップすることで提案をしていくことができるといいのでは</w:t>
            </w:r>
            <w:r w:rsidR="00B32B75" w:rsidRPr="00B32B75">
              <w:rPr>
                <w:rFonts w:hAnsi="ＭＳ 明朝" w:cs="Segoe UI" w:hint="eastAsia"/>
                <w:color w:val="000000"/>
                <w:sz w:val="24"/>
                <w:szCs w:val="24"/>
              </w:rPr>
              <w:t>ないかという意見も複数いただいております。</w:t>
            </w:r>
          </w:p>
          <w:p w14:paraId="1915CDB6" w14:textId="481653BF"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以上、全ての団体の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と直接</w:t>
            </w:r>
            <w:r w:rsidR="006F5E93">
              <w:rPr>
                <w:rFonts w:hAnsi="ＭＳ 明朝" w:cs="Segoe UI" w:hint="eastAsia"/>
                <w:color w:val="000000"/>
                <w:sz w:val="24"/>
                <w:szCs w:val="24"/>
              </w:rPr>
              <w:t>話</w:t>
            </w:r>
            <w:r w:rsidRPr="00B32B75">
              <w:rPr>
                <w:rFonts w:hAnsi="ＭＳ 明朝" w:cs="Segoe UI" w:hint="eastAsia"/>
                <w:color w:val="000000"/>
                <w:sz w:val="24"/>
                <w:szCs w:val="24"/>
              </w:rPr>
              <w:t>をして、今の</w:t>
            </w:r>
            <w:r w:rsidR="00F777E2">
              <w:rPr>
                <w:rFonts w:hAnsi="ＭＳ 明朝" w:cs="Segoe UI" w:hint="eastAsia"/>
                <w:color w:val="000000"/>
                <w:sz w:val="24"/>
                <w:szCs w:val="24"/>
              </w:rPr>
              <w:t>品川</w:t>
            </w:r>
            <w:r w:rsidRPr="00B32B75">
              <w:rPr>
                <w:rFonts w:hAnsi="ＭＳ 明朝" w:cs="Segoe UI" w:hint="eastAsia"/>
                <w:color w:val="000000"/>
                <w:sz w:val="24"/>
                <w:szCs w:val="24"/>
              </w:rPr>
              <w:t>区の状況、課題感を理解することができました。こういった対話の機会がないと、現場で何が起こっているか分からないので、私は、今回そういうチャンスをいただきましたけれども、この</w:t>
            </w:r>
            <w:r w:rsidR="00F777E2">
              <w:rPr>
                <w:rFonts w:hAnsi="ＭＳ 明朝" w:cs="Segoe UI" w:hint="eastAsia"/>
                <w:color w:val="000000"/>
                <w:sz w:val="24"/>
                <w:szCs w:val="24"/>
              </w:rPr>
              <w:t>地域</w:t>
            </w:r>
            <w:r w:rsidRPr="00B32B75">
              <w:rPr>
                <w:rFonts w:hAnsi="ＭＳ 明朝" w:cs="Segoe UI" w:hint="eastAsia"/>
                <w:color w:val="000000"/>
                <w:sz w:val="24"/>
                <w:szCs w:val="24"/>
              </w:rPr>
              <w:t>協議会の場で本当にフラットに</w:t>
            </w:r>
            <w:r w:rsidR="00FC02BA">
              <w:rPr>
                <w:rFonts w:hAnsi="ＭＳ 明朝" w:cs="Segoe UI" w:hint="eastAsia"/>
                <w:color w:val="000000"/>
                <w:sz w:val="24"/>
                <w:szCs w:val="24"/>
              </w:rPr>
              <w:t>皆さま</w:t>
            </w:r>
            <w:r w:rsidRPr="00B32B75">
              <w:rPr>
                <w:rFonts w:hAnsi="ＭＳ 明朝" w:cs="Segoe UI" w:hint="eastAsia"/>
                <w:color w:val="000000"/>
                <w:sz w:val="24"/>
                <w:szCs w:val="24"/>
              </w:rPr>
              <w:t>と一緒に自然に</w:t>
            </w:r>
            <w:r w:rsidR="006F5E93">
              <w:rPr>
                <w:rFonts w:hAnsi="ＭＳ 明朝" w:cs="Segoe UI" w:hint="eastAsia"/>
                <w:color w:val="000000"/>
                <w:sz w:val="24"/>
                <w:szCs w:val="24"/>
              </w:rPr>
              <w:t>話</w:t>
            </w:r>
            <w:r w:rsidRPr="00B32B75">
              <w:rPr>
                <w:rFonts w:hAnsi="ＭＳ 明朝" w:cs="Segoe UI" w:hint="eastAsia"/>
                <w:color w:val="000000"/>
                <w:sz w:val="24"/>
                <w:szCs w:val="24"/>
              </w:rPr>
              <w:t>ができるような機会をどんどんつくっていけるといいなと思っておりますので、引き続き、どうぞよろしくお願いいたします。ヒアリングの結果報告については私からは以上となります。</w:t>
            </w:r>
          </w:p>
          <w:p w14:paraId="74818A31" w14:textId="24CD8D04"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次に、資料３として添えております、品川区における障害者差別に関する相談の流れです。こちら、障害者施策推進課の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のほうで、これまでやっていただいている流れですね。これを可視化するということを行いました、まとめております。</w:t>
            </w:r>
          </w:p>
          <w:p w14:paraId="289F7A28" w14:textId="7642E337" w:rsidR="00B32B75" w:rsidRPr="00B32B75" w:rsidRDefault="00A52569" w:rsidP="00B32B75">
            <w:pPr>
              <w:rPr>
                <w:rFonts w:hAnsi="ＭＳ 明朝" w:cs="Segoe UI"/>
                <w:color w:val="000000"/>
                <w:sz w:val="24"/>
                <w:szCs w:val="24"/>
              </w:rPr>
            </w:pPr>
            <w:r>
              <w:rPr>
                <w:rFonts w:hAnsi="ＭＳ 明朝" w:cs="Segoe UI" w:hint="eastAsia"/>
                <w:color w:val="000000"/>
                <w:sz w:val="24"/>
                <w:szCs w:val="24"/>
              </w:rPr>
              <w:t xml:space="preserve">　資料３の右側のほうに簡単なフロー図を書いております。このフロー</w:t>
            </w:r>
            <w:r w:rsidR="00B32B75" w:rsidRPr="00B32B75">
              <w:rPr>
                <w:rFonts w:hAnsi="ＭＳ 明朝" w:cs="Segoe UI" w:hint="eastAsia"/>
                <w:color w:val="000000"/>
                <w:sz w:val="24"/>
                <w:szCs w:val="24"/>
              </w:rPr>
              <w:t>図の意味について説明をしていきます。</w:t>
            </w:r>
          </w:p>
          <w:p w14:paraId="091E09DB" w14:textId="24580696" w:rsidR="00B32B75" w:rsidRPr="00B32B75" w:rsidRDefault="00A52569" w:rsidP="00B32B75">
            <w:pPr>
              <w:rPr>
                <w:rFonts w:hAnsi="ＭＳ 明朝" w:cs="Segoe UI"/>
                <w:color w:val="000000"/>
                <w:sz w:val="24"/>
                <w:szCs w:val="24"/>
              </w:rPr>
            </w:pPr>
            <w:r>
              <w:rPr>
                <w:rFonts w:hAnsi="ＭＳ 明朝" w:cs="Segoe UI" w:hint="eastAsia"/>
                <w:color w:val="000000"/>
                <w:sz w:val="24"/>
                <w:szCs w:val="24"/>
              </w:rPr>
              <w:t xml:space="preserve">　まず、障害を理由とする差別に関する相談が、</w:t>
            </w:r>
            <w:r w:rsidR="000165E8">
              <w:rPr>
                <w:rFonts w:hAnsi="ＭＳ 明朝" w:cs="Segoe UI" w:hint="eastAsia"/>
                <w:color w:val="000000"/>
                <w:sz w:val="24"/>
                <w:szCs w:val="24"/>
              </w:rPr>
              <w:t>ご</w:t>
            </w:r>
            <w:r>
              <w:rPr>
                <w:rFonts w:hAnsi="ＭＳ 明朝" w:cs="Segoe UI" w:hint="eastAsia"/>
                <w:color w:val="000000"/>
                <w:sz w:val="24"/>
                <w:szCs w:val="24"/>
              </w:rPr>
              <w:t>本人、その家族、</w:t>
            </w:r>
            <w:r w:rsidR="00B32B75" w:rsidRPr="00B32B75">
              <w:rPr>
                <w:rFonts w:hAnsi="ＭＳ 明朝" w:cs="Segoe UI" w:hint="eastAsia"/>
                <w:color w:val="000000"/>
                <w:sz w:val="24"/>
                <w:szCs w:val="24"/>
              </w:rPr>
              <w:t>関係</w:t>
            </w:r>
            <w:r w:rsidR="000165E8">
              <w:rPr>
                <w:rFonts w:hAnsi="ＭＳ 明朝" w:cs="Segoe UI" w:hint="eastAsia"/>
                <w:color w:val="000000"/>
                <w:sz w:val="24"/>
                <w:szCs w:val="24"/>
              </w:rPr>
              <w:t>者</w:t>
            </w:r>
            <w:r w:rsidR="00B32B75" w:rsidRPr="00B32B75">
              <w:rPr>
                <w:rFonts w:hAnsi="ＭＳ 明朝" w:cs="Segoe UI" w:hint="eastAsia"/>
                <w:color w:val="000000"/>
                <w:sz w:val="24"/>
                <w:szCs w:val="24"/>
              </w:rPr>
              <w:t>の方から行われます。その相談が行われる対象は複数のパターンがあります。</w:t>
            </w:r>
          </w:p>
          <w:p w14:paraId="606CC84F" w14:textId="50C822C1"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１つは、障害者施策推進課の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に直接相談をするということですね。</w:t>
            </w:r>
            <w:r w:rsidR="000165E8">
              <w:rPr>
                <w:rFonts w:hAnsi="ＭＳ 明朝" w:cs="Segoe UI" w:hint="eastAsia"/>
                <w:color w:val="000000"/>
                <w:sz w:val="24"/>
                <w:szCs w:val="24"/>
              </w:rPr>
              <w:t>区役所に来庁、電話・ファクス、様々な形で</w:t>
            </w:r>
            <w:r w:rsidR="00E96961">
              <w:rPr>
                <w:rFonts w:hAnsi="ＭＳ 明朝" w:cs="Segoe UI" w:hint="eastAsia"/>
                <w:color w:val="000000"/>
                <w:sz w:val="24"/>
                <w:szCs w:val="24"/>
              </w:rPr>
              <w:t>相談が来る</w:t>
            </w:r>
            <w:r w:rsidRPr="00B32B75">
              <w:rPr>
                <w:rFonts w:hAnsi="ＭＳ 明朝" w:cs="Segoe UI" w:hint="eastAsia"/>
                <w:color w:val="000000"/>
                <w:sz w:val="24"/>
                <w:szCs w:val="24"/>
              </w:rPr>
              <w:t>と思います。それに対して、障害者施策推進課の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が直接その個別の相談に対して対応するということが行われています。これが、まず１つ目の道筋になります。</w:t>
            </w:r>
          </w:p>
          <w:p w14:paraId="484D6FEA" w14:textId="66E1AA30"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それから、もう一つは関係機関です。例えば、障害者施策推進課の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だけではなくて、その他の行政機関、事業者、施設といった関係機関に、</w:t>
            </w:r>
            <w:r w:rsidR="000165E8">
              <w:rPr>
                <w:rFonts w:hAnsi="ＭＳ 明朝" w:cs="Segoe UI" w:hint="eastAsia"/>
                <w:color w:val="000000"/>
                <w:sz w:val="24"/>
                <w:szCs w:val="24"/>
              </w:rPr>
              <w:t>ご</w:t>
            </w:r>
            <w:r w:rsidRPr="00B32B75">
              <w:rPr>
                <w:rFonts w:hAnsi="ＭＳ 明朝" w:cs="Segoe UI" w:hint="eastAsia"/>
                <w:color w:val="000000"/>
                <w:sz w:val="24"/>
                <w:szCs w:val="24"/>
              </w:rPr>
              <w:t>本人等から、直接的な相談が行われます。もちろん相談を受けた関係機関の</w:t>
            </w:r>
            <w:r w:rsidR="00FC02BA">
              <w:rPr>
                <w:rFonts w:hAnsi="ＭＳ 明朝" w:cs="Segoe UI" w:hint="eastAsia"/>
                <w:color w:val="000000"/>
                <w:sz w:val="24"/>
                <w:szCs w:val="24"/>
              </w:rPr>
              <w:t>皆さま</w:t>
            </w:r>
            <w:r w:rsidR="000165E8">
              <w:rPr>
                <w:rFonts w:hAnsi="ＭＳ 明朝" w:cs="Segoe UI" w:hint="eastAsia"/>
                <w:color w:val="000000"/>
                <w:sz w:val="24"/>
                <w:szCs w:val="24"/>
              </w:rPr>
              <w:t>は、その</w:t>
            </w:r>
            <w:r w:rsidRPr="00B32B75">
              <w:rPr>
                <w:rFonts w:hAnsi="ＭＳ 明朝" w:cs="Segoe UI" w:hint="eastAsia"/>
                <w:color w:val="000000"/>
                <w:sz w:val="24"/>
                <w:szCs w:val="24"/>
              </w:rPr>
              <w:t>相談に対して、個別に対応を行っておられます。</w:t>
            </w:r>
          </w:p>
          <w:p w14:paraId="5BB4011C" w14:textId="3906C6C7"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関係機関に相談があった場合、今度は障害者施策推進課に、</w:t>
            </w:r>
            <w:r w:rsidRPr="000E48D3">
              <w:rPr>
                <w:rFonts w:hAnsi="ＭＳ 明朝" w:cs="Segoe UI" w:hint="eastAsia"/>
                <w:color w:val="000000"/>
                <w:sz w:val="24"/>
                <w:szCs w:val="24"/>
              </w:rPr>
              <w:t>差別に関する事案の相談がありましたよと関係機関から相談があります。ですので、このケースにおいては、関係機関を通じて、間接的に障害者施策推進課に相談があるという形になります。</w:t>
            </w:r>
            <w:r w:rsidRPr="00B32B75">
              <w:rPr>
                <w:rFonts w:hAnsi="ＭＳ 明朝" w:cs="Segoe UI" w:hint="eastAsia"/>
                <w:color w:val="000000"/>
                <w:sz w:val="24"/>
                <w:szCs w:val="24"/>
              </w:rPr>
              <w:t>この場合は、障害者施策推進課からは関係機関</w:t>
            </w:r>
            <w:r w:rsidR="008F5151">
              <w:rPr>
                <w:rFonts w:hAnsi="ＭＳ 明朝" w:cs="Segoe UI" w:hint="eastAsia"/>
                <w:color w:val="000000"/>
                <w:sz w:val="24"/>
                <w:szCs w:val="24"/>
              </w:rPr>
              <w:t>に回答</w:t>
            </w:r>
            <w:r w:rsidRPr="00B32B75">
              <w:rPr>
                <w:rFonts w:hAnsi="ＭＳ 明朝" w:cs="Segoe UI" w:hint="eastAsia"/>
                <w:color w:val="000000"/>
                <w:sz w:val="24"/>
                <w:szCs w:val="24"/>
              </w:rPr>
              <w:t>しますので、関係機関の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はそれを受けて、個別の相談に対応する流れになっているということですね。これが２つ目の流れです。</w:t>
            </w:r>
          </w:p>
          <w:p w14:paraId="205F987E" w14:textId="1D040454" w:rsidR="00B32B75" w:rsidRPr="00B32B75" w:rsidRDefault="000165E8" w:rsidP="00B32B75">
            <w:pPr>
              <w:rPr>
                <w:rFonts w:hAnsi="ＭＳ 明朝" w:cs="Segoe UI"/>
                <w:color w:val="000000"/>
                <w:sz w:val="24"/>
                <w:szCs w:val="24"/>
              </w:rPr>
            </w:pPr>
            <w:r>
              <w:rPr>
                <w:rFonts w:hAnsi="ＭＳ 明朝" w:cs="Segoe UI" w:hint="eastAsia"/>
                <w:color w:val="000000"/>
                <w:sz w:val="24"/>
                <w:szCs w:val="24"/>
              </w:rPr>
              <w:t xml:space="preserve">　それから、３つ目の流れになります。これは、ご</w:t>
            </w:r>
            <w:r w:rsidR="00B32B75" w:rsidRPr="00B32B75">
              <w:rPr>
                <w:rFonts w:hAnsi="ＭＳ 明朝" w:cs="Segoe UI" w:hint="eastAsia"/>
                <w:color w:val="000000"/>
                <w:sz w:val="24"/>
                <w:szCs w:val="24"/>
              </w:rPr>
              <w:t>本人から、障害者団体や障害者相談員に相談があるということです。この相談は、障害者団体や</w:t>
            </w:r>
            <w:r w:rsidR="00E96961">
              <w:rPr>
                <w:rFonts w:hAnsi="ＭＳ 明朝" w:cs="Segoe UI" w:hint="eastAsia"/>
                <w:color w:val="000000"/>
                <w:sz w:val="24"/>
                <w:szCs w:val="24"/>
              </w:rPr>
              <w:t>、障害者相談員の</w:t>
            </w:r>
            <w:r w:rsidR="00FC02BA">
              <w:rPr>
                <w:rFonts w:hAnsi="ＭＳ 明朝" w:cs="Segoe UI" w:hint="eastAsia"/>
                <w:color w:val="000000"/>
                <w:sz w:val="24"/>
                <w:szCs w:val="24"/>
              </w:rPr>
              <w:t>皆さま</w:t>
            </w:r>
            <w:r w:rsidR="00E96961">
              <w:rPr>
                <w:rFonts w:hAnsi="ＭＳ 明朝" w:cs="Segoe UI" w:hint="eastAsia"/>
                <w:color w:val="000000"/>
                <w:sz w:val="24"/>
                <w:szCs w:val="24"/>
              </w:rPr>
              <w:t>が、何かしらの対応をされていると思います</w:t>
            </w:r>
            <w:r w:rsidR="00B32B75" w:rsidRPr="00B32B75">
              <w:rPr>
                <w:rFonts w:hAnsi="ＭＳ 明朝" w:cs="Segoe UI" w:hint="eastAsia"/>
                <w:color w:val="000000"/>
                <w:sz w:val="24"/>
                <w:szCs w:val="24"/>
              </w:rPr>
              <w:t>けれども、差別に関する事案があった場合は、障害者団体や相談員の</w:t>
            </w:r>
            <w:r w:rsidR="00FC02BA">
              <w:rPr>
                <w:rFonts w:hAnsi="ＭＳ 明朝" w:cs="Segoe UI" w:hint="eastAsia"/>
                <w:color w:val="000000"/>
                <w:sz w:val="24"/>
                <w:szCs w:val="24"/>
              </w:rPr>
              <w:t>皆さま</w:t>
            </w:r>
            <w:r w:rsidR="00B32B75" w:rsidRPr="00B32B75">
              <w:rPr>
                <w:rFonts w:hAnsi="ＭＳ 明朝" w:cs="Segoe UI" w:hint="eastAsia"/>
                <w:color w:val="000000"/>
                <w:sz w:val="24"/>
                <w:szCs w:val="24"/>
              </w:rPr>
              <w:t>の</w:t>
            </w:r>
            <w:r>
              <w:rPr>
                <w:rFonts w:hAnsi="ＭＳ 明朝" w:cs="Segoe UI" w:hint="eastAsia"/>
                <w:color w:val="000000"/>
                <w:sz w:val="24"/>
                <w:szCs w:val="24"/>
              </w:rPr>
              <w:t>ご</w:t>
            </w:r>
            <w:r w:rsidR="00B32B75" w:rsidRPr="00B32B75">
              <w:rPr>
                <w:rFonts w:hAnsi="ＭＳ 明朝" w:cs="Segoe UI" w:hint="eastAsia"/>
                <w:color w:val="000000"/>
                <w:sz w:val="24"/>
                <w:szCs w:val="24"/>
              </w:rPr>
              <w:t>判断で、この障害者施策推進課のほうに情報提供が行われます。その後、</w:t>
            </w:r>
            <w:r w:rsidR="008F5151">
              <w:rPr>
                <w:rFonts w:hAnsi="ＭＳ 明朝" w:cs="Segoe UI" w:hint="eastAsia"/>
                <w:color w:val="000000"/>
                <w:sz w:val="24"/>
                <w:szCs w:val="24"/>
              </w:rPr>
              <w:t>障害者</w:t>
            </w:r>
            <w:r w:rsidR="00B32B75" w:rsidRPr="00B32B75">
              <w:rPr>
                <w:rFonts w:hAnsi="ＭＳ 明朝" w:cs="Segoe UI" w:hint="eastAsia"/>
                <w:color w:val="000000"/>
                <w:sz w:val="24"/>
                <w:szCs w:val="24"/>
              </w:rPr>
              <w:t>施策推進課のほうから、直接、</w:t>
            </w:r>
            <w:r>
              <w:rPr>
                <w:rFonts w:hAnsi="ＭＳ 明朝" w:cs="Segoe UI" w:hint="eastAsia"/>
                <w:color w:val="000000"/>
                <w:sz w:val="24"/>
                <w:szCs w:val="24"/>
              </w:rPr>
              <w:t>ご</w:t>
            </w:r>
            <w:r w:rsidR="00B32B75" w:rsidRPr="00B32B75">
              <w:rPr>
                <w:rFonts w:hAnsi="ＭＳ 明朝" w:cs="Segoe UI" w:hint="eastAsia"/>
                <w:color w:val="000000"/>
                <w:sz w:val="24"/>
                <w:szCs w:val="24"/>
              </w:rPr>
              <w:t>本人に連絡</w:t>
            </w:r>
            <w:r w:rsidR="008F5151">
              <w:rPr>
                <w:rFonts w:hAnsi="ＭＳ 明朝" w:cs="Segoe UI" w:hint="eastAsia"/>
                <w:color w:val="000000"/>
                <w:sz w:val="24"/>
                <w:szCs w:val="24"/>
              </w:rPr>
              <w:t>し</w:t>
            </w:r>
            <w:r w:rsidR="00B32B75" w:rsidRPr="00B32B75">
              <w:rPr>
                <w:rFonts w:hAnsi="ＭＳ 明朝" w:cs="Segoe UI" w:hint="eastAsia"/>
                <w:color w:val="000000"/>
                <w:sz w:val="24"/>
                <w:szCs w:val="24"/>
              </w:rPr>
              <w:t>て対応していくという流れですね。こういう流れが今想定されています。</w:t>
            </w:r>
          </w:p>
          <w:p w14:paraId="0C4CFDEB" w14:textId="0949CCF8"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直接の場合と、関係機関を通じて間接的に障害者施策推進課に相談がある場合と、障害者団体や障害者相談員から間接的に相談がある場合</w:t>
            </w:r>
            <w:r w:rsidR="00F001DB">
              <w:rPr>
                <w:rFonts w:hAnsi="ＭＳ 明朝" w:cs="Segoe UI" w:hint="eastAsia"/>
                <w:color w:val="000000"/>
                <w:sz w:val="24"/>
                <w:szCs w:val="24"/>
              </w:rPr>
              <w:t>、</w:t>
            </w:r>
            <w:r w:rsidRPr="00B32B75">
              <w:rPr>
                <w:rFonts w:hAnsi="ＭＳ 明朝" w:cs="Segoe UI" w:hint="eastAsia"/>
                <w:color w:val="000000"/>
                <w:sz w:val="24"/>
                <w:szCs w:val="24"/>
              </w:rPr>
              <w:t>こういった</w:t>
            </w:r>
            <w:r w:rsidR="00F001DB">
              <w:rPr>
                <w:rFonts w:hAnsi="ＭＳ 明朝" w:cs="Segoe UI" w:hint="eastAsia"/>
                <w:color w:val="000000"/>
                <w:sz w:val="24"/>
                <w:szCs w:val="24"/>
              </w:rPr>
              <w:t>３つの</w:t>
            </w:r>
            <w:r w:rsidR="00E96961">
              <w:rPr>
                <w:rFonts w:hAnsi="ＭＳ 明朝" w:cs="Segoe UI" w:hint="eastAsia"/>
                <w:color w:val="000000"/>
                <w:sz w:val="24"/>
                <w:szCs w:val="24"/>
              </w:rPr>
              <w:t>道筋を想定</w:t>
            </w:r>
            <w:r w:rsidRPr="00B32B75">
              <w:rPr>
                <w:rFonts w:hAnsi="ＭＳ 明朝" w:cs="Segoe UI" w:hint="eastAsia"/>
                <w:color w:val="000000"/>
                <w:sz w:val="24"/>
                <w:szCs w:val="24"/>
              </w:rPr>
              <w:t>しております。障害者施策推進課に、直接間接を問わず、障害を理由とする差別に関する相談は一旦集約されますので、この集約された内容は品川区障害者差別解消支援地域協議会に情報提供が行われます。</w:t>
            </w:r>
          </w:p>
          <w:p w14:paraId="00B5C6BD" w14:textId="20D2A8E8"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本日、後半で行われますが、事例の協議が行われて、この協議会として何ができるのかということを考えます。これは、地域における障害差別を解消するためにどんな</w:t>
            </w:r>
            <w:r w:rsidR="00F4306F">
              <w:rPr>
                <w:rFonts w:hAnsi="ＭＳ 明朝" w:cs="Segoe UI" w:hint="eastAsia"/>
                <w:color w:val="000000"/>
                <w:sz w:val="24"/>
                <w:szCs w:val="24"/>
              </w:rPr>
              <w:t>取組み</w:t>
            </w:r>
            <w:r w:rsidRPr="00B32B75">
              <w:rPr>
                <w:rFonts w:hAnsi="ＭＳ 明朝" w:cs="Segoe UI" w:hint="eastAsia"/>
                <w:color w:val="000000"/>
                <w:sz w:val="24"/>
                <w:szCs w:val="24"/>
              </w:rPr>
              <w:t>をするか、その事案の解決のために私たちが何かできることはあるか、類似事案の発生防止をどういうふうにしていくか。こういったことが、協議内容として話し合われることになります。</w:t>
            </w:r>
          </w:p>
          <w:p w14:paraId="16672480" w14:textId="2A570DF7"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ただ、場合によっては迅速な対応が必要な場合があります。都度、地域協議会を開いて、</w:t>
            </w:r>
            <w:r w:rsidR="00FC02BA">
              <w:rPr>
                <w:rFonts w:hAnsi="ＭＳ 明朝" w:cs="Segoe UI" w:hint="eastAsia"/>
                <w:color w:val="000000"/>
                <w:sz w:val="24"/>
                <w:szCs w:val="24"/>
              </w:rPr>
              <w:t>皆さま</w:t>
            </w:r>
            <w:r w:rsidRPr="00B32B75">
              <w:rPr>
                <w:rFonts w:hAnsi="ＭＳ 明朝" w:cs="Segoe UI" w:hint="eastAsia"/>
                <w:color w:val="000000"/>
                <w:sz w:val="24"/>
                <w:szCs w:val="24"/>
              </w:rPr>
              <w:t>で検討するということはなかなか難しいと思います。さらに、障害者施策推進課</w:t>
            </w:r>
            <w:r w:rsidR="008F5151">
              <w:rPr>
                <w:rFonts w:hAnsi="ＭＳ 明朝" w:cs="Segoe UI" w:hint="eastAsia"/>
                <w:color w:val="000000"/>
                <w:sz w:val="24"/>
                <w:szCs w:val="24"/>
              </w:rPr>
              <w:t>で</w:t>
            </w:r>
            <w:r w:rsidRPr="00B32B75">
              <w:rPr>
                <w:rFonts w:hAnsi="ＭＳ 明朝" w:cs="Segoe UI" w:hint="eastAsia"/>
                <w:color w:val="000000"/>
                <w:sz w:val="24"/>
                <w:szCs w:val="24"/>
              </w:rPr>
              <w:t>、個別に専門性のある対応を考えていくということにも、なかなか大変な部分もあると思います。そこで迅速な対応が必要な相談については、地域協議会の会長や副会長に協議の上、まず一時的にそこで対応するということを考えております。その対応結果は、もちろん地域協議会にて、</w:t>
            </w:r>
            <w:r w:rsidR="00FC02BA">
              <w:rPr>
                <w:rFonts w:hAnsi="ＭＳ 明朝" w:cs="Segoe UI" w:hint="eastAsia"/>
                <w:color w:val="000000"/>
                <w:sz w:val="24"/>
                <w:szCs w:val="24"/>
              </w:rPr>
              <w:t>皆さま</w:t>
            </w:r>
            <w:r w:rsidRPr="00B32B75">
              <w:rPr>
                <w:rFonts w:hAnsi="ＭＳ 明朝" w:cs="Segoe UI" w:hint="eastAsia"/>
                <w:color w:val="000000"/>
                <w:sz w:val="24"/>
                <w:szCs w:val="24"/>
              </w:rPr>
              <w:t>と共有する流れにしたいと思います。もちろん障害者施策推進課には全</w:t>
            </w:r>
            <w:r w:rsidR="00E96961">
              <w:rPr>
                <w:rFonts w:hAnsi="ＭＳ 明朝" w:cs="Segoe UI" w:hint="eastAsia"/>
                <w:color w:val="000000"/>
                <w:sz w:val="24"/>
                <w:szCs w:val="24"/>
              </w:rPr>
              <w:t>ての事案が集まっておりますし、結構なタイムラグはあるとは思いま</w:t>
            </w:r>
            <w:r w:rsidRPr="00B32B75">
              <w:rPr>
                <w:rFonts w:hAnsi="ＭＳ 明朝" w:cs="Segoe UI" w:hint="eastAsia"/>
                <w:color w:val="000000"/>
                <w:sz w:val="24"/>
                <w:szCs w:val="24"/>
              </w:rPr>
              <w:t>すけれども、この地域協議会の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とも全ての情報が共有される流れになっていくといいのではないかと思っております。これが、</w:t>
            </w:r>
            <w:r w:rsidR="008F5151">
              <w:rPr>
                <w:rFonts w:hAnsi="ＭＳ 明朝" w:cs="Segoe UI" w:hint="eastAsia"/>
                <w:color w:val="000000"/>
                <w:sz w:val="24"/>
                <w:szCs w:val="24"/>
              </w:rPr>
              <w:t>過去</w:t>
            </w:r>
            <w:r w:rsidR="00E96961">
              <w:rPr>
                <w:rFonts w:hAnsi="ＭＳ 明朝" w:cs="Segoe UI" w:hint="eastAsia"/>
                <w:color w:val="000000"/>
                <w:sz w:val="24"/>
                <w:szCs w:val="24"/>
              </w:rPr>
              <w:t>行われてきたとは思いま</w:t>
            </w:r>
            <w:r w:rsidRPr="00B32B75">
              <w:rPr>
                <w:rFonts w:hAnsi="ＭＳ 明朝" w:cs="Segoe UI" w:hint="eastAsia"/>
                <w:color w:val="000000"/>
                <w:sz w:val="24"/>
                <w:szCs w:val="24"/>
              </w:rPr>
              <w:t>すけれども、これまで暗黙のうちに行われてきたようなところもありますので、ここで、一旦、今回のヒ</w:t>
            </w:r>
            <w:r w:rsidR="00E96961">
              <w:rPr>
                <w:rFonts w:hAnsi="ＭＳ 明朝" w:cs="Segoe UI" w:hint="eastAsia"/>
                <w:color w:val="000000"/>
                <w:sz w:val="24"/>
                <w:szCs w:val="24"/>
              </w:rPr>
              <w:t>アリングや</w:t>
            </w:r>
            <w:r w:rsidRPr="00B32B75">
              <w:rPr>
                <w:rFonts w:hAnsi="ＭＳ 明朝" w:cs="Segoe UI" w:hint="eastAsia"/>
                <w:color w:val="000000"/>
                <w:sz w:val="24"/>
                <w:szCs w:val="24"/>
              </w:rPr>
              <w:t>障害者施策推進課の</w:t>
            </w:r>
            <w:r w:rsidR="00FC02BA">
              <w:rPr>
                <w:rFonts w:hAnsi="ＭＳ 明朝" w:cs="Segoe UI" w:hint="eastAsia"/>
                <w:color w:val="000000"/>
                <w:sz w:val="24"/>
                <w:szCs w:val="24"/>
              </w:rPr>
              <w:t>皆さま</w:t>
            </w:r>
            <w:r w:rsidRPr="00B32B75">
              <w:rPr>
                <w:rFonts w:hAnsi="ＭＳ 明朝" w:cs="Segoe UI" w:hint="eastAsia"/>
                <w:color w:val="000000"/>
                <w:sz w:val="24"/>
                <w:szCs w:val="24"/>
              </w:rPr>
              <w:t>がこれまでやってこられた流れなどをまとめたものが、今のような相談の流れになるということですね。</w:t>
            </w:r>
          </w:p>
          <w:p w14:paraId="0DEFFD9F" w14:textId="19C6C29E"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今後は、これを私たち地域協議会のメ</w:t>
            </w:r>
            <w:r w:rsidR="00E96961">
              <w:rPr>
                <w:rFonts w:hAnsi="ＭＳ 明朝" w:cs="Segoe UI" w:hint="eastAsia"/>
                <w:color w:val="000000"/>
                <w:sz w:val="24"/>
                <w:szCs w:val="24"/>
              </w:rPr>
              <w:t>ンバー全員で共有して、こんなふうに情報が今流れていっている</w:t>
            </w:r>
            <w:r w:rsidRPr="00B32B75">
              <w:rPr>
                <w:rFonts w:hAnsi="ＭＳ 明朝" w:cs="Segoe UI" w:hint="eastAsia"/>
                <w:color w:val="000000"/>
                <w:sz w:val="24"/>
                <w:szCs w:val="24"/>
              </w:rPr>
              <w:t>ということをイメージしていただけるといいのかなと思います。</w:t>
            </w:r>
          </w:p>
          <w:p w14:paraId="476A7103" w14:textId="34B80483"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一方で、かなり大枠的な概要になっていますね。例えば、関係機関ってどういうところがあるのか、関係機関の個別に対応された方々が、どのようにこの</w:t>
            </w:r>
            <w:r w:rsidR="00820A70">
              <w:rPr>
                <w:rFonts w:hAnsi="ＭＳ 明朝" w:cs="Segoe UI" w:hint="eastAsia"/>
                <w:color w:val="000000"/>
                <w:sz w:val="24"/>
                <w:szCs w:val="24"/>
              </w:rPr>
              <w:t>障害者施策</w:t>
            </w:r>
            <w:r w:rsidRPr="00B32B75">
              <w:rPr>
                <w:rFonts w:hAnsi="ＭＳ 明朝" w:cs="Segoe UI" w:hint="eastAsia"/>
                <w:color w:val="000000"/>
                <w:sz w:val="24"/>
                <w:szCs w:val="24"/>
              </w:rPr>
              <w:t>推進課に上げていくといいのか、本当に、障害者団体、障害者相談員の</w:t>
            </w:r>
            <w:r w:rsidR="00FC02BA">
              <w:rPr>
                <w:rFonts w:hAnsi="ＭＳ 明朝" w:cs="Segoe UI" w:hint="eastAsia"/>
                <w:color w:val="000000"/>
                <w:sz w:val="24"/>
                <w:szCs w:val="24"/>
              </w:rPr>
              <w:t>皆さま</w:t>
            </w:r>
            <w:r w:rsidR="00820A70">
              <w:rPr>
                <w:rFonts w:hAnsi="ＭＳ 明朝" w:cs="Segoe UI" w:hint="eastAsia"/>
                <w:color w:val="000000"/>
                <w:sz w:val="24"/>
                <w:szCs w:val="24"/>
              </w:rPr>
              <w:t>が、これは差別じゃないかなと思うものを受けたときに、</w:t>
            </w:r>
            <w:r w:rsidRPr="00B32B75">
              <w:rPr>
                <w:rFonts w:hAnsi="ＭＳ 明朝" w:cs="Segoe UI" w:hint="eastAsia"/>
                <w:color w:val="000000"/>
                <w:sz w:val="24"/>
                <w:szCs w:val="24"/>
              </w:rPr>
              <w:t>どのように判断して、</w:t>
            </w:r>
            <w:r w:rsidR="00820A70">
              <w:rPr>
                <w:rFonts w:hAnsi="ＭＳ 明朝" w:cs="Segoe UI" w:hint="eastAsia"/>
                <w:color w:val="000000"/>
                <w:sz w:val="24"/>
                <w:szCs w:val="24"/>
              </w:rPr>
              <w:t>障害者施策</w:t>
            </w:r>
            <w:r w:rsidRPr="00B32B75">
              <w:rPr>
                <w:rFonts w:hAnsi="ＭＳ 明朝" w:cs="Segoe UI" w:hint="eastAsia"/>
                <w:color w:val="000000"/>
                <w:sz w:val="24"/>
                <w:szCs w:val="24"/>
              </w:rPr>
              <w:t>推進課のほうに上げていけばいいのか、様々な細部の点でまだ分からないことはあると思います。この辺のことは、ぜひ</w:t>
            </w:r>
            <w:r w:rsidR="00FC02BA">
              <w:rPr>
                <w:rFonts w:hAnsi="ＭＳ 明朝" w:cs="Segoe UI" w:hint="eastAsia"/>
                <w:color w:val="000000"/>
                <w:sz w:val="24"/>
                <w:szCs w:val="24"/>
              </w:rPr>
              <w:t>皆さま</w:t>
            </w:r>
            <w:r w:rsidRPr="00B32B75">
              <w:rPr>
                <w:rFonts w:hAnsi="ＭＳ 明朝" w:cs="Segoe UI" w:hint="eastAsia"/>
                <w:color w:val="000000"/>
                <w:sz w:val="24"/>
                <w:szCs w:val="24"/>
              </w:rPr>
              <w:t>とこの</w:t>
            </w:r>
            <w:r w:rsidR="00820A70">
              <w:rPr>
                <w:rFonts w:hAnsi="ＭＳ 明朝" w:cs="Segoe UI" w:hint="eastAsia"/>
                <w:color w:val="000000"/>
                <w:sz w:val="24"/>
                <w:szCs w:val="24"/>
              </w:rPr>
              <w:t>地域</w:t>
            </w:r>
            <w:r w:rsidRPr="00B32B75">
              <w:rPr>
                <w:rFonts w:hAnsi="ＭＳ 明朝" w:cs="Segoe UI" w:hint="eastAsia"/>
                <w:color w:val="000000"/>
                <w:sz w:val="24"/>
                <w:szCs w:val="24"/>
              </w:rPr>
              <w:t>協議会の中で相談しながら、どんなふうに進めていくと、よりよく情報が集まって、私たちが対応を果たせるようになっていくのかということは、引き続き、</w:t>
            </w:r>
            <w:r w:rsidR="00FC02BA">
              <w:rPr>
                <w:rFonts w:hAnsi="ＭＳ 明朝" w:cs="Segoe UI" w:hint="eastAsia"/>
                <w:color w:val="000000"/>
                <w:sz w:val="24"/>
                <w:szCs w:val="24"/>
              </w:rPr>
              <w:t>皆さま</w:t>
            </w:r>
            <w:r w:rsidRPr="00B32B75">
              <w:rPr>
                <w:rFonts w:hAnsi="ＭＳ 明朝" w:cs="Segoe UI" w:hint="eastAsia"/>
                <w:color w:val="000000"/>
                <w:sz w:val="24"/>
                <w:szCs w:val="24"/>
              </w:rPr>
              <w:t>と一緒に相談をこの後できればなと思っております。</w:t>
            </w:r>
          </w:p>
          <w:p w14:paraId="597E4E2A" w14:textId="2B887B41"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今のが、図の右側のこの資料３の図の流れの説明でした。１番で現状と課題ということと、２番で今後の</w:t>
            </w:r>
            <w:r w:rsidR="00F4306F">
              <w:rPr>
                <w:rFonts w:hAnsi="ＭＳ 明朝" w:cs="Segoe UI" w:hint="eastAsia"/>
                <w:color w:val="000000"/>
                <w:sz w:val="24"/>
                <w:szCs w:val="24"/>
              </w:rPr>
              <w:t>取組み</w:t>
            </w:r>
            <w:r w:rsidRPr="00B32B75">
              <w:rPr>
                <w:rFonts w:hAnsi="ＭＳ 明朝" w:cs="Segoe UI" w:hint="eastAsia"/>
                <w:color w:val="000000"/>
                <w:sz w:val="24"/>
                <w:szCs w:val="24"/>
              </w:rPr>
              <w:t>方針ということと、３番の検討課題ということですね。ちょっと繰り返しになりますが、ここ読ませていただきます。</w:t>
            </w:r>
          </w:p>
          <w:p w14:paraId="5D89856F" w14:textId="77777777"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１番、現状と課題です。これは、地域協議会への共有方法、ルートが分かりにくいということがあったということですね。２つ目は、専門的な相談内容は、適切なつなぎ先が分からないなど対応が難しいという課題があったということですね。</w:t>
            </w:r>
          </w:p>
          <w:p w14:paraId="7FD0EDE7" w14:textId="7D901D0A"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次に、２番の今後の</w:t>
            </w:r>
            <w:r w:rsidR="00F4306F">
              <w:rPr>
                <w:rFonts w:hAnsi="ＭＳ 明朝" w:cs="Segoe UI" w:hint="eastAsia"/>
                <w:color w:val="000000"/>
                <w:sz w:val="24"/>
                <w:szCs w:val="24"/>
              </w:rPr>
              <w:t>取組み</w:t>
            </w:r>
            <w:r w:rsidRPr="00B32B75">
              <w:rPr>
                <w:rFonts w:hAnsi="ＭＳ 明朝" w:cs="Segoe UI" w:hint="eastAsia"/>
                <w:color w:val="000000"/>
                <w:sz w:val="24"/>
                <w:szCs w:val="24"/>
              </w:rPr>
              <w:t>方針です。３つあります。</w:t>
            </w:r>
          </w:p>
          <w:p w14:paraId="0D43BD6B" w14:textId="77777777"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１つ目は、障害者団体や障害者相談員に寄せられた障害者差別に関する相談は、障害者施策推進課へ情報提供し、対応を引き継ぐということです。</w:t>
            </w:r>
          </w:p>
          <w:p w14:paraId="7AC66724" w14:textId="77777777"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２点目です。障害者施策推進課または関係機関、障害者団体、障害者相談員に寄せられた相談事例は、全て地域協議会へ事例共有するということです。</w:t>
            </w:r>
          </w:p>
          <w:p w14:paraId="286FD5E7" w14:textId="534214D4"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３点目です。障害者施策推進課に寄せられた相談等で、迅速な対応が求められる事案については、地域協議会の会長、副会長と随時協議して対応する</w:t>
            </w:r>
            <w:r w:rsidR="00820A70">
              <w:rPr>
                <w:rFonts w:hAnsi="ＭＳ 明朝" w:cs="Segoe UI" w:hint="eastAsia"/>
                <w:color w:val="000000"/>
                <w:sz w:val="24"/>
                <w:szCs w:val="24"/>
              </w:rPr>
              <w:t>ということです</w:t>
            </w:r>
            <w:r w:rsidRPr="00B32B75">
              <w:rPr>
                <w:rFonts w:hAnsi="ＭＳ 明朝" w:cs="Segoe UI" w:hint="eastAsia"/>
                <w:color w:val="000000"/>
                <w:sz w:val="24"/>
                <w:szCs w:val="24"/>
              </w:rPr>
              <w:t>。※印として、対応後、地域協議会に事例共有</w:t>
            </w:r>
            <w:r w:rsidR="00820A70">
              <w:rPr>
                <w:rFonts w:hAnsi="ＭＳ 明朝" w:cs="Segoe UI" w:hint="eastAsia"/>
                <w:color w:val="000000"/>
                <w:sz w:val="24"/>
                <w:szCs w:val="24"/>
              </w:rPr>
              <w:t>します</w:t>
            </w:r>
            <w:r w:rsidRPr="00B32B75">
              <w:rPr>
                <w:rFonts w:hAnsi="ＭＳ 明朝" w:cs="Segoe UI" w:hint="eastAsia"/>
                <w:color w:val="000000"/>
                <w:sz w:val="24"/>
                <w:szCs w:val="24"/>
              </w:rPr>
              <w:t>。</w:t>
            </w:r>
          </w:p>
          <w:p w14:paraId="656DC247" w14:textId="77777777"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３番目の検討課題です。これも２点ございます。</w:t>
            </w:r>
          </w:p>
          <w:p w14:paraId="3EC302F2" w14:textId="6AF3124D"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１点目は、関係機関や障害者団体、障害者相談員に寄せられる相談等を受</w:t>
            </w:r>
            <w:r w:rsidR="00E96961">
              <w:rPr>
                <w:rFonts w:hAnsi="ＭＳ 明朝" w:cs="Segoe UI" w:hint="eastAsia"/>
                <w:color w:val="000000"/>
                <w:sz w:val="24"/>
                <w:szCs w:val="24"/>
              </w:rPr>
              <w:t>ける中で、相談者の方から、障害者差別の事案と意思表明はなかった</w:t>
            </w:r>
            <w:r w:rsidRPr="00B32B75">
              <w:rPr>
                <w:rFonts w:hAnsi="ＭＳ 明朝" w:cs="Segoe UI" w:hint="eastAsia"/>
                <w:color w:val="000000"/>
                <w:sz w:val="24"/>
                <w:szCs w:val="24"/>
              </w:rPr>
              <w:t>け</w:t>
            </w:r>
            <w:r w:rsidR="00820A70">
              <w:rPr>
                <w:rFonts w:hAnsi="ＭＳ 明朝" w:cs="Segoe UI" w:hint="eastAsia"/>
                <w:color w:val="000000"/>
                <w:sz w:val="24"/>
                <w:szCs w:val="24"/>
              </w:rPr>
              <w:t>れども、相談対応者が、明らかにこれは障害者差別の事案ではないか</w:t>
            </w:r>
            <w:r w:rsidRPr="00B32B75">
              <w:rPr>
                <w:rFonts w:hAnsi="ＭＳ 明朝" w:cs="Segoe UI" w:hint="eastAsia"/>
                <w:color w:val="000000"/>
                <w:sz w:val="24"/>
                <w:szCs w:val="24"/>
              </w:rPr>
              <w:t>と思われる場合</w:t>
            </w:r>
            <w:r w:rsidR="00820A70">
              <w:rPr>
                <w:rFonts w:hAnsi="ＭＳ 明朝" w:cs="Segoe UI" w:hint="eastAsia"/>
                <w:color w:val="000000"/>
                <w:sz w:val="24"/>
                <w:szCs w:val="24"/>
              </w:rPr>
              <w:t>の</w:t>
            </w:r>
            <w:r w:rsidRPr="00B32B75">
              <w:rPr>
                <w:rFonts w:hAnsi="ＭＳ 明朝" w:cs="Segoe UI" w:hint="eastAsia"/>
                <w:color w:val="000000"/>
                <w:sz w:val="24"/>
                <w:szCs w:val="24"/>
              </w:rPr>
              <w:t>情報共有の方法をどうしていくか。もちろん、</w:t>
            </w:r>
            <w:r w:rsidR="00820A70">
              <w:rPr>
                <w:rFonts w:hAnsi="ＭＳ 明朝" w:cs="Segoe UI" w:hint="eastAsia"/>
                <w:color w:val="000000"/>
                <w:sz w:val="24"/>
                <w:szCs w:val="24"/>
              </w:rPr>
              <w:t>障害者</w:t>
            </w:r>
            <w:r w:rsidRPr="00B32B75">
              <w:rPr>
                <w:rFonts w:hAnsi="ＭＳ 明朝" w:cs="Segoe UI" w:hint="eastAsia"/>
                <w:color w:val="000000"/>
                <w:sz w:val="24"/>
                <w:szCs w:val="24"/>
              </w:rPr>
              <w:t>相談員の方に個人情</w:t>
            </w:r>
            <w:r w:rsidR="00A22A2B">
              <w:rPr>
                <w:rFonts w:hAnsi="ＭＳ 明朝" w:cs="Segoe UI" w:hint="eastAsia"/>
                <w:color w:val="000000"/>
                <w:sz w:val="24"/>
                <w:szCs w:val="24"/>
              </w:rPr>
              <w:t>報を公表してほしくない、あまりほかの方に言ってほしくない、いろいろなケースがあると思います。そういった相談を個別に受けられた団体や</w:t>
            </w:r>
            <w:r w:rsidR="00820A70">
              <w:rPr>
                <w:rFonts w:hAnsi="ＭＳ 明朝" w:cs="Segoe UI" w:hint="eastAsia"/>
                <w:color w:val="000000"/>
                <w:sz w:val="24"/>
                <w:szCs w:val="24"/>
              </w:rPr>
              <w:t>障害者</w:t>
            </w:r>
            <w:r w:rsidRPr="00B32B75">
              <w:rPr>
                <w:rFonts w:hAnsi="ＭＳ 明朝" w:cs="Segoe UI" w:hint="eastAsia"/>
                <w:color w:val="000000"/>
                <w:sz w:val="24"/>
                <w:szCs w:val="24"/>
              </w:rPr>
              <w:t>相談員の方が、どのように、この協議会に至るまでの流れに乗せていくかということは検討課題だと思います。</w:t>
            </w:r>
          </w:p>
          <w:p w14:paraId="5A54DFFE" w14:textId="029B4C26" w:rsidR="00B32B75" w:rsidRPr="00B32B75" w:rsidRDefault="00B32B75" w:rsidP="00B32B75">
            <w:pPr>
              <w:rPr>
                <w:rFonts w:hAnsi="ＭＳ 明朝" w:cs="Segoe UI"/>
                <w:color w:val="000000"/>
                <w:sz w:val="24"/>
                <w:szCs w:val="24"/>
              </w:rPr>
            </w:pPr>
            <w:r w:rsidRPr="00B32B75">
              <w:rPr>
                <w:rFonts w:hAnsi="ＭＳ 明朝" w:cs="Segoe UI" w:hint="eastAsia"/>
                <w:color w:val="000000"/>
                <w:sz w:val="24"/>
                <w:szCs w:val="24"/>
              </w:rPr>
              <w:t xml:space="preserve">　２つ目は、地域協議会において相談事例を検討する際に、地域協議会の委員に対して、明示する情報の量ですね。かなり個人情報が関わってきますので、どこまで情報量を絞っていくのかということは課題になってくると思います。相談してこられた方の年齢、性別、もしくは、その事例の相手方の名称、事業分野など、どこまで明示していくのかということは、検討課題として、今後、</w:t>
            </w:r>
            <w:r w:rsidR="00FC02BA">
              <w:rPr>
                <w:rFonts w:hAnsi="ＭＳ 明朝" w:cs="Segoe UI" w:hint="eastAsia"/>
                <w:color w:val="000000"/>
                <w:sz w:val="24"/>
                <w:szCs w:val="24"/>
              </w:rPr>
              <w:t>皆さま</w:t>
            </w:r>
            <w:r w:rsidRPr="00B32B75">
              <w:rPr>
                <w:rFonts w:hAnsi="ＭＳ 明朝" w:cs="Segoe UI" w:hint="eastAsia"/>
                <w:color w:val="000000"/>
                <w:sz w:val="24"/>
                <w:szCs w:val="24"/>
              </w:rPr>
              <w:t>と</w:t>
            </w:r>
            <w:r w:rsidR="006F5E93">
              <w:rPr>
                <w:rFonts w:hAnsi="ＭＳ 明朝" w:cs="Segoe UI" w:hint="eastAsia"/>
                <w:color w:val="000000"/>
                <w:sz w:val="24"/>
                <w:szCs w:val="24"/>
              </w:rPr>
              <w:t>話</w:t>
            </w:r>
            <w:r w:rsidRPr="00B32B75">
              <w:rPr>
                <w:rFonts w:hAnsi="ＭＳ 明朝" w:cs="Segoe UI" w:hint="eastAsia"/>
                <w:color w:val="000000"/>
                <w:sz w:val="24"/>
                <w:szCs w:val="24"/>
              </w:rPr>
              <w:t>ができればと思っているところです。</w:t>
            </w:r>
          </w:p>
          <w:p w14:paraId="3DE1F6D5" w14:textId="69ECBEBA" w:rsidR="00B32B75" w:rsidRPr="00B32B75" w:rsidRDefault="00B32B75" w:rsidP="001B50AD">
            <w:pPr>
              <w:spacing w:after="240"/>
              <w:rPr>
                <w:rFonts w:hAnsi="ＭＳ 明朝" w:cs="Segoe UI"/>
                <w:color w:val="000000"/>
                <w:sz w:val="24"/>
                <w:szCs w:val="24"/>
              </w:rPr>
            </w:pPr>
            <w:r w:rsidRPr="00B32B75">
              <w:rPr>
                <w:rFonts w:hAnsi="ＭＳ 明朝" w:cs="Segoe UI" w:hint="eastAsia"/>
                <w:color w:val="000000"/>
                <w:sz w:val="24"/>
                <w:szCs w:val="24"/>
              </w:rPr>
              <w:t xml:space="preserve">　私個人としましては、ある程度の詳細なところがないと、その差別事案についてのニュアンスの部分が分かってこないところがありますので、一定の情報共有が必要ではないかと考えておりますが、</w:t>
            </w:r>
            <w:r w:rsidR="00FC02BA">
              <w:rPr>
                <w:rFonts w:hAnsi="ＭＳ 明朝" w:cs="Segoe UI" w:hint="eastAsia"/>
                <w:color w:val="000000"/>
                <w:sz w:val="24"/>
                <w:szCs w:val="24"/>
              </w:rPr>
              <w:t>皆さま</w:t>
            </w:r>
            <w:r w:rsidR="00A52569">
              <w:rPr>
                <w:rFonts w:hAnsi="ＭＳ 明朝" w:cs="Segoe UI" w:hint="eastAsia"/>
                <w:color w:val="000000"/>
                <w:sz w:val="24"/>
                <w:szCs w:val="24"/>
              </w:rPr>
              <w:t>からご意見</w:t>
            </w:r>
            <w:r w:rsidRPr="00B32B75">
              <w:rPr>
                <w:rFonts w:hAnsi="ＭＳ 明朝" w:cs="Segoe UI" w:hint="eastAsia"/>
                <w:color w:val="000000"/>
                <w:sz w:val="24"/>
                <w:szCs w:val="24"/>
              </w:rPr>
              <w:t>があれば、ぜひいただきたいと思っているところです。</w:t>
            </w:r>
          </w:p>
        </w:tc>
      </w:tr>
    </w:tbl>
    <w:p w14:paraId="24CCD2FE" w14:textId="35AA8932" w:rsidR="00B32B75" w:rsidRDefault="00B32B75" w:rsidP="002876EC">
      <w:pPr>
        <w:rPr>
          <w:rFonts w:ascii="Verdana" w:hAnsi="Verdana" w:cs="Segoe UI"/>
          <w:color w:val="000000"/>
        </w:rPr>
      </w:pPr>
    </w:p>
    <w:p w14:paraId="6A5E234B" w14:textId="7C3B4594" w:rsidR="00893539" w:rsidRDefault="00893539" w:rsidP="00893539">
      <w:pPr>
        <w:ind w:firstLineChars="100" w:firstLine="243"/>
        <w:rPr>
          <w:rFonts w:ascii="Verdana" w:hAnsi="Verdana" w:cs="Segoe UI"/>
          <w:color w:val="000000"/>
        </w:rPr>
      </w:pPr>
      <w:r w:rsidRPr="00FB4FB7">
        <w:rPr>
          <w:rFonts w:ascii="Verdana" w:hAnsi="Verdana" w:cs="Segoe UI" w:hint="eastAsia"/>
          <w:color w:val="000000"/>
          <w:sz w:val="24"/>
          <w:szCs w:val="24"/>
        </w:rPr>
        <w:t>○各委員からの意見</w:t>
      </w:r>
    </w:p>
    <w:tbl>
      <w:tblPr>
        <w:tblStyle w:val="af7"/>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8232"/>
      </w:tblGrid>
      <w:tr w:rsidR="00893539" w:rsidRPr="00B32B75" w14:paraId="00560582" w14:textId="77777777" w:rsidTr="00964F1C">
        <w:tc>
          <w:tcPr>
            <w:tcW w:w="1514" w:type="dxa"/>
            <w:tcBorders>
              <w:right w:val="single" w:sz="4" w:space="0" w:color="auto"/>
            </w:tcBorders>
          </w:tcPr>
          <w:p w14:paraId="1D321131" w14:textId="171E3329" w:rsidR="00893539" w:rsidRPr="00B32B75" w:rsidRDefault="00893539" w:rsidP="003C5E7D">
            <w:pPr>
              <w:rPr>
                <w:rFonts w:hAnsi="ＭＳ 明朝"/>
                <w:sz w:val="24"/>
                <w:szCs w:val="24"/>
              </w:rPr>
            </w:pPr>
            <w:r>
              <w:rPr>
                <w:rFonts w:hAnsi="ＭＳ 明朝" w:hint="eastAsia"/>
                <w:sz w:val="24"/>
                <w:szCs w:val="24"/>
              </w:rPr>
              <w:t>近藤会長</w:t>
            </w:r>
          </w:p>
        </w:tc>
        <w:tc>
          <w:tcPr>
            <w:tcW w:w="8232" w:type="dxa"/>
            <w:tcBorders>
              <w:left w:val="single" w:sz="4" w:space="0" w:color="auto"/>
            </w:tcBorders>
          </w:tcPr>
          <w:p w14:paraId="24CA4F6E" w14:textId="23560D1C" w:rsidR="00893539" w:rsidRPr="00B32B75" w:rsidRDefault="00A52569" w:rsidP="001B50AD">
            <w:pPr>
              <w:spacing w:after="240"/>
              <w:rPr>
                <w:rFonts w:hAnsi="ＭＳ 明朝" w:cs="Segoe UI"/>
                <w:color w:val="000000"/>
                <w:sz w:val="24"/>
                <w:szCs w:val="24"/>
              </w:rPr>
            </w:pPr>
            <w:r>
              <w:rPr>
                <w:rFonts w:hAnsi="ＭＳ 明朝" w:cs="Segoe UI" w:hint="eastAsia"/>
                <w:color w:val="000000"/>
                <w:sz w:val="24"/>
                <w:szCs w:val="24"/>
              </w:rPr>
              <w:t xml:space="preserve">　それでは、今のこの資料３について説明</w:t>
            </w:r>
            <w:r w:rsidR="00893539" w:rsidRPr="00B32B75">
              <w:rPr>
                <w:rFonts w:hAnsi="ＭＳ 明朝" w:cs="Segoe UI" w:hint="eastAsia"/>
                <w:color w:val="000000"/>
                <w:sz w:val="24"/>
                <w:szCs w:val="24"/>
              </w:rPr>
              <w:t>を私のほうから</w:t>
            </w:r>
            <w:r>
              <w:rPr>
                <w:rFonts w:hAnsi="ＭＳ 明朝" w:cs="Segoe UI" w:hint="eastAsia"/>
                <w:color w:val="000000"/>
                <w:sz w:val="24"/>
                <w:szCs w:val="24"/>
              </w:rPr>
              <w:t>差し上げました。品川区における障害者差別に関する相談の流れです。また、３番で述べました検討の課題、この内容について、ご質問ご意見</w:t>
            </w:r>
            <w:r w:rsidR="00893539" w:rsidRPr="00B32B75">
              <w:rPr>
                <w:rFonts w:hAnsi="ＭＳ 明朝" w:cs="Segoe UI" w:hint="eastAsia"/>
                <w:color w:val="000000"/>
                <w:sz w:val="24"/>
                <w:szCs w:val="24"/>
              </w:rPr>
              <w:t>等ございましたら、委員の</w:t>
            </w:r>
            <w:r w:rsidR="00FC02BA">
              <w:rPr>
                <w:rFonts w:hAnsi="ＭＳ 明朝" w:cs="Segoe UI" w:hint="eastAsia"/>
                <w:color w:val="000000"/>
                <w:sz w:val="24"/>
                <w:szCs w:val="24"/>
              </w:rPr>
              <w:t>皆さま</w:t>
            </w:r>
            <w:r w:rsidR="00893539" w:rsidRPr="00B32B75">
              <w:rPr>
                <w:rFonts w:hAnsi="ＭＳ 明朝" w:cs="Segoe UI" w:hint="eastAsia"/>
                <w:color w:val="000000"/>
                <w:sz w:val="24"/>
                <w:szCs w:val="24"/>
              </w:rPr>
              <w:t>からいただきたいと思いますが、いかがでしょうか。</w:t>
            </w:r>
          </w:p>
        </w:tc>
      </w:tr>
      <w:tr w:rsidR="00893539" w:rsidRPr="00B32B75" w14:paraId="0CB02620" w14:textId="77777777" w:rsidTr="00964F1C">
        <w:tc>
          <w:tcPr>
            <w:tcW w:w="1514" w:type="dxa"/>
            <w:tcBorders>
              <w:right w:val="single" w:sz="4" w:space="0" w:color="auto"/>
            </w:tcBorders>
          </w:tcPr>
          <w:p w14:paraId="7968C2BF" w14:textId="77777777" w:rsidR="00893539" w:rsidRDefault="00893539" w:rsidP="003C5E7D">
            <w:pPr>
              <w:rPr>
                <w:rFonts w:ascii="Verdana" w:hAnsi="Verdana" w:cs="Segoe UI"/>
                <w:color w:val="000000"/>
              </w:rPr>
            </w:pPr>
            <w:r w:rsidRPr="00B32B75">
              <w:rPr>
                <w:rFonts w:hAnsi="ＭＳ 明朝" w:hint="eastAsia"/>
                <w:sz w:val="24"/>
                <w:szCs w:val="24"/>
              </w:rPr>
              <w:t>Ａ委員</w:t>
            </w:r>
          </w:p>
        </w:tc>
        <w:tc>
          <w:tcPr>
            <w:tcW w:w="8232" w:type="dxa"/>
            <w:tcBorders>
              <w:left w:val="single" w:sz="4" w:space="0" w:color="auto"/>
            </w:tcBorders>
          </w:tcPr>
          <w:p w14:paraId="430407E8" w14:textId="4908D91C" w:rsidR="00893539" w:rsidRPr="00B32B75" w:rsidRDefault="00D46D40" w:rsidP="001B50AD">
            <w:pPr>
              <w:spacing w:after="240"/>
              <w:ind w:firstLineChars="100" w:firstLine="243"/>
              <w:rPr>
                <w:rFonts w:hAnsi="ＭＳ 明朝" w:cs="Segoe UI"/>
                <w:color w:val="000000"/>
                <w:sz w:val="24"/>
                <w:szCs w:val="24"/>
              </w:rPr>
            </w:pPr>
            <w:r>
              <w:rPr>
                <w:rFonts w:hAnsi="ＭＳ 明朝" w:cs="Segoe UI" w:hint="eastAsia"/>
                <w:color w:val="000000"/>
                <w:sz w:val="24"/>
                <w:szCs w:val="24"/>
              </w:rPr>
              <w:t>やはりポイントとなるのは、広報ではないかと思っています</w:t>
            </w:r>
            <w:r w:rsidR="00893539" w:rsidRPr="00B32B75">
              <w:rPr>
                <w:rFonts w:hAnsi="ＭＳ 明朝" w:cs="Segoe UI" w:hint="eastAsia"/>
                <w:color w:val="000000"/>
                <w:sz w:val="24"/>
                <w:szCs w:val="24"/>
              </w:rPr>
              <w:t>。実際、差別を受けたとか、合理的な配慮をしてもらえなかった場合に、どこに相談できる、そもそも相談していいのかっていうことが、多くの障害者には分かっていない。また、事業者にも理解されてないのかなっていう気がいたしますので、こういった相談体制をつくりました、何かあったときには遠慮なく障害者施策推進課に電話してください、あるいは、メールしてくださいということを広く広報していただくことが、とても重要になってくるのではないかと思います。</w:t>
            </w:r>
          </w:p>
        </w:tc>
      </w:tr>
      <w:tr w:rsidR="00893539" w14:paraId="0A5EB919" w14:textId="77777777" w:rsidTr="00964F1C">
        <w:tc>
          <w:tcPr>
            <w:tcW w:w="1514" w:type="dxa"/>
            <w:tcBorders>
              <w:right w:val="single" w:sz="4" w:space="0" w:color="auto"/>
            </w:tcBorders>
          </w:tcPr>
          <w:p w14:paraId="5CB3611B"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68A12D96" w14:textId="14E1DE2E" w:rsidR="00893539" w:rsidRDefault="00893539" w:rsidP="001B50AD">
            <w:pPr>
              <w:spacing w:after="240"/>
              <w:ind w:firstLineChars="100" w:firstLine="243"/>
              <w:rPr>
                <w:rFonts w:ascii="Verdana" w:hAnsi="Verdana" w:cs="Segoe UI"/>
                <w:color w:val="000000"/>
              </w:rPr>
            </w:pPr>
            <w:r w:rsidRPr="00B32B75">
              <w:rPr>
                <w:rFonts w:hAnsi="ＭＳ 明朝" w:cs="Segoe UI" w:hint="eastAsia"/>
                <w:color w:val="000000"/>
                <w:sz w:val="24"/>
                <w:szCs w:val="24"/>
              </w:rPr>
              <w:t>おっしゃるとおりだと思います。どのように区民の方に情報公開していくかは、ぜひ考えられたらなと思います。ありがとうございます。</w:t>
            </w:r>
          </w:p>
        </w:tc>
      </w:tr>
      <w:tr w:rsidR="00893539" w14:paraId="604D363E" w14:textId="77777777" w:rsidTr="00964F1C">
        <w:tc>
          <w:tcPr>
            <w:tcW w:w="1514" w:type="dxa"/>
            <w:tcBorders>
              <w:right w:val="single" w:sz="4" w:space="0" w:color="auto"/>
            </w:tcBorders>
          </w:tcPr>
          <w:p w14:paraId="6EEFB33E" w14:textId="77777777" w:rsidR="00893539" w:rsidRDefault="00893539" w:rsidP="003C5E7D">
            <w:pPr>
              <w:rPr>
                <w:rFonts w:ascii="Verdana" w:hAnsi="Verdana" w:cs="Segoe UI"/>
                <w:color w:val="000000"/>
              </w:rPr>
            </w:pPr>
            <w:r w:rsidRPr="00B32B75">
              <w:rPr>
                <w:rFonts w:hAnsi="ＭＳ 明朝" w:hint="eastAsia"/>
                <w:sz w:val="24"/>
                <w:szCs w:val="24"/>
              </w:rPr>
              <w:t>Ｂ委員</w:t>
            </w:r>
          </w:p>
        </w:tc>
        <w:tc>
          <w:tcPr>
            <w:tcW w:w="8232" w:type="dxa"/>
            <w:tcBorders>
              <w:left w:val="single" w:sz="4" w:space="0" w:color="auto"/>
            </w:tcBorders>
          </w:tcPr>
          <w:p w14:paraId="7CBC5671" w14:textId="4254CC93" w:rsidR="00893539" w:rsidRDefault="00893539" w:rsidP="001B50AD">
            <w:pPr>
              <w:spacing w:after="240"/>
              <w:ind w:firstLineChars="100" w:firstLine="243"/>
              <w:rPr>
                <w:rFonts w:ascii="Verdana" w:hAnsi="Verdana" w:cs="Segoe UI"/>
                <w:color w:val="000000"/>
              </w:rPr>
            </w:pPr>
            <w:r w:rsidRPr="00B32B75">
              <w:rPr>
                <w:rFonts w:hAnsi="ＭＳ 明朝" w:cs="Segoe UI" w:hint="eastAsia"/>
                <w:color w:val="000000"/>
                <w:sz w:val="24"/>
                <w:szCs w:val="24"/>
              </w:rPr>
              <w:t>情報提供を障害者施策推進課にという</w:t>
            </w:r>
            <w:r w:rsidR="006F5E93">
              <w:rPr>
                <w:rFonts w:hAnsi="ＭＳ 明朝" w:cs="Segoe UI" w:hint="eastAsia"/>
                <w:color w:val="000000"/>
                <w:sz w:val="24"/>
                <w:szCs w:val="24"/>
              </w:rPr>
              <w:t>話</w:t>
            </w:r>
            <w:r w:rsidRPr="00B32B75">
              <w:rPr>
                <w:rFonts w:hAnsi="ＭＳ 明朝" w:cs="Segoe UI" w:hint="eastAsia"/>
                <w:color w:val="000000"/>
                <w:sz w:val="24"/>
                <w:szCs w:val="24"/>
              </w:rPr>
              <w:t>があり</w:t>
            </w:r>
            <w:r w:rsidR="00D46D40">
              <w:rPr>
                <w:rFonts w:hAnsi="ＭＳ 明朝" w:cs="Segoe UI" w:hint="eastAsia"/>
                <w:color w:val="000000"/>
                <w:sz w:val="24"/>
                <w:szCs w:val="24"/>
              </w:rPr>
              <w:t>ましたけど、区役所３階の窓口に行くと、障害者施策推進課は障害者支援課の隣で、直接、</w:t>
            </w:r>
            <w:r w:rsidRPr="00B32B75">
              <w:rPr>
                <w:rFonts w:hAnsi="ＭＳ 明朝" w:cs="Segoe UI" w:hint="eastAsia"/>
                <w:color w:val="000000"/>
                <w:sz w:val="24"/>
                <w:szCs w:val="24"/>
              </w:rPr>
              <w:t>障害者相談員</w:t>
            </w:r>
            <w:r w:rsidR="00D46D40">
              <w:rPr>
                <w:rFonts w:hAnsi="ＭＳ 明朝" w:cs="Segoe UI" w:hint="eastAsia"/>
                <w:color w:val="000000"/>
                <w:sz w:val="24"/>
                <w:szCs w:val="24"/>
              </w:rPr>
              <w:t>が話せるようなレイアウトになっていないと</w:t>
            </w:r>
            <w:r w:rsidR="00A22A2B">
              <w:rPr>
                <w:rFonts w:hAnsi="ＭＳ 明朝" w:cs="Segoe UI" w:hint="eastAsia"/>
                <w:color w:val="000000"/>
                <w:sz w:val="24"/>
                <w:szCs w:val="24"/>
              </w:rPr>
              <w:t>思います</w:t>
            </w:r>
            <w:r w:rsidR="00D46D40">
              <w:rPr>
                <w:rFonts w:hAnsi="ＭＳ 明朝" w:cs="Segoe UI" w:hint="eastAsia"/>
                <w:color w:val="000000"/>
                <w:sz w:val="24"/>
                <w:szCs w:val="24"/>
              </w:rPr>
              <w:t>が、資料３の一番右側にある情報提供というのは、メールとか手紙とか、</w:t>
            </w:r>
            <w:r w:rsidR="00A22A2B">
              <w:rPr>
                <w:rFonts w:hAnsi="ＭＳ 明朝" w:cs="Segoe UI" w:hint="eastAsia"/>
                <w:color w:val="000000"/>
                <w:sz w:val="24"/>
                <w:szCs w:val="24"/>
              </w:rPr>
              <w:t>実際に行って面談するとかいろんな方法があると思います</w:t>
            </w:r>
            <w:r w:rsidRPr="00B32B75">
              <w:rPr>
                <w:rFonts w:hAnsi="ＭＳ 明朝" w:cs="Segoe UI" w:hint="eastAsia"/>
                <w:color w:val="000000"/>
                <w:sz w:val="24"/>
                <w:szCs w:val="24"/>
              </w:rPr>
              <w:t>が、特に面</w:t>
            </w:r>
            <w:r w:rsidR="00D46D40">
              <w:rPr>
                <w:rFonts w:hAnsi="ＭＳ 明朝" w:cs="Segoe UI" w:hint="eastAsia"/>
                <w:color w:val="000000"/>
                <w:sz w:val="24"/>
                <w:szCs w:val="24"/>
              </w:rPr>
              <w:t>談の部分が、あまり整備</w:t>
            </w:r>
            <w:r w:rsidR="00A22A2B">
              <w:rPr>
                <w:rFonts w:hAnsi="ＭＳ 明朝" w:cs="Segoe UI" w:hint="eastAsia"/>
                <w:color w:val="000000"/>
                <w:sz w:val="24"/>
                <w:szCs w:val="24"/>
              </w:rPr>
              <w:t>できていないのかなという気もします</w:t>
            </w:r>
            <w:r w:rsidRPr="00B32B75">
              <w:rPr>
                <w:rFonts w:hAnsi="ＭＳ 明朝" w:cs="Segoe UI" w:hint="eastAsia"/>
                <w:color w:val="000000"/>
                <w:sz w:val="24"/>
                <w:szCs w:val="24"/>
              </w:rPr>
              <w:t>。いかがでしょうか。</w:t>
            </w:r>
          </w:p>
        </w:tc>
      </w:tr>
      <w:tr w:rsidR="00893539" w14:paraId="55A8E817" w14:textId="77777777" w:rsidTr="00964F1C">
        <w:tc>
          <w:tcPr>
            <w:tcW w:w="1514" w:type="dxa"/>
            <w:tcBorders>
              <w:right w:val="single" w:sz="4" w:space="0" w:color="auto"/>
            </w:tcBorders>
          </w:tcPr>
          <w:p w14:paraId="0D26D8D8"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265994A9" w14:textId="48CF4540" w:rsidR="00893539" w:rsidRDefault="00893539" w:rsidP="003E73D3">
            <w:pPr>
              <w:spacing w:after="240"/>
              <w:ind w:firstLineChars="100" w:firstLine="243"/>
              <w:rPr>
                <w:rFonts w:ascii="Verdana" w:hAnsi="Verdana" w:cs="Segoe UI"/>
                <w:color w:val="000000"/>
              </w:rPr>
            </w:pPr>
            <w:r w:rsidRPr="00B32B75">
              <w:rPr>
                <w:rFonts w:hAnsi="ＭＳ 明朝" w:cs="Segoe UI" w:hint="eastAsia"/>
                <w:color w:val="000000"/>
                <w:sz w:val="24"/>
                <w:szCs w:val="24"/>
              </w:rPr>
              <w:t>ありがとうご</w:t>
            </w:r>
            <w:r w:rsidR="00D46D40">
              <w:rPr>
                <w:rFonts w:hAnsi="ＭＳ 明朝" w:cs="Segoe UI" w:hint="eastAsia"/>
                <w:color w:val="000000"/>
                <w:sz w:val="24"/>
                <w:szCs w:val="24"/>
              </w:rPr>
              <w:t>ざいます。これはとても大事な部分だと思います。事務局</w:t>
            </w:r>
            <w:r w:rsidRPr="00B32B75">
              <w:rPr>
                <w:rFonts w:hAnsi="ＭＳ 明朝" w:cs="Segoe UI" w:hint="eastAsia"/>
                <w:color w:val="000000"/>
                <w:sz w:val="24"/>
                <w:szCs w:val="24"/>
              </w:rPr>
              <w:t>からお願いします。</w:t>
            </w:r>
          </w:p>
        </w:tc>
      </w:tr>
      <w:tr w:rsidR="00893539" w:rsidRPr="00B32B75" w14:paraId="4529C1D1" w14:textId="77777777" w:rsidTr="00964F1C">
        <w:tc>
          <w:tcPr>
            <w:tcW w:w="1514" w:type="dxa"/>
            <w:tcBorders>
              <w:right w:val="single" w:sz="4" w:space="0" w:color="auto"/>
            </w:tcBorders>
          </w:tcPr>
          <w:p w14:paraId="4BDCAC3F" w14:textId="77777777" w:rsidR="00893539" w:rsidRPr="00B32B75" w:rsidRDefault="00893539" w:rsidP="003C5E7D">
            <w:pPr>
              <w:rPr>
                <w:rFonts w:ascii="Verdana" w:hAnsi="Verdana" w:cs="Segoe UI"/>
                <w:color w:val="000000"/>
                <w:sz w:val="24"/>
              </w:rPr>
            </w:pPr>
            <w:r w:rsidRPr="00B32B75">
              <w:rPr>
                <w:rFonts w:ascii="Verdana" w:hAnsi="Verdana" w:cs="Segoe UI" w:hint="eastAsia"/>
                <w:color w:val="000000"/>
                <w:sz w:val="24"/>
              </w:rPr>
              <w:t>事務局</w:t>
            </w:r>
          </w:p>
        </w:tc>
        <w:tc>
          <w:tcPr>
            <w:tcW w:w="8232" w:type="dxa"/>
            <w:tcBorders>
              <w:left w:val="single" w:sz="4" w:space="0" w:color="auto"/>
            </w:tcBorders>
          </w:tcPr>
          <w:p w14:paraId="1106990A" w14:textId="5D69A8CA" w:rsidR="00893539" w:rsidRPr="00B32B75" w:rsidRDefault="00827108" w:rsidP="003E73D3">
            <w:pPr>
              <w:spacing w:after="240"/>
              <w:ind w:firstLineChars="100" w:firstLine="243"/>
              <w:rPr>
                <w:rFonts w:ascii="Verdana" w:hAnsi="Verdana" w:cs="Segoe UI"/>
                <w:color w:val="000000"/>
                <w:sz w:val="24"/>
              </w:rPr>
            </w:pPr>
            <w:r>
              <w:rPr>
                <w:rFonts w:hAnsi="ＭＳ 明朝" w:cs="Segoe UI" w:hint="eastAsia"/>
                <w:color w:val="000000"/>
                <w:sz w:val="24"/>
                <w:szCs w:val="24"/>
              </w:rPr>
              <w:t>ご意見</w:t>
            </w:r>
            <w:r w:rsidR="00893539" w:rsidRPr="00B32B75">
              <w:rPr>
                <w:rFonts w:hAnsi="ＭＳ 明朝" w:cs="Segoe UI" w:hint="eastAsia"/>
                <w:color w:val="000000"/>
                <w:sz w:val="24"/>
                <w:szCs w:val="24"/>
              </w:rPr>
              <w:t>ありがとうございます。資料３において、障害者施策推進課を二次的な窓口として、このように表記させていただいております。確かにレイアウ</w:t>
            </w:r>
            <w:r>
              <w:rPr>
                <w:rFonts w:hAnsi="ＭＳ 明朝" w:cs="Segoe UI" w:hint="eastAsia"/>
                <w:color w:val="000000"/>
                <w:sz w:val="24"/>
                <w:szCs w:val="24"/>
              </w:rPr>
              <w:t>ト上、障害者支援課の窓口がメインになっているので、なかなか当課</w:t>
            </w:r>
            <w:r w:rsidR="00893539" w:rsidRPr="00B32B75">
              <w:rPr>
                <w:rFonts w:hAnsi="ＭＳ 明朝" w:cs="Segoe UI" w:hint="eastAsia"/>
                <w:color w:val="000000"/>
                <w:sz w:val="24"/>
                <w:szCs w:val="24"/>
              </w:rPr>
              <w:t>につなぎにくいという状況があって、そこの部分は、環境面でかなり</w:t>
            </w:r>
            <w:r w:rsidR="00FC02BA">
              <w:rPr>
                <w:rFonts w:hAnsi="ＭＳ 明朝" w:cs="Segoe UI" w:hint="eastAsia"/>
                <w:color w:val="000000"/>
                <w:sz w:val="24"/>
                <w:szCs w:val="24"/>
              </w:rPr>
              <w:t>皆さま</w:t>
            </w:r>
            <w:r>
              <w:rPr>
                <w:rFonts w:hAnsi="ＭＳ 明朝" w:cs="Segoe UI" w:hint="eastAsia"/>
                <w:color w:val="000000"/>
                <w:sz w:val="24"/>
                <w:szCs w:val="24"/>
              </w:rPr>
              <w:t>に</w:t>
            </w:r>
            <w:r w:rsidR="00893539" w:rsidRPr="00B32B75">
              <w:rPr>
                <w:rFonts w:hAnsi="ＭＳ 明朝" w:cs="Segoe UI" w:hint="eastAsia"/>
                <w:color w:val="000000"/>
                <w:sz w:val="24"/>
                <w:szCs w:val="24"/>
              </w:rPr>
              <w:t>負担をかけ</w:t>
            </w:r>
            <w:r>
              <w:rPr>
                <w:rFonts w:hAnsi="ＭＳ 明朝" w:cs="Segoe UI" w:hint="eastAsia"/>
                <w:color w:val="000000"/>
                <w:sz w:val="24"/>
                <w:szCs w:val="24"/>
              </w:rPr>
              <w:t>ているところではあります。情報提供としては、メールや電話、手紙等、いずれの形でももちろん結構ですし、窓口</w:t>
            </w:r>
            <w:r w:rsidR="00893539" w:rsidRPr="00B32B75">
              <w:rPr>
                <w:rFonts w:hAnsi="ＭＳ 明朝" w:cs="Segoe UI" w:hint="eastAsia"/>
                <w:color w:val="000000"/>
                <w:sz w:val="24"/>
                <w:szCs w:val="24"/>
              </w:rPr>
              <w:t>で</w:t>
            </w:r>
            <w:r>
              <w:rPr>
                <w:rFonts w:hAnsi="ＭＳ 明朝" w:cs="Segoe UI" w:hint="eastAsia"/>
                <w:color w:val="000000"/>
                <w:sz w:val="24"/>
                <w:szCs w:val="24"/>
              </w:rPr>
              <w:t>障害者差別に関する相談ということで障害者施策推進課の担当を呼んでいただければ対応したいと</w:t>
            </w:r>
            <w:r w:rsidR="00893539" w:rsidRPr="00B32B75">
              <w:rPr>
                <w:rFonts w:hAnsi="ＭＳ 明朝" w:cs="Segoe UI" w:hint="eastAsia"/>
                <w:color w:val="000000"/>
                <w:sz w:val="24"/>
                <w:szCs w:val="24"/>
              </w:rPr>
              <w:t>考えておりますので、よろしくお願いいたします。</w:t>
            </w:r>
          </w:p>
        </w:tc>
      </w:tr>
      <w:tr w:rsidR="00893539" w14:paraId="7E5DB330" w14:textId="77777777" w:rsidTr="00964F1C">
        <w:tc>
          <w:tcPr>
            <w:tcW w:w="1514" w:type="dxa"/>
            <w:tcBorders>
              <w:right w:val="single" w:sz="4" w:space="0" w:color="auto"/>
            </w:tcBorders>
          </w:tcPr>
          <w:p w14:paraId="6DFD36B4" w14:textId="77777777" w:rsidR="00893539" w:rsidRDefault="00893539" w:rsidP="003C5E7D">
            <w:pPr>
              <w:rPr>
                <w:rFonts w:ascii="Verdana" w:hAnsi="Verdana" w:cs="Segoe UI"/>
                <w:color w:val="000000"/>
              </w:rPr>
            </w:pPr>
            <w:r w:rsidRPr="00B32B75">
              <w:rPr>
                <w:rFonts w:hAnsi="ＭＳ 明朝" w:hint="eastAsia"/>
                <w:sz w:val="24"/>
                <w:szCs w:val="24"/>
              </w:rPr>
              <w:t>Ｂ委員</w:t>
            </w:r>
          </w:p>
        </w:tc>
        <w:tc>
          <w:tcPr>
            <w:tcW w:w="8232" w:type="dxa"/>
            <w:tcBorders>
              <w:left w:val="single" w:sz="4" w:space="0" w:color="auto"/>
            </w:tcBorders>
          </w:tcPr>
          <w:p w14:paraId="2628980B" w14:textId="52D8933F" w:rsidR="00893539" w:rsidRDefault="00893539" w:rsidP="003E73D3">
            <w:pPr>
              <w:spacing w:after="240"/>
              <w:rPr>
                <w:rFonts w:ascii="Verdana" w:hAnsi="Verdana" w:cs="Segoe UI"/>
                <w:color w:val="000000"/>
              </w:rPr>
            </w:pPr>
            <w:r w:rsidRPr="00B32B75">
              <w:rPr>
                <w:rFonts w:hAnsi="ＭＳ 明朝" w:hint="eastAsia"/>
                <w:sz w:val="24"/>
                <w:szCs w:val="24"/>
              </w:rPr>
              <w:t xml:space="preserve">　</w:t>
            </w:r>
            <w:r w:rsidRPr="00B32B75">
              <w:rPr>
                <w:rFonts w:hAnsi="ＭＳ 明朝" w:cs="Segoe UI" w:hint="eastAsia"/>
                <w:color w:val="000000"/>
                <w:sz w:val="24"/>
                <w:szCs w:val="24"/>
              </w:rPr>
              <w:t>障害者支援課の窓口で、障害者施策推進課の方をお願いしますと言って職員さんを呼んで</w:t>
            </w:r>
            <w:r w:rsidR="006F5E93">
              <w:rPr>
                <w:rFonts w:hAnsi="ＭＳ 明朝" w:cs="Segoe UI" w:hint="eastAsia"/>
                <w:color w:val="000000"/>
                <w:sz w:val="24"/>
                <w:szCs w:val="24"/>
              </w:rPr>
              <w:t>話</w:t>
            </w:r>
            <w:r w:rsidRPr="00B32B75">
              <w:rPr>
                <w:rFonts w:hAnsi="ＭＳ 明朝" w:cs="Segoe UI" w:hint="eastAsia"/>
                <w:color w:val="000000"/>
                <w:sz w:val="24"/>
                <w:szCs w:val="24"/>
              </w:rPr>
              <w:t>をするような、そういう手順ですね。</w:t>
            </w:r>
          </w:p>
        </w:tc>
      </w:tr>
      <w:tr w:rsidR="00893539" w14:paraId="46879648" w14:textId="77777777" w:rsidTr="00964F1C">
        <w:tc>
          <w:tcPr>
            <w:tcW w:w="1514" w:type="dxa"/>
            <w:tcBorders>
              <w:right w:val="single" w:sz="4" w:space="0" w:color="auto"/>
            </w:tcBorders>
          </w:tcPr>
          <w:p w14:paraId="6BB0266E" w14:textId="77777777" w:rsidR="00893539" w:rsidRDefault="00893539" w:rsidP="003C5E7D">
            <w:pPr>
              <w:rPr>
                <w:rFonts w:ascii="Verdana" w:hAnsi="Verdana" w:cs="Segoe UI"/>
                <w:color w:val="000000"/>
              </w:rPr>
            </w:pPr>
            <w:r w:rsidRPr="00B32B75">
              <w:rPr>
                <w:rFonts w:ascii="Verdana" w:hAnsi="Verdana" w:cs="Segoe UI" w:hint="eastAsia"/>
                <w:color w:val="000000"/>
                <w:sz w:val="24"/>
              </w:rPr>
              <w:t>事務局</w:t>
            </w:r>
          </w:p>
        </w:tc>
        <w:tc>
          <w:tcPr>
            <w:tcW w:w="8232" w:type="dxa"/>
            <w:tcBorders>
              <w:left w:val="single" w:sz="4" w:space="0" w:color="auto"/>
            </w:tcBorders>
          </w:tcPr>
          <w:p w14:paraId="5FBF3CAD" w14:textId="603306C2" w:rsidR="00893539" w:rsidRDefault="003D56D2" w:rsidP="003E73D3">
            <w:pPr>
              <w:spacing w:after="240"/>
              <w:ind w:firstLineChars="100" w:firstLine="243"/>
              <w:rPr>
                <w:rFonts w:ascii="Verdana" w:hAnsi="Verdana" w:cs="Segoe UI"/>
                <w:color w:val="000000"/>
              </w:rPr>
            </w:pPr>
            <w:r>
              <w:rPr>
                <w:rFonts w:hAnsi="ＭＳ 明朝" w:cs="Segoe UI" w:hint="eastAsia"/>
                <w:color w:val="000000"/>
                <w:sz w:val="24"/>
                <w:szCs w:val="24"/>
              </w:rPr>
              <w:t>そのような</w:t>
            </w:r>
            <w:r w:rsidR="00893539" w:rsidRPr="00B32B75">
              <w:rPr>
                <w:rFonts w:hAnsi="ＭＳ 明朝" w:cs="Segoe UI" w:hint="eastAsia"/>
                <w:color w:val="000000"/>
                <w:sz w:val="24"/>
                <w:szCs w:val="24"/>
              </w:rPr>
              <w:t>手順でお願いできればと思います。</w:t>
            </w:r>
          </w:p>
        </w:tc>
      </w:tr>
      <w:tr w:rsidR="00893539" w14:paraId="66CBA2C5" w14:textId="77777777" w:rsidTr="00964F1C">
        <w:tc>
          <w:tcPr>
            <w:tcW w:w="1514" w:type="dxa"/>
            <w:tcBorders>
              <w:right w:val="single" w:sz="4" w:space="0" w:color="auto"/>
            </w:tcBorders>
          </w:tcPr>
          <w:p w14:paraId="5A9D3567"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5C1683D0" w14:textId="6DA19267" w:rsidR="00893539" w:rsidRDefault="00893539" w:rsidP="003E73D3">
            <w:pPr>
              <w:spacing w:after="240"/>
              <w:rPr>
                <w:rFonts w:ascii="Verdana" w:hAnsi="Verdana" w:cs="Segoe UI"/>
                <w:color w:val="000000"/>
              </w:rPr>
            </w:pPr>
            <w:r>
              <w:rPr>
                <w:rFonts w:ascii="Verdana" w:hAnsi="Verdana" w:cs="Segoe UI" w:hint="eastAsia"/>
                <w:color w:val="000000"/>
              </w:rPr>
              <w:t xml:space="preserve">　</w:t>
            </w:r>
            <w:r w:rsidRPr="00B32B75">
              <w:rPr>
                <w:rFonts w:hAnsi="ＭＳ 明朝" w:cs="Segoe UI" w:hint="eastAsia"/>
                <w:color w:val="000000"/>
                <w:sz w:val="24"/>
                <w:szCs w:val="24"/>
              </w:rPr>
              <w:t>ここにおられる</w:t>
            </w:r>
            <w:r w:rsidR="00FC02BA">
              <w:rPr>
                <w:rFonts w:hAnsi="ＭＳ 明朝" w:cs="Segoe UI" w:hint="eastAsia"/>
                <w:color w:val="000000"/>
                <w:sz w:val="24"/>
                <w:szCs w:val="24"/>
              </w:rPr>
              <w:t>皆さま</w:t>
            </w:r>
            <w:r w:rsidRPr="00B32B75">
              <w:rPr>
                <w:rFonts w:hAnsi="ＭＳ 明朝" w:cs="Segoe UI" w:hint="eastAsia"/>
                <w:color w:val="000000"/>
                <w:sz w:val="24"/>
                <w:szCs w:val="24"/>
              </w:rPr>
              <w:t>に関しては、障害者施策推進課のほうに直接</w:t>
            </w:r>
            <w:r w:rsidR="006F5E93">
              <w:rPr>
                <w:rFonts w:hAnsi="ＭＳ 明朝" w:cs="Segoe UI" w:hint="eastAsia"/>
                <w:color w:val="000000"/>
                <w:sz w:val="24"/>
                <w:szCs w:val="24"/>
              </w:rPr>
              <w:t>話</w:t>
            </w:r>
            <w:r w:rsidRPr="00B32B75">
              <w:rPr>
                <w:rFonts w:hAnsi="ＭＳ 明朝" w:cs="Segoe UI" w:hint="eastAsia"/>
                <w:color w:val="000000"/>
                <w:sz w:val="24"/>
                <w:szCs w:val="24"/>
              </w:rPr>
              <w:t>いただくという理解をしていただけたら結構かなと思います。ありがとうございます。</w:t>
            </w:r>
          </w:p>
        </w:tc>
      </w:tr>
      <w:tr w:rsidR="00893539" w14:paraId="1443F228" w14:textId="77777777" w:rsidTr="00964F1C">
        <w:tc>
          <w:tcPr>
            <w:tcW w:w="1514" w:type="dxa"/>
            <w:tcBorders>
              <w:right w:val="single" w:sz="4" w:space="0" w:color="auto"/>
            </w:tcBorders>
          </w:tcPr>
          <w:p w14:paraId="2D304219" w14:textId="77777777" w:rsidR="00893539" w:rsidRDefault="00893539" w:rsidP="003C5E7D">
            <w:pPr>
              <w:rPr>
                <w:rFonts w:ascii="Verdana" w:hAnsi="Verdana" w:cs="Segoe UI"/>
                <w:color w:val="000000"/>
              </w:rPr>
            </w:pPr>
            <w:r w:rsidRPr="00B32B75">
              <w:rPr>
                <w:rFonts w:hAnsi="ＭＳ 明朝" w:hint="eastAsia"/>
                <w:sz w:val="24"/>
                <w:szCs w:val="24"/>
              </w:rPr>
              <w:t>Ｃ委員</w:t>
            </w:r>
          </w:p>
        </w:tc>
        <w:tc>
          <w:tcPr>
            <w:tcW w:w="8232" w:type="dxa"/>
            <w:tcBorders>
              <w:left w:val="single" w:sz="4" w:space="0" w:color="auto"/>
            </w:tcBorders>
          </w:tcPr>
          <w:p w14:paraId="3F9362D9" w14:textId="75E718EF" w:rsidR="00893539" w:rsidRDefault="00893539" w:rsidP="003D56D2">
            <w:pPr>
              <w:spacing w:after="240"/>
              <w:rPr>
                <w:rFonts w:ascii="Verdana" w:hAnsi="Verdana" w:cs="Segoe UI"/>
                <w:color w:val="000000"/>
              </w:rPr>
            </w:pPr>
            <w:r>
              <w:rPr>
                <w:rFonts w:ascii="Verdana" w:hAnsi="Verdana" w:cs="Segoe UI" w:hint="eastAsia"/>
                <w:color w:val="000000"/>
              </w:rPr>
              <w:t xml:space="preserve">　</w:t>
            </w:r>
            <w:r w:rsidRPr="00B32B75">
              <w:rPr>
                <w:rFonts w:hAnsi="ＭＳ 明朝" w:cs="Segoe UI" w:hint="eastAsia"/>
                <w:color w:val="000000"/>
                <w:sz w:val="24"/>
                <w:szCs w:val="24"/>
              </w:rPr>
              <w:t>ヒアリングのまとめの中で、普及活動の問題が出てきて</w:t>
            </w:r>
            <w:r w:rsidR="00A22A2B">
              <w:rPr>
                <w:rFonts w:hAnsi="ＭＳ 明朝" w:cs="Segoe UI" w:hint="eastAsia"/>
                <w:color w:val="000000"/>
                <w:sz w:val="24"/>
                <w:szCs w:val="24"/>
              </w:rPr>
              <w:t>い</w:t>
            </w:r>
            <w:r w:rsidRPr="00B32B75">
              <w:rPr>
                <w:rFonts w:hAnsi="ＭＳ 明朝" w:cs="Segoe UI" w:hint="eastAsia"/>
                <w:color w:val="000000"/>
                <w:sz w:val="24"/>
                <w:szCs w:val="24"/>
              </w:rPr>
              <w:t>ます。個人からの相談</w:t>
            </w:r>
            <w:r w:rsidR="00F001DB">
              <w:rPr>
                <w:rFonts w:hAnsi="ＭＳ 明朝" w:cs="Segoe UI" w:hint="eastAsia"/>
                <w:color w:val="000000"/>
                <w:sz w:val="24"/>
                <w:szCs w:val="24"/>
              </w:rPr>
              <w:t>についてですが</w:t>
            </w:r>
            <w:r w:rsidR="00A22A2B">
              <w:rPr>
                <w:rFonts w:hAnsi="ＭＳ 明朝" w:cs="Segoe UI" w:hint="eastAsia"/>
                <w:color w:val="000000"/>
                <w:sz w:val="24"/>
                <w:szCs w:val="24"/>
              </w:rPr>
              <w:t>、関係機関だとか行政関係の問題であれば、行政へ相談できま</w:t>
            </w:r>
            <w:r w:rsidR="003D56D2">
              <w:rPr>
                <w:rFonts w:hAnsi="ＭＳ 明朝" w:cs="Segoe UI" w:hint="eastAsia"/>
                <w:color w:val="000000"/>
                <w:sz w:val="24"/>
                <w:szCs w:val="24"/>
              </w:rPr>
              <w:t>す。ただ、個別だと</w:t>
            </w:r>
            <w:r w:rsidR="00DB3D7E">
              <w:rPr>
                <w:rFonts w:hAnsi="ＭＳ 明朝" w:cs="Segoe UI" w:hint="eastAsia"/>
                <w:color w:val="000000"/>
                <w:sz w:val="24"/>
                <w:szCs w:val="24"/>
              </w:rPr>
              <w:t>その場限りですから、難しいわけです</w:t>
            </w:r>
            <w:r w:rsidRPr="00B32B75">
              <w:rPr>
                <w:rFonts w:hAnsi="ＭＳ 明朝" w:cs="Segoe UI" w:hint="eastAsia"/>
                <w:color w:val="000000"/>
                <w:sz w:val="24"/>
                <w:szCs w:val="24"/>
              </w:rPr>
              <w:t>。そこで、ここに出てきている普及啓発活動、これを充実していただければなと</w:t>
            </w:r>
            <w:r w:rsidR="00DB3D7E">
              <w:rPr>
                <w:rFonts w:hAnsi="ＭＳ 明朝" w:cs="Segoe UI" w:hint="eastAsia"/>
                <w:color w:val="000000"/>
                <w:sz w:val="24"/>
                <w:szCs w:val="24"/>
              </w:rPr>
              <w:t>思います。品川区では、広報しながわで、令和５年</w:t>
            </w:r>
            <w:r w:rsidR="00A22A2B">
              <w:rPr>
                <w:rFonts w:hAnsi="ＭＳ 明朝" w:cs="Segoe UI" w:hint="eastAsia"/>
                <w:color w:val="000000"/>
                <w:sz w:val="24"/>
                <w:szCs w:val="24"/>
              </w:rPr>
              <w:t>に、障害者差別解消法に関する記事が発行されています</w:t>
            </w:r>
            <w:r w:rsidRPr="00B32B75">
              <w:rPr>
                <w:rFonts w:hAnsi="ＭＳ 明朝" w:cs="Segoe UI" w:hint="eastAsia"/>
                <w:color w:val="000000"/>
                <w:sz w:val="24"/>
                <w:szCs w:val="24"/>
              </w:rPr>
              <w:t>。こういう具合に、もう</w:t>
            </w:r>
            <w:r w:rsidR="00A22A2B">
              <w:rPr>
                <w:rFonts w:hAnsi="ＭＳ 明朝" w:cs="Segoe UI" w:hint="eastAsia"/>
                <w:color w:val="000000"/>
                <w:sz w:val="24"/>
                <w:szCs w:val="24"/>
              </w:rPr>
              <w:t>少し何回でも啓発していただければ、そういう個別関係が解消されるの</w:t>
            </w:r>
            <w:r w:rsidRPr="00B32B75">
              <w:rPr>
                <w:rFonts w:hAnsi="ＭＳ 明朝" w:cs="Segoe UI" w:hint="eastAsia"/>
                <w:color w:val="000000"/>
                <w:sz w:val="24"/>
                <w:szCs w:val="24"/>
              </w:rPr>
              <w:t>ではないか</w:t>
            </w:r>
            <w:r w:rsidR="003D56D2">
              <w:rPr>
                <w:rFonts w:hAnsi="ＭＳ 明朝" w:cs="Segoe UI" w:hint="eastAsia"/>
                <w:color w:val="000000"/>
                <w:sz w:val="24"/>
                <w:szCs w:val="24"/>
              </w:rPr>
              <w:t>と思います。関係機関や</w:t>
            </w:r>
            <w:r w:rsidRPr="00B32B75">
              <w:rPr>
                <w:rFonts w:hAnsi="ＭＳ 明朝" w:cs="Segoe UI" w:hint="eastAsia"/>
                <w:color w:val="000000"/>
                <w:sz w:val="24"/>
                <w:szCs w:val="24"/>
              </w:rPr>
              <w:t>事業者ならば特定されて</w:t>
            </w:r>
            <w:r w:rsidR="00A22A2B">
              <w:rPr>
                <w:rFonts w:hAnsi="ＭＳ 明朝" w:cs="Segoe UI" w:hint="eastAsia"/>
                <w:color w:val="000000"/>
                <w:sz w:val="24"/>
                <w:szCs w:val="24"/>
              </w:rPr>
              <w:t>い</w:t>
            </w:r>
            <w:r w:rsidR="003D56D2">
              <w:rPr>
                <w:rFonts w:hAnsi="ＭＳ 明朝" w:cs="Segoe UI" w:hint="eastAsia"/>
                <w:color w:val="000000"/>
                <w:sz w:val="24"/>
                <w:szCs w:val="24"/>
              </w:rPr>
              <w:t>ますから、</w:t>
            </w:r>
            <w:r w:rsidRPr="00B32B75">
              <w:rPr>
                <w:rFonts w:hAnsi="ＭＳ 明朝" w:cs="Segoe UI" w:hint="eastAsia"/>
                <w:color w:val="000000"/>
                <w:sz w:val="24"/>
                <w:szCs w:val="24"/>
              </w:rPr>
              <w:t>お願いして</w:t>
            </w:r>
            <w:r w:rsidR="003D56D2">
              <w:rPr>
                <w:rFonts w:hAnsi="ＭＳ 明朝" w:cs="Segoe UI" w:hint="eastAsia"/>
                <w:color w:val="000000"/>
                <w:sz w:val="24"/>
                <w:szCs w:val="24"/>
              </w:rPr>
              <w:t>解決</w:t>
            </w:r>
            <w:r w:rsidRPr="00B32B75">
              <w:rPr>
                <w:rFonts w:hAnsi="ＭＳ 明朝" w:cs="Segoe UI" w:hint="eastAsia"/>
                <w:color w:val="000000"/>
                <w:sz w:val="24"/>
                <w:szCs w:val="24"/>
              </w:rPr>
              <w:t>できるかも</w:t>
            </w:r>
            <w:r w:rsidR="00F001DB">
              <w:rPr>
                <w:rFonts w:hAnsi="ＭＳ 明朝" w:cs="Segoe UI" w:hint="eastAsia"/>
                <w:color w:val="000000"/>
                <w:sz w:val="24"/>
                <w:szCs w:val="24"/>
              </w:rPr>
              <w:t>しれ</w:t>
            </w:r>
            <w:r w:rsidR="003D56D2">
              <w:rPr>
                <w:rFonts w:hAnsi="ＭＳ 明朝" w:cs="Segoe UI" w:hint="eastAsia"/>
                <w:color w:val="000000"/>
                <w:sz w:val="24"/>
                <w:szCs w:val="24"/>
              </w:rPr>
              <w:t>ないですが、</w:t>
            </w:r>
            <w:r w:rsidR="00A22A2B">
              <w:rPr>
                <w:rFonts w:hAnsi="ＭＳ 明朝" w:cs="Segoe UI" w:hint="eastAsia"/>
                <w:color w:val="000000"/>
                <w:sz w:val="24"/>
                <w:szCs w:val="24"/>
              </w:rPr>
              <w:t>個別はなかなかそういかないの</w:t>
            </w:r>
            <w:r w:rsidR="003D56D2">
              <w:rPr>
                <w:rFonts w:hAnsi="ＭＳ 明朝" w:cs="Segoe UI" w:hint="eastAsia"/>
                <w:color w:val="000000"/>
                <w:sz w:val="24"/>
                <w:szCs w:val="24"/>
              </w:rPr>
              <w:t>で、</w:t>
            </w:r>
            <w:r w:rsidRPr="00B32B75">
              <w:rPr>
                <w:rFonts w:hAnsi="ＭＳ 明朝" w:cs="Segoe UI" w:hint="eastAsia"/>
                <w:color w:val="000000"/>
                <w:sz w:val="24"/>
                <w:szCs w:val="24"/>
              </w:rPr>
              <w:t>もう少し</w:t>
            </w:r>
            <w:r w:rsidR="003D56D2" w:rsidRPr="00B32B75">
              <w:rPr>
                <w:rFonts w:hAnsi="ＭＳ 明朝" w:cs="Segoe UI" w:hint="eastAsia"/>
                <w:color w:val="000000"/>
                <w:sz w:val="24"/>
                <w:szCs w:val="24"/>
              </w:rPr>
              <w:t>充実</w:t>
            </w:r>
            <w:r w:rsidRPr="00B32B75">
              <w:rPr>
                <w:rFonts w:hAnsi="ＭＳ 明朝" w:cs="Segoe UI" w:hint="eastAsia"/>
                <w:color w:val="000000"/>
                <w:sz w:val="24"/>
                <w:szCs w:val="24"/>
              </w:rPr>
              <w:t>していただけるとありがたいと思っております。</w:t>
            </w:r>
          </w:p>
        </w:tc>
      </w:tr>
      <w:tr w:rsidR="00893539" w:rsidRPr="00B32B75" w14:paraId="3BA6634D" w14:textId="77777777" w:rsidTr="00964F1C">
        <w:tc>
          <w:tcPr>
            <w:tcW w:w="1514" w:type="dxa"/>
            <w:tcBorders>
              <w:right w:val="single" w:sz="4" w:space="0" w:color="auto"/>
            </w:tcBorders>
          </w:tcPr>
          <w:p w14:paraId="0DAD9B69" w14:textId="77777777" w:rsidR="00893539" w:rsidRDefault="00893539" w:rsidP="003C5E7D">
            <w:pPr>
              <w:rPr>
                <w:rFonts w:ascii="Verdana" w:hAnsi="Verdana" w:cs="Segoe UI"/>
                <w:color w:val="000000"/>
              </w:rPr>
            </w:pPr>
            <w:r w:rsidRPr="00B32B75">
              <w:rPr>
                <w:rFonts w:hAnsi="ＭＳ 明朝" w:hint="eastAsia"/>
                <w:sz w:val="24"/>
                <w:szCs w:val="24"/>
              </w:rPr>
              <w:t>事務局</w:t>
            </w:r>
          </w:p>
        </w:tc>
        <w:tc>
          <w:tcPr>
            <w:tcW w:w="8232" w:type="dxa"/>
            <w:tcBorders>
              <w:left w:val="single" w:sz="4" w:space="0" w:color="auto"/>
            </w:tcBorders>
          </w:tcPr>
          <w:p w14:paraId="582FCB6F" w14:textId="38142E18" w:rsidR="00893539" w:rsidRPr="00B32B75" w:rsidRDefault="003C5E7D" w:rsidP="003C5E7D">
            <w:pPr>
              <w:ind w:firstLineChars="100" w:firstLine="243"/>
              <w:rPr>
                <w:rFonts w:hAnsi="ＭＳ 明朝" w:cs="Segoe UI"/>
                <w:color w:val="000000"/>
                <w:sz w:val="24"/>
                <w:szCs w:val="24"/>
              </w:rPr>
            </w:pPr>
            <w:r>
              <w:rPr>
                <w:rFonts w:hAnsi="ＭＳ 明朝" w:cs="Segoe UI" w:hint="eastAsia"/>
                <w:color w:val="000000"/>
                <w:sz w:val="24"/>
                <w:szCs w:val="24"/>
              </w:rPr>
              <w:t>例えば、事務局でも成年後見人部会に呼ばれて、差別解消法の研修講師をしています。そのような形で、</w:t>
            </w:r>
            <w:r w:rsidR="002259FE">
              <w:rPr>
                <w:rFonts w:hAnsi="ＭＳ 明朝" w:cs="Segoe UI" w:hint="eastAsia"/>
                <w:color w:val="000000"/>
                <w:sz w:val="24"/>
                <w:szCs w:val="24"/>
              </w:rPr>
              <w:t>出向いて</w:t>
            </w:r>
            <w:r w:rsidR="00FC14E9">
              <w:rPr>
                <w:rFonts w:hAnsi="ＭＳ 明朝" w:cs="Segoe UI" w:hint="eastAsia"/>
                <w:color w:val="000000"/>
                <w:sz w:val="24"/>
                <w:szCs w:val="24"/>
              </w:rPr>
              <w:t>講演</w:t>
            </w:r>
            <w:r w:rsidR="002259FE">
              <w:rPr>
                <w:rFonts w:hAnsi="ＭＳ 明朝" w:cs="Segoe UI" w:hint="eastAsia"/>
                <w:color w:val="000000"/>
                <w:sz w:val="24"/>
                <w:szCs w:val="24"/>
              </w:rPr>
              <w:t>する機会が最近増えてきています</w:t>
            </w:r>
            <w:r w:rsidR="00893539" w:rsidRPr="00B32B75">
              <w:rPr>
                <w:rFonts w:hAnsi="ＭＳ 明朝" w:cs="Segoe UI" w:hint="eastAsia"/>
                <w:color w:val="000000"/>
                <w:sz w:val="24"/>
                <w:szCs w:val="24"/>
              </w:rPr>
              <w:t>。</w:t>
            </w:r>
            <w:r>
              <w:rPr>
                <w:rFonts w:hAnsi="ＭＳ 明朝" w:cs="Segoe UI" w:hint="eastAsia"/>
                <w:color w:val="000000"/>
                <w:sz w:val="24"/>
                <w:szCs w:val="24"/>
              </w:rPr>
              <w:t>その他にも、社会福祉協議会</w:t>
            </w:r>
            <w:r w:rsidR="009E59FF">
              <w:rPr>
                <w:rFonts w:hAnsi="ＭＳ 明朝" w:cs="Segoe UI" w:hint="eastAsia"/>
                <w:color w:val="000000"/>
                <w:sz w:val="24"/>
                <w:szCs w:val="24"/>
              </w:rPr>
              <w:t>や</w:t>
            </w:r>
            <w:r>
              <w:rPr>
                <w:rFonts w:hAnsi="ＭＳ 明朝" w:cs="Segoe UI" w:hint="eastAsia"/>
                <w:color w:val="000000"/>
                <w:sz w:val="24"/>
                <w:szCs w:val="24"/>
              </w:rPr>
              <w:t>民生委員の障害者部会で１時間ほど</w:t>
            </w:r>
            <w:r w:rsidR="003D56D2">
              <w:rPr>
                <w:rFonts w:hAnsi="ＭＳ 明朝" w:cs="Segoe UI" w:hint="eastAsia"/>
                <w:color w:val="000000"/>
                <w:sz w:val="24"/>
                <w:szCs w:val="24"/>
              </w:rPr>
              <w:t>講演し</w:t>
            </w:r>
            <w:r w:rsidR="00893539" w:rsidRPr="00B32B75">
              <w:rPr>
                <w:rFonts w:hAnsi="ＭＳ 明朝" w:cs="Segoe UI" w:hint="eastAsia"/>
                <w:color w:val="000000"/>
                <w:sz w:val="24"/>
                <w:szCs w:val="24"/>
              </w:rPr>
              <w:t>ています。</w:t>
            </w:r>
          </w:p>
          <w:p w14:paraId="3C9C3552" w14:textId="646DFAB0" w:rsidR="00893539" w:rsidRPr="00B32B75" w:rsidRDefault="003C5E7D" w:rsidP="003C5E7D">
            <w:pPr>
              <w:rPr>
                <w:rFonts w:hAnsi="ＭＳ 明朝" w:cs="Segoe UI"/>
                <w:color w:val="000000"/>
                <w:sz w:val="24"/>
                <w:szCs w:val="24"/>
              </w:rPr>
            </w:pPr>
            <w:r>
              <w:rPr>
                <w:rFonts w:hAnsi="ＭＳ 明朝" w:cs="Segoe UI" w:hint="eastAsia"/>
                <w:color w:val="000000"/>
                <w:sz w:val="24"/>
                <w:szCs w:val="24"/>
              </w:rPr>
              <w:t xml:space="preserve">　難しいのは民間企業でして</w:t>
            </w:r>
            <w:r w:rsidR="00893539" w:rsidRPr="00B32B75">
              <w:rPr>
                <w:rFonts w:hAnsi="ＭＳ 明朝" w:cs="Segoe UI" w:hint="eastAsia"/>
                <w:color w:val="000000"/>
                <w:sz w:val="24"/>
                <w:szCs w:val="24"/>
              </w:rPr>
              <w:t>、大手</w:t>
            </w:r>
            <w:r>
              <w:rPr>
                <w:rFonts w:hAnsi="ＭＳ 明朝" w:cs="Segoe UI" w:hint="eastAsia"/>
                <w:color w:val="000000"/>
                <w:sz w:val="24"/>
                <w:szCs w:val="24"/>
              </w:rPr>
              <w:t>企業</w:t>
            </w:r>
            <w:r w:rsidR="00893539" w:rsidRPr="00B32B75">
              <w:rPr>
                <w:rFonts w:hAnsi="ＭＳ 明朝" w:cs="Segoe UI" w:hint="eastAsia"/>
                <w:color w:val="000000"/>
                <w:sz w:val="24"/>
                <w:szCs w:val="24"/>
              </w:rPr>
              <w:t>で</w:t>
            </w:r>
            <w:r w:rsidR="009E59FF">
              <w:rPr>
                <w:rFonts w:hAnsi="ＭＳ 明朝" w:cs="Segoe UI" w:hint="eastAsia"/>
                <w:color w:val="000000"/>
                <w:sz w:val="24"/>
                <w:szCs w:val="24"/>
              </w:rPr>
              <w:t>は</w:t>
            </w:r>
            <w:r w:rsidR="00893539" w:rsidRPr="00B32B75">
              <w:rPr>
                <w:rFonts w:hAnsi="ＭＳ 明朝" w:cs="Segoe UI" w:hint="eastAsia"/>
                <w:color w:val="000000"/>
                <w:sz w:val="24"/>
                <w:szCs w:val="24"/>
              </w:rPr>
              <w:t>、制度的に差別解消法の研修を</w:t>
            </w:r>
            <w:r>
              <w:rPr>
                <w:rFonts w:hAnsi="ＭＳ 明朝" w:cs="Segoe UI" w:hint="eastAsia"/>
                <w:color w:val="000000"/>
                <w:sz w:val="24"/>
                <w:szCs w:val="24"/>
              </w:rPr>
              <w:t>、</w:t>
            </w:r>
            <w:r w:rsidR="00893539" w:rsidRPr="00B32B75">
              <w:rPr>
                <w:rFonts w:hAnsi="ＭＳ 明朝" w:cs="Segoe UI" w:hint="eastAsia"/>
                <w:color w:val="000000"/>
                <w:sz w:val="24"/>
                <w:szCs w:val="24"/>
              </w:rPr>
              <w:t>自社内で</w:t>
            </w:r>
            <w:r w:rsidR="003D56D2">
              <w:rPr>
                <w:rFonts w:hAnsi="ＭＳ 明朝" w:cs="Segoe UI" w:hint="eastAsia"/>
                <w:color w:val="000000"/>
                <w:sz w:val="24"/>
                <w:szCs w:val="24"/>
              </w:rPr>
              <w:t>講師の方を招いて</w:t>
            </w:r>
            <w:r w:rsidR="009E59FF">
              <w:rPr>
                <w:rFonts w:hAnsi="ＭＳ 明朝" w:cs="Segoe UI" w:hint="eastAsia"/>
                <w:color w:val="000000"/>
                <w:sz w:val="24"/>
                <w:szCs w:val="24"/>
              </w:rPr>
              <w:t>実施している</w:t>
            </w:r>
            <w:r w:rsidR="00893539" w:rsidRPr="00B32B75">
              <w:rPr>
                <w:rFonts w:hAnsi="ＭＳ 明朝" w:cs="Segoe UI" w:hint="eastAsia"/>
                <w:color w:val="000000"/>
                <w:sz w:val="24"/>
                <w:szCs w:val="24"/>
              </w:rPr>
              <w:t>ことが多い</w:t>
            </w:r>
            <w:r w:rsidR="009E59FF">
              <w:rPr>
                <w:rFonts w:hAnsi="ＭＳ 明朝" w:cs="Segoe UI" w:hint="eastAsia"/>
                <w:color w:val="000000"/>
                <w:sz w:val="24"/>
                <w:szCs w:val="24"/>
              </w:rPr>
              <w:t>よう</w:t>
            </w:r>
            <w:r w:rsidR="00DB3D7E">
              <w:rPr>
                <w:rFonts w:hAnsi="ＭＳ 明朝" w:cs="Segoe UI" w:hint="eastAsia"/>
                <w:color w:val="000000"/>
                <w:sz w:val="24"/>
                <w:szCs w:val="24"/>
              </w:rPr>
              <w:t>です</w:t>
            </w:r>
            <w:r w:rsidR="00893539" w:rsidRPr="00B32B75">
              <w:rPr>
                <w:rFonts w:hAnsi="ＭＳ 明朝" w:cs="Segoe UI" w:hint="eastAsia"/>
                <w:color w:val="000000"/>
                <w:sz w:val="24"/>
                <w:szCs w:val="24"/>
              </w:rPr>
              <w:t>。</w:t>
            </w:r>
            <w:r w:rsidR="00DB3D7E">
              <w:rPr>
                <w:rFonts w:hAnsi="ＭＳ 明朝" w:cs="Segoe UI" w:hint="eastAsia"/>
                <w:color w:val="000000"/>
                <w:sz w:val="24"/>
                <w:szCs w:val="24"/>
              </w:rPr>
              <w:t>障害者施策推進課で発行している差別解消法のハンドブックは、転入者の方に対して</w:t>
            </w:r>
            <w:r w:rsidR="009E59FF">
              <w:rPr>
                <w:rFonts w:hAnsi="ＭＳ 明朝" w:cs="Segoe UI" w:hint="eastAsia"/>
                <w:color w:val="000000"/>
                <w:sz w:val="24"/>
                <w:szCs w:val="24"/>
              </w:rPr>
              <w:t>、</w:t>
            </w:r>
            <w:r w:rsidR="00DB3D7E">
              <w:rPr>
                <w:rFonts w:hAnsi="ＭＳ 明朝" w:cs="Segoe UI" w:hint="eastAsia"/>
                <w:color w:val="000000"/>
                <w:sz w:val="24"/>
                <w:szCs w:val="24"/>
              </w:rPr>
              <w:t>地域センターや</w:t>
            </w:r>
            <w:r w:rsidR="00893539" w:rsidRPr="00B32B75">
              <w:rPr>
                <w:rFonts w:hAnsi="ＭＳ 明朝" w:cs="Segoe UI" w:hint="eastAsia"/>
                <w:color w:val="000000"/>
                <w:sz w:val="24"/>
                <w:szCs w:val="24"/>
              </w:rPr>
              <w:t>戸籍住民課</w:t>
            </w:r>
            <w:r w:rsidR="00DB3D7E">
              <w:rPr>
                <w:rFonts w:hAnsi="ＭＳ 明朝" w:cs="Segoe UI" w:hint="eastAsia"/>
                <w:color w:val="000000"/>
                <w:sz w:val="24"/>
                <w:szCs w:val="24"/>
              </w:rPr>
              <w:t>の窓口</w:t>
            </w:r>
            <w:r w:rsidR="00893539" w:rsidRPr="00B32B75">
              <w:rPr>
                <w:rFonts w:hAnsi="ＭＳ 明朝" w:cs="Segoe UI" w:hint="eastAsia"/>
                <w:color w:val="000000"/>
                <w:sz w:val="24"/>
                <w:szCs w:val="24"/>
              </w:rPr>
              <w:t>で配っていただくように、周知しているところです。</w:t>
            </w:r>
          </w:p>
          <w:p w14:paraId="06D53030" w14:textId="45F028AD" w:rsidR="00893539" w:rsidRPr="00C52511" w:rsidRDefault="00DB3D7E" w:rsidP="003E73D3">
            <w:pPr>
              <w:spacing w:after="240"/>
              <w:rPr>
                <w:rFonts w:hAnsi="ＭＳ 明朝" w:cs="Segoe UI"/>
                <w:color w:val="000000"/>
                <w:sz w:val="24"/>
                <w:szCs w:val="24"/>
              </w:rPr>
            </w:pPr>
            <w:r>
              <w:rPr>
                <w:rFonts w:hAnsi="ＭＳ 明朝" w:cs="Segoe UI" w:hint="eastAsia"/>
                <w:color w:val="000000"/>
                <w:sz w:val="24"/>
                <w:szCs w:val="24"/>
              </w:rPr>
              <w:t xml:space="preserve">　そういった形で周知に努めておりますが</w:t>
            </w:r>
            <w:r w:rsidR="00893539" w:rsidRPr="00B32B75">
              <w:rPr>
                <w:rFonts w:hAnsi="ＭＳ 明朝" w:cs="Segoe UI" w:hint="eastAsia"/>
                <w:color w:val="000000"/>
                <w:sz w:val="24"/>
                <w:szCs w:val="24"/>
              </w:rPr>
              <w:t>、そういったアク</w:t>
            </w:r>
            <w:r>
              <w:rPr>
                <w:rFonts w:hAnsi="ＭＳ 明朝" w:cs="Segoe UI" w:hint="eastAsia"/>
                <w:color w:val="000000"/>
                <w:sz w:val="24"/>
                <w:szCs w:val="24"/>
              </w:rPr>
              <w:t>セスができない方に対して、どのように周知していくかというのは、事務局として</w:t>
            </w:r>
            <w:r w:rsidR="00893539" w:rsidRPr="00B32B75">
              <w:rPr>
                <w:rFonts w:hAnsi="ＭＳ 明朝" w:cs="Segoe UI" w:hint="eastAsia"/>
                <w:color w:val="000000"/>
                <w:sz w:val="24"/>
                <w:szCs w:val="24"/>
              </w:rPr>
              <w:t>も悩んでいるところでございます。</w:t>
            </w:r>
          </w:p>
        </w:tc>
      </w:tr>
      <w:tr w:rsidR="00893539" w14:paraId="60DDDB2D" w14:textId="77777777" w:rsidTr="00964F1C">
        <w:tc>
          <w:tcPr>
            <w:tcW w:w="1514" w:type="dxa"/>
            <w:tcBorders>
              <w:right w:val="single" w:sz="4" w:space="0" w:color="auto"/>
            </w:tcBorders>
          </w:tcPr>
          <w:p w14:paraId="793C4DD9"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1396304D" w14:textId="690D7FBC" w:rsidR="00C52511" w:rsidRPr="00B32B75" w:rsidRDefault="00C52511" w:rsidP="00C52511">
            <w:pPr>
              <w:ind w:firstLineChars="100" w:firstLine="243"/>
              <w:rPr>
                <w:rFonts w:hAnsi="ＭＳ 明朝" w:cs="Segoe UI"/>
                <w:color w:val="000000"/>
                <w:sz w:val="24"/>
                <w:szCs w:val="24"/>
              </w:rPr>
            </w:pPr>
            <w:r w:rsidRPr="00B32B75">
              <w:rPr>
                <w:rFonts w:hAnsi="ＭＳ 明朝" w:cs="Segoe UI" w:hint="eastAsia"/>
                <w:color w:val="000000"/>
                <w:sz w:val="24"/>
                <w:szCs w:val="24"/>
              </w:rPr>
              <w:t>ありがとうございます。</w:t>
            </w:r>
            <w:r w:rsidR="003C5E7D">
              <w:rPr>
                <w:rFonts w:hAnsi="ＭＳ 明朝" w:cs="Segoe UI" w:hint="eastAsia"/>
                <w:color w:val="000000"/>
                <w:sz w:val="24"/>
                <w:szCs w:val="24"/>
              </w:rPr>
              <w:t>この理解啓発の実施については、みんなで案を出し合い、それぞれ</w:t>
            </w:r>
            <w:r w:rsidRPr="00B32B75">
              <w:rPr>
                <w:rFonts w:hAnsi="ＭＳ 明朝" w:cs="Segoe UI" w:hint="eastAsia"/>
                <w:color w:val="000000"/>
                <w:sz w:val="24"/>
                <w:szCs w:val="24"/>
              </w:rPr>
              <w:t>お持ちの機会を使って、どんどんやっていくしかないかなと思います。</w:t>
            </w:r>
          </w:p>
          <w:p w14:paraId="1983659C" w14:textId="093BFB21" w:rsidR="00C52511" w:rsidRPr="00C52511" w:rsidRDefault="00C52511" w:rsidP="003E73D3">
            <w:pPr>
              <w:spacing w:after="240"/>
              <w:ind w:firstLineChars="100" w:firstLine="243"/>
              <w:rPr>
                <w:rFonts w:hAnsi="ＭＳ 明朝" w:cs="Segoe UI"/>
                <w:color w:val="000000"/>
                <w:sz w:val="24"/>
                <w:szCs w:val="24"/>
              </w:rPr>
            </w:pPr>
            <w:r w:rsidRPr="00B32B75">
              <w:rPr>
                <w:rFonts w:hAnsi="ＭＳ 明朝" w:cs="Segoe UI" w:hint="eastAsia"/>
                <w:color w:val="000000"/>
                <w:sz w:val="24"/>
                <w:szCs w:val="24"/>
              </w:rPr>
              <w:t>それに関して、ぜひこういう機会があるよということも、この協議会にお寄せいただけるといいのではないかと思います。そういう機会があったとき</w:t>
            </w:r>
            <w:r w:rsidR="003C5E7D">
              <w:rPr>
                <w:rFonts w:hAnsi="ＭＳ 明朝" w:cs="Segoe UI" w:hint="eastAsia"/>
                <w:color w:val="000000"/>
                <w:sz w:val="24"/>
                <w:szCs w:val="24"/>
              </w:rPr>
              <w:t>は、こんなことやっていこうよというのを、みんなで話せたらいいか</w:t>
            </w:r>
            <w:r w:rsidRPr="00B32B75">
              <w:rPr>
                <w:rFonts w:hAnsi="ＭＳ 明朝" w:cs="Segoe UI" w:hint="eastAsia"/>
                <w:color w:val="000000"/>
                <w:sz w:val="24"/>
                <w:szCs w:val="24"/>
              </w:rPr>
              <w:t>と思います。</w:t>
            </w:r>
            <w:r w:rsidR="003C5E7D">
              <w:rPr>
                <w:rFonts w:hAnsi="ＭＳ 明朝" w:cs="Segoe UI" w:hint="eastAsia"/>
                <w:color w:val="000000"/>
                <w:sz w:val="24"/>
                <w:szCs w:val="24"/>
              </w:rPr>
              <w:t>先ほどのようなパンフレットであるとか、理解啓発の何かいい案ありますか。この機会だったら、すごくいいのではないか、もし思いつくことあれば、おっしゃっていただければと思います。</w:t>
            </w:r>
            <w:r w:rsidR="00893539" w:rsidRPr="00B32B75">
              <w:rPr>
                <w:rFonts w:hAnsi="ＭＳ 明朝" w:cs="Segoe UI" w:hint="eastAsia"/>
                <w:color w:val="000000"/>
                <w:sz w:val="24"/>
                <w:szCs w:val="24"/>
              </w:rPr>
              <w:t>もちろん７団体の</w:t>
            </w:r>
            <w:r w:rsidR="00FC02BA">
              <w:rPr>
                <w:rFonts w:hAnsi="ＭＳ 明朝" w:cs="Segoe UI" w:hint="eastAsia"/>
                <w:color w:val="000000"/>
                <w:sz w:val="24"/>
                <w:szCs w:val="24"/>
              </w:rPr>
              <w:t>皆さま</w:t>
            </w:r>
            <w:r w:rsidR="00893539" w:rsidRPr="00B32B75">
              <w:rPr>
                <w:rFonts w:hAnsi="ＭＳ 明朝" w:cs="Segoe UI" w:hint="eastAsia"/>
                <w:color w:val="000000"/>
                <w:sz w:val="24"/>
                <w:szCs w:val="24"/>
              </w:rPr>
              <w:t>だけではなくて、その他、相談支援関係の</w:t>
            </w:r>
            <w:r w:rsidR="00FC02BA">
              <w:rPr>
                <w:rFonts w:hAnsi="ＭＳ 明朝" w:cs="Segoe UI" w:hint="eastAsia"/>
                <w:color w:val="000000"/>
                <w:sz w:val="24"/>
                <w:szCs w:val="24"/>
              </w:rPr>
              <w:t>皆さま</w:t>
            </w:r>
            <w:r w:rsidR="003C5E7D">
              <w:rPr>
                <w:rFonts w:hAnsi="ＭＳ 明朝" w:cs="Segoe UI" w:hint="eastAsia"/>
                <w:color w:val="000000"/>
                <w:sz w:val="24"/>
                <w:szCs w:val="24"/>
              </w:rPr>
              <w:t>でも、こういう機会があるのではないか</w:t>
            </w:r>
            <w:r w:rsidR="00893539" w:rsidRPr="00B32B75">
              <w:rPr>
                <w:rFonts w:hAnsi="ＭＳ 明朝" w:cs="Segoe UI" w:hint="eastAsia"/>
                <w:color w:val="000000"/>
                <w:sz w:val="24"/>
                <w:szCs w:val="24"/>
              </w:rPr>
              <w:t>ということをおっしゃっていただけたらと思いますが、何かそういった機会はございますか。</w:t>
            </w:r>
          </w:p>
        </w:tc>
      </w:tr>
      <w:tr w:rsidR="00893539" w14:paraId="0C7DE0F6" w14:textId="77777777" w:rsidTr="00964F1C">
        <w:tc>
          <w:tcPr>
            <w:tcW w:w="1514" w:type="dxa"/>
            <w:tcBorders>
              <w:right w:val="single" w:sz="4" w:space="0" w:color="auto"/>
            </w:tcBorders>
          </w:tcPr>
          <w:p w14:paraId="3A2E2E75" w14:textId="77777777" w:rsidR="00893539" w:rsidRDefault="00893539" w:rsidP="003C5E7D">
            <w:pPr>
              <w:rPr>
                <w:rFonts w:ascii="Verdana" w:hAnsi="Verdana" w:cs="Segoe UI"/>
                <w:color w:val="000000"/>
              </w:rPr>
            </w:pPr>
            <w:r w:rsidRPr="00B32B75">
              <w:rPr>
                <w:rFonts w:hAnsi="ＭＳ 明朝" w:hint="eastAsia"/>
                <w:sz w:val="24"/>
                <w:szCs w:val="24"/>
              </w:rPr>
              <w:t>Ａ委員</w:t>
            </w:r>
          </w:p>
        </w:tc>
        <w:tc>
          <w:tcPr>
            <w:tcW w:w="8232" w:type="dxa"/>
            <w:tcBorders>
              <w:left w:val="single" w:sz="4" w:space="0" w:color="auto"/>
            </w:tcBorders>
          </w:tcPr>
          <w:p w14:paraId="18B90191" w14:textId="170FA352" w:rsidR="00C52511" w:rsidRPr="00C52511" w:rsidRDefault="009E59FF" w:rsidP="003E73D3">
            <w:pPr>
              <w:spacing w:after="240"/>
              <w:ind w:firstLineChars="100" w:firstLine="243"/>
              <w:rPr>
                <w:rFonts w:hAnsi="ＭＳ 明朝" w:cs="Segoe UI"/>
                <w:color w:val="000000"/>
                <w:sz w:val="24"/>
                <w:szCs w:val="24"/>
              </w:rPr>
            </w:pPr>
            <w:r>
              <w:rPr>
                <w:rFonts w:hAnsi="ＭＳ 明朝" w:cs="Segoe UI" w:hint="eastAsia"/>
                <w:color w:val="000000"/>
                <w:sz w:val="24"/>
                <w:szCs w:val="24"/>
              </w:rPr>
              <w:t>品川のケーブルテレビで、時々、区の広報</w:t>
            </w:r>
            <w:r w:rsidR="00893539" w:rsidRPr="00B32B75">
              <w:rPr>
                <w:rFonts w:hAnsi="ＭＳ 明朝" w:cs="Segoe UI" w:hint="eastAsia"/>
                <w:color w:val="000000"/>
                <w:sz w:val="24"/>
                <w:szCs w:val="24"/>
              </w:rPr>
              <w:t>が流れて</w:t>
            </w:r>
            <w:r w:rsidR="003C5E7D">
              <w:rPr>
                <w:rFonts w:hAnsi="ＭＳ 明朝" w:cs="Segoe UI" w:hint="eastAsia"/>
                <w:color w:val="000000"/>
                <w:sz w:val="24"/>
                <w:szCs w:val="24"/>
              </w:rPr>
              <w:t>いると思いますが、そういった時</w:t>
            </w:r>
            <w:r w:rsidR="00FC14E9">
              <w:rPr>
                <w:rFonts w:hAnsi="ＭＳ 明朝" w:cs="Segoe UI" w:hint="eastAsia"/>
                <w:color w:val="000000"/>
                <w:sz w:val="24"/>
                <w:szCs w:val="24"/>
              </w:rPr>
              <w:t>間帯で何か広報ができればいいのではないかというのが１つと、</w:t>
            </w:r>
            <w:r w:rsidR="00893539" w:rsidRPr="00B32B75">
              <w:rPr>
                <w:rFonts w:hAnsi="ＭＳ 明朝" w:cs="Segoe UI" w:hint="eastAsia"/>
                <w:color w:val="000000"/>
                <w:sz w:val="24"/>
                <w:szCs w:val="24"/>
              </w:rPr>
              <w:t>障害者関係の委員が、障害者差別</w:t>
            </w:r>
            <w:r>
              <w:rPr>
                <w:rFonts w:hAnsi="ＭＳ 明朝" w:cs="Segoe UI" w:hint="eastAsia"/>
                <w:color w:val="000000"/>
                <w:sz w:val="24"/>
                <w:szCs w:val="24"/>
              </w:rPr>
              <w:t>に関する</w:t>
            </w:r>
            <w:r w:rsidR="00893539" w:rsidRPr="00B32B75">
              <w:rPr>
                <w:rFonts w:hAnsi="ＭＳ 明朝" w:cs="Segoe UI" w:hint="eastAsia"/>
                <w:color w:val="000000"/>
                <w:sz w:val="24"/>
                <w:szCs w:val="24"/>
              </w:rPr>
              <w:t>寸劇をやったら、とても理解が深</w:t>
            </w:r>
            <w:r w:rsidR="003C5E7D">
              <w:rPr>
                <w:rFonts w:hAnsi="ＭＳ 明朝" w:cs="Segoe UI" w:hint="eastAsia"/>
                <w:color w:val="000000"/>
                <w:sz w:val="24"/>
                <w:szCs w:val="24"/>
              </w:rPr>
              <w:t>まったという意見がありましたので、やはり法律はこうなっているという</w:t>
            </w:r>
            <w:r w:rsidR="00893539" w:rsidRPr="00B32B75">
              <w:rPr>
                <w:rFonts w:hAnsi="ＭＳ 明朝" w:cs="Segoe UI" w:hint="eastAsia"/>
                <w:color w:val="000000"/>
                <w:sz w:val="24"/>
                <w:szCs w:val="24"/>
              </w:rPr>
              <w:t>だけではなくて、実際にどういうことが起こってい</w:t>
            </w:r>
            <w:r w:rsidR="003C5E7D">
              <w:rPr>
                <w:rFonts w:hAnsi="ＭＳ 明朝" w:cs="Segoe UI" w:hint="eastAsia"/>
                <w:color w:val="000000"/>
                <w:sz w:val="24"/>
                <w:szCs w:val="24"/>
              </w:rPr>
              <w:t>るかというのを、共感してもらえるような仕掛けがあるといいのではないかないと</w:t>
            </w:r>
            <w:r w:rsidR="00893539" w:rsidRPr="00B32B75">
              <w:rPr>
                <w:rFonts w:hAnsi="ＭＳ 明朝" w:cs="Segoe UI" w:hint="eastAsia"/>
                <w:color w:val="000000"/>
                <w:sz w:val="24"/>
                <w:szCs w:val="24"/>
              </w:rPr>
              <w:t>思います。</w:t>
            </w:r>
          </w:p>
        </w:tc>
      </w:tr>
      <w:tr w:rsidR="00893539" w14:paraId="603CD65E" w14:textId="77777777" w:rsidTr="00964F1C">
        <w:tc>
          <w:tcPr>
            <w:tcW w:w="1514" w:type="dxa"/>
            <w:tcBorders>
              <w:right w:val="single" w:sz="4" w:space="0" w:color="auto"/>
            </w:tcBorders>
          </w:tcPr>
          <w:p w14:paraId="542BE334"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32B837AE" w14:textId="0373D292" w:rsidR="00C52511" w:rsidRPr="00C52511" w:rsidRDefault="00893539" w:rsidP="003E73D3">
            <w:pPr>
              <w:spacing w:after="240"/>
              <w:ind w:firstLineChars="100" w:firstLine="243"/>
              <w:rPr>
                <w:rFonts w:hAnsi="ＭＳ 明朝" w:cs="Segoe UI"/>
                <w:color w:val="000000"/>
                <w:sz w:val="24"/>
                <w:szCs w:val="24"/>
              </w:rPr>
            </w:pPr>
            <w:r w:rsidRPr="00B32B75">
              <w:rPr>
                <w:rFonts w:hAnsi="ＭＳ 明朝" w:hint="eastAsia"/>
                <w:sz w:val="24"/>
                <w:szCs w:val="24"/>
              </w:rPr>
              <w:t>ありがとうございます。</w:t>
            </w:r>
            <w:r w:rsidRPr="00B32B75">
              <w:rPr>
                <w:rFonts w:hAnsi="ＭＳ 明朝" w:cs="Segoe UI" w:hint="eastAsia"/>
                <w:color w:val="000000"/>
                <w:sz w:val="24"/>
                <w:szCs w:val="24"/>
              </w:rPr>
              <w:t>寸劇ですか。</w:t>
            </w:r>
            <w:r>
              <w:rPr>
                <w:rFonts w:hAnsi="ＭＳ 明朝" w:cs="Segoe UI" w:hint="eastAsia"/>
                <w:color w:val="000000"/>
                <w:sz w:val="24"/>
                <w:szCs w:val="24"/>
              </w:rPr>
              <w:t>みんなでやりますか。</w:t>
            </w:r>
          </w:p>
        </w:tc>
      </w:tr>
      <w:tr w:rsidR="00893539" w14:paraId="5744713A" w14:textId="77777777" w:rsidTr="00964F1C">
        <w:tc>
          <w:tcPr>
            <w:tcW w:w="1514" w:type="dxa"/>
            <w:tcBorders>
              <w:right w:val="single" w:sz="4" w:space="0" w:color="auto"/>
            </w:tcBorders>
          </w:tcPr>
          <w:p w14:paraId="18F8AAEB" w14:textId="77777777" w:rsidR="00893539" w:rsidRDefault="00893539" w:rsidP="003C5E7D">
            <w:pPr>
              <w:rPr>
                <w:rFonts w:ascii="Verdana" w:hAnsi="Verdana" w:cs="Segoe UI"/>
                <w:color w:val="000000"/>
              </w:rPr>
            </w:pPr>
            <w:r w:rsidRPr="00B32B75">
              <w:rPr>
                <w:rFonts w:hAnsi="ＭＳ 明朝" w:cs="Segoe UI" w:hint="eastAsia"/>
                <w:color w:val="000000"/>
                <w:sz w:val="24"/>
                <w:szCs w:val="24"/>
              </w:rPr>
              <w:t>Ｄ委員</w:t>
            </w:r>
          </w:p>
        </w:tc>
        <w:tc>
          <w:tcPr>
            <w:tcW w:w="8232" w:type="dxa"/>
            <w:tcBorders>
              <w:left w:val="single" w:sz="4" w:space="0" w:color="auto"/>
            </w:tcBorders>
          </w:tcPr>
          <w:p w14:paraId="16C1B9E3" w14:textId="639BE940" w:rsidR="00893539" w:rsidRPr="00B32B75" w:rsidRDefault="00893539" w:rsidP="003C5E7D">
            <w:pPr>
              <w:ind w:firstLineChars="100" w:firstLine="243"/>
              <w:rPr>
                <w:rFonts w:hAnsi="ＭＳ 明朝" w:cs="Segoe UI"/>
                <w:color w:val="000000"/>
                <w:sz w:val="24"/>
                <w:szCs w:val="24"/>
              </w:rPr>
            </w:pPr>
            <w:r w:rsidRPr="00B32B75">
              <w:rPr>
                <w:rFonts w:hAnsi="ＭＳ 明朝" w:hint="eastAsia"/>
                <w:sz w:val="24"/>
                <w:szCs w:val="24"/>
              </w:rPr>
              <w:t>寸劇をヒントに</w:t>
            </w:r>
            <w:r w:rsidRPr="00B32B75">
              <w:rPr>
                <w:rFonts w:hAnsi="ＭＳ 明朝" w:cs="Segoe UI" w:hint="eastAsia"/>
                <w:color w:val="000000"/>
                <w:sz w:val="24"/>
                <w:szCs w:val="24"/>
              </w:rPr>
              <w:t>思いつくところがありまして、私どもの上部団体でも、啓発のために寸劇をやっています。やはり、</w:t>
            </w:r>
            <w:r w:rsidRPr="00C52511">
              <w:rPr>
                <w:rFonts w:hAnsi="ＭＳ 明朝" w:cs="Segoe UI" w:hint="eastAsia"/>
                <w:color w:val="000000"/>
                <w:sz w:val="24"/>
                <w:szCs w:val="24"/>
              </w:rPr>
              <w:t>ダイコンちゃんと何かニンジン</w:t>
            </w:r>
            <w:r w:rsidR="00FC14E9">
              <w:rPr>
                <w:rFonts w:hAnsi="ＭＳ 明朝" w:cs="Segoe UI" w:hint="eastAsia"/>
                <w:color w:val="000000"/>
                <w:sz w:val="24"/>
                <w:szCs w:val="24"/>
              </w:rPr>
              <w:t>ちゃんとかってかぶり物をして、こういう</w:t>
            </w:r>
            <w:r w:rsidRPr="00B32B75">
              <w:rPr>
                <w:rFonts w:hAnsi="ＭＳ 明朝" w:cs="Segoe UI" w:hint="eastAsia"/>
                <w:color w:val="000000"/>
                <w:sz w:val="24"/>
                <w:szCs w:val="24"/>
              </w:rPr>
              <w:t>ことがあるけど、みんなび</w:t>
            </w:r>
            <w:r w:rsidR="009E59FF">
              <w:rPr>
                <w:rFonts w:hAnsi="ＭＳ 明朝" w:cs="Segoe UI" w:hint="eastAsia"/>
                <w:color w:val="000000"/>
                <w:sz w:val="24"/>
                <w:szCs w:val="24"/>
              </w:rPr>
              <w:t>っくりしないでねみたいな感じでやって</w:t>
            </w:r>
            <w:r w:rsidRPr="00B32B75">
              <w:rPr>
                <w:rFonts w:hAnsi="ＭＳ 明朝" w:cs="Segoe UI" w:hint="eastAsia"/>
                <w:color w:val="000000"/>
                <w:sz w:val="24"/>
                <w:szCs w:val="24"/>
              </w:rPr>
              <w:t>います。啓発活動はうちの会ではやりたいと思っています。</w:t>
            </w:r>
          </w:p>
          <w:p w14:paraId="2104FC01" w14:textId="4DFC73E1" w:rsidR="00C52511" w:rsidRPr="00964F1C" w:rsidRDefault="00893539" w:rsidP="003E73D3">
            <w:pPr>
              <w:spacing w:after="240"/>
              <w:rPr>
                <w:rFonts w:hAnsi="ＭＳ 明朝" w:cs="Segoe UI"/>
                <w:color w:val="000000"/>
                <w:sz w:val="24"/>
                <w:szCs w:val="24"/>
              </w:rPr>
            </w:pPr>
            <w:r w:rsidRPr="00B32B75">
              <w:rPr>
                <w:rFonts w:hAnsi="ＭＳ 明朝" w:cs="Segoe UI" w:hint="eastAsia"/>
                <w:color w:val="000000"/>
                <w:sz w:val="24"/>
                <w:szCs w:val="24"/>
              </w:rPr>
              <w:t xml:space="preserve">　福祉まつりのときに、来年度は啓蒙、啓発のためのブースをつくることにしました。今、実行委員制にして、</w:t>
            </w:r>
            <w:r w:rsidR="00FC02BA">
              <w:rPr>
                <w:rFonts w:hAnsi="ＭＳ 明朝" w:cs="Segoe UI" w:hint="eastAsia"/>
                <w:color w:val="000000"/>
                <w:sz w:val="24"/>
                <w:szCs w:val="24"/>
              </w:rPr>
              <w:t>皆さま</w:t>
            </w:r>
            <w:r w:rsidRPr="00B32B75">
              <w:rPr>
                <w:rFonts w:hAnsi="ＭＳ 明朝" w:cs="Segoe UI" w:hint="eastAsia"/>
                <w:color w:val="000000"/>
                <w:sz w:val="24"/>
                <w:szCs w:val="24"/>
              </w:rPr>
              <w:t>で意見を出し合おうっていうところまで来</w:t>
            </w:r>
            <w:r w:rsidR="00FC2208">
              <w:rPr>
                <w:rFonts w:hAnsi="ＭＳ 明朝" w:cs="Segoe UI" w:hint="eastAsia"/>
                <w:color w:val="000000"/>
                <w:sz w:val="24"/>
                <w:szCs w:val="24"/>
              </w:rPr>
              <w:t>ていて、</w:t>
            </w:r>
            <w:r w:rsidR="00FC02BA">
              <w:rPr>
                <w:rFonts w:hAnsi="ＭＳ 明朝" w:cs="Segoe UI" w:hint="eastAsia"/>
                <w:color w:val="000000"/>
                <w:sz w:val="24"/>
                <w:szCs w:val="24"/>
              </w:rPr>
              <w:t>皆さま</w:t>
            </w:r>
            <w:r w:rsidR="00FC2208">
              <w:rPr>
                <w:rFonts w:hAnsi="ＭＳ 明朝" w:cs="Segoe UI" w:hint="eastAsia"/>
                <w:color w:val="000000"/>
                <w:sz w:val="24"/>
                <w:szCs w:val="24"/>
              </w:rPr>
              <w:t>にテーブルで何かやっていただければなと思って、</w:t>
            </w:r>
            <w:r w:rsidRPr="00B32B75">
              <w:rPr>
                <w:rFonts w:hAnsi="ＭＳ 明朝" w:cs="Segoe UI" w:hint="eastAsia"/>
                <w:color w:val="000000"/>
                <w:sz w:val="24"/>
                <w:szCs w:val="24"/>
              </w:rPr>
              <w:t>考えているところです。</w:t>
            </w:r>
          </w:p>
        </w:tc>
      </w:tr>
      <w:tr w:rsidR="00893539" w14:paraId="2207B430" w14:textId="77777777" w:rsidTr="00964F1C">
        <w:tc>
          <w:tcPr>
            <w:tcW w:w="1514" w:type="dxa"/>
            <w:tcBorders>
              <w:right w:val="single" w:sz="4" w:space="0" w:color="auto"/>
            </w:tcBorders>
          </w:tcPr>
          <w:p w14:paraId="77B8A71E"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7397CFB1" w14:textId="254956BE" w:rsidR="00C52511" w:rsidRPr="00964F1C" w:rsidRDefault="00893539" w:rsidP="003E73D3">
            <w:pPr>
              <w:spacing w:after="240"/>
              <w:ind w:firstLineChars="100" w:firstLine="243"/>
              <w:rPr>
                <w:rFonts w:hAnsi="ＭＳ 明朝" w:cs="Segoe UI"/>
                <w:color w:val="000000"/>
                <w:sz w:val="24"/>
                <w:szCs w:val="24"/>
              </w:rPr>
            </w:pPr>
            <w:r w:rsidRPr="00B32B75">
              <w:rPr>
                <w:rFonts w:hAnsi="ＭＳ 明朝" w:cs="Segoe UI" w:hint="eastAsia"/>
                <w:color w:val="000000"/>
                <w:sz w:val="24"/>
                <w:szCs w:val="24"/>
              </w:rPr>
              <w:t>ありがとうございます。寸劇が好きな人、ぜひ一緒に行きたいと思います。こういった福祉的なイベントでは、ぜひと思いますし、福祉にと</w:t>
            </w:r>
            <w:r w:rsidR="00FC2208">
              <w:rPr>
                <w:rFonts w:hAnsi="ＭＳ 明朝" w:cs="Segoe UI" w:hint="eastAsia"/>
                <w:color w:val="000000"/>
                <w:sz w:val="24"/>
                <w:szCs w:val="24"/>
              </w:rPr>
              <w:t>らわれない、品川区民だったらこれだよねというイベントとかでもいい</w:t>
            </w:r>
            <w:r w:rsidRPr="00B32B75">
              <w:rPr>
                <w:rFonts w:hAnsi="ＭＳ 明朝" w:cs="Segoe UI" w:hint="eastAsia"/>
                <w:color w:val="000000"/>
                <w:sz w:val="24"/>
                <w:szCs w:val="24"/>
              </w:rPr>
              <w:t>と思います。</w:t>
            </w:r>
          </w:p>
        </w:tc>
      </w:tr>
      <w:tr w:rsidR="00893539" w14:paraId="3D20CB0C" w14:textId="77777777" w:rsidTr="00964F1C">
        <w:tc>
          <w:tcPr>
            <w:tcW w:w="1514" w:type="dxa"/>
            <w:tcBorders>
              <w:right w:val="single" w:sz="4" w:space="0" w:color="auto"/>
            </w:tcBorders>
          </w:tcPr>
          <w:p w14:paraId="1C985BCC" w14:textId="77777777" w:rsidR="00893539" w:rsidRDefault="00893539" w:rsidP="003C5E7D">
            <w:pPr>
              <w:rPr>
                <w:rFonts w:ascii="Verdana" w:hAnsi="Verdana" w:cs="Segoe UI"/>
                <w:color w:val="000000"/>
              </w:rPr>
            </w:pPr>
            <w:r w:rsidRPr="00B32B75">
              <w:rPr>
                <w:rFonts w:hAnsi="ＭＳ 明朝" w:hint="eastAsia"/>
                <w:sz w:val="24"/>
                <w:szCs w:val="24"/>
              </w:rPr>
              <w:t>Ｂ委員</w:t>
            </w:r>
          </w:p>
        </w:tc>
        <w:tc>
          <w:tcPr>
            <w:tcW w:w="8232" w:type="dxa"/>
            <w:tcBorders>
              <w:left w:val="single" w:sz="4" w:space="0" w:color="auto"/>
            </w:tcBorders>
          </w:tcPr>
          <w:p w14:paraId="1C066A18" w14:textId="0A0C5A30" w:rsidR="00C52511" w:rsidRPr="00964F1C" w:rsidRDefault="003C5E7D" w:rsidP="003E73D3">
            <w:pPr>
              <w:spacing w:after="240"/>
              <w:ind w:firstLineChars="100" w:firstLine="243"/>
              <w:rPr>
                <w:rFonts w:hAnsi="ＭＳ 明朝" w:cs="Segoe UI"/>
                <w:color w:val="000000"/>
                <w:sz w:val="24"/>
                <w:szCs w:val="24"/>
              </w:rPr>
            </w:pPr>
            <w:r>
              <w:rPr>
                <w:rFonts w:hAnsi="ＭＳ 明朝" w:cs="Segoe UI" w:hint="eastAsia"/>
                <w:color w:val="000000"/>
                <w:sz w:val="24"/>
                <w:szCs w:val="24"/>
              </w:rPr>
              <w:t>障害者支援課の相談窓口が、３つ、４つ並んでいますよね。アクリル板に、</w:t>
            </w:r>
            <w:r w:rsidR="00893539" w:rsidRPr="00B32B75">
              <w:rPr>
                <w:rFonts w:hAnsi="ＭＳ 明朝" w:cs="Segoe UI" w:hint="eastAsia"/>
                <w:color w:val="000000"/>
                <w:sz w:val="24"/>
                <w:szCs w:val="24"/>
              </w:rPr>
              <w:t>障害を</w:t>
            </w:r>
            <w:r>
              <w:rPr>
                <w:rFonts w:hAnsi="ＭＳ 明朝" w:cs="Segoe UI" w:hint="eastAsia"/>
                <w:color w:val="000000"/>
                <w:sz w:val="24"/>
                <w:szCs w:val="24"/>
              </w:rPr>
              <w:t>理由とする差別に関する相談も受け付</w:t>
            </w:r>
            <w:r w:rsidR="00FC14E9">
              <w:rPr>
                <w:rFonts w:hAnsi="ＭＳ 明朝" w:cs="Segoe UI" w:hint="eastAsia"/>
                <w:color w:val="000000"/>
                <w:sz w:val="24"/>
                <w:szCs w:val="24"/>
              </w:rPr>
              <w:t>けているというのを表示すると、そういう内容の相談を受け付けていることを、</w:t>
            </w:r>
            <w:r>
              <w:rPr>
                <w:rFonts w:hAnsi="ＭＳ 明朝" w:cs="Segoe UI" w:hint="eastAsia"/>
                <w:color w:val="000000"/>
                <w:sz w:val="24"/>
                <w:szCs w:val="24"/>
              </w:rPr>
              <w:t>出しておくと分かりやすいかなと思います。</w:t>
            </w:r>
          </w:p>
        </w:tc>
      </w:tr>
      <w:tr w:rsidR="00893539" w14:paraId="69992A0F" w14:textId="77777777" w:rsidTr="00964F1C">
        <w:tc>
          <w:tcPr>
            <w:tcW w:w="1514" w:type="dxa"/>
            <w:tcBorders>
              <w:right w:val="single" w:sz="4" w:space="0" w:color="auto"/>
            </w:tcBorders>
          </w:tcPr>
          <w:p w14:paraId="2E1A6B45" w14:textId="77777777" w:rsidR="00893539" w:rsidRDefault="00893539" w:rsidP="003C5E7D">
            <w:pPr>
              <w:rPr>
                <w:rFonts w:ascii="Verdana" w:hAnsi="Verdana" w:cs="Segoe UI"/>
                <w:color w:val="000000"/>
              </w:rPr>
            </w:pPr>
            <w:r w:rsidRPr="00893539">
              <w:rPr>
                <w:rFonts w:ascii="Verdana" w:hAnsi="Verdana" w:cs="Segoe UI" w:hint="eastAsia"/>
                <w:color w:val="000000"/>
                <w:sz w:val="24"/>
              </w:rPr>
              <w:t>事務局</w:t>
            </w:r>
          </w:p>
        </w:tc>
        <w:tc>
          <w:tcPr>
            <w:tcW w:w="8232" w:type="dxa"/>
            <w:tcBorders>
              <w:left w:val="single" w:sz="4" w:space="0" w:color="auto"/>
            </w:tcBorders>
          </w:tcPr>
          <w:p w14:paraId="4691FCB9" w14:textId="41C761C2" w:rsidR="00C52511" w:rsidRPr="00964F1C" w:rsidRDefault="00893539" w:rsidP="003E73D3">
            <w:pPr>
              <w:spacing w:after="240"/>
              <w:ind w:firstLineChars="100" w:firstLine="243"/>
              <w:rPr>
                <w:rFonts w:hAnsi="ＭＳ 明朝" w:cs="Segoe UI"/>
                <w:color w:val="000000"/>
                <w:sz w:val="24"/>
                <w:szCs w:val="24"/>
              </w:rPr>
            </w:pPr>
            <w:r w:rsidRPr="00B32B75">
              <w:rPr>
                <w:rFonts w:hAnsi="ＭＳ 明朝" w:cs="Segoe UI" w:hint="eastAsia"/>
                <w:color w:val="000000"/>
                <w:sz w:val="24"/>
                <w:szCs w:val="24"/>
              </w:rPr>
              <w:t>今、窓口にはそのような表示はないですね。</w:t>
            </w:r>
          </w:p>
        </w:tc>
      </w:tr>
      <w:tr w:rsidR="00893539" w14:paraId="4327271F" w14:textId="77777777" w:rsidTr="00964F1C">
        <w:tc>
          <w:tcPr>
            <w:tcW w:w="1514" w:type="dxa"/>
            <w:tcBorders>
              <w:right w:val="single" w:sz="4" w:space="0" w:color="auto"/>
            </w:tcBorders>
          </w:tcPr>
          <w:p w14:paraId="33EF6E05" w14:textId="77777777" w:rsidR="00893539" w:rsidRDefault="00893539" w:rsidP="003C5E7D">
            <w:pPr>
              <w:rPr>
                <w:rFonts w:ascii="Verdana" w:hAnsi="Verdana" w:cs="Segoe UI"/>
                <w:color w:val="000000"/>
              </w:rPr>
            </w:pPr>
            <w:r w:rsidRPr="00B32B75">
              <w:rPr>
                <w:rFonts w:hAnsi="ＭＳ 明朝" w:hint="eastAsia"/>
                <w:sz w:val="24"/>
                <w:szCs w:val="24"/>
              </w:rPr>
              <w:t>近藤会長</w:t>
            </w:r>
          </w:p>
        </w:tc>
        <w:tc>
          <w:tcPr>
            <w:tcW w:w="8232" w:type="dxa"/>
            <w:tcBorders>
              <w:left w:val="single" w:sz="4" w:space="0" w:color="auto"/>
            </w:tcBorders>
          </w:tcPr>
          <w:p w14:paraId="035C973A" w14:textId="77777777" w:rsidR="00893539" w:rsidRPr="00B32B75" w:rsidRDefault="00893539" w:rsidP="003C5E7D">
            <w:pPr>
              <w:rPr>
                <w:rFonts w:hAnsi="ＭＳ 明朝" w:cs="Segoe UI"/>
                <w:color w:val="000000"/>
                <w:sz w:val="24"/>
                <w:szCs w:val="24"/>
              </w:rPr>
            </w:pPr>
            <w:r>
              <w:rPr>
                <w:rFonts w:ascii="Verdana" w:hAnsi="Verdana" w:cs="Segoe UI" w:hint="eastAsia"/>
                <w:color w:val="000000"/>
              </w:rPr>
              <w:t xml:space="preserve">　</w:t>
            </w:r>
            <w:r w:rsidRPr="00B32B75">
              <w:rPr>
                <w:rFonts w:hAnsi="ＭＳ 明朝" w:cs="Segoe UI" w:hint="eastAsia"/>
                <w:color w:val="000000"/>
                <w:sz w:val="24"/>
                <w:szCs w:val="24"/>
              </w:rPr>
              <w:t>ありがとうございます。ぜひ事務局で検討をお願いできたらと思います。</w:t>
            </w:r>
          </w:p>
          <w:p w14:paraId="122244A5" w14:textId="00640777" w:rsidR="00893539" w:rsidRPr="00B32B75" w:rsidRDefault="00893539" w:rsidP="003C5E7D">
            <w:pPr>
              <w:rPr>
                <w:rFonts w:hAnsi="ＭＳ 明朝" w:cs="Segoe UI"/>
                <w:color w:val="000000"/>
                <w:sz w:val="24"/>
                <w:szCs w:val="24"/>
              </w:rPr>
            </w:pPr>
            <w:r w:rsidRPr="00B32B75">
              <w:rPr>
                <w:rFonts w:hAnsi="ＭＳ 明朝" w:cs="Segoe UI" w:hint="eastAsia"/>
                <w:color w:val="000000"/>
                <w:sz w:val="24"/>
                <w:szCs w:val="24"/>
              </w:rPr>
              <w:t xml:space="preserve">　この資料３の流れで、今後、地域協議会のほうに情報、事案が集まってくるという形で進めさせていただければと思いますので、よろしくお願いいたします。</w:t>
            </w:r>
          </w:p>
          <w:p w14:paraId="47B026BD" w14:textId="2A0AD7A4" w:rsidR="00893539" w:rsidRPr="00B32B75" w:rsidRDefault="00893539" w:rsidP="003C5E7D">
            <w:pPr>
              <w:rPr>
                <w:rFonts w:hAnsi="ＭＳ 明朝" w:cs="Segoe UI"/>
                <w:color w:val="000000"/>
                <w:sz w:val="24"/>
                <w:szCs w:val="24"/>
              </w:rPr>
            </w:pPr>
            <w:r w:rsidRPr="00B32B75">
              <w:rPr>
                <w:rFonts w:hAnsi="ＭＳ 明朝" w:cs="Segoe UI" w:hint="eastAsia"/>
                <w:color w:val="000000"/>
                <w:sz w:val="24"/>
                <w:szCs w:val="24"/>
              </w:rPr>
              <w:t xml:space="preserve">　先ほど、Ａ</w:t>
            </w:r>
            <w:r w:rsidRPr="00B32B75">
              <w:rPr>
                <w:rFonts w:hAnsi="ＭＳ 明朝" w:hint="eastAsia"/>
                <w:sz w:val="24"/>
                <w:szCs w:val="24"/>
              </w:rPr>
              <w:t>委員</w:t>
            </w:r>
            <w:r w:rsidRPr="00B32B75">
              <w:rPr>
                <w:rFonts w:hAnsi="ＭＳ 明朝" w:cs="Segoe UI" w:hint="eastAsia"/>
                <w:color w:val="000000"/>
                <w:sz w:val="24"/>
                <w:szCs w:val="24"/>
              </w:rPr>
              <w:t>のほうからもおっしゃっていただきましたが、この周知については、様々</w:t>
            </w:r>
            <w:r w:rsidR="00FC14E9">
              <w:rPr>
                <w:rFonts w:hAnsi="ＭＳ 明朝" w:cs="Segoe UI" w:hint="eastAsia"/>
                <w:color w:val="000000"/>
                <w:sz w:val="24"/>
                <w:szCs w:val="24"/>
              </w:rPr>
              <w:t>な啓発の機会を捉えて、何かの形で周知をしていくということを</w:t>
            </w:r>
            <w:r w:rsidRPr="00B32B75">
              <w:rPr>
                <w:rFonts w:hAnsi="ＭＳ 明朝" w:cs="Segoe UI" w:hint="eastAsia"/>
                <w:color w:val="000000"/>
                <w:sz w:val="24"/>
                <w:szCs w:val="24"/>
              </w:rPr>
              <w:t>Ｂ委員のほうからおっしゃって</w:t>
            </w:r>
            <w:r w:rsidR="00FC14E9">
              <w:rPr>
                <w:rFonts w:hAnsi="ＭＳ 明朝" w:cs="Segoe UI" w:hint="eastAsia"/>
                <w:color w:val="000000"/>
                <w:sz w:val="24"/>
                <w:szCs w:val="24"/>
              </w:rPr>
              <w:t>いただきました、そういう相談ができる</w:t>
            </w:r>
            <w:r w:rsidR="00240C3C">
              <w:rPr>
                <w:rFonts w:hAnsi="ＭＳ 明朝" w:cs="Segoe UI" w:hint="eastAsia"/>
                <w:color w:val="000000"/>
                <w:sz w:val="24"/>
                <w:szCs w:val="24"/>
              </w:rPr>
              <w:t>ということを簡単に表示</w:t>
            </w:r>
            <w:r w:rsidR="00FC14E9">
              <w:rPr>
                <w:rFonts w:hAnsi="ＭＳ 明朝" w:cs="Segoe UI" w:hint="eastAsia"/>
                <w:color w:val="000000"/>
                <w:sz w:val="24"/>
                <w:szCs w:val="24"/>
              </w:rPr>
              <w:t>するということです</w:t>
            </w:r>
            <w:r w:rsidRPr="00B32B75">
              <w:rPr>
                <w:rFonts w:hAnsi="ＭＳ 明朝" w:cs="Segoe UI" w:hint="eastAsia"/>
                <w:color w:val="000000"/>
                <w:sz w:val="24"/>
                <w:szCs w:val="24"/>
              </w:rPr>
              <w:t>。こういった形で、まず進めていければと思いますので、よろしくお願いいたします。</w:t>
            </w:r>
          </w:p>
          <w:p w14:paraId="4BCAEE5C" w14:textId="7FD0E309" w:rsidR="00C52511" w:rsidRPr="00964F1C" w:rsidRDefault="00893539" w:rsidP="003E73D3">
            <w:pPr>
              <w:spacing w:after="240"/>
              <w:rPr>
                <w:rFonts w:hAnsi="ＭＳ 明朝" w:cs="Segoe UI"/>
                <w:color w:val="000000"/>
                <w:sz w:val="24"/>
                <w:szCs w:val="24"/>
              </w:rPr>
            </w:pPr>
            <w:r w:rsidRPr="00B32B75">
              <w:rPr>
                <w:rFonts w:hAnsi="ＭＳ 明朝" w:cs="Segoe UI" w:hint="eastAsia"/>
                <w:color w:val="000000"/>
                <w:sz w:val="24"/>
                <w:szCs w:val="24"/>
              </w:rPr>
              <w:t xml:space="preserve">　全ての事案がここに集まってくるということになりますので、本当にちょっとした小さなことから、こういう事案が出てきていますよということを私たちが知るということで、次の一歩、何していけばいいかというのを、この</w:t>
            </w:r>
            <w:r w:rsidR="00FC2208">
              <w:rPr>
                <w:rFonts w:hAnsi="ＭＳ 明朝" w:cs="Segoe UI" w:hint="eastAsia"/>
                <w:color w:val="000000"/>
                <w:sz w:val="24"/>
                <w:szCs w:val="24"/>
              </w:rPr>
              <w:t>地域</w:t>
            </w:r>
            <w:r w:rsidRPr="00B32B75">
              <w:rPr>
                <w:rFonts w:hAnsi="ＭＳ 明朝" w:cs="Segoe UI" w:hint="eastAsia"/>
                <w:color w:val="000000"/>
                <w:sz w:val="24"/>
                <w:szCs w:val="24"/>
              </w:rPr>
              <w:t>協議会みんなで考えるというふうに進めていきたいと思いますので、どうぞよろしくお願いいたします。</w:t>
            </w:r>
          </w:p>
        </w:tc>
      </w:tr>
    </w:tbl>
    <w:p w14:paraId="0D1E9B91" w14:textId="77777777" w:rsidR="00893539" w:rsidRPr="00893539" w:rsidRDefault="00893539" w:rsidP="002876EC">
      <w:pPr>
        <w:rPr>
          <w:rFonts w:ascii="Verdana" w:hAnsi="Verdana" w:cs="Segoe UI"/>
          <w:color w:val="000000"/>
        </w:rPr>
      </w:pPr>
      <w:bookmarkStart w:id="0" w:name="_GoBack"/>
      <w:bookmarkEnd w:id="0"/>
    </w:p>
    <w:p w14:paraId="6653398E" w14:textId="77777777" w:rsidR="00893539" w:rsidRPr="00B32B75" w:rsidRDefault="00893539" w:rsidP="00893539">
      <w:pPr>
        <w:rPr>
          <w:rFonts w:hAnsi="ＭＳ 明朝" w:cs="Segoe UI"/>
          <w:color w:val="000000"/>
          <w:sz w:val="24"/>
          <w:szCs w:val="24"/>
        </w:rPr>
      </w:pPr>
      <w:r w:rsidRPr="00B32B75">
        <w:rPr>
          <w:rFonts w:hAnsi="ＭＳ 明朝" w:cs="Segoe UI" w:hint="eastAsia"/>
          <w:b/>
          <w:color w:val="000000"/>
          <w:sz w:val="24"/>
          <w:szCs w:val="24"/>
        </w:rPr>
        <w:t>（２）事例検討</w:t>
      </w:r>
    </w:p>
    <w:tbl>
      <w:tblPr>
        <w:tblStyle w:val="af7"/>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E96961" w14:paraId="0FFC6424" w14:textId="77777777" w:rsidTr="003C5E7D">
        <w:tc>
          <w:tcPr>
            <w:tcW w:w="9746" w:type="dxa"/>
          </w:tcPr>
          <w:p w14:paraId="6F75A9B4" w14:textId="4B6BFFE1" w:rsidR="00E96961" w:rsidRPr="00B32B75" w:rsidRDefault="00E96961" w:rsidP="00893539">
            <w:pPr>
              <w:ind w:firstLineChars="100" w:firstLine="243"/>
              <w:rPr>
                <w:rFonts w:hAnsi="ＭＳ 明朝" w:cs="Segoe UI"/>
                <w:color w:val="000000"/>
                <w:sz w:val="24"/>
                <w:szCs w:val="24"/>
              </w:rPr>
            </w:pPr>
            <w:r>
              <w:rPr>
                <w:rFonts w:hAnsi="ＭＳ 明朝" w:cs="Segoe UI" w:hint="eastAsia"/>
                <w:color w:val="000000"/>
                <w:sz w:val="24"/>
                <w:szCs w:val="24"/>
              </w:rPr>
              <w:t>相談事例（３件）について、事例検討を行いました。</w:t>
            </w:r>
          </w:p>
        </w:tc>
      </w:tr>
    </w:tbl>
    <w:p w14:paraId="338D7C53" w14:textId="2F2E6D09" w:rsidR="00575B74" w:rsidRDefault="002966EF" w:rsidP="002876EC">
      <w:pPr>
        <w:rPr>
          <w:rFonts w:hAnsi="ＭＳ 明朝" w:cs="Segoe UI"/>
          <w:b/>
          <w:color w:val="000000"/>
          <w:sz w:val="24"/>
          <w:szCs w:val="24"/>
        </w:rPr>
      </w:pPr>
      <w:r w:rsidRPr="00B32B75">
        <w:rPr>
          <w:rFonts w:hAnsi="ＭＳ 明朝" w:cs="Segoe UI" w:hint="eastAsia"/>
          <w:b/>
          <w:color w:val="000000"/>
          <w:sz w:val="24"/>
          <w:szCs w:val="24"/>
        </w:rPr>
        <w:t>３．総評</w:t>
      </w:r>
    </w:p>
    <w:tbl>
      <w:tblPr>
        <w:tblStyle w:val="af7"/>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8232"/>
      </w:tblGrid>
      <w:tr w:rsidR="00893539" w14:paraId="2BE6DF9D" w14:textId="77777777" w:rsidTr="00964F1C">
        <w:tc>
          <w:tcPr>
            <w:tcW w:w="1514" w:type="dxa"/>
            <w:tcBorders>
              <w:right w:val="single" w:sz="4" w:space="0" w:color="auto"/>
            </w:tcBorders>
          </w:tcPr>
          <w:p w14:paraId="4ABE897B" w14:textId="577B89F1" w:rsidR="00893539" w:rsidRPr="00893539" w:rsidRDefault="00893539" w:rsidP="002876EC">
            <w:pPr>
              <w:rPr>
                <w:rFonts w:eastAsia="PMingLiU" w:hAnsi="ＭＳ 明朝" w:cs="Segoe UI"/>
                <w:b/>
                <w:color w:val="000000"/>
                <w:sz w:val="24"/>
                <w:szCs w:val="24"/>
                <w:lang w:eastAsia="zh-TW"/>
              </w:rPr>
            </w:pPr>
            <w:r w:rsidRPr="00B32B75">
              <w:rPr>
                <w:rFonts w:hAnsi="ＭＳ 明朝" w:hint="eastAsia"/>
                <w:sz w:val="24"/>
                <w:szCs w:val="24"/>
              </w:rPr>
              <w:t>中村副会長</w:t>
            </w:r>
          </w:p>
        </w:tc>
        <w:tc>
          <w:tcPr>
            <w:tcW w:w="8232" w:type="dxa"/>
            <w:tcBorders>
              <w:left w:val="single" w:sz="4" w:space="0" w:color="auto"/>
            </w:tcBorders>
          </w:tcPr>
          <w:p w14:paraId="30611A4C" w14:textId="3C25F611" w:rsidR="00893539" w:rsidRPr="00B32B75" w:rsidRDefault="000A0E04" w:rsidP="00893539">
            <w:pPr>
              <w:ind w:firstLineChars="100" w:firstLine="243"/>
              <w:rPr>
                <w:rFonts w:hAnsi="ＭＳ 明朝" w:cs="Segoe UI"/>
                <w:color w:val="000000"/>
                <w:sz w:val="24"/>
                <w:szCs w:val="24"/>
              </w:rPr>
            </w:pPr>
            <w:r w:rsidRPr="00B32B75">
              <w:rPr>
                <w:rFonts w:hAnsi="ＭＳ 明朝" w:cs="Segoe UI" w:hint="eastAsia"/>
                <w:color w:val="000000"/>
                <w:sz w:val="24"/>
                <w:szCs w:val="24"/>
              </w:rPr>
              <w:t>私は</w:t>
            </w:r>
            <w:r>
              <w:rPr>
                <w:rFonts w:hAnsi="ＭＳ 明朝" w:cs="Segoe UI" w:hint="eastAsia"/>
                <w:color w:val="000000"/>
                <w:sz w:val="24"/>
                <w:szCs w:val="24"/>
              </w:rPr>
              <w:t>、「</w:t>
            </w:r>
            <w:r w:rsidR="00893539" w:rsidRPr="00B32B75">
              <w:rPr>
                <w:rFonts w:hAnsi="ＭＳ 明朝" w:hint="eastAsia"/>
                <w:sz w:val="24"/>
                <w:szCs w:val="24"/>
              </w:rPr>
              <w:t>この協議会は</w:t>
            </w:r>
            <w:r w:rsidR="00240C3C">
              <w:rPr>
                <w:rFonts w:hAnsi="ＭＳ 明朝" w:cs="Segoe UI" w:hint="eastAsia"/>
                <w:color w:val="000000"/>
                <w:sz w:val="24"/>
                <w:szCs w:val="24"/>
              </w:rPr>
              <w:t>何ができるの</w:t>
            </w:r>
            <w:r w:rsidR="00893539" w:rsidRPr="00B32B75">
              <w:rPr>
                <w:rFonts w:hAnsi="ＭＳ 明朝" w:cs="Segoe UI" w:hint="eastAsia"/>
                <w:color w:val="000000"/>
                <w:sz w:val="24"/>
                <w:szCs w:val="24"/>
              </w:rPr>
              <w:t>か</w:t>
            </w:r>
            <w:r>
              <w:rPr>
                <w:rFonts w:hAnsi="ＭＳ 明朝" w:cs="Segoe UI" w:hint="eastAsia"/>
                <w:color w:val="000000"/>
                <w:sz w:val="24"/>
                <w:szCs w:val="24"/>
              </w:rPr>
              <w:t>」</w:t>
            </w:r>
            <w:r w:rsidR="00893539" w:rsidRPr="00B32B75">
              <w:rPr>
                <w:rFonts w:hAnsi="ＭＳ 明朝" w:cs="Segoe UI" w:hint="eastAsia"/>
                <w:color w:val="000000"/>
                <w:sz w:val="24"/>
                <w:szCs w:val="24"/>
              </w:rPr>
              <w:t>、</w:t>
            </w:r>
            <w:r>
              <w:rPr>
                <w:rFonts w:hAnsi="ＭＳ 明朝" w:cs="Segoe UI" w:hint="eastAsia"/>
                <w:color w:val="000000"/>
                <w:sz w:val="24"/>
                <w:szCs w:val="24"/>
              </w:rPr>
              <w:t>「</w:t>
            </w:r>
            <w:r w:rsidR="00893539" w:rsidRPr="00B32B75">
              <w:rPr>
                <w:rFonts w:hAnsi="ＭＳ 明朝" w:cs="Segoe UI" w:hint="eastAsia"/>
                <w:color w:val="000000"/>
                <w:sz w:val="24"/>
                <w:szCs w:val="24"/>
              </w:rPr>
              <w:t>どんな役割を果たすべきなのだろうか</w:t>
            </w:r>
            <w:r>
              <w:rPr>
                <w:rFonts w:hAnsi="ＭＳ 明朝" w:cs="Segoe UI" w:hint="eastAsia"/>
                <w:color w:val="000000"/>
                <w:sz w:val="24"/>
                <w:szCs w:val="24"/>
              </w:rPr>
              <w:t>」</w:t>
            </w:r>
            <w:r w:rsidR="00893539" w:rsidRPr="00B32B75">
              <w:rPr>
                <w:rFonts w:hAnsi="ＭＳ 明朝" w:cs="Segoe UI" w:hint="eastAsia"/>
                <w:color w:val="000000"/>
                <w:sz w:val="24"/>
                <w:szCs w:val="24"/>
              </w:rPr>
              <w:t>ということを常に考えておりまして、</w:t>
            </w:r>
            <w:r w:rsidRPr="000A0E04">
              <w:rPr>
                <w:rFonts w:hAnsi="ＭＳ 明朝" w:cs="Segoe UI" w:hint="eastAsia"/>
                <w:color w:val="000000"/>
                <w:sz w:val="24"/>
                <w:szCs w:val="24"/>
              </w:rPr>
              <w:t>皆さま</w:t>
            </w:r>
            <w:r>
              <w:rPr>
                <w:rFonts w:hAnsi="ＭＳ 明朝" w:cs="Segoe UI" w:hint="eastAsia"/>
                <w:color w:val="000000"/>
                <w:sz w:val="24"/>
                <w:szCs w:val="24"/>
              </w:rPr>
              <w:t>のご意見をお聞かせいただき</w:t>
            </w:r>
            <w:r w:rsidR="00893539" w:rsidRPr="00B32B75">
              <w:rPr>
                <w:rFonts w:hAnsi="ＭＳ 明朝" w:cs="Segoe UI" w:hint="eastAsia"/>
                <w:color w:val="000000"/>
                <w:sz w:val="24"/>
                <w:szCs w:val="24"/>
              </w:rPr>
              <w:t>、ありがとうございます。</w:t>
            </w:r>
          </w:p>
          <w:p w14:paraId="1C7E1691" w14:textId="1276821B" w:rsidR="00893539" w:rsidRPr="00B32B75" w:rsidRDefault="00240C3C" w:rsidP="00893539">
            <w:pPr>
              <w:rPr>
                <w:rFonts w:hAnsi="ＭＳ 明朝" w:cs="Segoe UI"/>
                <w:color w:val="000000"/>
                <w:sz w:val="24"/>
                <w:szCs w:val="24"/>
              </w:rPr>
            </w:pPr>
            <w:r>
              <w:rPr>
                <w:rFonts w:hAnsi="ＭＳ 明朝" w:cs="Segoe UI" w:hint="eastAsia"/>
                <w:color w:val="000000"/>
                <w:sz w:val="24"/>
                <w:szCs w:val="24"/>
              </w:rPr>
              <w:t xml:space="preserve">　本日、資料３の</w:t>
            </w:r>
            <w:r w:rsidR="00893539" w:rsidRPr="00B32B75">
              <w:rPr>
                <w:rFonts w:hAnsi="ＭＳ 明朝" w:cs="Segoe UI" w:hint="eastAsia"/>
                <w:color w:val="000000"/>
                <w:sz w:val="24"/>
                <w:szCs w:val="24"/>
              </w:rPr>
              <w:t>障害を理由</w:t>
            </w:r>
            <w:r>
              <w:rPr>
                <w:rFonts w:hAnsi="ＭＳ 明朝" w:cs="Segoe UI" w:hint="eastAsia"/>
                <w:color w:val="000000"/>
                <w:sz w:val="24"/>
                <w:szCs w:val="24"/>
              </w:rPr>
              <w:t>とする差別に関する相談、この仕組みをより機能するような形で、本</w:t>
            </w:r>
            <w:r w:rsidR="00893539" w:rsidRPr="00B32B75">
              <w:rPr>
                <w:rFonts w:hAnsi="ＭＳ 明朝" w:cs="Segoe UI" w:hint="eastAsia"/>
                <w:color w:val="000000"/>
                <w:sz w:val="24"/>
                <w:szCs w:val="24"/>
              </w:rPr>
              <w:t>協議</w:t>
            </w:r>
            <w:r w:rsidR="000A0E04">
              <w:rPr>
                <w:rFonts w:hAnsi="ＭＳ 明朝" w:cs="Segoe UI" w:hint="eastAsia"/>
                <w:color w:val="000000"/>
                <w:sz w:val="24"/>
                <w:szCs w:val="24"/>
              </w:rPr>
              <w:t>会が何らかの役割を果たせばいいなと思っています。このなかで特に大切だと思ったのは、資料３の右側のフロー上段の真ん中部分、関係機関から障害者施策推進課に相談が上がる</w:t>
            </w:r>
            <w:r>
              <w:rPr>
                <w:rFonts w:hAnsi="ＭＳ 明朝" w:cs="Segoe UI" w:hint="eastAsia"/>
                <w:color w:val="000000"/>
                <w:sz w:val="24"/>
                <w:szCs w:val="24"/>
              </w:rPr>
              <w:t>ようにすること</w:t>
            </w:r>
            <w:r w:rsidR="00893539" w:rsidRPr="00B32B75">
              <w:rPr>
                <w:rFonts w:hAnsi="ＭＳ 明朝" w:cs="Segoe UI" w:hint="eastAsia"/>
                <w:color w:val="000000"/>
                <w:sz w:val="24"/>
                <w:szCs w:val="24"/>
              </w:rPr>
              <w:t>が１つ目、もう一つは、事業者なども、</w:t>
            </w:r>
            <w:r w:rsidR="00FC02BA">
              <w:rPr>
                <w:rFonts w:hAnsi="ＭＳ 明朝" w:cs="Segoe UI" w:hint="eastAsia"/>
                <w:color w:val="000000"/>
                <w:sz w:val="24"/>
                <w:szCs w:val="24"/>
              </w:rPr>
              <w:t>この障害者施策推進課に相談できるような仕組みをつくること。さらに、</w:t>
            </w:r>
            <w:r w:rsidR="00893539" w:rsidRPr="00B32B75">
              <w:rPr>
                <w:rFonts w:hAnsi="ＭＳ 明朝" w:cs="Segoe UI" w:hint="eastAsia"/>
                <w:color w:val="000000"/>
                <w:sz w:val="24"/>
                <w:szCs w:val="24"/>
              </w:rPr>
              <w:t>団体や相談員の方が相談を受けたときに、これは障害者差別とどう判断するかという問題もあるし、解決方法としてはどんなものがあるのだろうかということを、障害者施策推進課に情報提供、相談する</w:t>
            </w:r>
            <w:r w:rsidR="00FC02BA">
              <w:rPr>
                <w:rFonts w:hAnsi="ＭＳ 明朝" w:cs="Segoe UI" w:hint="eastAsia"/>
                <w:color w:val="000000"/>
                <w:sz w:val="24"/>
                <w:szCs w:val="24"/>
              </w:rPr>
              <w:t>仕組みが出来上がるといい</w:t>
            </w:r>
            <w:r>
              <w:rPr>
                <w:rFonts w:hAnsi="ＭＳ 明朝" w:cs="Segoe UI" w:hint="eastAsia"/>
                <w:color w:val="000000"/>
                <w:sz w:val="24"/>
                <w:szCs w:val="24"/>
              </w:rPr>
              <w:t>と、それらをまとめて、</w:t>
            </w:r>
            <w:r w:rsidR="00893539" w:rsidRPr="00B32B75">
              <w:rPr>
                <w:rFonts w:hAnsi="ＭＳ 明朝" w:cs="Segoe UI" w:hint="eastAsia"/>
                <w:color w:val="000000"/>
                <w:sz w:val="24"/>
                <w:szCs w:val="24"/>
              </w:rPr>
              <w:t>協議会で情報共有をし、</w:t>
            </w:r>
            <w:r w:rsidR="00FC02BA">
              <w:rPr>
                <w:rFonts w:hAnsi="ＭＳ 明朝" w:cs="Segoe UI" w:hint="eastAsia"/>
                <w:color w:val="000000"/>
                <w:sz w:val="24"/>
                <w:szCs w:val="24"/>
              </w:rPr>
              <w:t>皆さまから、またアイデアをもらう。さらに、より良いものをつくっていくができたらいいなということを、本日の</w:t>
            </w:r>
            <w:r w:rsidR="006F5E93">
              <w:rPr>
                <w:rFonts w:hAnsi="ＭＳ 明朝" w:cs="Segoe UI" w:hint="eastAsia"/>
                <w:color w:val="000000"/>
                <w:sz w:val="24"/>
                <w:szCs w:val="24"/>
              </w:rPr>
              <w:t>話</w:t>
            </w:r>
            <w:r w:rsidR="00FC2208">
              <w:rPr>
                <w:rFonts w:hAnsi="ＭＳ 明朝" w:cs="Segoe UI" w:hint="eastAsia"/>
                <w:color w:val="000000"/>
                <w:sz w:val="24"/>
                <w:szCs w:val="24"/>
              </w:rPr>
              <w:t>を</w:t>
            </w:r>
            <w:r w:rsidR="00893539" w:rsidRPr="00B32B75">
              <w:rPr>
                <w:rFonts w:hAnsi="ＭＳ 明朝" w:cs="Segoe UI" w:hint="eastAsia"/>
                <w:color w:val="000000"/>
                <w:sz w:val="24"/>
                <w:szCs w:val="24"/>
              </w:rPr>
              <w:t>聞いていて思いました。</w:t>
            </w:r>
          </w:p>
          <w:p w14:paraId="2C3479DD" w14:textId="0D92A8E9" w:rsidR="00893539" w:rsidRPr="00B32B75" w:rsidRDefault="00240C3C" w:rsidP="00893539">
            <w:pPr>
              <w:rPr>
                <w:rFonts w:hAnsi="ＭＳ 明朝" w:cs="Segoe UI"/>
                <w:color w:val="000000"/>
                <w:sz w:val="24"/>
                <w:szCs w:val="24"/>
              </w:rPr>
            </w:pPr>
            <w:r>
              <w:rPr>
                <w:rFonts w:hAnsi="ＭＳ 明朝" w:cs="Segoe UI" w:hint="eastAsia"/>
                <w:color w:val="000000"/>
                <w:sz w:val="24"/>
                <w:szCs w:val="24"/>
              </w:rPr>
              <w:t xml:space="preserve">　個別</w:t>
            </w:r>
            <w:r w:rsidR="00893539" w:rsidRPr="00B32B75">
              <w:rPr>
                <w:rFonts w:hAnsi="ＭＳ 明朝" w:cs="Segoe UI" w:hint="eastAsia"/>
                <w:color w:val="000000"/>
                <w:sz w:val="24"/>
                <w:szCs w:val="24"/>
              </w:rPr>
              <w:t>事案を検討すると、やはり今までの抽</w:t>
            </w:r>
            <w:r w:rsidR="00FC02BA">
              <w:rPr>
                <w:rFonts w:hAnsi="ＭＳ 明朝" w:cs="Segoe UI" w:hint="eastAsia"/>
                <w:color w:val="000000"/>
                <w:sz w:val="24"/>
                <w:szCs w:val="24"/>
              </w:rPr>
              <w:t>象的なレベルでの話とは違うアイデアや発想がたくさん出てくる</w:t>
            </w:r>
            <w:r>
              <w:rPr>
                <w:rFonts w:hAnsi="ＭＳ 明朝" w:cs="Segoe UI" w:hint="eastAsia"/>
                <w:color w:val="000000"/>
                <w:sz w:val="24"/>
                <w:szCs w:val="24"/>
              </w:rPr>
              <w:t>ということを</w:t>
            </w:r>
            <w:r w:rsidR="00893539" w:rsidRPr="00B32B75">
              <w:rPr>
                <w:rFonts w:hAnsi="ＭＳ 明朝" w:cs="Segoe UI" w:hint="eastAsia"/>
                <w:color w:val="000000"/>
                <w:sz w:val="24"/>
                <w:szCs w:val="24"/>
              </w:rPr>
              <w:t>実感しました。ぜひ個別の案件をここの</w:t>
            </w:r>
            <w:r>
              <w:rPr>
                <w:rFonts w:hAnsi="ＭＳ 明朝" w:cs="Segoe UI" w:hint="eastAsia"/>
                <w:color w:val="000000"/>
                <w:sz w:val="24"/>
                <w:szCs w:val="24"/>
              </w:rPr>
              <w:t>協議会でたくさん検討し、かつ、それに対する対策・</w:t>
            </w:r>
            <w:r w:rsidR="00FC02BA">
              <w:rPr>
                <w:rFonts w:hAnsi="ＭＳ 明朝" w:cs="Segoe UI" w:hint="eastAsia"/>
                <w:color w:val="000000"/>
                <w:sz w:val="24"/>
                <w:szCs w:val="24"/>
              </w:rPr>
              <w:t>解決策、この協議会ができること、役割、それから</w:t>
            </w:r>
            <w:r w:rsidR="00893539" w:rsidRPr="00B32B75">
              <w:rPr>
                <w:rFonts w:hAnsi="ＭＳ 明朝" w:cs="Segoe UI" w:hint="eastAsia"/>
                <w:color w:val="000000"/>
                <w:sz w:val="24"/>
                <w:szCs w:val="24"/>
              </w:rPr>
              <w:t>寸劇を含めた啓発活動などを検討できるようになったらいいなというふうに思います。</w:t>
            </w:r>
          </w:p>
          <w:p w14:paraId="0AAD0D60" w14:textId="63C297EA" w:rsidR="00893539" w:rsidRPr="00964F1C" w:rsidRDefault="00893539" w:rsidP="00E96961">
            <w:pPr>
              <w:spacing w:after="240"/>
              <w:rPr>
                <w:rFonts w:hAnsi="ＭＳ 明朝" w:cs="Segoe UI"/>
                <w:color w:val="000000"/>
                <w:sz w:val="24"/>
                <w:szCs w:val="24"/>
              </w:rPr>
            </w:pPr>
            <w:r w:rsidRPr="00B32B75">
              <w:rPr>
                <w:rFonts w:hAnsi="ＭＳ 明朝" w:cs="Segoe UI" w:hint="eastAsia"/>
                <w:color w:val="000000"/>
                <w:sz w:val="24"/>
                <w:szCs w:val="24"/>
              </w:rPr>
              <w:t xml:space="preserve">　今日はとても有</w:t>
            </w:r>
            <w:r w:rsidR="00240C3C">
              <w:rPr>
                <w:rFonts w:hAnsi="ＭＳ 明朝" w:cs="Segoe UI" w:hint="eastAsia"/>
                <w:color w:val="000000"/>
                <w:sz w:val="24"/>
                <w:szCs w:val="24"/>
              </w:rPr>
              <w:t>意義で、個別案件を取り扱ったということが大きな一歩だった</w:t>
            </w:r>
            <w:r w:rsidRPr="00B32B75">
              <w:rPr>
                <w:rFonts w:hAnsi="ＭＳ 明朝" w:cs="Segoe UI" w:hint="eastAsia"/>
                <w:color w:val="000000"/>
                <w:sz w:val="24"/>
                <w:szCs w:val="24"/>
              </w:rPr>
              <w:t>というふうに思います。</w:t>
            </w:r>
          </w:p>
        </w:tc>
      </w:tr>
      <w:tr w:rsidR="00893539" w14:paraId="6E8B945B" w14:textId="77777777" w:rsidTr="00964F1C">
        <w:tc>
          <w:tcPr>
            <w:tcW w:w="1514" w:type="dxa"/>
            <w:tcBorders>
              <w:right w:val="single" w:sz="4" w:space="0" w:color="auto"/>
            </w:tcBorders>
          </w:tcPr>
          <w:p w14:paraId="531D454D" w14:textId="57824FBB" w:rsidR="00893539" w:rsidRDefault="00C52511" w:rsidP="002876EC">
            <w:pPr>
              <w:rPr>
                <w:rFonts w:hAnsi="ＭＳ 明朝" w:cs="Segoe UI"/>
                <w:b/>
                <w:color w:val="000000"/>
                <w:sz w:val="24"/>
                <w:szCs w:val="24"/>
                <w:lang w:eastAsia="zh-TW"/>
              </w:rPr>
            </w:pPr>
            <w:r w:rsidRPr="00B32B75">
              <w:rPr>
                <w:rFonts w:hAnsi="ＭＳ 明朝" w:hint="eastAsia"/>
                <w:sz w:val="24"/>
                <w:szCs w:val="24"/>
              </w:rPr>
              <w:t>近藤会長</w:t>
            </w:r>
          </w:p>
        </w:tc>
        <w:tc>
          <w:tcPr>
            <w:tcW w:w="8232" w:type="dxa"/>
            <w:tcBorders>
              <w:left w:val="single" w:sz="4" w:space="0" w:color="auto"/>
            </w:tcBorders>
          </w:tcPr>
          <w:p w14:paraId="4F78301B" w14:textId="76095D0B" w:rsidR="00C52511" w:rsidRPr="00B32B75" w:rsidRDefault="009054B5" w:rsidP="00C52511">
            <w:pPr>
              <w:ind w:firstLineChars="100" w:firstLine="243"/>
              <w:rPr>
                <w:rFonts w:hAnsi="ＭＳ 明朝" w:cs="Segoe UI"/>
                <w:color w:val="000000"/>
                <w:sz w:val="24"/>
                <w:szCs w:val="24"/>
              </w:rPr>
            </w:pPr>
            <w:r>
              <w:rPr>
                <w:rFonts w:hAnsi="ＭＳ 明朝" w:cs="Segoe UI" w:hint="eastAsia"/>
                <w:color w:val="000000"/>
                <w:sz w:val="24"/>
                <w:szCs w:val="24"/>
              </w:rPr>
              <w:t>中村副会長に</w:t>
            </w:r>
            <w:r w:rsidR="00240C3C">
              <w:rPr>
                <w:rFonts w:hAnsi="ＭＳ 明朝" w:cs="Segoe UI" w:hint="eastAsia"/>
                <w:color w:val="000000"/>
                <w:sz w:val="24"/>
                <w:szCs w:val="24"/>
              </w:rPr>
              <w:t>まとめいただいたとおり、</w:t>
            </w:r>
            <w:r w:rsidR="00C52511" w:rsidRPr="00B32B75">
              <w:rPr>
                <w:rFonts w:hAnsi="ＭＳ 明朝" w:cs="Segoe UI" w:hint="eastAsia"/>
                <w:color w:val="000000"/>
                <w:sz w:val="24"/>
                <w:szCs w:val="24"/>
              </w:rPr>
              <w:t>これからに向かうための私たちの</w:t>
            </w:r>
            <w:r w:rsidR="00C52511" w:rsidRPr="00C52511">
              <w:rPr>
                <w:rFonts w:hAnsi="ＭＳ 明朝" w:cs="Segoe UI" w:hint="eastAsia"/>
                <w:color w:val="000000"/>
                <w:sz w:val="24"/>
                <w:szCs w:val="24"/>
              </w:rPr>
              <w:t>方針</w:t>
            </w:r>
            <w:r>
              <w:rPr>
                <w:rFonts w:hAnsi="ＭＳ 明朝" w:cs="Segoe UI" w:hint="eastAsia"/>
                <w:color w:val="000000"/>
                <w:sz w:val="24"/>
                <w:szCs w:val="24"/>
              </w:rPr>
              <w:t>のようなものが</w:t>
            </w:r>
            <w:r w:rsidR="00C52511" w:rsidRPr="00B32B75">
              <w:rPr>
                <w:rFonts w:hAnsi="ＭＳ 明朝" w:cs="Segoe UI" w:hint="eastAsia"/>
                <w:color w:val="000000"/>
                <w:sz w:val="24"/>
                <w:szCs w:val="24"/>
              </w:rPr>
              <w:t>できたなと思いながら聞いておりました。</w:t>
            </w:r>
          </w:p>
          <w:p w14:paraId="449965CF" w14:textId="6A43DB50" w:rsidR="00C52511" w:rsidRPr="00B32B75" w:rsidRDefault="00C52511" w:rsidP="00C52511">
            <w:pPr>
              <w:rPr>
                <w:rFonts w:hAnsi="ＭＳ 明朝" w:cs="Segoe UI"/>
                <w:color w:val="000000"/>
                <w:sz w:val="24"/>
                <w:szCs w:val="24"/>
              </w:rPr>
            </w:pPr>
            <w:r w:rsidRPr="00B32B75">
              <w:rPr>
                <w:rFonts w:hAnsi="ＭＳ 明朝" w:cs="Segoe UI" w:hint="eastAsia"/>
                <w:color w:val="000000"/>
                <w:sz w:val="24"/>
                <w:szCs w:val="24"/>
              </w:rPr>
              <w:t xml:space="preserve">　事例検討について</w:t>
            </w:r>
            <w:r w:rsidR="00240C3C">
              <w:rPr>
                <w:rFonts w:hAnsi="ＭＳ 明朝" w:cs="Segoe UI" w:hint="eastAsia"/>
                <w:color w:val="000000"/>
                <w:sz w:val="24"/>
                <w:szCs w:val="24"/>
              </w:rPr>
              <w:t>は</w:t>
            </w:r>
            <w:r w:rsidR="009054B5">
              <w:rPr>
                <w:rFonts w:hAnsi="ＭＳ 明朝" w:cs="Segoe UI" w:hint="eastAsia"/>
                <w:color w:val="000000"/>
                <w:sz w:val="24"/>
                <w:szCs w:val="24"/>
              </w:rPr>
              <w:t>、議事録は公開</w:t>
            </w:r>
            <w:r w:rsidRPr="00B32B75">
              <w:rPr>
                <w:rFonts w:hAnsi="ＭＳ 明朝" w:cs="Segoe UI" w:hint="eastAsia"/>
                <w:color w:val="000000"/>
                <w:sz w:val="24"/>
                <w:szCs w:val="24"/>
              </w:rPr>
              <w:t>しません。ただ</w:t>
            </w:r>
            <w:r w:rsidR="00EA3082">
              <w:rPr>
                <w:rFonts w:hAnsi="ＭＳ 明朝" w:cs="Segoe UI" w:hint="eastAsia"/>
                <w:color w:val="000000"/>
                <w:sz w:val="24"/>
                <w:szCs w:val="24"/>
              </w:rPr>
              <w:t>し、今回は何件の事案を取り扱ったということを</w:t>
            </w:r>
            <w:r w:rsidR="00240C3C">
              <w:rPr>
                <w:rFonts w:hAnsi="ＭＳ 明朝" w:cs="Segoe UI" w:hint="eastAsia"/>
                <w:color w:val="000000"/>
                <w:sz w:val="24"/>
                <w:szCs w:val="24"/>
              </w:rPr>
              <w:t>公開させていただきたいと思っておりますが、そのなか</w:t>
            </w:r>
            <w:r w:rsidRPr="00B32B75">
              <w:rPr>
                <w:rFonts w:hAnsi="ＭＳ 明朝" w:cs="Segoe UI" w:hint="eastAsia"/>
                <w:color w:val="000000"/>
                <w:sz w:val="24"/>
                <w:szCs w:val="24"/>
              </w:rPr>
              <w:t>で</w:t>
            </w:r>
            <w:r w:rsidR="00EA3082">
              <w:rPr>
                <w:rFonts w:hAnsi="ＭＳ 明朝" w:cs="Segoe UI" w:hint="eastAsia"/>
                <w:color w:val="000000"/>
                <w:sz w:val="24"/>
                <w:szCs w:val="24"/>
              </w:rPr>
              <w:t>、何が具体的に話し合われたというこうと</w:t>
            </w:r>
            <w:r w:rsidR="00240C3C">
              <w:rPr>
                <w:rFonts w:hAnsi="ＭＳ 明朝" w:cs="Segoe UI" w:hint="eastAsia"/>
                <w:color w:val="000000"/>
                <w:sz w:val="24"/>
                <w:szCs w:val="24"/>
              </w:rPr>
              <w:t>は、基本的には公開しない形式で、まず運用してみようと思います。何かこういう形式が</w:t>
            </w:r>
            <w:r w:rsidR="00EA3082">
              <w:rPr>
                <w:rFonts w:hAnsi="ＭＳ 明朝" w:cs="Segoe UI" w:hint="eastAsia"/>
                <w:color w:val="000000"/>
                <w:sz w:val="24"/>
                <w:szCs w:val="24"/>
              </w:rPr>
              <w:t>いいのではということが、</w:t>
            </w:r>
            <w:r w:rsidR="00FC02BA">
              <w:rPr>
                <w:rFonts w:hAnsi="ＭＳ 明朝" w:cs="Segoe UI" w:hint="eastAsia"/>
                <w:color w:val="000000"/>
                <w:sz w:val="24"/>
                <w:szCs w:val="24"/>
              </w:rPr>
              <w:t>皆さま</w:t>
            </w:r>
            <w:r w:rsidR="00EA3082">
              <w:rPr>
                <w:rFonts w:hAnsi="ＭＳ 明朝" w:cs="Segoe UI" w:hint="eastAsia"/>
                <w:color w:val="000000"/>
                <w:sz w:val="24"/>
                <w:szCs w:val="24"/>
              </w:rPr>
              <w:t>から、今後の協議会の場においてご提案</w:t>
            </w:r>
            <w:r w:rsidR="00240C3C">
              <w:rPr>
                <w:rFonts w:hAnsi="ＭＳ 明朝" w:cs="Segoe UI" w:hint="eastAsia"/>
                <w:color w:val="000000"/>
                <w:sz w:val="24"/>
                <w:szCs w:val="24"/>
              </w:rPr>
              <w:t>いただけましたら、</w:t>
            </w:r>
            <w:r w:rsidRPr="00B32B75">
              <w:rPr>
                <w:rFonts w:hAnsi="ＭＳ 明朝" w:cs="Segoe UI" w:hint="eastAsia"/>
                <w:color w:val="000000"/>
                <w:sz w:val="24"/>
                <w:szCs w:val="24"/>
              </w:rPr>
              <w:t>一緒に協</w:t>
            </w:r>
            <w:r w:rsidR="00240C3C">
              <w:rPr>
                <w:rFonts w:hAnsi="ＭＳ 明朝" w:cs="Segoe UI" w:hint="eastAsia"/>
                <w:color w:val="000000"/>
                <w:sz w:val="24"/>
                <w:szCs w:val="24"/>
              </w:rPr>
              <w:t>議できればと思います。</w:t>
            </w:r>
            <w:r w:rsidR="00FC2208">
              <w:rPr>
                <w:rFonts w:hAnsi="ＭＳ 明朝" w:cs="Segoe UI" w:hint="eastAsia"/>
                <w:color w:val="000000"/>
                <w:sz w:val="24"/>
                <w:szCs w:val="24"/>
              </w:rPr>
              <w:t>それから、令和</w:t>
            </w:r>
            <w:r w:rsidRPr="00B32B75">
              <w:rPr>
                <w:rFonts w:hAnsi="ＭＳ 明朝" w:cs="Segoe UI" w:hint="eastAsia"/>
                <w:color w:val="000000"/>
                <w:sz w:val="24"/>
                <w:szCs w:val="24"/>
              </w:rPr>
              <w:t>６年度の協議会につきましても、事例検討については同じように進めていきたいと思います。</w:t>
            </w:r>
          </w:p>
          <w:p w14:paraId="4BE39642" w14:textId="35EEBF13" w:rsidR="00C52511" w:rsidRPr="00B32B75" w:rsidRDefault="00240C3C" w:rsidP="00C52511">
            <w:pPr>
              <w:rPr>
                <w:rFonts w:hAnsi="ＭＳ 明朝" w:cs="Segoe UI"/>
                <w:color w:val="000000"/>
                <w:sz w:val="24"/>
                <w:szCs w:val="24"/>
              </w:rPr>
            </w:pPr>
            <w:r>
              <w:rPr>
                <w:rFonts w:hAnsi="ＭＳ 明朝" w:cs="Segoe UI" w:hint="eastAsia"/>
                <w:color w:val="000000"/>
                <w:sz w:val="24"/>
                <w:szCs w:val="24"/>
              </w:rPr>
              <w:t xml:space="preserve">　今回、後半のところで、こういう</w:t>
            </w:r>
            <w:r w:rsidR="00F4306F">
              <w:rPr>
                <w:rFonts w:hAnsi="ＭＳ 明朝" w:cs="Segoe UI" w:hint="eastAsia"/>
                <w:color w:val="000000"/>
                <w:sz w:val="24"/>
                <w:szCs w:val="24"/>
              </w:rPr>
              <w:t>取組み</w:t>
            </w:r>
            <w:r>
              <w:rPr>
                <w:rFonts w:hAnsi="ＭＳ 明朝" w:cs="Segoe UI" w:hint="eastAsia"/>
                <w:color w:val="000000"/>
                <w:sz w:val="24"/>
                <w:szCs w:val="24"/>
              </w:rPr>
              <w:t>をやっていったらいいのでは</w:t>
            </w:r>
            <w:r w:rsidR="00C52511" w:rsidRPr="00B32B75">
              <w:rPr>
                <w:rFonts w:hAnsi="ＭＳ 明朝" w:cs="Segoe UI" w:hint="eastAsia"/>
                <w:color w:val="000000"/>
                <w:sz w:val="24"/>
                <w:szCs w:val="24"/>
              </w:rPr>
              <w:t>ない</w:t>
            </w:r>
            <w:r>
              <w:rPr>
                <w:rFonts w:hAnsi="ＭＳ 明朝" w:cs="Segoe UI" w:hint="eastAsia"/>
                <w:color w:val="000000"/>
                <w:sz w:val="24"/>
                <w:szCs w:val="24"/>
              </w:rPr>
              <w:t>かという案がいくつも出てまいりましたので、来年度以降、何がどうできるのかという具体案を立てて、</w:t>
            </w:r>
            <w:r w:rsidR="00FC02BA">
              <w:rPr>
                <w:rFonts w:hAnsi="ＭＳ 明朝" w:cs="Segoe UI" w:hint="eastAsia"/>
                <w:color w:val="000000"/>
                <w:sz w:val="24"/>
                <w:szCs w:val="24"/>
              </w:rPr>
              <w:t>皆さま</w:t>
            </w:r>
            <w:r w:rsidR="00EA3082">
              <w:rPr>
                <w:rFonts w:hAnsi="ＭＳ 明朝" w:cs="Segoe UI" w:hint="eastAsia"/>
                <w:color w:val="000000"/>
                <w:sz w:val="24"/>
                <w:szCs w:val="24"/>
              </w:rPr>
              <w:t>にご意見</w:t>
            </w:r>
            <w:r w:rsidR="00C52511" w:rsidRPr="00B32B75">
              <w:rPr>
                <w:rFonts w:hAnsi="ＭＳ 明朝" w:cs="Segoe UI" w:hint="eastAsia"/>
                <w:color w:val="000000"/>
                <w:sz w:val="24"/>
                <w:szCs w:val="24"/>
              </w:rPr>
              <w:t>いただくことも出てくると思いますけれども、できることから一緒に進めていければと思いますので、来年度</w:t>
            </w:r>
            <w:r w:rsidR="00EA3082">
              <w:rPr>
                <w:rFonts w:hAnsi="ＭＳ 明朝" w:cs="Segoe UI" w:hint="eastAsia"/>
                <w:color w:val="000000"/>
                <w:sz w:val="24"/>
                <w:szCs w:val="24"/>
              </w:rPr>
              <w:t>の</w:t>
            </w:r>
            <w:r w:rsidR="00C52511" w:rsidRPr="00B32B75">
              <w:rPr>
                <w:rFonts w:hAnsi="ＭＳ 明朝" w:cs="Segoe UI" w:hint="eastAsia"/>
                <w:color w:val="000000"/>
                <w:sz w:val="24"/>
                <w:szCs w:val="24"/>
              </w:rPr>
              <w:t>協議会についても、よろしくお願いいたします。</w:t>
            </w:r>
          </w:p>
          <w:p w14:paraId="24F88ED0" w14:textId="3D1B5AEB" w:rsidR="00893539" w:rsidRDefault="00240C3C" w:rsidP="003E73D3">
            <w:pPr>
              <w:spacing w:after="240"/>
              <w:rPr>
                <w:rFonts w:hAnsi="ＭＳ 明朝" w:cs="Segoe UI"/>
                <w:b/>
                <w:color w:val="000000"/>
                <w:sz w:val="24"/>
                <w:szCs w:val="24"/>
                <w:lang w:eastAsia="zh-TW"/>
              </w:rPr>
            </w:pPr>
            <w:r>
              <w:rPr>
                <w:rFonts w:hAnsi="ＭＳ 明朝" w:cs="Segoe UI" w:hint="eastAsia"/>
                <w:color w:val="000000"/>
                <w:sz w:val="24"/>
                <w:szCs w:val="24"/>
              </w:rPr>
              <w:t xml:space="preserve">　では、本日、予定しておりました議題は全て</w:t>
            </w:r>
            <w:r w:rsidR="00C52511" w:rsidRPr="00B32B75">
              <w:rPr>
                <w:rFonts w:hAnsi="ＭＳ 明朝" w:cs="Segoe UI" w:hint="eastAsia"/>
                <w:color w:val="000000"/>
                <w:sz w:val="24"/>
                <w:szCs w:val="24"/>
              </w:rPr>
              <w:t>終了となります。</w:t>
            </w:r>
          </w:p>
        </w:tc>
      </w:tr>
    </w:tbl>
    <w:p w14:paraId="223DFABD" w14:textId="1DCD7793" w:rsidR="00B763AF" w:rsidRPr="00FB4FB7" w:rsidRDefault="00B763AF" w:rsidP="00B763AF">
      <w:pPr>
        <w:spacing w:before="240"/>
        <w:rPr>
          <w:rFonts w:ascii="ＭＳ ゴシック" w:eastAsia="ＭＳ ゴシック" w:hAnsi="ＭＳ ゴシック" w:cs="Segoe UI"/>
          <w:b/>
          <w:color w:val="000000"/>
          <w:sz w:val="24"/>
          <w:szCs w:val="24"/>
        </w:rPr>
      </w:pPr>
      <w:r>
        <w:rPr>
          <w:rFonts w:ascii="ＭＳ ゴシック" w:eastAsia="ＭＳ ゴシック" w:hAnsi="ＭＳ ゴシック" w:cs="Segoe UI" w:hint="eastAsia"/>
          <w:b/>
          <w:color w:val="000000"/>
          <w:sz w:val="24"/>
          <w:szCs w:val="24"/>
        </w:rPr>
        <w:t>４．閉会</w:t>
      </w:r>
    </w:p>
    <w:p w14:paraId="3EC8DA02" w14:textId="77777777" w:rsidR="00B763AF" w:rsidRPr="00FB4FB7" w:rsidRDefault="00B763AF" w:rsidP="00B763AF">
      <w:pPr>
        <w:spacing w:line="276" w:lineRule="auto"/>
        <w:rPr>
          <w:rFonts w:ascii="Verdana" w:hAnsi="Verdana" w:cs="Segoe UI"/>
          <w:color w:val="000000"/>
          <w:sz w:val="24"/>
          <w:szCs w:val="24"/>
        </w:rPr>
      </w:pPr>
      <w:r w:rsidRPr="00FB4FB7">
        <w:rPr>
          <w:rFonts w:ascii="Verdana" w:hAnsi="Verdana" w:cs="Segoe UI" w:hint="eastAsia"/>
          <w:color w:val="000000"/>
          <w:sz w:val="24"/>
          <w:szCs w:val="24"/>
        </w:rPr>
        <w:t xml:space="preserve">　○障害者施策推進課長</w:t>
      </w:r>
      <w:r>
        <w:rPr>
          <w:rFonts w:ascii="Verdana" w:hAnsi="Verdana" w:cs="Segoe UI" w:hint="eastAsia"/>
          <w:color w:val="000000"/>
          <w:sz w:val="24"/>
          <w:szCs w:val="24"/>
        </w:rPr>
        <w:t xml:space="preserve"> </w:t>
      </w:r>
      <w:r w:rsidRPr="00FB4FB7">
        <w:rPr>
          <w:rFonts w:ascii="Verdana" w:hAnsi="Verdana" w:cs="Segoe UI" w:hint="eastAsia"/>
          <w:color w:val="000000"/>
          <w:sz w:val="24"/>
          <w:szCs w:val="24"/>
        </w:rPr>
        <w:t>挨拶</w:t>
      </w:r>
    </w:p>
    <w:sectPr w:rsidR="00B763AF" w:rsidRPr="00FB4FB7" w:rsidSect="00CC7BCE">
      <w:footerReference w:type="even" r:id="rId6"/>
      <w:footerReference w:type="default" r:id="rId7"/>
      <w:pgSz w:w="11906" w:h="16838" w:code="9"/>
      <w:pgMar w:top="1440" w:right="1080" w:bottom="1440" w:left="1080"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66E3" w14:textId="77777777" w:rsidR="003C5E7D" w:rsidRDefault="003C5E7D">
      <w:r>
        <w:separator/>
      </w:r>
    </w:p>
  </w:endnote>
  <w:endnote w:type="continuationSeparator" w:id="0">
    <w:p w14:paraId="2EF15AFA" w14:textId="77777777" w:rsidR="003C5E7D" w:rsidRDefault="003C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5D569A0D" w:rsidR="003C5E7D" w:rsidRDefault="003C5E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3C5E7D" w:rsidRDefault="003C5E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04D44ACC" w:rsidR="003C5E7D" w:rsidRDefault="003C5E7D">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F4306F">
      <w:rPr>
        <w:rStyle w:val="a5"/>
        <w:noProof/>
      </w:rPr>
      <w:t>8</w:t>
    </w:r>
    <w:r>
      <w:rPr>
        <w:rStyle w:val="a5"/>
      </w:rPr>
      <w:fldChar w:fldCharType="end"/>
    </w:r>
    <w:r>
      <w:rPr>
        <w:rStyle w:val="a5"/>
        <w:rFonts w:hint="eastAsia"/>
      </w:rPr>
      <w:t>-</w:t>
    </w:r>
  </w:p>
  <w:p w14:paraId="7E398C2D" w14:textId="77777777" w:rsidR="003C5E7D" w:rsidRDefault="003C5E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1081" w14:textId="77777777" w:rsidR="003C5E7D" w:rsidRDefault="003C5E7D">
      <w:r>
        <w:separator/>
      </w:r>
    </w:p>
  </w:footnote>
  <w:footnote w:type="continuationSeparator" w:id="0">
    <w:p w14:paraId="56B1AE8C" w14:textId="77777777" w:rsidR="003C5E7D" w:rsidRDefault="003C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2A23"/>
    <w:rsid w:val="00003224"/>
    <w:rsid w:val="0000599C"/>
    <w:rsid w:val="000066E4"/>
    <w:rsid w:val="00010ADF"/>
    <w:rsid w:val="00011FA1"/>
    <w:rsid w:val="000127F1"/>
    <w:rsid w:val="00013CC9"/>
    <w:rsid w:val="00013D80"/>
    <w:rsid w:val="00015EE6"/>
    <w:rsid w:val="000165E8"/>
    <w:rsid w:val="000166B3"/>
    <w:rsid w:val="0001748B"/>
    <w:rsid w:val="00020D36"/>
    <w:rsid w:val="000219EB"/>
    <w:rsid w:val="00023C93"/>
    <w:rsid w:val="00024B87"/>
    <w:rsid w:val="00025809"/>
    <w:rsid w:val="000262A2"/>
    <w:rsid w:val="0002687C"/>
    <w:rsid w:val="00026934"/>
    <w:rsid w:val="00031E3D"/>
    <w:rsid w:val="00032926"/>
    <w:rsid w:val="000334CD"/>
    <w:rsid w:val="00034AE8"/>
    <w:rsid w:val="000374E9"/>
    <w:rsid w:val="00037B52"/>
    <w:rsid w:val="00037D0F"/>
    <w:rsid w:val="00042C5F"/>
    <w:rsid w:val="0004577D"/>
    <w:rsid w:val="00045A62"/>
    <w:rsid w:val="000466FB"/>
    <w:rsid w:val="0005032B"/>
    <w:rsid w:val="00052A1B"/>
    <w:rsid w:val="00055E2D"/>
    <w:rsid w:val="0005603C"/>
    <w:rsid w:val="000574FF"/>
    <w:rsid w:val="000610E3"/>
    <w:rsid w:val="0006190C"/>
    <w:rsid w:val="000623ED"/>
    <w:rsid w:val="00062AC1"/>
    <w:rsid w:val="00063A26"/>
    <w:rsid w:val="00064F5D"/>
    <w:rsid w:val="00066952"/>
    <w:rsid w:val="0007070D"/>
    <w:rsid w:val="00072C82"/>
    <w:rsid w:val="00075DA7"/>
    <w:rsid w:val="00077461"/>
    <w:rsid w:val="00080431"/>
    <w:rsid w:val="00081352"/>
    <w:rsid w:val="00081AA0"/>
    <w:rsid w:val="00081F8A"/>
    <w:rsid w:val="0008660E"/>
    <w:rsid w:val="00090FAD"/>
    <w:rsid w:val="00091232"/>
    <w:rsid w:val="000914D2"/>
    <w:rsid w:val="0009294D"/>
    <w:rsid w:val="00093058"/>
    <w:rsid w:val="00093FBA"/>
    <w:rsid w:val="000948B6"/>
    <w:rsid w:val="00094AC5"/>
    <w:rsid w:val="00095D2E"/>
    <w:rsid w:val="00096ADD"/>
    <w:rsid w:val="00096E02"/>
    <w:rsid w:val="00097095"/>
    <w:rsid w:val="0009709E"/>
    <w:rsid w:val="00097743"/>
    <w:rsid w:val="000977BC"/>
    <w:rsid w:val="000A0E04"/>
    <w:rsid w:val="000A33DC"/>
    <w:rsid w:val="000A45EB"/>
    <w:rsid w:val="000A5484"/>
    <w:rsid w:val="000B11D0"/>
    <w:rsid w:val="000B25E7"/>
    <w:rsid w:val="000B26FF"/>
    <w:rsid w:val="000B2B81"/>
    <w:rsid w:val="000B6405"/>
    <w:rsid w:val="000B7752"/>
    <w:rsid w:val="000B7DC0"/>
    <w:rsid w:val="000C28ED"/>
    <w:rsid w:val="000C401E"/>
    <w:rsid w:val="000C53FE"/>
    <w:rsid w:val="000C5B51"/>
    <w:rsid w:val="000C6404"/>
    <w:rsid w:val="000C6E88"/>
    <w:rsid w:val="000C7FE6"/>
    <w:rsid w:val="000D2983"/>
    <w:rsid w:val="000D3854"/>
    <w:rsid w:val="000D6FB8"/>
    <w:rsid w:val="000E00F7"/>
    <w:rsid w:val="000E2921"/>
    <w:rsid w:val="000E3CCC"/>
    <w:rsid w:val="000E3F75"/>
    <w:rsid w:val="000E48D3"/>
    <w:rsid w:val="000E4C04"/>
    <w:rsid w:val="000E526C"/>
    <w:rsid w:val="000E6745"/>
    <w:rsid w:val="000E7604"/>
    <w:rsid w:val="000E77C9"/>
    <w:rsid w:val="000E790D"/>
    <w:rsid w:val="000F3D68"/>
    <w:rsid w:val="000F5214"/>
    <w:rsid w:val="000F5AAA"/>
    <w:rsid w:val="000F7EA9"/>
    <w:rsid w:val="00100455"/>
    <w:rsid w:val="001006C0"/>
    <w:rsid w:val="00100727"/>
    <w:rsid w:val="00100F69"/>
    <w:rsid w:val="00105F27"/>
    <w:rsid w:val="001078F4"/>
    <w:rsid w:val="00107D6C"/>
    <w:rsid w:val="00115169"/>
    <w:rsid w:val="0011538B"/>
    <w:rsid w:val="001155AE"/>
    <w:rsid w:val="001155EF"/>
    <w:rsid w:val="00116349"/>
    <w:rsid w:val="00117808"/>
    <w:rsid w:val="00120136"/>
    <w:rsid w:val="00122C82"/>
    <w:rsid w:val="0012324E"/>
    <w:rsid w:val="001235BF"/>
    <w:rsid w:val="001239A1"/>
    <w:rsid w:val="00125899"/>
    <w:rsid w:val="001262FA"/>
    <w:rsid w:val="00126B51"/>
    <w:rsid w:val="0013060F"/>
    <w:rsid w:val="00130DDA"/>
    <w:rsid w:val="00131A38"/>
    <w:rsid w:val="001331B7"/>
    <w:rsid w:val="001334D9"/>
    <w:rsid w:val="001343AC"/>
    <w:rsid w:val="00134FBC"/>
    <w:rsid w:val="0013728B"/>
    <w:rsid w:val="00141DB9"/>
    <w:rsid w:val="001429A3"/>
    <w:rsid w:val="00146059"/>
    <w:rsid w:val="001466F9"/>
    <w:rsid w:val="00146840"/>
    <w:rsid w:val="00147946"/>
    <w:rsid w:val="001479E1"/>
    <w:rsid w:val="0015239B"/>
    <w:rsid w:val="001525ED"/>
    <w:rsid w:val="0015289D"/>
    <w:rsid w:val="0015444E"/>
    <w:rsid w:val="001544C8"/>
    <w:rsid w:val="001553D2"/>
    <w:rsid w:val="0015636B"/>
    <w:rsid w:val="001603FF"/>
    <w:rsid w:val="001638F8"/>
    <w:rsid w:val="0017105B"/>
    <w:rsid w:val="00173989"/>
    <w:rsid w:val="00175F5D"/>
    <w:rsid w:val="00177CD9"/>
    <w:rsid w:val="00180206"/>
    <w:rsid w:val="001832A2"/>
    <w:rsid w:val="0018404A"/>
    <w:rsid w:val="00184E18"/>
    <w:rsid w:val="00184EC0"/>
    <w:rsid w:val="00185FD4"/>
    <w:rsid w:val="00187736"/>
    <w:rsid w:val="00190983"/>
    <w:rsid w:val="00191663"/>
    <w:rsid w:val="00192595"/>
    <w:rsid w:val="00192C20"/>
    <w:rsid w:val="0019436D"/>
    <w:rsid w:val="001A0905"/>
    <w:rsid w:val="001A132B"/>
    <w:rsid w:val="001A15E9"/>
    <w:rsid w:val="001A16A2"/>
    <w:rsid w:val="001A1A23"/>
    <w:rsid w:val="001A2993"/>
    <w:rsid w:val="001A5CE7"/>
    <w:rsid w:val="001A7883"/>
    <w:rsid w:val="001B2E89"/>
    <w:rsid w:val="001B500C"/>
    <w:rsid w:val="001B50AD"/>
    <w:rsid w:val="001B61D0"/>
    <w:rsid w:val="001B6859"/>
    <w:rsid w:val="001B7ED4"/>
    <w:rsid w:val="001C05AF"/>
    <w:rsid w:val="001C12E2"/>
    <w:rsid w:val="001C2958"/>
    <w:rsid w:val="001C3F7F"/>
    <w:rsid w:val="001C4673"/>
    <w:rsid w:val="001C4BF4"/>
    <w:rsid w:val="001C5993"/>
    <w:rsid w:val="001C754C"/>
    <w:rsid w:val="001D1FC5"/>
    <w:rsid w:val="001D42B2"/>
    <w:rsid w:val="001D4E60"/>
    <w:rsid w:val="001E16E9"/>
    <w:rsid w:val="001E1CA2"/>
    <w:rsid w:val="001E4F0F"/>
    <w:rsid w:val="001E585C"/>
    <w:rsid w:val="001E6BE1"/>
    <w:rsid w:val="001E6C2C"/>
    <w:rsid w:val="001F0D06"/>
    <w:rsid w:val="001F3D2F"/>
    <w:rsid w:val="001F4F0C"/>
    <w:rsid w:val="001F6DDA"/>
    <w:rsid w:val="001F709E"/>
    <w:rsid w:val="00200BB0"/>
    <w:rsid w:val="002018F9"/>
    <w:rsid w:val="00203421"/>
    <w:rsid w:val="0020382F"/>
    <w:rsid w:val="00203FB5"/>
    <w:rsid w:val="00203FF6"/>
    <w:rsid w:val="00205423"/>
    <w:rsid w:val="00206E25"/>
    <w:rsid w:val="0021058A"/>
    <w:rsid w:val="00210DF4"/>
    <w:rsid w:val="00211703"/>
    <w:rsid w:val="0021368E"/>
    <w:rsid w:val="00215077"/>
    <w:rsid w:val="0021575A"/>
    <w:rsid w:val="00215943"/>
    <w:rsid w:val="002164C7"/>
    <w:rsid w:val="00221AAA"/>
    <w:rsid w:val="002237C6"/>
    <w:rsid w:val="00223A87"/>
    <w:rsid w:val="0022460C"/>
    <w:rsid w:val="002259FE"/>
    <w:rsid w:val="00227D5D"/>
    <w:rsid w:val="00230AEF"/>
    <w:rsid w:val="00230EA5"/>
    <w:rsid w:val="00233B8F"/>
    <w:rsid w:val="00233E93"/>
    <w:rsid w:val="00233FB2"/>
    <w:rsid w:val="00234076"/>
    <w:rsid w:val="0023430B"/>
    <w:rsid w:val="00236121"/>
    <w:rsid w:val="0023664A"/>
    <w:rsid w:val="00236B66"/>
    <w:rsid w:val="00240C3C"/>
    <w:rsid w:val="002416E3"/>
    <w:rsid w:val="002435AD"/>
    <w:rsid w:val="00243AA8"/>
    <w:rsid w:val="002464DB"/>
    <w:rsid w:val="00246B42"/>
    <w:rsid w:val="00247CD7"/>
    <w:rsid w:val="002526C7"/>
    <w:rsid w:val="0025356E"/>
    <w:rsid w:val="0025539E"/>
    <w:rsid w:val="00255436"/>
    <w:rsid w:val="002575E3"/>
    <w:rsid w:val="00257BCD"/>
    <w:rsid w:val="00260730"/>
    <w:rsid w:val="00261E42"/>
    <w:rsid w:val="002624BE"/>
    <w:rsid w:val="00265AAC"/>
    <w:rsid w:val="00266D78"/>
    <w:rsid w:val="00266EC6"/>
    <w:rsid w:val="00267407"/>
    <w:rsid w:val="00270FE4"/>
    <w:rsid w:val="00272110"/>
    <w:rsid w:val="00274130"/>
    <w:rsid w:val="00274DD9"/>
    <w:rsid w:val="002773B1"/>
    <w:rsid w:val="002817AB"/>
    <w:rsid w:val="00282096"/>
    <w:rsid w:val="00282778"/>
    <w:rsid w:val="00282BCE"/>
    <w:rsid w:val="00284338"/>
    <w:rsid w:val="00286403"/>
    <w:rsid w:val="002876EC"/>
    <w:rsid w:val="00291B4C"/>
    <w:rsid w:val="00291FB9"/>
    <w:rsid w:val="0029215A"/>
    <w:rsid w:val="002923C6"/>
    <w:rsid w:val="00292661"/>
    <w:rsid w:val="002930F4"/>
    <w:rsid w:val="00293392"/>
    <w:rsid w:val="002933F4"/>
    <w:rsid w:val="002942C8"/>
    <w:rsid w:val="002957DA"/>
    <w:rsid w:val="002966EF"/>
    <w:rsid w:val="002A000A"/>
    <w:rsid w:val="002A015A"/>
    <w:rsid w:val="002A2AC2"/>
    <w:rsid w:val="002A31BC"/>
    <w:rsid w:val="002A3F2F"/>
    <w:rsid w:val="002A42C2"/>
    <w:rsid w:val="002A4DC2"/>
    <w:rsid w:val="002A50FB"/>
    <w:rsid w:val="002A5693"/>
    <w:rsid w:val="002A7806"/>
    <w:rsid w:val="002B0362"/>
    <w:rsid w:val="002B39B1"/>
    <w:rsid w:val="002B4D23"/>
    <w:rsid w:val="002B50A4"/>
    <w:rsid w:val="002B6A98"/>
    <w:rsid w:val="002B7B3F"/>
    <w:rsid w:val="002C2909"/>
    <w:rsid w:val="002C2947"/>
    <w:rsid w:val="002C31B5"/>
    <w:rsid w:val="002C3E80"/>
    <w:rsid w:val="002C434D"/>
    <w:rsid w:val="002C4889"/>
    <w:rsid w:val="002C53CB"/>
    <w:rsid w:val="002C6828"/>
    <w:rsid w:val="002C7542"/>
    <w:rsid w:val="002D0048"/>
    <w:rsid w:val="002D13AA"/>
    <w:rsid w:val="002D5AFB"/>
    <w:rsid w:val="002E1BA5"/>
    <w:rsid w:val="002E20C6"/>
    <w:rsid w:val="002E22DE"/>
    <w:rsid w:val="002E2E1C"/>
    <w:rsid w:val="002E2F2C"/>
    <w:rsid w:val="002E58AA"/>
    <w:rsid w:val="002E6EAA"/>
    <w:rsid w:val="002F07DC"/>
    <w:rsid w:val="002F1A01"/>
    <w:rsid w:val="002F29C2"/>
    <w:rsid w:val="002F3457"/>
    <w:rsid w:val="00301567"/>
    <w:rsid w:val="003024AA"/>
    <w:rsid w:val="003030F5"/>
    <w:rsid w:val="003055F8"/>
    <w:rsid w:val="00305B92"/>
    <w:rsid w:val="0030783C"/>
    <w:rsid w:val="00310876"/>
    <w:rsid w:val="00310BC3"/>
    <w:rsid w:val="00311988"/>
    <w:rsid w:val="00311D57"/>
    <w:rsid w:val="003135ED"/>
    <w:rsid w:val="00313733"/>
    <w:rsid w:val="0031377A"/>
    <w:rsid w:val="00314FD1"/>
    <w:rsid w:val="00314FFB"/>
    <w:rsid w:val="00315530"/>
    <w:rsid w:val="00321F58"/>
    <w:rsid w:val="00322DB5"/>
    <w:rsid w:val="0032376E"/>
    <w:rsid w:val="00324445"/>
    <w:rsid w:val="003247D9"/>
    <w:rsid w:val="00324F1B"/>
    <w:rsid w:val="003254CA"/>
    <w:rsid w:val="00327182"/>
    <w:rsid w:val="003276F5"/>
    <w:rsid w:val="003313FA"/>
    <w:rsid w:val="00331F84"/>
    <w:rsid w:val="0033546D"/>
    <w:rsid w:val="003358B0"/>
    <w:rsid w:val="0033653D"/>
    <w:rsid w:val="0033784E"/>
    <w:rsid w:val="0034676D"/>
    <w:rsid w:val="0034702A"/>
    <w:rsid w:val="00350830"/>
    <w:rsid w:val="00350B93"/>
    <w:rsid w:val="00351321"/>
    <w:rsid w:val="003525A2"/>
    <w:rsid w:val="00352E02"/>
    <w:rsid w:val="003608C0"/>
    <w:rsid w:val="003612B0"/>
    <w:rsid w:val="00363C70"/>
    <w:rsid w:val="003713BB"/>
    <w:rsid w:val="00371DBA"/>
    <w:rsid w:val="0037392C"/>
    <w:rsid w:val="00373F84"/>
    <w:rsid w:val="00374369"/>
    <w:rsid w:val="0037439D"/>
    <w:rsid w:val="00375AEC"/>
    <w:rsid w:val="00375BC4"/>
    <w:rsid w:val="00376AD7"/>
    <w:rsid w:val="003803A4"/>
    <w:rsid w:val="00380406"/>
    <w:rsid w:val="00380B45"/>
    <w:rsid w:val="00381314"/>
    <w:rsid w:val="00382615"/>
    <w:rsid w:val="00383060"/>
    <w:rsid w:val="00383142"/>
    <w:rsid w:val="00384F41"/>
    <w:rsid w:val="00385BB6"/>
    <w:rsid w:val="003861A5"/>
    <w:rsid w:val="00386C44"/>
    <w:rsid w:val="00387804"/>
    <w:rsid w:val="00387E0C"/>
    <w:rsid w:val="00390845"/>
    <w:rsid w:val="00391809"/>
    <w:rsid w:val="0039358A"/>
    <w:rsid w:val="003939B7"/>
    <w:rsid w:val="00395160"/>
    <w:rsid w:val="00395300"/>
    <w:rsid w:val="00395514"/>
    <w:rsid w:val="003961A4"/>
    <w:rsid w:val="003A0155"/>
    <w:rsid w:val="003A3891"/>
    <w:rsid w:val="003A5EBB"/>
    <w:rsid w:val="003A646D"/>
    <w:rsid w:val="003A701B"/>
    <w:rsid w:val="003A7A76"/>
    <w:rsid w:val="003B094F"/>
    <w:rsid w:val="003B10BB"/>
    <w:rsid w:val="003B1D55"/>
    <w:rsid w:val="003B554E"/>
    <w:rsid w:val="003B58DD"/>
    <w:rsid w:val="003C0D06"/>
    <w:rsid w:val="003C1222"/>
    <w:rsid w:val="003C12CD"/>
    <w:rsid w:val="003C2910"/>
    <w:rsid w:val="003C2E12"/>
    <w:rsid w:val="003C312B"/>
    <w:rsid w:val="003C483D"/>
    <w:rsid w:val="003C540E"/>
    <w:rsid w:val="003C5E7D"/>
    <w:rsid w:val="003C6B55"/>
    <w:rsid w:val="003C6D59"/>
    <w:rsid w:val="003C7FE3"/>
    <w:rsid w:val="003D2215"/>
    <w:rsid w:val="003D3E6F"/>
    <w:rsid w:val="003D56D2"/>
    <w:rsid w:val="003D640B"/>
    <w:rsid w:val="003D7D4F"/>
    <w:rsid w:val="003E0423"/>
    <w:rsid w:val="003E1284"/>
    <w:rsid w:val="003E155B"/>
    <w:rsid w:val="003E225D"/>
    <w:rsid w:val="003E2C36"/>
    <w:rsid w:val="003E2FD0"/>
    <w:rsid w:val="003E45EF"/>
    <w:rsid w:val="003E5CF9"/>
    <w:rsid w:val="003E73D3"/>
    <w:rsid w:val="003F0331"/>
    <w:rsid w:val="003F23A1"/>
    <w:rsid w:val="003F24F3"/>
    <w:rsid w:val="00400484"/>
    <w:rsid w:val="004023B2"/>
    <w:rsid w:val="00403CBC"/>
    <w:rsid w:val="004041D9"/>
    <w:rsid w:val="00411701"/>
    <w:rsid w:val="00415D47"/>
    <w:rsid w:val="00420285"/>
    <w:rsid w:val="00421D66"/>
    <w:rsid w:val="00421F6E"/>
    <w:rsid w:val="00424159"/>
    <w:rsid w:val="004258ED"/>
    <w:rsid w:val="0042798D"/>
    <w:rsid w:val="0043530E"/>
    <w:rsid w:val="00436A93"/>
    <w:rsid w:val="00440005"/>
    <w:rsid w:val="00441900"/>
    <w:rsid w:val="00441C00"/>
    <w:rsid w:val="00441C16"/>
    <w:rsid w:val="00443D62"/>
    <w:rsid w:val="004451C6"/>
    <w:rsid w:val="00445F3B"/>
    <w:rsid w:val="0044694C"/>
    <w:rsid w:val="0044790A"/>
    <w:rsid w:val="00450162"/>
    <w:rsid w:val="00452284"/>
    <w:rsid w:val="00453745"/>
    <w:rsid w:val="00454181"/>
    <w:rsid w:val="004547A7"/>
    <w:rsid w:val="00455420"/>
    <w:rsid w:val="00455589"/>
    <w:rsid w:val="00456154"/>
    <w:rsid w:val="0045659E"/>
    <w:rsid w:val="0045780E"/>
    <w:rsid w:val="004578EB"/>
    <w:rsid w:val="00461641"/>
    <w:rsid w:val="00461E26"/>
    <w:rsid w:val="004625B6"/>
    <w:rsid w:val="00462864"/>
    <w:rsid w:val="004629AF"/>
    <w:rsid w:val="00462B38"/>
    <w:rsid w:val="00462CFE"/>
    <w:rsid w:val="004661B3"/>
    <w:rsid w:val="00466FBE"/>
    <w:rsid w:val="00470656"/>
    <w:rsid w:val="004756B1"/>
    <w:rsid w:val="004757F1"/>
    <w:rsid w:val="0047637D"/>
    <w:rsid w:val="00477D07"/>
    <w:rsid w:val="00477E9E"/>
    <w:rsid w:val="00481567"/>
    <w:rsid w:val="00481A4F"/>
    <w:rsid w:val="00483FD1"/>
    <w:rsid w:val="004840C6"/>
    <w:rsid w:val="00484618"/>
    <w:rsid w:val="00485A9B"/>
    <w:rsid w:val="004861B2"/>
    <w:rsid w:val="00490531"/>
    <w:rsid w:val="00494A31"/>
    <w:rsid w:val="00494BB1"/>
    <w:rsid w:val="00496926"/>
    <w:rsid w:val="00496BA2"/>
    <w:rsid w:val="00496C15"/>
    <w:rsid w:val="004A2CBA"/>
    <w:rsid w:val="004A38AF"/>
    <w:rsid w:val="004A3A19"/>
    <w:rsid w:val="004A467B"/>
    <w:rsid w:val="004A4A98"/>
    <w:rsid w:val="004A613B"/>
    <w:rsid w:val="004A7B5D"/>
    <w:rsid w:val="004B3EDD"/>
    <w:rsid w:val="004B4DEA"/>
    <w:rsid w:val="004B5122"/>
    <w:rsid w:val="004B5EC6"/>
    <w:rsid w:val="004B6A30"/>
    <w:rsid w:val="004B714B"/>
    <w:rsid w:val="004B74D4"/>
    <w:rsid w:val="004C0667"/>
    <w:rsid w:val="004C1021"/>
    <w:rsid w:val="004C199B"/>
    <w:rsid w:val="004C1D55"/>
    <w:rsid w:val="004C1DBD"/>
    <w:rsid w:val="004C25E3"/>
    <w:rsid w:val="004C3E29"/>
    <w:rsid w:val="004C3F9A"/>
    <w:rsid w:val="004C417B"/>
    <w:rsid w:val="004C4276"/>
    <w:rsid w:val="004C47D3"/>
    <w:rsid w:val="004C5570"/>
    <w:rsid w:val="004C6FA1"/>
    <w:rsid w:val="004C7396"/>
    <w:rsid w:val="004D2726"/>
    <w:rsid w:val="004D38A9"/>
    <w:rsid w:val="004D39A4"/>
    <w:rsid w:val="004D4F69"/>
    <w:rsid w:val="004D64C8"/>
    <w:rsid w:val="004D65E4"/>
    <w:rsid w:val="004D77EC"/>
    <w:rsid w:val="004E184B"/>
    <w:rsid w:val="004E1AEB"/>
    <w:rsid w:val="004E1B65"/>
    <w:rsid w:val="004E56A2"/>
    <w:rsid w:val="004E64AB"/>
    <w:rsid w:val="004E6CD2"/>
    <w:rsid w:val="004F10A3"/>
    <w:rsid w:val="004F3811"/>
    <w:rsid w:val="004F49A9"/>
    <w:rsid w:val="004F62AE"/>
    <w:rsid w:val="004F79D7"/>
    <w:rsid w:val="0050066A"/>
    <w:rsid w:val="00501215"/>
    <w:rsid w:val="005022F7"/>
    <w:rsid w:val="005023AD"/>
    <w:rsid w:val="00502EC0"/>
    <w:rsid w:val="00503281"/>
    <w:rsid w:val="005034FF"/>
    <w:rsid w:val="00503F97"/>
    <w:rsid w:val="00503FDE"/>
    <w:rsid w:val="0051043D"/>
    <w:rsid w:val="00513C14"/>
    <w:rsid w:val="00514204"/>
    <w:rsid w:val="00514B48"/>
    <w:rsid w:val="00516A3B"/>
    <w:rsid w:val="0052000B"/>
    <w:rsid w:val="005207F4"/>
    <w:rsid w:val="00520E0A"/>
    <w:rsid w:val="00521605"/>
    <w:rsid w:val="0052195E"/>
    <w:rsid w:val="00522834"/>
    <w:rsid w:val="0052362A"/>
    <w:rsid w:val="005240A9"/>
    <w:rsid w:val="005242C0"/>
    <w:rsid w:val="00526967"/>
    <w:rsid w:val="005275B4"/>
    <w:rsid w:val="005308D4"/>
    <w:rsid w:val="00530F7F"/>
    <w:rsid w:val="00531236"/>
    <w:rsid w:val="00531B78"/>
    <w:rsid w:val="00531F8B"/>
    <w:rsid w:val="005320B8"/>
    <w:rsid w:val="00533DF6"/>
    <w:rsid w:val="00535001"/>
    <w:rsid w:val="00535160"/>
    <w:rsid w:val="00535CF4"/>
    <w:rsid w:val="00536C0C"/>
    <w:rsid w:val="00536D33"/>
    <w:rsid w:val="00542D09"/>
    <w:rsid w:val="005439BB"/>
    <w:rsid w:val="0054483C"/>
    <w:rsid w:val="00545921"/>
    <w:rsid w:val="00545DE4"/>
    <w:rsid w:val="00550A91"/>
    <w:rsid w:val="00551EB9"/>
    <w:rsid w:val="00553D86"/>
    <w:rsid w:val="00554297"/>
    <w:rsid w:val="005551DC"/>
    <w:rsid w:val="00555716"/>
    <w:rsid w:val="00555F56"/>
    <w:rsid w:val="0056027B"/>
    <w:rsid w:val="0056248D"/>
    <w:rsid w:val="00563ACD"/>
    <w:rsid w:val="00563E05"/>
    <w:rsid w:val="00564F39"/>
    <w:rsid w:val="00567881"/>
    <w:rsid w:val="005707EF"/>
    <w:rsid w:val="00572A7F"/>
    <w:rsid w:val="00573A59"/>
    <w:rsid w:val="00573F0B"/>
    <w:rsid w:val="00574A62"/>
    <w:rsid w:val="00575324"/>
    <w:rsid w:val="00575B74"/>
    <w:rsid w:val="00580A7F"/>
    <w:rsid w:val="0058141B"/>
    <w:rsid w:val="00581B86"/>
    <w:rsid w:val="00585040"/>
    <w:rsid w:val="005866A1"/>
    <w:rsid w:val="00586DA9"/>
    <w:rsid w:val="00587CF5"/>
    <w:rsid w:val="00590187"/>
    <w:rsid w:val="00590A7A"/>
    <w:rsid w:val="00590CBD"/>
    <w:rsid w:val="005936D5"/>
    <w:rsid w:val="005A3690"/>
    <w:rsid w:val="005B02D2"/>
    <w:rsid w:val="005B0F3A"/>
    <w:rsid w:val="005B0F4C"/>
    <w:rsid w:val="005B2274"/>
    <w:rsid w:val="005B318C"/>
    <w:rsid w:val="005B342A"/>
    <w:rsid w:val="005B5B2A"/>
    <w:rsid w:val="005B62D8"/>
    <w:rsid w:val="005B6489"/>
    <w:rsid w:val="005B6556"/>
    <w:rsid w:val="005B7DA3"/>
    <w:rsid w:val="005C0572"/>
    <w:rsid w:val="005C22C5"/>
    <w:rsid w:val="005C681E"/>
    <w:rsid w:val="005C7BF0"/>
    <w:rsid w:val="005D1B7E"/>
    <w:rsid w:val="005D35C9"/>
    <w:rsid w:val="005D3855"/>
    <w:rsid w:val="005D4BDF"/>
    <w:rsid w:val="005E0E0B"/>
    <w:rsid w:val="005E1A71"/>
    <w:rsid w:val="005E28C9"/>
    <w:rsid w:val="005E2ABF"/>
    <w:rsid w:val="005E2B9A"/>
    <w:rsid w:val="005E651B"/>
    <w:rsid w:val="005F353A"/>
    <w:rsid w:val="005F3AE9"/>
    <w:rsid w:val="005F7C4C"/>
    <w:rsid w:val="00601BD2"/>
    <w:rsid w:val="0060492B"/>
    <w:rsid w:val="00605CB6"/>
    <w:rsid w:val="006063F8"/>
    <w:rsid w:val="006100FA"/>
    <w:rsid w:val="00611641"/>
    <w:rsid w:val="00613B20"/>
    <w:rsid w:val="006152A1"/>
    <w:rsid w:val="0061590C"/>
    <w:rsid w:val="00616CDD"/>
    <w:rsid w:val="00616D76"/>
    <w:rsid w:val="006172A5"/>
    <w:rsid w:val="006222DF"/>
    <w:rsid w:val="00623EA8"/>
    <w:rsid w:val="00625440"/>
    <w:rsid w:val="00625528"/>
    <w:rsid w:val="00625DD1"/>
    <w:rsid w:val="00627D02"/>
    <w:rsid w:val="00633DB8"/>
    <w:rsid w:val="00633E85"/>
    <w:rsid w:val="00634E52"/>
    <w:rsid w:val="00637551"/>
    <w:rsid w:val="00637DEC"/>
    <w:rsid w:val="00641AC6"/>
    <w:rsid w:val="006421BA"/>
    <w:rsid w:val="00643210"/>
    <w:rsid w:val="00643715"/>
    <w:rsid w:val="00643892"/>
    <w:rsid w:val="00644495"/>
    <w:rsid w:val="006533FE"/>
    <w:rsid w:val="00654DDD"/>
    <w:rsid w:val="006555EF"/>
    <w:rsid w:val="00655E48"/>
    <w:rsid w:val="00655EF8"/>
    <w:rsid w:val="006567E8"/>
    <w:rsid w:val="00656D55"/>
    <w:rsid w:val="00662266"/>
    <w:rsid w:val="006629D6"/>
    <w:rsid w:val="00663677"/>
    <w:rsid w:val="00663F34"/>
    <w:rsid w:val="00664543"/>
    <w:rsid w:val="006671F0"/>
    <w:rsid w:val="00670E45"/>
    <w:rsid w:val="00671884"/>
    <w:rsid w:val="00672CFE"/>
    <w:rsid w:val="006750E2"/>
    <w:rsid w:val="006762BE"/>
    <w:rsid w:val="00680BB4"/>
    <w:rsid w:val="00681957"/>
    <w:rsid w:val="00682C35"/>
    <w:rsid w:val="00682EAA"/>
    <w:rsid w:val="0068393A"/>
    <w:rsid w:val="00683FA6"/>
    <w:rsid w:val="00684804"/>
    <w:rsid w:val="006877FD"/>
    <w:rsid w:val="006902C1"/>
    <w:rsid w:val="0069136F"/>
    <w:rsid w:val="0069179D"/>
    <w:rsid w:val="00697D3C"/>
    <w:rsid w:val="006A15B9"/>
    <w:rsid w:val="006A19FD"/>
    <w:rsid w:val="006A1A58"/>
    <w:rsid w:val="006A1B0D"/>
    <w:rsid w:val="006A444D"/>
    <w:rsid w:val="006A5049"/>
    <w:rsid w:val="006A5A38"/>
    <w:rsid w:val="006A5F01"/>
    <w:rsid w:val="006A62B1"/>
    <w:rsid w:val="006B0CE9"/>
    <w:rsid w:val="006B1B67"/>
    <w:rsid w:val="006B1FD9"/>
    <w:rsid w:val="006B5E64"/>
    <w:rsid w:val="006B66A2"/>
    <w:rsid w:val="006C040D"/>
    <w:rsid w:val="006C08C0"/>
    <w:rsid w:val="006C2F66"/>
    <w:rsid w:val="006C3D2F"/>
    <w:rsid w:val="006C6F65"/>
    <w:rsid w:val="006C6FD1"/>
    <w:rsid w:val="006C7508"/>
    <w:rsid w:val="006D0529"/>
    <w:rsid w:val="006D12B8"/>
    <w:rsid w:val="006D22B1"/>
    <w:rsid w:val="006D26E1"/>
    <w:rsid w:val="006D35F8"/>
    <w:rsid w:val="006D38BC"/>
    <w:rsid w:val="006D53BC"/>
    <w:rsid w:val="006D6587"/>
    <w:rsid w:val="006D7E7F"/>
    <w:rsid w:val="006E0FD0"/>
    <w:rsid w:val="006E309A"/>
    <w:rsid w:val="006E417D"/>
    <w:rsid w:val="006E427C"/>
    <w:rsid w:val="006E7610"/>
    <w:rsid w:val="006F0A3C"/>
    <w:rsid w:val="006F1605"/>
    <w:rsid w:val="006F25F0"/>
    <w:rsid w:val="006F474D"/>
    <w:rsid w:val="006F4DE8"/>
    <w:rsid w:val="006F5E93"/>
    <w:rsid w:val="006F730B"/>
    <w:rsid w:val="007012AF"/>
    <w:rsid w:val="0070173C"/>
    <w:rsid w:val="00703754"/>
    <w:rsid w:val="00703E02"/>
    <w:rsid w:val="00704263"/>
    <w:rsid w:val="00704A95"/>
    <w:rsid w:val="00704B86"/>
    <w:rsid w:val="007056EA"/>
    <w:rsid w:val="00710C0F"/>
    <w:rsid w:val="00711DA3"/>
    <w:rsid w:val="0071335E"/>
    <w:rsid w:val="0071548E"/>
    <w:rsid w:val="0071574C"/>
    <w:rsid w:val="0071723C"/>
    <w:rsid w:val="00717BDC"/>
    <w:rsid w:val="0072225A"/>
    <w:rsid w:val="007223B3"/>
    <w:rsid w:val="00722E56"/>
    <w:rsid w:val="00723647"/>
    <w:rsid w:val="00724CEE"/>
    <w:rsid w:val="007251B3"/>
    <w:rsid w:val="00727FF7"/>
    <w:rsid w:val="00731AFD"/>
    <w:rsid w:val="00735029"/>
    <w:rsid w:val="00737A20"/>
    <w:rsid w:val="00742060"/>
    <w:rsid w:val="00744DEE"/>
    <w:rsid w:val="00745C4C"/>
    <w:rsid w:val="00747F97"/>
    <w:rsid w:val="00751E3E"/>
    <w:rsid w:val="00755F6A"/>
    <w:rsid w:val="00756D79"/>
    <w:rsid w:val="00757897"/>
    <w:rsid w:val="00761A0F"/>
    <w:rsid w:val="00762796"/>
    <w:rsid w:val="007634A0"/>
    <w:rsid w:val="00763D5A"/>
    <w:rsid w:val="00763E9A"/>
    <w:rsid w:val="00765C06"/>
    <w:rsid w:val="007706A5"/>
    <w:rsid w:val="00772297"/>
    <w:rsid w:val="00772A3B"/>
    <w:rsid w:val="00775025"/>
    <w:rsid w:val="0077581C"/>
    <w:rsid w:val="00775E48"/>
    <w:rsid w:val="00777187"/>
    <w:rsid w:val="00783615"/>
    <w:rsid w:val="00783826"/>
    <w:rsid w:val="00784D04"/>
    <w:rsid w:val="007857BF"/>
    <w:rsid w:val="007860AE"/>
    <w:rsid w:val="00786F6E"/>
    <w:rsid w:val="0079165A"/>
    <w:rsid w:val="00791693"/>
    <w:rsid w:val="0079259B"/>
    <w:rsid w:val="00792851"/>
    <w:rsid w:val="00792E3B"/>
    <w:rsid w:val="00792F6D"/>
    <w:rsid w:val="00793DE7"/>
    <w:rsid w:val="00795FB9"/>
    <w:rsid w:val="007A096E"/>
    <w:rsid w:val="007A2A7B"/>
    <w:rsid w:val="007A494E"/>
    <w:rsid w:val="007A578F"/>
    <w:rsid w:val="007A5CE1"/>
    <w:rsid w:val="007A623F"/>
    <w:rsid w:val="007A6337"/>
    <w:rsid w:val="007A6B12"/>
    <w:rsid w:val="007A6D03"/>
    <w:rsid w:val="007A6F13"/>
    <w:rsid w:val="007A724E"/>
    <w:rsid w:val="007A76BC"/>
    <w:rsid w:val="007A78E2"/>
    <w:rsid w:val="007B2BF3"/>
    <w:rsid w:val="007B3DE1"/>
    <w:rsid w:val="007B3E86"/>
    <w:rsid w:val="007B4382"/>
    <w:rsid w:val="007B5AE9"/>
    <w:rsid w:val="007B5C4B"/>
    <w:rsid w:val="007C123E"/>
    <w:rsid w:val="007C1955"/>
    <w:rsid w:val="007C2793"/>
    <w:rsid w:val="007C327E"/>
    <w:rsid w:val="007C4AA9"/>
    <w:rsid w:val="007C4AE1"/>
    <w:rsid w:val="007C7031"/>
    <w:rsid w:val="007C71EF"/>
    <w:rsid w:val="007D2764"/>
    <w:rsid w:val="007D3877"/>
    <w:rsid w:val="007D5967"/>
    <w:rsid w:val="007D66FE"/>
    <w:rsid w:val="007D742B"/>
    <w:rsid w:val="007D7AF3"/>
    <w:rsid w:val="007D7DC6"/>
    <w:rsid w:val="007E02F1"/>
    <w:rsid w:val="007E1F22"/>
    <w:rsid w:val="007E400A"/>
    <w:rsid w:val="007E5811"/>
    <w:rsid w:val="007E6B7F"/>
    <w:rsid w:val="007E7E0A"/>
    <w:rsid w:val="007F0E13"/>
    <w:rsid w:val="007F15F6"/>
    <w:rsid w:val="007F195E"/>
    <w:rsid w:val="007F3328"/>
    <w:rsid w:val="007F33F2"/>
    <w:rsid w:val="007F35D7"/>
    <w:rsid w:val="007F4459"/>
    <w:rsid w:val="00800513"/>
    <w:rsid w:val="00800972"/>
    <w:rsid w:val="00800B20"/>
    <w:rsid w:val="00801741"/>
    <w:rsid w:val="00802024"/>
    <w:rsid w:val="0081009D"/>
    <w:rsid w:val="00810A54"/>
    <w:rsid w:val="00811F37"/>
    <w:rsid w:val="00812428"/>
    <w:rsid w:val="00812CD7"/>
    <w:rsid w:val="00812E25"/>
    <w:rsid w:val="00813BD2"/>
    <w:rsid w:val="008167EC"/>
    <w:rsid w:val="008177E1"/>
    <w:rsid w:val="00820A70"/>
    <w:rsid w:val="00820C66"/>
    <w:rsid w:val="008212D7"/>
    <w:rsid w:val="008213E4"/>
    <w:rsid w:val="0082293E"/>
    <w:rsid w:val="00823ADD"/>
    <w:rsid w:val="008243E4"/>
    <w:rsid w:val="00827108"/>
    <w:rsid w:val="008316F1"/>
    <w:rsid w:val="008322E0"/>
    <w:rsid w:val="00833A05"/>
    <w:rsid w:val="00834C49"/>
    <w:rsid w:val="0083566F"/>
    <w:rsid w:val="008400F8"/>
    <w:rsid w:val="008414D8"/>
    <w:rsid w:val="008435C8"/>
    <w:rsid w:val="00845EA5"/>
    <w:rsid w:val="00846861"/>
    <w:rsid w:val="00847BCF"/>
    <w:rsid w:val="00851256"/>
    <w:rsid w:val="00851AAA"/>
    <w:rsid w:val="00856A3C"/>
    <w:rsid w:val="00857DCA"/>
    <w:rsid w:val="00860D55"/>
    <w:rsid w:val="0086176E"/>
    <w:rsid w:val="0086182C"/>
    <w:rsid w:val="008633F6"/>
    <w:rsid w:val="00867D55"/>
    <w:rsid w:val="00867ECF"/>
    <w:rsid w:val="00873402"/>
    <w:rsid w:val="008736D1"/>
    <w:rsid w:val="008770E3"/>
    <w:rsid w:val="008776BE"/>
    <w:rsid w:val="008812E8"/>
    <w:rsid w:val="00882245"/>
    <w:rsid w:val="00882605"/>
    <w:rsid w:val="00883284"/>
    <w:rsid w:val="00884E8F"/>
    <w:rsid w:val="00885AD1"/>
    <w:rsid w:val="00885E8C"/>
    <w:rsid w:val="0088649F"/>
    <w:rsid w:val="00886712"/>
    <w:rsid w:val="00886B8C"/>
    <w:rsid w:val="00890CAF"/>
    <w:rsid w:val="00891B23"/>
    <w:rsid w:val="008925ED"/>
    <w:rsid w:val="00893539"/>
    <w:rsid w:val="00893AD4"/>
    <w:rsid w:val="00893C9F"/>
    <w:rsid w:val="00897B91"/>
    <w:rsid w:val="008A048B"/>
    <w:rsid w:val="008A1C16"/>
    <w:rsid w:val="008A1D86"/>
    <w:rsid w:val="008A3CB1"/>
    <w:rsid w:val="008A5528"/>
    <w:rsid w:val="008A68DB"/>
    <w:rsid w:val="008B0444"/>
    <w:rsid w:val="008B09F9"/>
    <w:rsid w:val="008B19CC"/>
    <w:rsid w:val="008B2AA7"/>
    <w:rsid w:val="008B3721"/>
    <w:rsid w:val="008B4E66"/>
    <w:rsid w:val="008C00BC"/>
    <w:rsid w:val="008C0B98"/>
    <w:rsid w:val="008C0F9C"/>
    <w:rsid w:val="008C283D"/>
    <w:rsid w:val="008C339C"/>
    <w:rsid w:val="008C66DE"/>
    <w:rsid w:val="008C7235"/>
    <w:rsid w:val="008D04DB"/>
    <w:rsid w:val="008D1DFB"/>
    <w:rsid w:val="008D206A"/>
    <w:rsid w:val="008D6743"/>
    <w:rsid w:val="008D7DF8"/>
    <w:rsid w:val="008D7F2E"/>
    <w:rsid w:val="008E05CA"/>
    <w:rsid w:val="008E07AE"/>
    <w:rsid w:val="008E164A"/>
    <w:rsid w:val="008E2802"/>
    <w:rsid w:val="008E2F61"/>
    <w:rsid w:val="008F1BA1"/>
    <w:rsid w:val="008F27A6"/>
    <w:rsid w:val="008F3A3B"/>
    <w:rsid w:val="008F5151"/>
    <w:rsid w:val="008F5D54"/>
    <w:rsid w:val="008F5F06"/>
    <w:rsid w:val="009003D7"/>
    <w:rsid w:val="0090160A"/>
    <w:rsid w:val="009023F9"/>
    <w:rsid w:val="00902C9D"/>
    <w:rsid w:val="00904F40"/>
    <w:rsid w:val="00905120"/>
    <w:rsid w:val="009054B5"/>
    <w:rsid w:val="00905604"/>
    <w:rsid w:val="009077BB"/>
    <w:rsid w:val="009107A3"/>
    <w:rsid w:val="00914C3E"/>
    <w:rsid w:val="009174F5"/>
    <w:rsid w:val="00917C7F"/>
    <w:rsid w:val="00921EE3"/>
    <w:rsid w:val="0092203D"/>
    <w:rsid w:val="00922DB7"/>
    <w:rsid w:val="00923009"/>
    <w:rsid w:val="009247B9"/>
    <w:rsid w:val="00924D3D"/>
    <w:rsid w:val="0092634A"/>
    <w:rsid w:val="00926C54"/>
    <w:rsid w:val="0093009F"/>
    <w:rsid w:val="00931165"/>
    <w:rsid w:val="00932C56"/>
    <w:rsid w:val="00934293"/>
    <w:rsid w:val="009355B2"/>
    <w:rsid w:val="0093706E"/>
    <w:rsid w:val="00941D90"/>
    <w:rsid w:val="00942762"/>
    <w:rsid w:val="00942C79"/>
    <w:rsid w:val="009431C3"/>
    <w:rsid w:val="00945055"/>
    <w:rsid w:val="00946340"/>
    <w:rsid w:val="0094703D"/>
    <w:rsid w:val="00947DE9"/>
    <w:rsid w:val="009524A0"/>
    <w:rsid w:val="00952C61"/>
    <w:rsid w:val="00955096"/>
    <w:rsid w:val="00955120"/>
    <w:rsid w:val="00962D4F"/>
    <w:rsid w:val="009648EC"/>
    <w:rsid w:val="00964F1C"/>
    <w:rsid w:val="0096531C"/>
    <w:rsid w:val="00970248"/>
    <w:rsid w:val="00970C4C"/>
    <w:rsid w:val="00972B2D"/>
    <w:rsid w:val="00974611"/>
    <w:rsid w:val="0097597B"/>
    <w:rsid w:val="00975A5D"/>
    <w:rsid w:val="009773F8"/>
    <w:rsid w:val="00983E02"/>
    <w:rsid w:val="00987282"/>
    <w:rsid w:val="009905A9"/>
    <w:rsid w:val="0099081B"/>
    <w:rsid w:val="0099184D"/>
    <w:rsid w:val="00992693"/>
    <w:rsid w:val="009927D2"/>
    <w:rsid w:val="0099644F"/>
    <w:rsid w:val="009A1C03"/>
    <w:rsid w:val="009A3E67"/>
    <w:rsid w:val="009A5C9B"/>
    <w:rsid w:val="009A628E"/>
    <w:rsid w:val="009A7DDF"/>
    <w:rsid w:val="009B0BC6"/>
    <w:rsid w:val="009B0D0A"/>
    <w:rsid w:val="009B108A"/>
    <w:rsid w:val="009B14A5"/>
    <w:rsid w:val="009B1FBD"/>
    <w:rsid w:val="009B30AA"/>
    <w:rsid w:val="009B4156"/>
    <w:rsid w:val="009B51F1"/>
    <w:rsid w:val="009B53CA"/>
    <w:rsid w:val="009B6566"/>
    <w:rsid w:val="009B6723"/>
    <w:rsid w:val="009C39FB"/>
    <w:rsid w:val="009C49B3"/>
    <w:rsid w:val="009C528E"/>
    <w:rsid w:val="009C5432"/>
    <w:rsid w:val="009C5DC8"/>
    <w:rsid w:val="009C6DA7"/>
    <w:rsid w:val="009C6DE7"/>
    <w:rsid w:val="009D0CF2"/>
    <w:rsid w:val="009D4510"/>
    <w:rsid w:val="009D4A82"/>
    <w:rsid w:val="009D5D6D"/>
    <w:rsid w:val="009D6F54"/>
    <w:rsid w:val="009D77E6"/>
    <w:rsid w:val="009E0B26"/>
    <w:rsid w:val="009E2053"/>
    <w:rsid w:val="009E38EE"/>
    <w:rsid w:val="009E5008"/>
    <w:rsid w:val="009E59FF"/>
    <w:rsid w:val="009E789D"/>
    <w:rsid w:val="009F02BC"/>
    <w:rsid w:val="009F05EB"/>
    <w:rsid w:val="009F14A9"/>
    <w:rsid w:val="009F3CD0"/>
    <w:rsid w:val="009F5765"/>
    <w:rsid w:val="009F58E3"/>
    <w:rsid w:val="009F644A"/>
    <w:rsid w:val="009F69DF"/>
    <w:rsid w:val="009F6FE0"/>
    <w:rsid w:val="009F7531"/>
    <w:rsid w:val="00A00113"/>
    <w:rsid w:val="00A0141F"/>
    <w:rsid w:val="00A01DBE"/>
    <w:rsid w:val="00A0258B"/>
    <w:rsid w:val="00A025D1"/>
    <w:rsid w:val="00A037BE"/>
    <w:rsid w:val="00A0392F"/>
    <w:rsid w:val="00A05B2C"/>
    <w:rsid w:val="00A07792"/>
    <w:rsid w:val="00A106DE"/>
    <w:rsid w:val="00A112D5"/>
    <w:rsid w:val="00A138A1"/>
    <w:rsid w:val="00A17538"/>
    <w:rsid w:val="00A2076A"/>
    <w:rsid w:val="00A2088E"/>
    <w:rsid w:val="00A22A2B"/>
    <w:rsid w:val="00A22B40"/>
    <w:rsid w:val="00A23B40"/>
    <w:rsid w:val="00A267EF"/>
    <w:rsid w:val="00A26CEB"/>
    <w:rsid w:val="00A27095"/>
    <w:rsid w:val="00A30AC2"/>
    <w:rsid w:val="00A30EA5"/>
    <w:rsid w:val="00A32A4B"/>
    <w:rsid w:val="00A33E75"/>
    <w:rsid w:val="00A350F3"/>
    <w:rsid w:val="00A355DA"/>
    <w:rsid w:val="00A36575"/>
    <w:rsid w:val="00A36EE5"/>
    <w:rsid w:val="00A37D36"/>
    <w:rsid w:val="00A41285"/>
    <w:rsid w:val="00A41C0A"/>
    <w:rsid w:val="00A41DCD"/>
    <w:rsid w:val="00A427B8"/>
    <w:rsid w:val="00A42A7C"/>
    <w:rsid w:val="00A42AEA"/>
    <w:rsid w:val="00A4320C"/>
    <w:rsid w:val="00A43B7E"/>
    <w:rsid w:val="00A45916"/>
    <w:rsid w:val="00A52569"/>
    <w:rsid w:val="00A532ED"/>
    <w:rsid w:val="00A53E81"/>
    <w:rsid w:val="00A548C4"/>
    <w:rsid w:val="00A549C3"/>
    <w:rsid w:val="00A54D98"/>
    <w:rsid w:val="00A556D0"/>
    <w:rsid w:val="00A55FA1"/>
    <w:rsid w:val="00A56729"/>
    <w:rsid w:val="00A619DE"/>
    <w:rsid w:val="00A643AF"/>
    <w:rsid w:val="00A64E83"/>
    <w:rsid w:val="00A650F0"/>
    <w:rsid w:val="00A66E9D"/>
    <w:rsid w:val="00A702FE"/>
    <w:rsid w:val="00A70662"/>
    <w:rsid w:val="00A70D09"/>
    <w:rsid w:val="00A712A0"/>
    <w:rsid w:val="00A75CE7"/>
    <w:rsid w:val="00A8107A"/>
    <w:rsid w:val="00A81397"/>
    <w:rsid w:val="00A837F4"/>
    <w:rsid w:val="00A8464B"/>
    <w:rsid w:val="00A8499C"/>
    <w:rsid w:val="00A85162"/>
    <w:rsid w:val="00A857F6"/>
    <w:rsid w:val="00A8676E"/>
    <w:rsid w:val="00A878CA"/>
    <w:rsid w:val="00A87EBE"/>
    <w:rsid w:val="00A90651"/>
    <w:rsid w:val="00A9153B"/>
    <w:rsid w:val="00A91613"/>
    <w:rsid w:val="00A916BF"/>
    <w:rsid w:val="00A92ED3"/>
    <w:rsid w:val="00A93075"/>
    <w:rsid w:val="00A93728"/>
    <w:rsid w:val="00A93E59"/>
    <w:rsid w:val="00A94512"/>
    <w:rsid w:val="00A95357"/>
    <w:rsid w:val="00A96339"/>
    <w:rsid w:val="00A9683F"/>
    <w:rsid w:val="00A97771"/>
    <w:rsid w:val="00A97BEA"/>
    <w:rsid w:val="00AA21D5"/>
    <w:rsid w:val="00AA22D0"/>
    <w:rsid w:val="00AA2F38"/>
    <w:rsid w:val="00AA4A29"/>
    <w:rsid w:val="00AA4B86"/>
    <w:rsid w:val="00AA4CC2"/>
    <w:rsid w:val="00AA4DC6"/>
    <w:rsid w:val="00AA52ED"/>
    <w:rsid w:val="00AA598C"/>
    <w:rsid w:val="00AA5B09"/>
    <w:rsid w:val="00AA6DD9"/>
    <w:rsid w:val="00AB061B"/>
    <w:rsid w:val="00AB210E"/>
    <w:rsid w:val="00AB2A48"/>
    <w:rsid w:val="00AB51C8"/>
    <w:rsid w:val="00AB6153"/>
    <w:rsid w:val="00AB749C"/>
    <w:rsid w:val="00AB75E8"/>
    <w:rsid w:val="00AB7BC3"/>
    <w:rsid w:val="00AC1135"/>
    <w:rsid w:val="00AC380B"/>
    <w:rsid w:val="00AC3DBA"/>
    <w:rsid w:val="00AC6079"/>
    <w:rsid w:val="00AD21B6"/>
    <w:rsid w:val="00AD2A21"/>
    <w:rsid w:val="00AD3BF9"/>
    <w:rsid w:val="00AD41A4"/>
    <w:rsid w:val="00AE0F72"/>
    <w:rsid w:val="00AE1653"/>
    <w:rsid w:val="00AE2F32"/>
    <w:rsid w:val="00AE3D7C"/>
    <w:rsid w:val="00AE44C9"/>
    <w:rsid w:val="00AE4F73"/>
    <w:rsid w:val="00AE5E90"/>
    <w:rsid w:val="00AE75C5"/>
    <w:rsid w:val="00AF05CC"/>
    <w:rsid w:val="00AF1278"/>
    <w:rsid w:val="00AF2390"/>
    <w:rsid w:val="00AF2834"/>
    <w:rsid w:val="00AF35B9"/>
    <w:rsid w:val="00AF436B"/>
    <w:rsid w:val="00B002FC"/>
    <w:rsid w:val="00B03C1A"/>
    <w:rsid w:val="00B03C34"/>
    <w:rsid w:val="00B047F3"/>
    <w:rsid w:val="00B04A9E"/>
    <w:rsid w:val="00B07B7F"/>
    <w:rsid w:val="00B1110D"/>
    <w:rsid w:val="00B11886"/>
    <w:rsid w:val="00B14EE2"/>
    <w:rsid w:val="00B15B49"/>
    <w:rsid w:val="00B17AD5"/>
    <w:rsid w:val="00B2101A"/>
    <w:rsid w:val="00B21D9B"/>
    <w:rsid w:val="00B224D0"/>
    <w:rsid w:val="00B22FD6"/>
    <w:rsid w:val="00B246F5"/>
    <w:rsid w:val="00B25CC8"/>
    <w:rsid w:val="00B25E8E"/>
    <w:rsid w:val="00B26F8A"/>
    <w:rsid w:val="00B27F26"/>
    <w:rsid w:val="00B3004B"/>
    <w:rsid w:val="00B30EBE"/>
    <w:rsid w:val="00B31D70"/>
    <w:rsid w:val="00B322D9"/>
    <w:rsid w:val="00B32B75"/>
    <w:rsid w:val="00B34ED4"/>
    <w:rsid w:val="00B35D93"/>
    <w:rsid w:val="00B369E3"/>
    <w:rsid w:val="00B37069"/>
    <w:rsid w:val="00B3748C"/>
    <w:rsid w:val="00B37B3F"/>
    <w:rsid w:val="00B42458"/>
    <w:rsid w:val="00B51728"/>
    <w:rsid w:val="00B523F1"/>
    <w:rsid w:val="00B52927"/>
    <w:rsid w:val="00B5517F"/>
    <w:rsid w:val="00B57E48"/>
    <w:rsid w:val="00B60C8A"/>
    <w:rsid w:val="00B61EFE"/>
    <w:rsid w:val="00B631B2"/>
    <w:rsid w:val="00B63C30"/>
    <w:rsid w:val="00B65D81"/>
    <w:rsid w:val="00B67B94"/>
    <w:rsid w:val="00B714F4"/>
    <w:rsid w:val="00B75E4D"/>
    <w:rsid w:val="00B763AF"/>
    <w:rsid w:val="00B76B25"/>
    <w:rsid w:val="00B777D1"/>
    <w:rsid w:val="00B778AC"/>
    <w:rsid w:val="00B80744"/>
    <w:rsid w:val="00B82115"/>
    <w:rsid w:val="00B827E2"/>
    <w:rsid w:val="00B82BA2"/>
    <w:rsid w:val="00B82FE7"/>
    <w:rsid w:val="00B83658"/>
    <w:rsid w:val="00B83DEB"/>
    <w:rsid w:val="00B83E72"/>
    <w:rsid w:val="00B85B14"/>
    <w:rsid w:val="00B87BFD"/>
    <w:rsid w:val="00B90690"/>
    <w:rsid w:val="00B91F18"/>
    <w:rsid w:val="00B92234"/>
    <w:rsid w:val="00B93D54"/>
    <w:rsid w:val="00B9417A"/>
    <w:rsid w:val="00B95EF6"/>
    <w:rsid w:val="00B96DEC"/>
    <w:rsid w:val="00B97E6A"/>
    <w:rsid w:val="00BA001A"/>
    <w:rsid w:val="00BA30CE"/>
    <w:rsid w:val="00BA671E"/>
    <w:rsid w:val="00BA685E"/>
    <w:rsid w:val="00BA7262"/>
    <w:rsid w:val="00BB0C21"/>
    <w:rsid w:val="00BB0FA6"/>
    <w:rsid w:val="00BB0FC6"/>
    <w:rsid w:val="00BB5465"/>
    <w:rsid w:val="00BB57F4"/>
    <w:rsid w:val="00BB638E"/>
    <w:rsid w:val="00BB727E"/>
    <w:rsid w:val="00BC1E21"/>
    <w:rsid w:val="00BC303B"/>
    <w:rsid w:val="00BC7660"/>
    <w:rsid w:val="00BD4492"/>
    <w:rsid w:val="00BD45EE"/>
    <w:rsid w:val="00BD5139"/>
    <w:rsid w:val="00BD62CE"/>
    <w:rsid w:val="00BD6C31"/>
    <w:rsid w:val="00BD79D9"/>
    <w:rsid w:val="00BE0DE8"/>
    <w:rsid w:val="00BE0DFC"/>
    <w:rsid w:val="00BE17B0"/>
    <w:rsid w:val="00BE31FF"/>
    <w:rsid w:val="00BE5339"/>
    <w:rsid w:val="00BF04FF"/>
    <w:rsid w:val="00BF0A6B"/>
    <w:rsid w:val="00BF22AA"/>
    <w:rsid w:val="00BF4F97"/>
    <w:rsid w:val="00BF50B9"/>
    <w:rsid w:val="00BF5845"/>
    <w:rsid w:val="00BF5FA3"/>
    <w:rsid w:val="00BF64E0"/>
    <w:rsid w:val="00BF664B"/>
    <w:rsid w:val="00C01CBB"/>
    <w:rsid w:val="00C070AA"/>
    <w:rsid w:val="00C07549"/>
    <w:rsid w:val="00C07F42"/>
    <w:rsid w:val="00C100E5"/>
    <w:rsid w:val="00C10F3B"/>
    <w:rsid w:val="00C10FA7"/>
    <w:rsid w:val="00C1154F"/>
    <w:rsid w:val="00C11759"/>
    <w:rsid w:val="00C12865"/>
    <w:rsid w:val="00C12C84"/>
    <w:rsid w:val="00C13807"/>
    <w:rsid w:val="00C13A80"/>
    <w:rsid w:val="00C1461E"/>
    <w:rsid w:val="00C14762"/>
    <w:rsid w:val="00C15111"/>
    <w:rsid w:val="00C155A4"/>
    <w:rsid w:val="00C17DD3"/>
    <w:rsid w:val="00C20F09"/>
    <w:rsid w:val="00C245BD"/>
    <w:rsid w:val="00C26542"/>
    <w:rsid w:val="00C27308"/>
    <w:rsid w:val="00C27875"/>
    <w:rsid w:val="00C30823"/>
    <w:rsid w:val="00C31743"/>
    <w:rsid w:val="00C3295C"/>
    <w:rsid w:val="00C33E4A"/>
    <w:rsid w:val="00C34224"/>
    <w:rsid w:val="00C34FB8"/>
    <w:rsid w:val="00C35D1A"/>
    <w:rsid w:val="00C3658E"/>
    <w:rsid w:val="00C36F14"/>
    <w:rsid w:val="00C37F98"/>
    <w:rsid w:val="00C4202E"/>
    <w:rsid w:val="00C42923"/>
    <w:rsid w:val="00C44187"/>
    <w:rsid w:val="00C52511"/>
    <w:rsid w:val="00C535CA"/>
    <w:rsid w:val="00C55E20"/>
    <w:rsid w:val="00C56CA2"/>
    <w:rsid w:val="00C573D8"/>
    <w:rsid w:val="00C577DD"/>
    <w:rsid w:val="00C57FE8"/>
    <w:rsid w:val="00C6099E"/>
    <w:rsid w:val="00C615F4"/>
    <w:rsid w:val="00C61955"/>
    <w:rsid w:val="00C62671"/>
    <w:rsid w:val="00C62BA7"/>
    <w:rsid w:val="00C663B9"/>
    <w:rsid w:val="00C67084"/>
    <w:rsid w:val="00C67257"/>
    <w:rsid w:val="00C716C6"/>
    <w:rsid w:val="00C733C0"/>
    <w:rsid w:val="00C75AE7"/>
    <w:rsid w:val="00C76EB1"/>
    <w:rsid w:val="00C7724F"/>
    <w:rsid w:val="00C77AF6"/>
    <w:rsid w:val="00C8001D"/>
    <w:rsid w:val="00C814DF"/>
    <w:rsid w:val="00C8151A"/>
    <w:rsid w:val="00C81B1D"/>
    <w:rsid w:val="00C853D1"/>
    <w:rsid w:val="00C85F05"/>
    <w:rsid w:val="00C90284"/>
    <w:rsid w:val="00C96C5B"/>
    <w:rsid w:val="00CA01A5"/>
    <w:rsid w:val="00CA25AD"/>
    <w:rsid w:val="00CA4775"/>
    <w:rsid w:val="00CA54B3"/>
    <w:rsid w:val="00CB13EB"/>
    <w:rsid w:val="00CB21A6"/>
    <w:rsid w:val="00CB2D70"/>
    <w:rsid w:val="00CB2F8C"/>
    <w:rsid w:val="00CB352A"/>
    <w:rsid w:val="00CB5C4B"/>
    <w:rsid w:val="00CB6285"/>
    <w:rsid w:val="00CB71E7"/>
    <w:rsid w:val="00CB7A8E"/>
    <w:rsid w:val="00CC04A1"/>
    <w:rsid w:val="00CC195D"/>
    <w:rsid w:val="00CC460C"/>
    <w:rsid w:val="00CC6959"/>
    <w:rsid w:val="00CC6D8E"/>
    <w:rsid w:val="00CC7BCE"/>
    <w:rsid w:val="00CD05FE"/>
    <w:rsid w:val="00CD2BEF"/>
    <w:rsid w:val="00CD309D"/>
    <w:rsid w:val="00CD4A7D"/>
    <w:rsid w:val="00CD5399"/>
    <w:rsid w:val="00CD5BCC"/>
    <w:rsid w:val="00CD7464"/>
    <w:rsid w:val="00CE0427"/>
    <w:rsid w:val="00CE1C63"/>
    <w:rsid w:val="00CE2099"/>
    <w:rsid w:val="00CE34AB"/>
    <w:rsid w:val="00CE47AC"/>
    <w:rsid w:val="00CE6D1B"/>
    <w:rsid w:val="00CF00E1"/>
    <w:rsid w:val="00CF0587"/>
    <w:rsid w:val="00CF1C39"/>
    <w:rsid w:val="00CF5BB6"/>
    <w:rsid w:val="00CF628F"/>
    <w:rsid w:val="00D01DF2"/>
    <w:rsid w:val="00D0310E"/>
    <w:rsid w:val="00D04387"/>
    <w:rsid w:val="00D05631"/>
    <w:rsid w:val="00D0571E"/>
    <w:rsid w:val="00D116D5"/>
    <w:rsid w:val="00D12800"/>
    <w:rsid w:val="00D13984"/>
    <w:rsid w:val="00D16336"/>
    <w:rsid w:val="00D16786"/>
    <w:rsid w:val="00D219BD"/>
    <w:rsid w:val="00D21F36"/>
    <w:rsid w:val="00D221C6"/>
    <w:rsid w:val="00D23348"/>
    <w:rsid w:val="00D265F8"/>
    <w:rsid w:val="00D31CA1"/>
    <w:rsid w:val="00D3224A"/>
    <w:rsid w:val="00D32473"/>
    <w:rsid w:val="00D3326E"/>
    <w:rsid w:val="00D33409"/>
    <w:rsid w:val="00D349F4"/>
    <w:rsid w:val="00D37089"/>
    <w:rsid w:val="00D370B3"/>
    <w:rsid w:val="00D40107"/>
    <w:rsid w:val="00D40156"/>
    <w:rsid w:val="00D413B3"/>
    <w:rsid w:val="00D41BF5"/>
    <w:rsid w:val="00D43C57"/>
    <w:rsid w:val="00D43D34"/>
    <w:rsid w:val="00D43ECF"/>
    <w:rsid w:val="00D43FC0"/>
    <w:rsid w:val="00D46565"/>
    <w:rsid w:val="00D46D40"/>
    <w:rsid w:val="00D46DCF"/>
    <w:rsid w:val="00D5204D"/>
    <w:rsid w:val="00D524AF"/>
    <w:rsid w:val="00D55663"/>
    <w:rsid w:val="00D56AE9"/>
    <w:rsid w:val="00D56BC5"/>
    <w:rsid w:val="00D57294"/>
    <w:rsid w:val="00D578E8"/>
    <w:rsid w:val="00D57F1D"/>
    <w:rsid w:val="00D60704"/>
    <w:rsid w:val="00D617FF"/>
    <w:rsid w:val="00D61A4F"/>
    <w:rsid w:val="00D62055"/>
    <w:rsid w:val="00D63E33"/>
    <w:rsid w:val="00D65824"/>
    <w:rsid w:val="00D66637"/>
    <w:rsid w:val="00D6769A"/>
    <w:rsid w:val="00D677B6"/>
    <w:rsid w:val="00D67F94"/>
    <w:rsid w:val="00D67FD7"/>
    <w:rsid w:val="00D72B4C"/>
    <w:rsid w:val="00D752B5"/>
    <w:rsid w:val="00D77B3E"/>
    <w:rsid w:val="00D81E51"/>
    <w:rsid w:val="00D82C97"/>
    <w:rsid w:val="00D84AC8"/>
    <w:rsid w:val="00D85FEA"/>
    <w:rsid w:val="00D863EB"/>
    <w:rsid w:val="00D86BE6"/>
    <w:rsid w:val="00D86CF5"/>
    <w:rsid w:val="00D87EC4"/>
    <w:rsid w:val="00D90A0D"/>
    <w:rsid w:val="00D912D8"/>
    <w:rsid w:val="00D92946"/>
    <w:rsid w:val="00D93DA4"/>
    <w:rsid w:val="00D94518"/>
    <w:rsid w:val="00D94A43"/>
    <w:rsid w:val="00D951E9"/>
    <w:rsid w:val="00D952EB"/>
    <w:rsid w:val="00D95541"/>
    <w:rsid w:val="00D96464"/>
    <w:rsid w:val="00DA008A"/>
    <w:rsid w:val="00DA0C73"/>
    <w:rsid w:val="00DA23FD"/>
    <w:rsid w:val="00DA6B70"/>
    <w:rsid w:val="00DA7A76"/>
    <w:rsid w:val="00DA7F8C"/>
    <w:rsid w:val="00DB037B"/>
    <w:rsid w:val="00DB2C5C"/>
    <w:rsid w:val="00DB3457"/>
    <w:rsid w:val="00DB3D7E"/>
    <w:rsid w:val="00DB43A1"/>
    <w:rsid w:val="00DB4622"/>
    <w:rsid w:val="00DB4D64"/>
    <w:rsid w:val="00DC0529"/>
    <w:rsid w:val="00DC1DDB"/>
    <w:rsid w:val="00DC4467"/>
    <w:rsid w:val="00DC602A"/>
    <w:rsid w:val="00DD0C8A"/>
    <w:rsid w:val="00DD1AF4"/>
    <w:rsid w:val="00DD1C7F"/>
    <w:rsid w:val="00DD2A62"/>
    <w:rsid w:val="00DD32D4"/>
    <w:rsid w:val="00DD3942"/>
    <w:rsid w:val="00DE1CD2"/>
    <w:rsid w:val="00DE2FED"/>
    <w:rsid w:val="00DE482D"/>
    <w:rsid w:val="00DF0F88"/>
    <w:rsid w:val="00DF15EF"/>
    <w:rsid w:val="00DF16C0"/>
    <w:rsid w:val="00DF2456"/>
    <w:rsid w:val="00DF3392"/>
    <w:rsid w:val="00DF39A5"/>
    <w:rsid w:val="00DF48B1"/>
    <w:rsid w:val="00DF6D28"/>
    <w:rsid w:val="00DF7A9D"/>
    <w:rsid w:val="00E014F4"/>
    <w:rsid w:val="00E03519"/>
    <w:rsid w:val="00E05A05"/>
    <w:rsid w:val="00E0797A"/>
    <w:rsid w:val="00E12B71"/>
    <w:rsid w:val="00E12B77"/>
    <w:rsid w:val="00E1365A"/>
    <w:rsid w:val="00E16247"/>
    <w:rsid w:val="00E1782C"/>
    <w:rsid w:val="00E20A9D"/>
    <w:rsid w:val="00E21051"/>
    <w:rsid w:val="00E219D6"/>
    <w:rsid w:val="00E243B3"/>
    <w:rsid w:val="00E2704F"/>
    <w:rsid w:val="00E27FE1"/>
    <w:rsid w:val="00E30C3F"/>
    <w:rsid w:val="00E30D54"/>
    <w:rsid w:val="00E32AB7"/>
    <w:rsid w:val="00E368BD"/>
    <w:rsid w:val="00E413AC"/>
    <w:rsid w:val="00E453E8"/>
    <w:rsid w:val="00E45BAB"/>
    <w:rsid w:val="00E503BD"/>
    <w:rsid w:val="00E50A5F"/>
    <w:rsid w:val="00E527F5"/>
    <w:rsid w:val="00E52E47"/>
    <w:rsid w:val="00E55023"/>
    <w:rsid w:val="00E55638"/>
    <w:rsid w:val="00E60070"/>
    <w:rsid w:val="00E61ED7"/>
    <w:rsid w:val="00E62CE8"/>
    <w:rsid w:val="00E62D22"/>
    <w:rsid w:val="00E6515A"/>
    <w:rsid w:val="00E66A76"/>
    <w:rsid w:val="00E66CE5"/>
    <w:rsid w:val="00E67262"/>
    <w:rsid w:val="00E674D7"/>
    <w:rsid w:val="00E71B23"/>
    <w:rsid w:val="00E73F2C"/>
    <w:rsid w:val="00E75601"/>
    <w:rsid w:val="00E758DB"/>
    <w:rsid w:val="00E75AE1"/>
    <w:rsid w:val="00E769EB"/>
    <w:rsid w:val="00E77EFB"/>
    <w:rsid w:val="00E801F7"/>
    <w:rsid w:val="00E8081D"/>
    <w:rsid w:val="00E832FD"/>
    <w:rsid w:val="00E84557"/>
    <w:rsid w:val="00E847ED"/>
    <w:rsid w:val="00E85527"/>
    <w:rsid w:val="00E8553E"/>
    <w:rsid w:val="00E85BFC"/>
    <w:rsid w:val="00E86050"/>
    <w:rsid w:val="00E92CB0"/>
    <w:rsid w:val="00E93ECB"/>
    <w:rsid w:val="00E94562"/>
    <w:rsid w:val="00E94D3D"/>
    <w:rsid w:val="00E95159"/>
    <w:rsid w:val="00E95594"/>
    <w:rsid w:val="00E95F10"/>
    <w:rsid w:val="00E96961"/>
    <w:rsid w:val="00E96B95"/>
    <w:rsid w:val="00E977F1"/>
    <w:rsid w:val="00EA0F5E"/>
    <w:rsid w:val="00EA22A0"/>
    <w:rsid w:val="00EA3082"/>
    <w:rsid w:val="00EA31FC"/>
    <w:rsid w:val="00EA35D6"/>
    <w:rsid w:val="00EA56AF"/>
    <w:rsid w:val="00EA637D"/>
    <w:rsid w:val="00EA69DB"/>
    <w:rsid w:val="00EA74DC"/>
    <w:rsid w:val="00EB10E9"/>
    <w:rsid w:val="00EB5BF1"/>
    <w:rsid w:val="00EB7BBD"/>
    <w:rsid w:val="00EC1002"/>
    <w:rsid w:val="00EC136F"/>
    <w:rsid w:val="00EC1B5C"/>
    <w:rsid w:val="00EC1F82"/>
    <w:rsid w:val="00EC21C3"/>
    <w:rsid w:val="00EC2A0E"/>
    <w:rsid w:val="00EC5156"/>
    <w:rsid w:val="00EC542A"/>
    <w:rsid w:val="00EC6435"/>
    <w:rsid w:val="00EC7185"/>
    <w:rsid w:val="00EC7DA5"/>
    <w:rsid w:val="00ED0FE7"/>
    <w:rsid w:val="00ED11CD"/>
    <w:rsid w:val="00ED3394"/>
    <w:rsid w:val="00ED57DA"/>
    <w:rsid w:val="00ED663A"/>
    <w:rsid w:val="00EE1B87"/>
    <w:rsid w:val="00EE2101"/>
    <w:rsid w:val="00EE3708"/>
    <w:rsid w:val="00EE3910"/>
    <w:rsid w:val="00EE39D7"/>
    <w:rsid w:val="00EE407A"/>
    <w:rsid w:val="00EE4D92"/>
    <w:rsid w:val="00EE6859"/>
    <w:rsid w:val="00EE6CB5"/>
    <w:rsid w:val="00EE6FBF"/>
    <w:rsid w:val="00EF0FC0"/>
    <w:rsid w:val="00EF14F8"/>
    <w:rsid w:val="00EF1EAB"/>
    <w:rsid w:val="00EF3BF6"/>
    <w:rsid w:val="00EF3DA2"/>
    <w:rsid w:val="00EF3F00"/>
    <w:rsid w:val="00EF52A9"/>
    <w:rsid w:val="00EF5CD2"/>
    <w:rsid w:val="00EF7E07"/>
    <w:rsid w:val="00F001DB"/>
    <w:rsid w:val="00F004BF"/>
    <w:rsid w:val="00F00790"/>
    <w:rsid w:val="00F013CB"/>
    <w:rsid w:val="00F02627"/>
    <w:rsid w:val="00F02E0A"/>
    <w:rsid w:val="00F0372C"/>
    <w:rsid w:val="00F047FA"/>
    <w:rsid w:val="00F051EA"/>
    <w:rsid w:val="00F061A7"/>
    <w:rsid w:val="00F10895"/>
    <w:rsid w:val="00F10B12"/>
    <w:rsid w:val="00F112AD"/>
    <w:rsid w:val="00F12009"/>
    <w:rsid w:val="00F122A1"/>
    <w:rsid w:val="00F13086"/>
    <w:rsid w:val="00F13A34"/>
    <w:rsid w:val="00F141D2"/>
    <w:rsid w:val="00F16603"/>
    <w:rsid w:val="00F177B2"/>
    <w:rsid w:val="00F17A7E"/>
    <w:rsid w:val="00F20A87"/>
    <w:rsid w:val="00F2198B"/>
    <w:rsid w:val="00F223F6"/>
    <w:rsid w:val="00F22736"/>
    <w:rsid w:val="00F248C2"/>
    <w:rsid w:val="00F25DA4"/>
    <w:rsid w:val="00F25FED"/>
    <w:rsid w:val="00F26096"/>
    <w:rsid w:val="00F3078B"/>
    <w:rsid w:val="00F31C55"/>
    <w:rsid w:val="00F32DCB"/>
    <w:rsid w:val="00F337E5"/>
    <w:rsid w:val="00F35343"/>
    <w:rsid w:val="00F35548"/>
    <w:rsid w:val="00F36B81"/>
    <w:rsid w:val="00F375E5"/>
    <w:rsid w:val="00F37B72"/>
    <w:rsid w:val="00F37F73"/>
    <w:rsid w:val="00F4004E"/>
    <w:rsid w:val="00F4306F"/>
    <w:rsid w:val="00F472E5"/>
    <w:rsid w:val="00F47499"/>
    <w:rsid w:val="00F476B4"/>
    <w:rsid w:val="00F5705D"/>
    <w:rsid w:val="00F603B0"/>
    <w:rsid w:val="00F6048F"/>
    <w:rsid w:val="00F61380"/>
    <w:rsid w:val="00F63082"/>
    <w:rsid w:val="00F63885"/>
    <w:rsid w:val="00F650DD"/>
    <w:rsid w:val="00F66BA2"/>
    <w:rsid w:val="00F66E29"/>
    <w:rsid w:val="00F67206"/>
    <w:rsid w:val="00F676AF"/>
    <w:rsid w:val="00F70647"/>
    <w:rsid w:val="00F70D33"/>
    <w:rsid w:val="00F73E3A"/>
    <w:rsid w:val="00F777C5"/>
    <w:rsid w:val="00F777E2"/>
    <w:rsid w:val="00F813B9"/>
    <w:rsid w:val="00F82622"/>
    <w:rsid w:val="00F82811"/>
    <w:rsid w:val="00F830AD"/>
    <w:rsid w:val="00F90142"/>
    <w:rsid w:val="00F909A0"/>
    <w:rsid w:val="00F90A76"/>
    <w:rsid w:val="00F90B01"/>
    <w:rsid w:val="00F9508B"/>
    <w:rsid w:val="00F9686D"/>
    <w:rsid w:val="00F97ED3"/>
    <w:rsid w:val="00FA0096"/>
    <w:rsid w:val="00FA1178"/>
    <w:rsid w:val="00FA1CD9"/>
    <w:rsid w:val="00FA3CF5"/>
    <w:rsid w:val="00FA670A"/>
    <w:rsid w:val="00FA6815"/>
    <w:rsid w:val="00FA6878"/>
    <w:rsid w:val="00FB1882"/>
    <w:rsid w:val="00FB1B95"/>
    <w:rsid w:val="00FB3142"/>
    <w:rsid w:val="00FB3D10"/>
    <w:rsid w:val="00FB3DD3"/>
    <w:rsid w:val="00FB6572"/>
    <w:rsid w:val="00FB7132"/>
    <w:rsid w:val="00FC02BA"/>
    <w:rsid w:val="00FC08FC"/>
    <w:rsid w:val="00FC14E9"/>
    <w:rsid w:val="00FC2208"/>
    <w:rsid w:val="00FC23A3"/>
    <w:rsid w:val="00FC43C0"/>
    <w:rsid w:val="00FC4C93"/>
    <w:rsid w:val="00FC5471"/>
    <w:rsid w:val="00FC625A"/>
    <w:rsid w:val="00FC6863"/>
    <w:rsid w:val="00FD0EBC"/>
    <w:rsid w:val="00FD2016"/>
    <w:rsid w:val="00FD6D23"/>
    <w:rsid w:val="00FE2AF8"/>
    <w:rsid w:val="00FE2D3C"/>
    <w:rsid w:val="00FE35CF"/>
    <w:rsid w:val="00FE365D"/>
    <w:rsid w:val="00FE40CD"/>
    <w:rsid w:val="00FE553C"/>
    <w:rsid w:val="00FE6D2D"/>
    <w:rsid w:val="00FF0967"/>
    <w:rsid w:val="00FF239D"/>
    <w:rsid w:val="00FF3CC0"/>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3AF"/>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character" w:styleId="af6">
    <w:name w:val="FollowedHyperlink"/>
    <w:basedOn w:val="a0"/>
    <w:uiPriority w:val="99"/>
    <w:unhideWhenUsed/>
    <w:rsid w:val="000B26FF"/>
    <w:rPr>
      <w:color w:val="954F72" w:themeColor="followedHyperlink"/>
      <w:u w:val="single"/>
    </w:rPr>
  </w:style>
  <w:style w:type="table" w:styleId="af7">
    <w:name w:val="Table Grid"/>
    <w:basedOn w:val="a1"/>
    <w:rsid w:val="009C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E48D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296300963">
      <w:bodyDiv w:val="1"/>
      <w:marLeft w:val="0"/>
      <w:marRight w:val="0"/>
      <w:marTop w:val="0"/>
      <w:marBottom w:val="0"/>
      <w:divBdr>
        <w:top w:val="none" w:sz="0" w:space="0" w:color="auto"/>
        <w:left w:val="none" w:sz="0" w:space="0" w:color="auto"/>
        <w:bottom w:val="none" w:sz="0" w:space="0" w:color="auto"/>
        <w:right w:val="none" w:sz="0" w:space="0" w:color="auto"/>
      </w:divBdr>
    </w:div>
    <w:div w:id="376206502">
      <w:bodyDiv w:val="1"/>
      <w:marLeft w:val="0"/>
      <w:marRight w:val="0"/>
      <w:marTop w:val="0"/>
      <w:marBottom w:val="0"/>
      <w:divBdr>
        <w:top w:val="none" w:sz="0" w:space="0" w:color="auto"/>
        <w:left w:val="none" w:sz="0" w:space="0" w:color="auto"/>
        <w:bottom w:val="none" w:sz="0" w:space="0" w:color="auto"/>
        <w:right w:val="none" w:sz="0" w:space="0" w:color="auto"/>
      </w:divBdr>
    </w:div>
    <w:div w:id="407730343">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460420191">
      <w:bodyDiv w:val="1"/>
      <w:marLeft w:val="0"/>
      <w:marRight w:val="0"/>
      <w:marTop w:val="0"/>
      <w:marBottom w:val="0"/>
      <w:divBdr>
        <w:top w:val="none" w:sz="0" w:space="0" w:color="auto"/>
        <w:left w:val="none" w:sz="0" w:space="0" w:color="auto"/>
        <w:bottom w:val="none" w:sz="0" w:space="0" w:color="auto"/>
        <w:right w:val="none" w:sz="0" w:space="0" w:color="auto"/>
      </w:divBdr>
    </w:div>
    <w:div w:id="495460745">
      <w:bodyDiv w:val="1"/>
      <w:marLeft w:val="0"/>
      <w:marRight w:val="0"/>
      <w:marTop w:val="0"/>
      <w:marBottom w:val="0"/>
      <w:divBdr>
        <w:top w:val="none" w:sz="0" w:space="0" w:color="auto"/>
        <w:left w:val="none" w:sz="0" w:space="0" w:color="auto"/>
        <w:bottom w:val="none" w:sz="0" w:space="0" w:color="auto"/>
        <w:right w:val="none" w:sz="0" w:space="0" w:color="auto"/>
      </w:divBdr>
    </w:div>
    <w:div w:id="509609235">
      <w:bodyDiv w:val="1"/>
      <w:marLeft w:val="0"/>
      <w:marRight w:val="0"/>
      <w:marTop w:val="0"/>
      <w:marBottom w:val="0"/>
      <w:divBdr>
        <w:top w:val="none" w:sz="0" w:space="0" w:color="auto"/>
        <w:left w:val="none" w:sz="0" w:space="0" w:color="auto"/>
        <w:bottom w:val="none" w:sz="0" w:space="0" w:color="auto"/>
        <w:right w:val="none" w:sz="0" w:space="0" w:color="auto"/>
      </w:divBdr>
    </w:div>
    <w:div w:id="620842378">
      <w:bodyDiv w:val="1"/>
      <w:marLeft w:val="0"/>
      <w:marRight w:val="0"/>
      <w:marTop w:val="0"/>
      <w:marBottom w:val="0"/>
      <w:divBdr>
        <w:top w:val="none" w:sz="0" w:space="0" w:color="auto"/>
        <w:left w:val="none" w:sz="0" w:space="0" w:color="auto"/>
        <w:bottom w:val="none" w:sz="0" w:space="0" w:color="auto"/>
        <w:right w:val="none" w:sz="0" w:space="0" w:color="auto"/>
      </w:divBdr>
    </w:div>
    <w:div w:id="740450192">
      <w:bodyDiv w:val="1"/>
      <w:marLeft w:val="0"/>
      <w:marRight w:val="0"/>
      <w:marTop w:val="0"/>
      <w:marBottom w:val="0"/>
      <w:divBdr>
        <w:top w:val="none" w:sz="0" w:space="0" w:color="auto"/>
        <w:left w:val="none" w:sz="0" w:space="0" w:color="auto"/>
        <w:bottom w:val="none" w:sz="0" w:space="0" w:color="auto"/>
        <w:right w:val="none" w:sz="0" w:space="0" w:color="auto"/>
      </w:divBdr>
    </w:div>
    <w:div w:id="808015394">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192302645">
      <w:bodyDiv w:val="1"/>
      <w:marLeft w:val="0"/>
      <w:marRight w:val="0"/>
      <w:marTop w:val="0"/>
      <w:marBottom w:val="0"/>
      <w:divBdr>
        <w:top w:val="none" w:sz="0" w:space="0" w:color="auto"/>
        <w:left w:val="none" w:sz="0" w:space="0" w:color="auto"/>
        <w:bottom w:val="none" w:sz="0" w:space="0" w:color="auto"/>
        <w:right w:val="none" w:sz="0" w:space="0" w:color="auto"/>
      </w:divBdr>
    </w:div>
    <w:div w:id="1196695638">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367559125">
      <w:bodyDiv w:val="1"/>
      <w:marLeft w:val="0"/>
      <w:marRight w:val="0"/>
      <w:marTop w:val="0"/>
      <w:marBottom w:val="0"/>
      <w:divBdr>
        <w:top w:val="none" w:sz="0" w:space="0" w:color="auto"/>
        <w:left w:val="none" w:sz="0" w:space="0" w:color="auto"/>
        <w:bottom w:val="none" w:sz="0" w:space="0" w:color="auto"/>
        <w:right w:val="none" w:sz="0" w:space="0" w:color="auto"/>
      </w:divBdr>
    </w:div>
    <w:div w:id="1419213474">
      <w:bodyDiv w:val="1"/>
      <w:marLeft w:val="0"/>
      <w:marRight w:val="0"/>
      <w:marTop w:val="0"/>
      <w:marBottom w:val="0"/>
      <w:divBdr>
        <w:top w:val="none" w:sz="0" w:space="0" w:color="auto"/>
        <w:left w:val="none" w:sz="0" w:space="0" w:color="auto"/>
        <w:bottom w:val="none" w:sz="0" w:space="0" w:color="auto"/>
        <w:right w:val="none" w:sz="0" w:space="0" w:color="auto"/>
      </w:divBdr>
    </w:div>
    <w:div w:id="1459836453">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721242515">
      <w:bodyDiv w:val="1"/>
      <w:marLeft w:val="0"/>
      <w:marRight w:val="0"/>
      <w:marTop w:val="0"/>
      <w:marBottom w:val="0"/>
      <w:divBdr>
        <w:top w:val="none" w:sz="0" w:space="0" w:color="auto"/>
        <w:left w:val="none" w:sz="0" w:space="0" w:color="auto"/>
        <w:bottom w:val="none" w:sz="0" w:space="0" w:color="auto"/>
        <w:right w:val="none" w:sz="0" w:space="0" w:color="auto"/>
      </w:divBdr>
    </w:div>
    <w:div w:id="1724256371">
      <w:bodyDiv w:val="1"/>
      <w:marLeft w:val="0"/>
      <w:marRight w:val="0"/>
      <w:marTop w:val="0"/>
      <w:marBottom w:val="0"/>
      <w:divBdr>
        <w:top w:val="none" w:sz="0" w:space="0" w:color="auto"/>
        <w:left w:val="none" w:sz="0" w:space="0" w:color="auto"/>
        <w:bottom w:val="none" w:sz="0" w:space="0" w:color="auto"/>
        <w:right w:val="none" w:sz="0" w:space="0" w:color="auto"/>
      </w:divBdr>
    </w:div>
    <w:div w:id="1756703609">
      <w:bodyDiv w:val="1"/>
      <w:marLeft w:val="0"/>
      <w:marRight w:val="0"/>
      <w:marTop w:val="0"/>
      <w:marBottom w:val="0"/>
      <w:divBdr>
        <w:top w:val="none" w:sz="0" w:space="0" w:color="auto"/>
        <w:left w:val="none" w:sz="0" w:space="0" w:color="auto"/>
        <w:bottom w:val="none" w:sz="0" w:space="0" w:color="auto"/>
        <w:right w:val="none" w:sz="0" w:space="0" w:color="auto"/>
      </w:divBdr>
    </w:div>
    <w:div w:id="1756783646">
      <w:bodyDiv w:val="1"/>
      <w:marLeft w:val="0"/>
      <w:marRight w:val="0"/>
      <w:marTop w:val="0"/>
      <w:marBottom w:val="0"/>
      <w:divBdr>
        <w:top w:val="none" w:sz="0" w:space="0" w:color="auto"/>
        <w:left w:val="none" w:sz="0" w:space="0" w:color="auto"/>
        <w:bottom w:val="none" w:sz="0" w:space="0" w:color="auto"/>
        <w:right w:val="none" w:sz="0" w:space="0" w:color="auto"/>
      </w:divBdr>
    </w:div>
    <w:div w:id="1817064096">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10773</Words>
  <Characters>261</Characters>
  <Application>Microsoft Office Word</Application>
  <DocSecurity>0</DocSecurity>
  <Lines>2</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2024-03-25T01:12:00Z</dcterms:created>
  <dcterms:modified xsi:type="dcterms:W3CDTF">2024-07-26T04:46:00Z</dcterms:modified>
</cp:coreProperties>
</file>