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3DE" w:rsidRDefault="001069D8" w:rsidP="004D63DE">
      <w:r>
        <w:rPr>
          <w:rFonts w:hint="eastAsia"/>
        </w:rPr>
        <w:t>ボランティア情報紙</w:t>
      </w:r>
      <w:r w:rsidR="007817E5">
        <w:rPr>
          <w:rFonts w:hint="eastAsia"/>
        </w:rPr>
        <w:t xml:space="preserve">　</w:t>
      </w:r>
      <w:r>
        <w:rPr>
          <w:rFonts w:hint="eastAsia"/>
        </w:rPr>
        <w:t>このてのひらに　２０２４年夏</w:t>
      </w:r>
      <w:r w:rsidR="004D63DE">
        <w:rPr>
          <w:rFonts w:hint="eastAsia"/>
        </w:rPr>
        <w:t>号　音声案内</w:t>
      </w:r>
    </w:p>
    <w:p w:rsidR="004D63DE" w:rsidRDefault="004D63DE" w:rsidP="004D63DE"/>
    <w:p w:rsidR="004D63DE" w:rsidRDefault="00CD7344" w:rsidP="004D63DE">
      <w:r>
        <w:rPr>
          <w:rFonts w:hint="eastAsia"/>
        </w:rPr>
        <w:t xml:space="preserve">発行　</w:t>
      </w:r>
      <w:r w:rsidR="001069D8">
        <w:rPr>
          <w:rFonts w:hint="eastAsia"/>
        </w:rPr>
        <w:t>品川第二地区支え愛活動連合会</w:t>
      </w:r>
    </w:p>
    <w:p w:rsidR="004D63DE" w:rsidRDefault="003F6E9B" w:rsidP="004D63DE">
      <w:r>
        <w:rPr>
          <w:rFonts w:hint="eastAsia"/>
        </w:rPr>
        <w:t>令和６年</w:t>
      </w:r>
      <w:r w:rsidR="001069D8">
        <w:rPr>
          <w:rFonts w:hint="eastAsia"/>
        </w:rPr>
        <w:t>７</w:t>
      </w:r>
      <w:r w:rsidR="004D63DE">
        <w:rPr>
          <w:rFonts w:hint="eastAsia"/>
        </w:rPr>
        <w:t>月１日発行</w:t>
      </w:r>
    </w:p>
    <w:p w:rsidR="004D63DE" w:rsidRDefault="004D63DE" w:rsidP="004D63DE"/>
    <w:p w:rsidR="001376E6" w:rsidRDefault="004D63DE" w:rsidP="004D63DE">
      <w:r>
        <w:rPr>
          <w:rFonts w:hint="eastAsia"/>
        </w:rPr>
        <w:t>１ページ</w:t>
      </w:r>
    </w:p>
    <w:p w:rsidR="001069D8" w:rsidRDefault="001069D8" w:rsidP="00D1374F">
      <w:pPr>
        <w:snapToGrid w:val="0"/>
        <w:ind w:firstLineChars="100" w:firstLine="240"/>
        <w:rPr>
          <w:rFonts w:asciiTheme="minorEastAsia" w:hAnsiTheme="minorEastAsia"/>
          <w:szCs w:val="30"/>
        </w:rPr>
      </w:pPr>
      <w:r>
        <w:rPr>
          <w:rFonts w:asciiTheme="minorEastAsia" w:hAnsiTheme="minorEastAsia" w:hint="eastAsia"/>
          <w:szCs w:val="30"/>
        </w:rPr>
        <w:t>品川第二地区支え愛活動事業　わくわくサロンの報告</w:t>
      </w:r>
    </w:p>
    <w:p w:rsidR="003F6E9B" w:rsidRDefault="003F6E9B" w:rsidP="00D1374F">
      <w:pPr>
        <w:snapToGrid w:val="0"/>
        <w:ind w:firstLineChars="100" w:firstLine="240"/>
        <w:rPr>
          <w:rFonts w:asciiTheme="minorEastAsia" w:hAnsiTheme="minorEastAsia"/>
          <w:szCs w:val="30"/>
        </w:rPr>
      </w:pPr>
    </w:p>
    <w:p w:rsidR="001069D8" w:rsidRPr="001069D8" w:rsidRDefault="001069D8" w:rsidP="001069D8">
      <w:pPr>
        <w:pStyle w:val="Web"/>
        <w:spacing w:before="0" w:beforeAutospacing="0" w:after="0" w:afterAutospacing="0"/>
        <w:ind w:firstLineChars="100" w:firstLine="240"/>
        <w:rPr>
          <w:rFonts w:asciiTheme="minorEastAsia" w:eastAsiaTheme="minorEastAsia" w:hAnsiTheme="minorEastAsia"/>
        </w:rPr>
      </w:pPr>
      <w:r w:rsidRPr="001069D8">
        <w:rPr>
          <w:rFonts w:asciiTheme="minorEastAsia" w:eastAsiaTheme="minorEastAsia" w:hAnsiTheme="minorEastAsia" w:hint="eastAsia"/>
        </w:rPr>
        <w:t>サロンが始まって１年目の５月１５日、講談師７代目一龍斎貞鏡さんをお招きし、講談会を開催しました。この日は５０名以上の方にご来場いただき、会場は満員となりました。観客全員が、貞鏡さんのはきはきしたパワフルな声と笑いに魅了され、講談の世界に一気に引き込まれました。</w:t>
      </w:r>
      <w:r>
        <w:rPr>
          <w:rFonts w:asciiTheme="minorEastAsia" w:eastAsiaTheme="minorEastAsia" w:hAnsiTheme="minorEastAsia" w:hint="eastAsia"/>
        </w:rPr>
        <w:t>４０</w:t>
      </w:r>
      <w:r w:rsidRPr="001069D8">
        <w:rPr>
          <w:rFonts w:asciiTheme="minorEastAsia" w:eastAsiaTheme="minorEastAsia" w:hAnsiTheme="minorEastAsia" w:hint="eastAsia"/>
        </w:rPr>
        <w:t xml:space="preserve">分の講談はあっという間に終わり、観客から惜しみない拍手が送られました。講談の最後には、貞鏡さんから </w:t>
      </w:r>
      <w:r>
        <w:rPr>
          <w:rFonts w:asciiTheme="minorEastAsia" w:eastAsiaTheme="minorEastAsia" w:hAnsiTheme="minorEastAsia" w:hint="eastAsia"/>
        </w:rPr>
        <w:t>「</w:t>
      </w:r>
      <w:r w:rsidRPr="001069D8">
        <w:rPr>
          <w:rFonts w:asciiTheme="minorEastAsia" w:eastAsiaTheme="minorEastAsia" w:hAnsiTheme="minorEastAsia" w:hint="eastAsia"/>
        </w:rPr>
        <w:t>長生きの秘訣は『笑い』と言われています。品２地区のみなさん、これからもたくさん笑っていつまでもお元気で長生きしてくださいね</w:t>
      </w:r>
      <w:r>
        <w:rPr>
          <w:rFonts w:asciiTheme="minorEastAsia" w:eastAsiaTheme="minorEastAsia" w:hAnsiTheme="minorEastAsia" w:hint="eastAsia"/>
        </w:rPr>
        <w:t>」</w:t>
      </w:r>
      <w:r w:rsidRPr="001069D8">
        <w:rPr>
          <w:rFonts w:asciiTheme="minorEastAsia" w:eastAsiaTheme="minorEastAsia" w:hAnsiTheme="minorEastAsia" w:hint="eastAsia"/>
          <w:b/>
        </w:rPr>
        <w:t xml:space="preserve"> </w:t>
      </w:r>
      <w:r w:rsidRPr="001069D8">
        <w:rPr>
          <w:rFonts w:asciiTheme="minorEastAsia" w:eastAsiaTheme="minorEastAsia" w:hAnsiTheme="minorEastAsia" w:hint="eastAsia"/>
        </w:rPr>
        <w:t>と優しいお言葉をかけていただき、会場内には笑顔があふれました。</w:t>
      </w:r>
    </w:p>
    <w:p w:rsidR="001069D8" w:rsidRPr="001069D8" w:rsidRDefault="001069D8" w:rsidP="001069D8">
      <w:pPr>
        <w:pStyle w:val="Web"/>
        <w:spacing w:before="0" w:beforeAutospacing="0" w:after="0" w:afterAutospacing="0"/>
        <w:rPr>
          <w:rFonts w:asciiTheme="minorEastAsia" w:eastAsiaTheme="minorEastAsia" w:hAnsiTheme="minorEastAsia" w:cs="Times New Roman"/>
          <w:color w:val="000000"/>
        </w:rPr>
      </w:pPr>
      <w:r w:rsidRPr="001069D8">
        <w:rPr>
          <w:rFonts w:asciiTheme="minorEastAsia" w:eastAsiaTheme="minorEastAsia" w:hAnsiTheme="minorEastAsia" w:cs="Times New Roman" w:hint="eastAsia"/>
          <w:color w:val="000000"/>
        </w:rPr>
        <w:t xml:space="preserve">　今後もたくさんの方にご参加いただけるイベントを企画しますので、ぜひいらしてください。お待ちしています</w:t>
      </w:r>
      <w:r>
        <w:rPr>
          <w:rFonts w:asciiTheme="minorEastAsia" w:eastAsiaTheme="minorEastAsia" w:hAnsiTheme="minorEastAsia" w:cs="Times New Roman" w:hint="eastAsia"/>
          <w:color w:val="000000"/>
        </w:rPr>
        <w:t>。</w:t>
      </w:r>
    </w:p>
    <w:p w:rsidR="000916B0" w:rsidRDefault="001069D8" w:rsidP="001069D8">
      <w:pPr>
        <w:pStyle w:val="Web"/>
        <w:spacing w:before="0" w:beforeAutospacing="0" w:after="0" w:afterAutospacing="0"/>
        <w:rPr>
          <w:rFonts w:asciiTheme="minorEastAsia" w:eastAsiaTheme="minorEastAsia" w:hAnsiTheme="minorEastAsia" w:cs="Times New Roman"/>
          <w:color w:val="000000"/>
        </w:rPr>
      </w:pPr>
      <w:r>
        <w:rPr>
          <w:rFonts w:asciiTheme="minorEastAsia" w:eastAsiaTheme="minorEastAsia" w:hAnsiTheme="minorEastAsia" w:cs="Times New Roman" w:hint="eastAsia"/>
          <w:color w:val="000000"/>
        </w:rPr>
        <w:t xml:space="preserve">　</w:t>
      </w:r>
    </w:p>
    <w:p w:rsidR="008171B0" w:rsidRPr="003F6E9B" w:rsidRDefault="004D63DE" w:rsidP="004D63DE">
      <w:pPr>
        <w:snapToGrid w:val="0"/>
        <w:jc w:val="left"/>
        <w:rPr>
          <w:rFonts w:asciiTheme="minorEastAsia" w:hAnsiTheme="minorEastAsia"/>
          <w:color w:val="000000" w:themeColor="text1"/>
          <w:szCs w:val="24"/>
        </w:rPr>
      </w:pPr>
      <w:r w:rsidRPr="003F6E9B">
        <w:rPr>
          <w:rFonts w:asciiTheme="minorEastAsia" w:hAnsiTheme="minorEastAsia" w:hint="eastAsia"/>
          <w:color w:val="000000" w:themeColor="text1"/>
          <w:szCs w:val="24"/>
        </w:rPr>
        <w:t>２ページ</w:t>
      </w:r>
    </w:p>
    <w:p w:rsidR="00353034" w:rsidRDefault="003F6E9B" w:rsidP="003F6E9B">
      <w:pPr>
        <w:snapToGrid w:val="0"/>
        <w:rPr>
          <w:rFonts w:asciiTheme="minorEastAsia" w:hAnsiTheme="minorEastAsia"/>
          <w:szCs w:val="24"/>
        </w:rPr>
      </w:pPr>
      <w:r w:rsidRPr="003F6E9B">
        <w:rPr>
          <w:rFonts w:asciiTheme="minorEastAsia" w:hAnsiTheme="minorEastAsia" w:hint="eastAsia"/>
          <w:szCs w:val="24"/>
        </w:rPr>
        <w:t xml:space="preserve">　</w:t>
      </w:r>
      <w:r w:rsidR="000916B0">
        <w:rPr>
          <w:rFonts w:asciiTheme="minorEastAsia" w:hAnsiTheme="minorEastAsia" w:hint="eastAsia"/>
          <w:szCs w:val="24"/>
        </w:rPr>
        <w:t>高齢者クラブの俳句</w:t>
      </w:r>
      <w:r w:rsidR="00111D20">
        <w:rPr>
          <w:rFonts w:asciiTheme="minorEastAsia" w:hAnsiTheme="minorEastAsia" w:hint="eastAsia"/>
          <w:szCs w:val="24"/>
        </w:rPr>
        <w:t>の紹介</w:t>
      </w:r>
    </w:p>
    <w:p w:rsidR="004A6CDD" w:rsidRDefault="00353034" w:rsidP="00111D20">
      <w:pPr>
        <w:snapToGrid w:val="0"/>
        <w:rPr>
          <w:rFonts w:asciiTheme="minorEastAsia" w:hAnsiTheme="minorEastAsia"/>
          <w:szCs w:val="24"/>
        </w:rPr>
      </w:pPr>
      <w:r>
        <w:rPr>
          <w:rFonts w:asciiTheme="minorEastAsia" w:hAnsiTheme="minorEastAsia" w:hint="eastAsia"/>
          <w:szCs w:val="24"/>
        </w:rPr>
        <w:t xml:space="preserve">　</w:t>
      </w:r>
    </w:p>
    <w:p w:rsidR="00111D20" w:rsidRDefault="00353034" w:rsidP="00111D20">
      <w:pPr>
        <w:snapToGrid w:val="0"/>
        <w:rPr>
          <w:rFonts w:asciiTheme="minorEastAsia" w:hAnsiTheme="minorEastAsia"/>
          <w:szCs w:val="24"/>
        </w:rPr>
      </w:pPr>
      <w:r>
        <w:rPr>
          <w:rFonts w:asciiTheme="minorEastAsia" w:hAnsiTheme="minorEastAsia" w:hint="eastAsia"/>
          <w:szCs w:val="24"/>
        </w:rPr>
        <w:t>明正クラブ</w:t>
      </w:r>
    </w:p>
    <w:p w:rsidR="00353034" w:rsidRDefault="00353034" w:rsidP="00111D20">
      <w:pPr>
        <w:snapToGrid w:val="0"/>
        <w:ind w:firstLineChars="100" w:firstLine="240"/>
        <w:rPr>
          <w:rFonts w:asciiTheme="minorEastAsia" w:hAnsiTheme="minorEastAsia"/>
        </w:rPr>
      </w:pPr>
      <w:r w:rsidRPr="00353034">
        <w:rPr>
          <w:rFonts w:asciiTheme="minorEastAsia" w:hAnsiTheme="minorEastAsia" w:hint="eastAsia"/>
          <w:szCs w:val="24"/>
        </w:rPr>
        <w:t xml:space="preserve">ハンモック　</w:t>
      </w:r>
      <w:r w:rsidRPr="00353034">
        <w:rPr>
          <w:rFonts w:asciiTheme="minorEastAsia" w:hAnsiTheme="minorEastAsia"/>
          <w:szCs w:val="24"/>
        </w:rPr>
        <w:t>現世</w:t>
      </w:r>
      <w:r w:rsidRPr="00353034">
        <w:rPr>
          <w:rFonts w:asciiTheme="minorEastAsia" w:hAnsiTheme="minorEastAsia" w:hint="eastAsia"/>
          <w:szCs w:val="24"/>
        </w:rPr>
        <w:t xml:space="preserve">遥か　見えずとも　</w:t>
      </w:r>
      <w:r>
        <w:rPr>
          <w:rFonts w:asciiTheme="minorEastAsia" w:hAnsiTheme="minorEastAsia" w:hint="eastAsia"/>
          <w:szCs w:val="24"/>
        </w:rPr>
        <w:t xml:space="preserve">　</w:t>
      </w:r>
      <w:r w:rsidRPr="00353034">
        <w:rPr>
          <w:rFonts w:asciiTheme="minorEastAsia" w:hAnsiTheme="minorEastAsia" w:hint="eastAsia"/>
        </w:rPr>
        <w:t>天野　輝子</w:t>
      </w:r>
    </w:p>
    <w:p w:rsidR="00353034" w:rsidRDefault="00353034" w:rsidP="00353034">
      <w:pPr>
        <w:snapToGrid w:val="0"/>
        <w:ind w:firstLineChars="100" w:firstLine="240"/>
        <w:rPr>
          <w:rFonts w:asciiTheme="minorEastAsia" w:hAnsiTheme="minorEastAsia"/>
        </w:rPr>
      </w:pPr>
      <w:r w:rsidRPr="00353034">
        <w:rPr>
          <w:rFonts w:asciiTheme="minorEastAsia" w:hAnsiTheme="minorEastAsia" w:hint="eastAsia"/>
          <w:szCs w:val="24"/>
        </w:rPr>
        <w:t>梅雨晴間　心も洗濯　したきかな</w:t>
      </w:r>
      <w:r>
        <w:rPr>
          <w:rFonts w:asciiTheme="minorEastAsia" w:hAnsiTheme="minorEastAsia" w:hint="eastAsia"/>
          <w:szCs w:val="24"/>
        </w:rPr>
        <w:t xml:space="preserve">　　</w:t>
      </w:r>
      <w:r w:rsidRPr="00353034">
        <w:rPr>
          <w:rFonts w:asciiTheme="minorEastAsia" w:hAnsiTheme="minorEastAsia" w:hint="eastAsia"/>
        </w:rPr>
        <w:t>井原　毬子</w:t>
      </w:r>
    </w:p>
    <w:p w:rsidR="00353034" w:rsidRDefault="00353034" w:rsidP="00353034">
      <w:pPr>
        <w:snapToGrid w:val="0"/>
        <w:ind w:firstLineChars="100" w:firstLine="240"/>
        <w:rPr>
          <w:rFonts w:asciiTheme="minorEastAsia" w:hAnsiTheme="minorEastAsia"/>
        </w:rPr>
      </w:pPr>
      <w:r w:rsidRPr="00353034">
        <w:rPr>
          <w:rFonts w:asciiTheme="minorEastAsia" w:hAnsiTheme="minorEastAsia" w:hint="eastAsia"/>
          <w:szCs w:val="24"/>
        </w:rPr>
        <w:t>閉めた戸を また開けてみる 夏の月</w:t>
      </w:r>
      <w:r>
        <w:rPr>
          <w:rFonts w:asciiTheme="minorEastAsia" w:hAnsiTheme="minorEastAsia" w:hint="eastAsia"/>
          <w:szCs w:val="24"/>
        </w:rPr>
        <w:t xml:space="preserve">　　</w:t>
      </w:r>
      <w:r w:rsidRPr="00353034">
        <w:rPr>
          <w:rFonts w:asciiTheme="minorEastAsia" w:hAnsiTheme="minorEastAsia" w:hint="eastAsia"/>
        </w:rPr>
        <w:t>貝塚　明雄</w:t>
      </w:r>
    </w:p>
    <w:p w:rsidR="00353034" w:rsidRDefault="00353034" w:rsidP="00353034">
      <w:pPr>
        <w:snapToGrid w:val="0"/>
        <w:ind w:firstLineChars="100" w:firstLine="240"/>
        <w:rPr>
          <w:rFonts w:asciiTheme="minorEastAsia" w:hAnsiTheme="minorEastAsia"/>
        </w:rPr>
      </w:pPr>
      <w:r w:rsidRPr="00353034">
        <w:rPr>
          <w:rFonts w:asciiTheme="minorEastAsia" w:hAnsiTheme="minorEastAsia" w:hint="eastAsia"/>
          <w:szCs w:val="24"/>
        </w:rPr>
        <w:t>それぞれに　優雅な名づけ　花菖蒲</w:t>
      </w:r>
      <w:r>
        <w:rPr>
          <w:rFonts w:asciiTheme="minorEastAsia" w:hAnsiTheme="minorEastAsia" w:hint="eastAsia"/>
          <w:szCs w:val="24"/>
        </w:rPr>
        <w:t xml:space="preserve">　　</w:t>
      </w:r>
      <w:r w:rsidRPr="00353034">
        <w:rPr>
          <w:rFonts w:asciiTheme="minorEastAsia" w:hAnsiTheme="minorEastAsia" w:hint="eastAsia"/>
        </w:rPr>
        <w:t>堅田　秀子</w:t>
      </w:r>
    </w:p>
    <w:p w:rsidR="00353034" w:rsidRDefault="00353034" w:rsidP="00353034">
      <w:pPr>
        <w:snapToGrid w:val="0"/>
        <w:ind w:firstLineChars="100" w:firstLine="240"/>
        <w:rPr>
          <w:rFonts w:asciiTheme="minorEastAsia" w:hAnsiTheme="minorEastAsia"/>
        </w:rPr>
      </w:pPr>
      <w:r w:rsidRPr="00353034">
        <w:rPr>
          <w:rFonts w:asciiTheme="minorEastAsia" w:hAnsiTheme="minorEastAsia" w:hint="eastAsia"/>
          <w:szCs w:val="24"/>
        </w:rPr>
        <w:t>一面に　蓮の浮葉に　漂はす</w:t>
      </w:r>
      <w:r>
        <w:rPr>
          <w:rFonts w:asciiTheme="minorEastAsia" w:hAnsiTheme="minorEastAsia" w:hint="eastAsia"/>
          <w:szCs w:val="24"/>
        </w:rPr>
        <w:t xml:space="preserve">　　</w:t>
      </w:r>
      <w:r w:rsidRPr="00353034">
        <w:rPr>
          <w:rFonts w:asciiTheme="minorEastAsia" w:hAnsiTheme="minorEastAsia" w:cs="ＭＳ 明朝" w:hint="eastAsia"/>
        </w:rPr>
        <w:t>境</w:t>
      </w:r>
      <w:r w:rsidRPr="00353034">
        <w:rPr>
          <w:rFonts w:asciiTheme="minorEastAsia" w:hAnsiTheme="minorEastAsia" w:hint="eastAsia"/>
        </w:rPr>
        <w:t xml:space="preserve">　洋子</w:t>
      </w:r>
    </w:p>
    <w:p w:rsidR="00111D20" w:rsidRDefault="00353034" w:rsidP="00111D20">
      <w:pPr>
        <w:snapToGrid w:val="0"/>
        <w:ind w:firstLineChars="100" w:firstLine="240"/>
        <w:rPr>
          <w:rFonts w:asciiTheme="minorEastAsia" w:hAnsiTheme="minorEastAsia"/>
        </w:rPr>
      </w:pPr>
      <w:r w:rsidRPr="00353034">
        <w:rPr>
          <w:rFonts w:asciiTheme="minorEastAsia" w:hAnsiTheme="minorEastAsia" w:hint="eastAsia"/>
          <w:szCs w:val="24"/>
        </w:rPr>
        <w:t>起き抜けや　白湯の慣はし　水当り</w:t>
      </w:r>
      <w:r>
        <w:rPr>
          <w:rFonts w:asciiTheme="minorEastAsia" w:hAnsiTheme="minorEastAsia" w:hint="eastAsia"/>
          <w:szCs w:val="24"/>
        </w:rPr>
        <w:t xml:space="preserve">　　</w:t>
      </w:r>
      <w:r w:rsidRPr="00353034">
        <w:rPr>
          <w:rFonts w:asciiTheme="minorEastAsia" w:hAnsiTheme="minorEastAsia" w:hint="eastAsia"/>
        </w:rPr>
        <w:t>中野　豊彦</w:t>
      </w:r>
    </w:p>
    <w:p w:rsidR="00111D20" w:rsidRDefault="00353034" w:rsidP="00111D20">
      <w:pPr>
        <w:snapToGrid w:val="0"/>
        <w:ind w:firstLineChars="100" w:firstLine="240"/>
        <w:rPr>
          <w:rFonts w:asciiTheme="minorEastAsia" w:hAnsiTheme="minorEastAsia"/>
        </w:rPr>
      </w:pPr>
      <w:r w:rsidRPr="00353034">
        <w:rPr>
          <w:rFonts w:asciiTheme="minorEastAsia" w:hAnsiTheme="minorEastAsia" w:hint="eastAsia"/>
          <w:szCs w:val="24"/>
        </w:rPr>
        <w:t>梅雨入りか　走る電車の　軋む音</w:t>
      </w:r>
      <w:r w:rsidR="00111D20">
        <w:rPr>
          <w:rFonts w:asciiTheme="minorEastAsia" w:hAnsiTheme="minorEastAsia" w:hint="eastAsia"/>
          <w:szCs w:val="24"/>
        </w:rPr>
        <w:t xml:space="preserve">　　</w:t>
      </w:r>
      <w:r w:rsidRPr="00353034">
        <w:rPr>
          <w:rFonts w:asciiTheme="minorEastAsia" w:hAnsiTheme="minorEastAsia" w:hint="eastAsia"/>
        </w:rPr>
        <w:t>桧山 とり子</w:t>
      </w:r>
    </w:p>
    <w:p w:rsidR="00111D20" w:rsidRDefault="00353034" w:rsidP="00111D20">
      <w:pPr>
        <w:snapToGrid w:val="0"/>
        <w:ind w:firstLineChars="100" w:firstLine="240"/>
        <w:rPr>
          <w:rFonts w:asciiTheme="minorEastAsia" w:hAnsiTheme="minorEastAsia"/>
        </w:rPr>
      </w:pPr>
      <w:r w:rsidRPr="00353034">
        <w:rPr>
          <w:rFonts w:asciiTheme="minorEastAsia" w:hAnsiTheme="minorEastAsia" w:hint="eastAsia"/>
          <w:szCs w:val="24"/>
        </w:rPr>
        <w:t>降る雨に　若葉潤い　森育つ</w:t>
      </w:r>
      <w:r w:rsidR="00111D20">
        <w:rPr>
          <w:rFonts w:asciiTheme="minorEastAsia" w:hAnsiTheme="minorEastAsia" w:hint="eastAsia"/>
          <w:szCs w:val="24"/>
        </w:rPr>
        <w:t xml:space="preserve">　　</w:t>
      </w:r>
      <w:r w:rsidRPr="00353034">
        <w:rPr>
          <w:rFonts w:asciiTheme="minorEastAsia" w:hAnsiTheme="minorEastAsia" w:hint="eastAsia"/>
        </w:rPr>
        <w:t>堀江　荘平</w:t>
      </w:r>
    </w:p>
    <w:p w:rsidR="004A6CDD" w:rsidRDefault="004A6CDD" w:rsidP="004A6CDD">
      <w:pPr>
        <w:snapToGrid w:val="0"/>
        <w:rPr>
          <w:rFonts w:asciiTheme="minorEastAsia" w:hAnsiTheme="minorEastAsia"/>
          <w:szCs w:val="24"/>
        </w:rPr>
      </w:pPr>
    </w:p>
    <w:p w:rsidR="00111D20" w:rsidRDefault="00111D20" w:rsidP="004A6CDD">
      <w:pPr>
        <w:snapToGrid w:val="0"/>
        <w:rPr>
          <w:rFonts w:asciiTheme="minorEastAsia" w:hAnsiTheme="minorEastAsia"/>
          <w:szCs w:val="24"/>
        </w:rPr>
      </w:pPr>
      <w:r w:rsidRPr="00111D20">
        <w:rPr>
          <w:rFonts w:asciiTheme="minorEastAsia" w:hAnsiTheme="minorEastAsia" w:hint="eastAsia"/>
          <w:szCs w:val="24"/>
        </w:rPr>
        <w:t>浅間台俳句会</w:t>
      </w:r>
    </w:p>
    <w:p w:rsidR="00111D20" w:rsidRDefault="00111D20" w:rsidP="00111D20">
      <w:pPr>
        <w:snapToGrid w:val="0"/>
        <w:ind w:firstLineChars="100" w:firstLine="240"/>
        <w:rPr>
          <w:rFonts w:asciiTheme="minorEastAsia" w:hAnsiTheme="minorEastAsia"/>
          <w:szCs w:val="24"/>
        </w:rPr>
      </w:pPr>
      <w:r w:rsidRPr="00111D20">
        <w:rPr>
          <w:rFonts w:asciiTheme="minorEastAsia" w:hAnsiTheme="minorEastAsia" w:hint="eastAsia"/>
          <w:szCs w:val="24"/>
        </w:rPr>
        <w:t>梅雨空に　ハンケチの花　白く</w:t>
      </w:r>
      <w:r w:rsidRPr="00111D20">
        <w:rPr>
          <w:rFonts w:asciiTheme="minorEastAsia" w:hAnsiTheme="minorEastAsia"/>
          <w:szCs w:val="24"/>
        </w:rPr>
        <w:t>揺</w:t>
      </w:r>
      <w:r w:rsidRPr="00111D20">
        <w:rPr>
          <w:rFonts w:asciiTheme="minorEastAsia" w:hAnsiTheme="minorEastAsia" w:hint="eastAsia"/>
          <w:szCs w:val="24"/>
        </w:rPr>
        <w:t>れ　　松本 まり子</w:t>
      </w:r>
    </w:p>
    <w:p w:rsidR="00111D20" w:rsidRDefault="00111D20" w:rsidP="00111D20">
      <w:pPr>
        <w:snapToGrid w:val="0"/>
        <w:ind w:firstLineChars="100" w:firstLine="240"/>
        <w:rPr>
          <w:rFonts w:asciiTheme="minorEastAsia" w:hAnsiTheme="minorEastAsia"/>
          <w:szCs w:val="24"/>
        </w:rPr>
      </w:pPr>
      <w:r w:rsidRPr="00111D20">
        <w:rPr>
          <w:rFonts w:asciiTheme="minorEastAsia" w:hAnsiTheme="minorEastAsia" w:hint="eastAsia"/>
          <w:szCs w:val="24"/>
        </w:rPr>
        <w:t xml:space="preserve">ふる里の　</w:t>
      </w:r>
      <w:r w:rsidRPr="00111D20">
        <w:rPr>
          <w:rFonts w:asciiTheme="minorEastAsia" w:hAnsiTheme="minorEastAsia"/>
          <w:szCs w:val="24"/>
        </w:rPr>
        <w:t>黄金</w:t>
      </w:r>
      <w:r w:rsidRPr="00111D20">
        <w:rPr>
          <w:rFonts w:asciiTheme="minorEastAsia" w:hAnsiTheme="minorEastAsia" w:hint="eastAsia"/>
          <w:szCs w:val="24"/>
        </w:rPr>
        <w:t>の道や　麦の秋　　佐野 とも子</w:t>
      </w:r>
    </w:p>
    <w:p w:rsidR="00111D20" w:rsidRDefault="00111D20" w:rsidP="00111D20">
      <w:pPr>
        <w:snapToGrid w:val="0"/>
        <w:ind w:firstLineChars="100" w:firstLine="240"/>
        <w:rPr>
          <w:rFonts w:asciiTheme="minorEastAsia" w:hAnsiTheme="minorEastAsia"/>
          <w:szCs w:val="24"/>
        </w:rPr>
      </w:pPr>
      <w:r w:rsidRPr="00111D20">
        <w:rPr>
          <w:rFonts w:asciiTheme="minorEastAsia" w:hAnsiTheme="minorEastAsia" w:hint="eastAsia"/>
          <w:szCs w:val="24"/>
        </w:rPr>
        <w:t>せせらぎの　流れの速き　植田かな　　間宮　晴美</w:t>
      </w:r>
    </w:p>
    <w:p w:rsidR="00111D20" w:rsidRDefault="00111D20" w:rsidP="00111D20">
      <w:pPr>
        <w:snapToGrid w:val="0"/>
        <w:ind w:firstLineChars="100" w:firstLine="240"/>
        <w:rPr>
          <w:rFonts w:asciiTheme="minorEastAsia" w:hAnsiTheme="minorEastAsia"/>
          <w:szCs w:val="24"/>
        </w:rPr>
      </w:pPr>
      <w:r w:rsidRPr="00111D20">
        <w:rPr>
          <w:rFonts w:asciiTheme="minorEastAsia" w:hAnsiTheme="minorEastAsia" w:hint="eastAsia"/>
          <w:szCs w:val="24"/>
        </w:rPr>
        <w:t>紫陽花を　旅の途中ぞ　想いけり　　鈴木　洋子</w:t>
      </w:r>
    </w:p>
    <w:p w:rsidR="00111D20" w:rsidRPr="00111D20" w:rsidRDefault="00111D20" w:rsidP="00111D20">
      <w:pPr>
        <w:snapToGrid w:val="0"/>
        <w:ind w:firstLineChars="100" w:firstLine="240"/>
        <w:rPr>
          <w:rFonts w:asciiTheme="minorEastAsia" w:hAnsiTheme="minorEastAsia"/>
          <w:szCs w:val="24"/>
        </w:rPr>
      </w:pPr>
      <w:r w:rsidRPr="00111D20">
        <w:rPr>
          <w:rFonts w:asciiTheme="minorEastAsia" w:hAnsiTheme="minorEastAsia" w:hint="eastAsia"/>
          <w:szCs w:val="24"/>
        </w:rPr>
        <w:t xml:space="preserve">ポピー畑の　</w:t>
      </w:r>
      <w:r w:rsidRPr="00111D20">
        <w:rPr>
          <w:rFonts w:asciiTheme="minorEastAsia" w:hAnsiTheme="minorEastAsia"/>
          <w:szCs w:val="24"/>
        </w:rPr>
        <w:t>頂点</w:t>
      </w:r>
      <w:r w:rsidRPr="00111D20">
        <w:rPr>
          <w:rFonts w:asciiTheme="minorEastAsia" w:hAnsiTheme="minorEastAsia" w:hint="eastAsia"/>
          <w:szCs w:val="24"/>
        </w:rPr>
        <w:t xml:space="preserve">ゴジラの　</w:t>
      </w:r>
      <w:r w:rsidRPr="00111D20">
        <w:rPr>
          <w:rFonts w:asciiTheme="minorEastAsia" w:hAnsiTheme="minorEastAsia"/>
          <w:szCs w:val="24"/>
        </w:rPr>
        <w:t>鎮座</w:t>
      </w:r>
      <w:r w:rsidRPr="00111D20">
        <w:rPr>
          <w:rFonts w:asciiTheme="minorEastAsia" w:hAnsiTheme="minorEastAsia" w:hint="eastAsia"/>
          <w:szCs w:val="24"/>
        </w:rPr>
        <w:t>する　　加藤　紀子</w:t>
      </w:r>
    </w:p>
    <w:p w:rsidR="00111D20" w:rsidRDefault="00111D20" w:rsidP="003F6E9B">
      <w:pPr>
        <w:snapToGrid w:val="0"/>
        <w:rPr>
          <w:rFonts w:asciiTheme="minorEastAsia" w:hAnsiTheme="minorEastAsia"/>
          <w:szCs w:val="24"/>
        </w:rPr>
      </w:pPr>
    </w:p>
    <w:p w:rsidR="003F6E9B" w:rsidRDefault="000916B0" w:rsidP="00111D20">
      <w:pPr>
        <w:snapToGrid w:val="0"/>
        <w:rPr>
          <w:rFonts w:asciiTheme="minorEastAsia" w:hAnsiTheme="minorEastAsia"/>
          <w:szCs w:val="24"/>
        </w:rPr>
      </w:pPr>
      <w:r>
        <w:rPr>
          <w:rFonts w:asciiTheme="minorEastAsia" w:hAnsiTheme="minorEastAsia" w:hint="eastAsia"/>
          <w:szCs w:val="24"/>
        </w:rPr>
        <w:lastRenderedPageBreak/>
        <w:t>品川第二支え愛・ほっとステーションの地域交流会のお知らせ</w:t>
      </w:r>
    </w:p>
    <w:p w:rsidR="000916B0" w:rsidRPr="003F6E9B" w:rsidRDefault="000916B0" w:rsidP="003F6E9B">
      <w:pPr>
        <w:snapToGrid w:val="0"/>
        <w:rPr>
          <w:rFonts w:asciiTheme="minorEastAsia" w:hAnsiTheme="minorEastAsia"/>
          <w:szCs w:val="24"/>
        </w:rPr>
      </w:pPr>
    </w:p>
    <w:p w:rsidR="000916B0" w:rsidRPr="000916B0" w:rsidRDefault="000916B0" w:rsidP="000916B0">
      <w:pPr>
        <w:pStyle w:val="Web"/>
        <w:spacing w:before="0" w:beforeAutospacing="0" w:after="0" w:afterAutospacing="0"/>
        <w:ind w:firstLineChars="100" w:firstLine="240"/>
        <w:rPr>
          <w:rFonts w:asciiTheme="minorEastAsia" w:eastAsiaTheme="minorEastAsia" w:hAnsiTheme="minorEastAsia"/>
        </w:rPr>
      </w:pPr>
      <w:r w:rsidRPr="000916B0">
        <w:rPr>
          <w:rFonts w:asciiTheme="minorEastAsia" w:eastAsiaTheme="minorEastAsia" w:hAnsiTheme="minorEastAsia" w:cs="Times New Roman" w:hint="eastAsia"/>
          <w:color w:val="000000"/>
        </w:rPr>
        <w:t>暑さが厳しい今日この頃、品川第二地区の皆さまはお元気でお過ごしでしょうか？</w:t>
      </w:r>
      <w:r w:rsidRPr="000916B0">
        <w:rPr>
          <w:rFonts w:asciiTheme="minorEastAsia" w:eastAsiaTheme="minorEastAsia" w:hAnsiTheme="minorEastAsia" w:cs="Times New Roman" w:hint="eastAsia"/>
          <w:color w:val="000000"/>
        </w:rPr>
        <w:t>今年度品川第二地区を担当します、</w:t>
      </w:r>
      <w:r w:rsidRPr="000916B0">
        <w:rPr>
          <w:rFonts w:asciiTheme="minorEastAsia" w:eastAsiaTheme="minorEastAsia" w:hAnsiTheme="minorEastAsia" w:cs="Times New Roman" w:hint="eastAsia"/>
          <w:bCs/>
          <w:color w:val="000000"/>
        </w:rPr>
        <w:t>大島</w:t>
      </w:r>
      <w:r w:rsidRPr="000916B0">
        <w:rPr>
          <w:rFonts w:asciiTheme="minorEastAsia" w:eastAsiaTheme="minorEastAsia" w:hAnsiTheme="minorEastAsia" w:cs="Times New Roman" w:hint="eastAsia"/>
          <w:color w:val="000000"/>
        </w:rPr>
        <w:t>と</w:t>
      </w:r>
      <w:r w:rsidRPr="000916B0">
        <w:rPr>
          <w:rFonts w:asciiTheme="minorEastAsia" w:eastAsiaTheme="minorEastAsia" w:hAnsiTheme="minorEastAsia" w:cs="Times New Roman" w:hint="eastAsia"/>
          <w:bCs/>
          <w:color w:val="000000"/>
        </w:rPr>
        <w:t>金子</w:t>
      </w:r>
      <w:r w:rsidRPr="000916B0">
        <w:rPr>
          <w:rFonts w:asciiTheme="minorEastAsia" w:eastAsiaTheme="minorEastAsia" w:hAnsiTheme="minorEastAsia" w:cs="Times New Roman" w:hint="eastAsia"/>
          <w:color w:val="000000"/>
        </w:rPr>
        <w:t>です。よろしくお願いいたします。</w:t>
      </w:r>
    </w:p>
    <w:p w:rsidR="000916B0" w:rsidRPr="000916B0" w:rsidRDefault="000916B0" w:rsidP="000916B0">
      <w:pPr>
        <w:pStyle w:val="Web"/>
        <w:spacing w:before="0" w:beforeAutospacing="0" w:after="0" w:afterAutospacing="0"/>
        <w:rPr>
          <w:rFonts w:asciiTheme="minorEastAsia" w:eastAsiaTheme="minorEastAsia" w:hAnsiTheme="minorEastAsia" w:cs="Times New Roman"/>
          <w:color w:val="000000"/>
        </w:rPr>
      </w:pPr>
      <w:r w:rsidRPr="000916B0">
        <w:rPr>
          <w:rFonts w:asciiTheme="minorEastAsia" w:eastAsiaTheme="minorEastAsia" w:hAnsiTheme="minorEastAsia" w:cs="Times New Roman" w:hint="eastAsia"/>
          <w:color w:val="000000"/>
        </w:rPr>
        <w:t xml:space="preserve">　さて、品川第二地区で</w:t>
      </w:r>
      <w:r w:rsidRPr="000916B0">
        <w:rPr>
          <w:rFonts w:asciiTheme="minorEastAsia" w:eastAsiaTheme="minorEastAsia" w:hAnsiTheme="minorEastAsia" w:cs="Times New Roman" w:hint="eastAsia"/>
          <w:bCs/>
          <w:color w:val="000000"/>
        </w:rPr>
        <w:t>７月３１日</w:t>
      </w:r>
      <w:r>
        <w:rPr>
          <w:rFonts w:asciiTheme="minorEastAsia" w:eastAsiaTheme="minorEastAsia" w:hAnsiTheme="minorEastAsia" w:cs="Times New Roman" w:hint="eastAsia"/>
          <w:bCs/>
          <w:color w:val="000000"/>
        </w:rPr>
        <w:t>水曜日</w:t>
      </w:r>
      <w:r w:rsidRPr="000916B0">
        <w:rPr>
          <w:rFonts w:asciiTheme="minorEastAsia" w:eastAsiaTheme="minorEastAsia" w:hAnsiTheme="minorEastAsia" w:cs="Times New Roman" w:hint="eastAsia"/>
          <w:color w:val="000000"/>
        </w:rPr>
        <w:t>に行われ</w:t>
      </w:r>
      <w:r>
        <w:rPr>
          <w:rFonts w:asciiTheme="minorEastAsia" w:eastAsiaTheme="minorEastAsia" w:hAnsiTheme="minorEastAsia" w:cs="Times New Roman" w:hint="eastAsia"/>
          <w:color w:val="000000"/>
        </w:rPr>
        <w:t>る</w:t>
      </w:r>
      <w:r w:rsidR="00353034">
        <w:rPr>
          <w:rFonts w:asciiTheme="minorEastAsia" w:eastAsiaTheme="minorEastAsia" w:hAnsiTheme="minorEastAsia" w:cs="Times New Roman" w:hint="eastAsia"/>
          <w:color w:val="000000"/>
        </w:rPr>
        <w:t>「</w:t>
      </w:r>
      <w:r w:rsidRPr="000916B0">
        <w:rPr>
          <w:rFonts w:asciiTheme="minorEastAsia" w:eastAsiaTheme="minorEastAsia" w:hAnsiTheme="minorEastAsia" w:cs="Times New Roman" w:hint="eastAsia"/>
          <w:bCs/>
          <w:color w:val="000000"/>
        </w:rPr>
        <w:t>地域交流</w:t>
      </w:r>
      <w:r>
        <w:rPr>
          <w:rFonts w:asciiTheme="minorEastAsia" w:eastAsiaTheme="minorEastAsia" w:hAnsiTheme="minorEastAsia" w:cs="Times New Roman" w:hint="eastAsia"/>
          <w:bCs/>
          <w:color w:val="000000"/>
        </w:rPr>
        <w:t>会</w:t>
      </w:r>
      <w:r w:rsidR="00353034">
        <w:rPr>
          <w:rFonts w:asciiTheme="minorEastAsia" w:eastAsiaTheme="minorEastAsia" w:hAnsiTheme="minorEastAsia" w:cs="Times New Roman" w:hint="eastAsia"/>
          <w:bCs/>
          <w:color w:val="000000"/>
        </w:rPr>
        <w:t>」</w:t>
      </w:r>
      <w:r w:rsidRPr="000916B0">
        <w:rPr>
          <w:rFonts w:asciiTheme="minorEastAsia" w:eastAsiaTheme="minorEastAsia" w:hAnsiTheme="minorEastAsia" w:cs="Times New Roman" w:hint="eastAsia"/>
          <w:color w:val="000000"/>
        </w:rPr>
        <w:t>についてご案内します。今回の地域交流会は、「車いすの使い方の講座」を行い、参加者</w:t>
      </w:r>
      <w:r w:rsidR="004A6CDD">
        <w:rPr>
          <w:rFonts w:asciiTheme="minorEastAsia" w:eastAsiaTheme="minorEastAsia" w:hAnsiTheme="minorEastAsia" w:cs="Times New Roman" w:hint="eastAsia"/>
          <w:color w:val="000000"/>
        </w:rPr>
        <w:t>同士</w:t>
      </w:r>
      <w:r w:rsidRPr="000916B0">
        <w:rPr>
          <w:rFonts w:asciiTheme="minorEastAsia" w:eastAsiaTheme="minorEastAsia" w:hAnsiTheme="minorEastAsia" w:cs="Times New Roman" w:hint="eastAsia"/>
          <w:color w:val="000000"/>
        </w:rPr>
        <w:t>で車いすの体験をします。そして車いす体験後は、参加者</w:t>
      </w:r>
      <w:r w:rsidR="004A6CDD">
        <w:rPr>
          <w:rFonts w:asciiTheme="minorEastAsia" w:eastAsiaTheme="minorEastAsia" w:hAnsiTheme="minorEastAsia" w:cs="Times New Roman" w:hint="eastAsia"/>
          <w:color w:val="000000"/>
        </w:rPr>
        <w:t>同士</w:t>
      </w:r>
      <w:r w:rsidRPr="000916B0">
        <w:rPr>
          <w:rFonts w:asciiTheme="minorEastAsia" w:eastAsiaTheme="minorEastAsia" w:hAnsiTheme="minorEastAsia" w:cs="Times New Roman" w:hint="eastAsia"/>
          <w:color w:val="000000"/>
        </w:rPr>
        <w:t>で集いの場について一緒に考えていきます。</w:t>
      </w:r>
    </w:p>
    <w:p w:rsidR="000916B0" w:rsidRPr="000916B0" w:rsidRDefault="00353034" w:rsidP="000916B0">
      <w:pPr>
        <w:pStyle w:val="Web"/>
        <w:spacing w:before="0" w:beforeAutospacing="0" w:after="0" w:afterAutospacing="0"/>
        <w:ind w:firstLineChars="100" w:firstLine="240"/>
        <w:rPr>
          <w:rFonts w:asciiTheme="minorEastAsia" w:eastAsiaTheme="minorEastAsia" w:hAnsiTheme="minorEastAsia"/>
        </w:rPr>
      </w:pPr>
      <w:r>
        <w:rPr>
          <w:rFonts w:asciiTheme="minorEastAsia" w:eastAsiaTheme="minorEastAsia" w:hAnsiTheme="minorEastAsia" w:cs="Times New Roman" w:hint="eastAsia"/>
          <w:color w:val="000000"/>
        </w:rPr>
        <w:t>時間は１４時から１５時３０分、場所は品川第二地域センター第一集会室</w:t>
      </w:r>
      <w:r w:rsidR="00111D20">
        <w:rPr>
          <w:rFonts w:asciiTheme="minorEastAsia" w:eastAsiaTheme="minorEastAsia" w:hAnsiTheme="minorEastAsia" w:cs="Times New Roman" w:hint="eastAsia"/>
          <w:color w:val="000000"/>
        </w:rPr>
        <w:t>です。</w:t>
      </w:r>
      <w:r w:rsidR="000916B0" w:rsidRPr="000916B0">
        <w:rPr>
          <w:rFonts w:asciiTheme="minorEastAsia" w:eastAsiaTheme="minorEastAsia" w:hAnsiTheme="minorEastAsia" w:cs="Times New Roman" w:hint="eastAsia"/>
          <w:color w:val="000000"/>
        </w:rPr>
        <w:t>皆さまのご参加をお待ちしています。</w:t>
      </w:r>
    </w:p>
    <w:p w:rsidR="00353034" w:rsidRDefault="00353034" w:rsidP="00CD7344">
      <w:r>
        <w:rPr>
          <w:rFonts w:hint="eastAsia"/>
        </w:rPr>
        <w:t xml:space="preserve">　</w:t>
      </w:r>
    </w:p>
    <w:p w:rsidR="00CD7344" w:rsidRDefault="00CD7344" w:rsidP="00CD7344">
      <w:r>
        <w:rPr>
          <w:rFonts w:hint="eastAsia"/>
        </w:rPr>
        <w:t>お問い合わせ</w:t>
      </w:r>
    </w:p>
    <w:p w:rsidR="00CD7344" w:rsidRDefault="00CD7344" w:rsidP="00CD7344">
      <w:r>
        <w:rPr>
          <w:rFonts w:hint="eastAsia"/>
        </w:rPr>
        <w:t>品川</w:t>
      </w:r>
      <w:r w:rsidR="00111D20">
        <w:rPr>
          <w:rFonts w:hint="eastAsia"/>
        </w:rPr>
        <w:t>第二</w:t>
      </w:r>
      <w:r w:rsidR="004A6CDD">
        <w:rPr>
          <w:rFonts w:hint="eastAsia"/>
        </w:rPr>
        <w:t>地域センター内品川第二地区支え愛</w:t>
      </w:r>
      <w:r w:rsidR="00AE2546">
        <w:rPr>
          <w:rFonts w:hint="eastAsia"/>
        </w:rPr>
        <w:t>活動連合会</w:t>
      </w:r>
      <w:bookmarkStart w:id="0" w:name="_GoBack"/>
      <w:bookmarkEnd w:id="0"/>
    </w:p>
    <w:p w:rsidR="008171B0" w:rsidRDefault="00CD7344" w:rsidP="00CD7344">
      <w:r>
        <w:rPr>
          <w:rFonts w:hint="eastAsia"/>
        </w:rPr>
        <w:t>電話　０３－</w:t>
      </w:r>
      <w:r w:rsidR="004A6CDD">
        <w:rPr>
          <w:rFonts w:hint="eastAsia"/>
        </w:rPr>
        <w:t>３４７２－２０００</w:t>
      </w:r>
    </w:p>
    <w:p w:rsidR="004A6CDD" w:rsidRPr="00CD7344" w:rsidRDefault="004A6CDD" w:rsidP="00CD7344">
      <w:pPr>
        <w:rPr>
          <w:rFonts w:hint="eastAsia"/>
        </w:rPr>
      </w:pPr>
      <w:r>
        <w:rPr>
          <w:rFonts w:hint="eastAsia"/>
        </w:rPr>
        <w:t>FAX</w:t>
      </w:r>
      <w:r>
        <w:rPr>
          <w:rFonts w:hint="eastAsia"/>
        </w:rPr>
        <w:t xml:space="preserve">　０３－３４７２－２０５８</w:t>
      </w:r>
    </w:p>
    <w:sectPr w:rsidR="004A6CDD" w:rsidRPr="00CD73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E0C" w:rsidRDefault="002C7E0C" w:rsidP="002C7E0C">
      <w:r>
        <w:separator/>
      </w:r>
    </w:p>
  </w:endnote>
  <w:endnote w:type="continuationSeparator" w:id="0">
    <w:p w:rsidR="002C7E0C" w:rsidRDefault="002C7E0C" w:rsidP="002C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E0C" w:rsidRDefault="002C7E0C" w:rsidP="002C7E0C">
      <w:r>
        <w:separator/>
      </w:r>
    </w:p>
  </w:footnote>
  <w:footnote w:type="continuationSeparator" w:id="0">
    <w:p w:rsidR="002C7E0C" w:rsidRDefault="002C7E0C" w:rsidP="002C7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3DE"/>
    <w:rsid w:val="00085090"/>
    <w:rsid w:val="000902D1"/>
    <w:rsid w:val="000916B0"/>
    <w:rsid w:val="000A7F13"/>
    <w:rsid w:val="000D00A7"/>
    <w:rsid w:val="001069D8"/>
    <w:rsid w:val="00111D20"/>
    <w:rsid w:val="001376E6"/>
    <w:rsid w:val="00204B9D"/>
    <w:rsid w:val="002C7E0C"/>
    <w:rsid w:val="00353034"/>
    <w:rsid w:val="00396BFF"/>
    <w:rsid w:val="003B6903"/>
    <w:rsid w:val="003E6708"/>
    <w:rsid w:val="003F6E9B"/>
    <w:rsid w:val="00462422"/>
    <w:rsid w:val="004939F2"/>
    <w:rsid w:val="004A6CDD"/>
    <w:rsid w:val="004D63DE"/>
    <w:rsid w:val="0050706F"/>
    <w:rsid w:val="00521203"/>
    <w:rsid w:val="005E24D1"/>
    <w:rsid w:val="005F2BE3"/>
    <w:rsid w:val="00630EAB"/>
    <w:rsid w:val="006470C1"/>
    <w:rsid w:val="00661812"/>
    <w:rsid w:val="006D6031"/>
    <w:rsid w:val="0075792B"/>
    <w:rsid w:val="007817E5"/>
    <w:rsid w:val="007C15B6"/>
    <w:rsid w:val="007D2842"/>
    <w:rsid w:val="00807F4F"/>
    <w:rsid w:val="008171B0"/>
    <w:rsid w:val="0086162B"/>
    <w:rsid w:val="00917F72"/>
    <w:rsid w:val="00980320"/>
    <w:rsid w:val="009D05CB"/>
    <w:rsid w:val="009D5AC9"/>
    <w:rsid w:val="009F29F2"/>
    <w:rsid w:val="00AE2546"/>
    <w:rsid w:val="00B047B0"/>
    <w:rsid w:val="00B374AA"/>
    <w:rsid w:val="00BB0187"/>
    <w:rsid w:val="00BB170F"/>
    <w:rsid w:val="00BD3B4F"/>
    <w:rsid w:val="00C25841"/>
    <w:rsid w:val="00C4642D"/>
    <w:rsid w:val="00CB7D5E"/>
    <w:rsid w:val="00CD7344"/>
    <w:rsid w:val="00D1374F"/>
    <w:rsid w:val="00DA534D"/>
    <w:rsid w:val="00DF6DD4"/>
    <w:rsid w:val="00E24167"/>
    <w:rsid w:val="00FA0F30"/>
    <w:rsid w:val="00FF1188"/>
    <w:rsid w:val="00FF5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F5343DB"/>
  <w15:chartTrackingRefBased/>
  <w15:docId w15:val="{EBE703C1-E0CE-4346-B5D5-4D0B34DC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3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E0C"/>
    <w:pPr>
      <w:tabs>
        <w:tab w:val="center" w:pos="4252"/>
        <w:tab w:val="right" w:pos="8504"/>
      </w:tabs>
      <w:snapToGrid w:val="0"/>
    </w:pPr>
  </w:style>
  <w:style w:type="character" w:customStyle="1" w:styleId="a4">
    <w:name w:val="ヘッダー (文字)"/>
    <w:basedOn w:val="a0"/>
    <w:link w:val="a3"/>
    <w:uiPriority w:val="99"/>
    <w:rsid w:val="002C7E0C"/>
  </w:style>
  <w:style w:type="paragraph" w:styleId="a5">
    <w:name w:val="footer"/>
    <w:basedOn w:val="a"/>
    <w:link w:val="a6"/>
    <w:uiPriority w:val="99"/>
    <w:unhideWhenUsed/>
    <w:rsid w:val="002C7E0C"/>
    <w:pPr>
      <w:tabs>
        <w:tab w:val="center" w:pos="4252"/>
        <w:tab w:val="right" w:pos="8504"/>
      </w:tabs>
      <w:snapToGrid w:val="0"/>
    </w:pPr>
  </w:style>
  <w:style w:type="character" w:customStyle="1" w:styleId="a6">
    <w:name w:val="フッター (文字)"/>
    <w:basedOn w:val="a0"/>
    <w:link w:val="a5"/>
    <w:uiPriority w:val="99"/>
    <w:rsid w:val="002C7E0C"/>
  </w:style>
  <w:style w:type="paragraph" w:styleId="a7">
    <w:name w:val="No Spacing"/>
    <w:uiPriority w:val="1"/>
    <w:qFormat/>
    <w:rsid w:val="009F29F2"/>
    <w:pPr>
      <w:widowControl w:val="0"/>
      <w:jc w:val="both"/>
    </w:pPr>
  </w:style>
  <w:style w:type="table" w:styleId="a8">
    <w:name w:val="Table Grid"/>
    <w:basedOn w:val="a1"/>
    <w:uiPriority w:val="59"/>
    <w:rsid w:val="003F6E9B"/>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069D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夢梨</dc:creator>
  <cp:keywords/>
  <dc:description/>
  <cp:lastModifiedBy>時田　真澄</cp:lastModifiedBy>
  <cp:revision>4</cp:revision>
  <dcterms:created xsi:type="dcterms:W3CDTF">2024-06-25T23:52:00Z</dcterms:created>
  <dcterms:modified xsi:type="dcterms:W3CDTF">2024-06-26T01:00:00Z</dcterms:modified>
</cp:coreProperties>
</file>