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70C0" w14:textId="6B3B4164" w:rsidR="00FA002E" w:rsidRDefault="00FA002E" w:rsidP="00D83A3F">
      <w:pPr>
        <w:pStyle w:val="3"/>
        <w:numPr>
          <w:ilvl w:val="0"/>
          <w:numId w:val="0"/>
        </w:numPr>
        <w:sectPr w:rsidR="00FA002E" w:rsidSect="00AF2D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397" w:bottom="567" w:left="737" w:header="227" w:footer="227" w:gutter="0"/>
          <w:pgNumType w:start="199"/>
          <w:cols w:space="852"/>
          <w:docGrid w:linePitch="333" w:charSpace="3988"/>
        </w:sectPr>
      </w:pPr>
      <w:bookmarkStart w:id="0" w:name="_Hlk153218423"/>
    </w:p>
    <w:p w14:paraId="2979EACB" w14:textId="31A0AD48" w:rsidR="00482D75" w:rsidRPr="00A27E0D" w:rsidRDefault="002B33D9" w:rsidP="00C34613">
      <w:pPr>
        <w:pStyle w:val="5"/>
        <w:ind w:left="0" w:firstLine="0"/>
      </w:pPr>
      <w:bookmarkStart w:id="1" w:name="_Hlk154141414"/>
      <w:bookmarkStart w:id="2" w:name="_Hlk148904515"/>
      <w:bookmarkStart w:id="3" w:name="_GoBack"/>
      <w:bookmarkEnd w:id="3"/>
      <w:r>
        <w:rPr>
          <w:rFonts w:hint="eastAsia"/>
        </w:rPr>
        <w:t>品川区書式</w:t>
      </w:r>
      <w:r w:rsidR="00C20A2D">
        <w:rPr>
          <w:rFonts w:hint="eastAsia"/>
        </w:rPr>
        <w:t>８</w:t>
      </w:r>
      <w:r w:rsidR="000B191A">
        <w:rPr>
          <w:rFonts w:hint="eastAsia"/>
        </w:rPr>
        <w:t>号</w:t>
      </w:r>
    </w:p>
    <w:p w14:paraId="4531292A" w14:textId="4E02FF80" w:rsidR="00482D75" w:rsidRPr="000B191A" w:rsidRDefault="00482D75" w:rsidP="00482D75">
      <w:pPr>
        <w:ind w:firstLineChars="100" w:firstLine="240"/>
        <w:jc w:val="center"/>
        <w:rPr>
          <w:sz w:val="24"/>
          <w:szCs w:val="24"/>
        </w:rPr>
      </w:pPr>
      <w:r w:rsidRPr="000B191A">
        <w:rPr>
          <w:rFonts w:hint="eastAsia"/>
          <w:sz w:val="24"/>
          <w:szCs w:val="24"/>
        </w:rPr>
        <w:t>周知措置</w:t>
      </w:r>
      <w:r w:rsidR="00E765FA">
        <w:rPr>
          <w:rFonts w:hint="eastAsia"/>
          <w:sz w:val="24"/>
          <w:szCs w:val="24"/>
        </w:rPr>
        <w:t>報告</w:t>
      </w:r>
      <w:r w:rsidRPr="000B191A">
        <w:rPr>
          <w:rFonts w:hint="eastAsia"/>
          <w:sz w:val="24"/>
          <w:szCs w:val="24"/>
        </w:rPr>
        <w:t>書</w:t>
      </w:r>
    </w:p>
    <w:p w14:paraId="7E9D9009" w14:textId="792C49F1" w:rsidR="00482D75" w:rsidRPr="00A27E0D" w:rsidRDefault="00482D75" w:rsidP="009C7F07">
      <w:pPr>
        <w:ind w:leftChars="300" w:left="630" w:rightChars="300" w:right="630" w:firstLineChars="100" w:firstLine="210"/>
        <w:jc w:val="right"/>
      </w:pPr>
      <w:r w:rsidRPr="00A27E0D">
        <w:rPr>
          <w:rFonts w:hint="eastAsia"/>
        </w:rPr>
        <w:t>年　　　月　　　日</w:t>
      </w:r>
    </w:p>
    <w:p w14:paraId="3C078A7F" w14:textId="12DFB91A" w:rsidR="00482D75" w:rsidRPr="000B191A" w:rsidRDefault="00001FB4" w:rsidP="009C7F07">
      <w:pPr>
        <w:ind w:leftChars="300" w:left="630"/>
        <w:rPr>
          <w:sz w:val="24"/>
          <w:szCs w:val="24"/>
        </w:rPr>
      </w:pPr>
      <w:r w:rsidRPr="000B191A">
        <w:rPr>
          <w:rFonts w:hint="eastAsia"/>
          <w:sz w:val="24"/>
          <w:szCs w:val="24"/>
        </w:rPr>
        <w:t>品川区長　あて</w:t>
      </w:r>
    </w:p>
    <w:p w14:paraId="085906AD" w14:textId="77777777" w:rsidR="00482D75" w:rsidRPr="000B191A" w:rsidRDefault="00482D75" w:rsidP="00482D75">
      <w:pPr>
        <w:ind w:leftChars="2100" w:left="4410"/>
        <w:rPr>
          <w:sz w:val="24"/>
          <w:szCs w:val="24"/>
        </w:rPr>
      </w:pPr>
      <w:r w:rsidRPr="000B191A">
        <w:rPr>
          <w:rFonts w:hint="eastAsia"/>
          <w:sz w:val="24"/>
          <w:szCs w:val="24"/>
        </w:rPr>
        <w:t>工事主　住所</w:t>
      </w:r>
    </w:p>
    <w:p w14:paraId="5A61DAD6" w14:textId="35CE5A93" w:rsidR="00482D75" w:rsidRPr="00A27E0D" w:rsidRDefault="00482D75" w:rsidP="00482D75">
      <w:pPr>
        <w:ind w:leftChars="2100" w:left="4410"/>
      </w:pPr>
      <w:r w:rsidRPr="000B191A">
        <w:rPr>
          <w:rFonts w:hint="eastAsia"/>
          <w:sz w:val="24"/>
          <w:szCs w:val="24"/>
        </w:rPr>
        <w:t xml:space="preserve">　　　　氏名</w:t>
      </w:r>
    </w:p>
    <w:p w14:paraId="77152239" w14:textId="48758262" w:rsidR="00482D75" w:rsidRPr="00A27E0D" w:rsidRDefault="00001FB4" w:rsidP="00482D75">
      <w:pPr>
        <w:ind w:leftChars="2500" w:left="5250"/>
        <w:rPr>
          <w:sz w:val="20"/>
        </w:rPr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8FB8AB9" wp14:editId="095C08A7">
                <wp:simplePos x="0" y="0"/>
                <wp:positionH relativeFrom="column">
                  <wp:posOffset>3316605</wp:posOffset>
                </wp:positionH>
                <wp:positionV relativeFrom="paragraph">
                  <wp:posOffset>40640</wp:posOffset>
                </wp:positionV>
                <wp:extent cx="2038350" cy="411480"/>
                <wp:effectExtent l="0" t="0" r="1905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E7BF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61.15pt;margin-top:3.2pt;width:160.5pt;height:32.4pt;z-index:251658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 w:rsidR="00482D75" w:rsidRPr="00A27E0D">
        <w:rPr>
          <w:rFonts w:hint="eastAsia"/>
          <w:sz w:val="20"/>
        </w:rPr>
        <w:t>法人にあっては、その事務所の</w:t>
      </w:r>
    </w:p>
    <w:p w14:paraId="1C786D16" w14:textId="6CD93353" w:rsidR="00482D75" w:rsidRPr="009C7F07" w:rsidRDefault="00482D75" w:rsidP="009C7F07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</w:t>
      </w:r>
      <w:r w:rsidR="00001FB4">
        <w:rPr>
          <w:rFonts w:hint="eastAsia"/>
          <w:sz w:val="20"/>
        </w:rPr>
        <w:t>および</w:t>
      </w:r>
      <w:r w:rsidRPr="00A27E0D">
        <w:rPr>
          <w:rFonts w:hint="eastAsia"/>
          <w:sz w:val="20"/>
        </w:rPr>
        <w:t>代表者の氏名</w:t>
      </w:r>
      <w:r w:rsidRPr="00A27E0D">
        <w:rPr>
          <w:rFonts w:hint="eastAsia"/>
        </w:rPr>
        <w:t xml:space="preserve">　　　</w:t>
      </w:r>
    </w:p>
    <w:p w14:paraId="52FDA415" w14:textId="7B6790DE" w:rsidR="00482D75" w:rsidRPr="00A27E0D" w:rsidRDefault="00482D75" w:rsidP="00482D75">
      <w:pPr>
        <w:ind w:leftChars="250" w:left="525" w:rightChars="300" w:right="630" w:firstLineChars="100" w:firstLine="210"/>
      </w:pPr>
      <w:r w:rsidRPr="00A27E0D">
        <w:rPr>
          <w:rFonts w:hint="eastAsia"/>
        </w:rPr>
        <w:t>宅地造成及び特定盛土</w:t>
      </w:r>
      <w:r w:rsidR="00A35B7C">
        <w:rPr>
          <w:rFonts w:hint="eastAsia"/>
        </w:rPr>
        <w:t>等</w:t>
      </w:r>
      <w:r w:rsidRPr="00A27E0D">
        <w:rPr>
          <w:rFonts w:hint="eastAsia"/>
        </w:rPr>
        <w:t>規制法（昭和36年法律第191号）第1</w:t>
      </w:r>
      <w:r w:rsidRPr="00A27E0D">
        <w:t>1</w:t>
      </w:r>
      <w:r w:rsidRPr="00A27E0D">
        <w:rPr>
          <w:rFonts w:hint="eastAsia"/>
        </w:rPr>
        <w:t>条の規定に基づ</w:t>
      </w:r>
      <w:r w:rsidR="00740374">
        <w:rPr>
          <w:rFonts w:hint="eastAsia"/>
        </w:rPr>
        <w:t>く</w:t>
      </w:r>
      <w:r w:rsidRPr="00A27E0D">
        <w:rPr>
          <w:rFonts w:hint="eastAsia"/>
        </w:rPr>
        <w:t>、宅地造成、特定盛土等</w:t>
      </w:r>
      <w:r w:rsidR="00001FB4">
        <w:rPr>
          <w:rFonts w:hint="eastAsia"/>
        </w:rPr>
        <w:t>または</w:t>
      </w:r>
      <w:r w:rsidRPr="00A27E0D">
        <w:rPr>
          <w:rFonts w:hint="eastAsia"/>
        </w:rPr>
        <w:t>土石の堆積に関する工事の内容を周知させるための措置について、下記のとおり</w:t>
      </w:r>
      <w:r w:rsidR="00E765FA">
        <w:rPr>
          <w:rFonts w:hint="eastAsia"/>
        </w:rPr>
        <w:t>講じた</w:t>
      </w:r>
      <w:r w:rsidRPr="00A27E0D">
        <w:rPr>
          <w:rFonts w:hint="eastAsia"/>
        </w:rPr>
        <w:t>ことを</w:t>
      </w:r>
      <w:r w:rsidR="00E765FA">
        <w:rPr>
          <w:rFonts w:hint="eastAsia"/>
        </w:rPr>
        <w:t>報告</w:t>
      </w:r>
      <w:r w:rsidRPr="00A27E0D">
        <w:rPr>
          <w:rFonts w:hint="eastAsia"/>
        </w:rPr>
        <w:t>します。</w:t>
      </w:r>
    </w:p>
    <w:p w14:paraId="678C9CB8" w14:textId="0D7B316E" w:rsidR="00482D75" w:rsidRPr="00A27E0D" w:rsidRDefault="00CB73AB" w:rsidP="00CB73AB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2812"/>
        <w:gridCol w:w="6945"/>
      </w:tblGrid>
      <w:tr w:rsidR="00482D75" w:rsidRPr="00A27E0D" w14:paraId="1B080D79" w14:textId="77777777" w:rsidTr="002B33D9">
        <w:trPr>
          <w:trHeight w:val="512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1865345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697DC2EE" w14:textId="61C64048" w:rsidR="00482D75" w:rsidRPr="00A27E0D" w:rsidRDefault="00482D75" w:rsidP="00C34613">
            <w:r w:rsidRPr="00A27E0D">
              <w:rPr>
                <w:rFonts w:hint="eastAsia"/>
              </w:rPr>
              <w:t>土地の所在地</w:t>
            </w:r>
            <w:r w:rsidR="00001FB4">
              <w:rPr>
                <w:rFonts w:hint="eastAsia"/>
              </w:rPr>
              <w:t>および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6945" w:type="dxa"/>
            <w:vAlign w:val="center"/>
          </w:tcPr>
          <w:p w14:paraId="18AC09FE" w14:textId="77777777" w:rsidR="00482D75" w:rsidRPr="00A27E0D" w:rsidRDefault="00482D75" w:rsidP="00A709C1"/>
        </w:tc>
      </w:tr>
      <w:tr w:rsidR="00482D75" w:rsidRPr="00A27E0D" w14:paraId="2C932CBA" w14:textId="77777777" w:rsidTr="002B33D9">
        <w:trPr>
          <w:trHeight w:val="703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1EF9974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２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682D3ABC" w14:textId="2F8730D7" w:rsidR="00482D75" w:rsidRPr="00A27E0D" w:rsidRDefault="00482D75" w:rsidP="00E765FA">
            <w:pPr>
              <w:jc w:val="center"/>
            </w:pPr>
            <w:r w:rsidRPr="00A27E0D">
              <w:rPr>
                <w:rFonts w:hint="eastAsia"/>
              </w:rPr>
              <w:t>周知措置の方法</w:t>
            </w:r>
          </w:p>
        </w:tc>
        <w:tc>
          <w:tcPr>
            <w:tcW w:w="6945" w:type="dxa"/>
            <w:vAlign w:val="center"/>
          </w:tcPr>
          <w:p w14:paraId="2A332420" w14:textId="08F1F322" w:rsidR="00482D75" w:rsidRPr="00A27E0D" w:rsidRDefault="00482D75" w:rsidP="00740374">
            <w:pPr>
              <w:pStyle w:val="ad"/>
              <w:numPr>
                <w:ilvl w:val="0"/>
                <w:numId w:val="15"/>
              </w:numPr>
              <w:ind w:leftChars="0"/>
            </w:pPr>
            <w:r w:rsidRPr="00A27E0D">
              <w:rPr>
                <w:rFonts w:hint="eastAsia"/>
              </w:rPr>
              <w:t>説明会の開催</w:t>
            </w:r>
          </w:p>
          <w:p w14:paraId="06FDB3B3" w14:textId="099F8F9F" w:rsidR="00482D75" w:rsidRPr="00A27E0D" w:rsidRDefault="00482D75" w:rsidP="00740374">
            <w:pPr>
              <w:pStyle w:val="ad"/>
              <w:numPr>
                <w:ilvl w:val="0"/>
                <w:numId w:val="15"/>
              </w:numPr>
              <w:ind w:leftChars="0"/>
            </w:pPr>
            <w:r w:rsidRPr="00A27E0D">
              <w:rPr>
                <w:rFonts w:hint="eastAsia"/>
              </w:rPr>
              <w:t>書面の配布</w:t>
            </w:r>
          </w:p>
          <w:p w14:paraId="39F33BF2" w14:textId="75F4D47E" w:rsidR="00482D75" w:rsidRDefault="00C34613" w:rsidP="00A709C1">
            <w:r>
              <w:rPr>
                <w:rFonts w:hint="eastAsia"/>
              </w:rPr>
              <w:t xml:space="preserve">③ </w:t>
            </w:r>
            <w:r w:rsidR="00482D75" w:rsidRPr="00A27E0D">
              <w:rPr>
                <w:rFonts w:hint="eastAsia"/>
              </w:rPr>
              <w:t>工事内容の掲示</w:t>
            </w:r>
            <w:r w:rsidR="00740374">
              <w:rPr>
                <w:rFonts w:hint="eastAsia"/>
              </w:rPr>
              <w:t>および</w:t>
            </w:r>
            <w:r w:rsidR="00482D75" w:rsidRPr="00A27E0D">
              <w:rPr>
                <w:rFonts w:hint="eastAsia"/>
              </w:rPr>
              <w:t>インターネットを利用した閲覧</w:t>
            </w:r>
          </w:p>
          <w:p w14:paraId="4DE385DC" w14:textId="5E532A92" w:rsidR="000B191A" w:rsidRPr="00A27E0D" w:rsidRDefault="000B191A" w:rsidP="00A709C1">
            <w:r>
              <w:rPr>
                <w:rFonts w:hint="eastAsia"/>
              </w:rPr>
              <w:t xml:space="preserve">　　（インターネットのＵＲＬ：　　　　　　　　　　　　　　　　　）</w:t>
            </w:r>
          </w:p>
        </w:tc>
      </w:tr>
      <w:tr w:rsidR="00E765FA" w:rsidRPr="00A27E0D" w14:paraId="1222489F" w14:textId="77777777" w:rsidTr="002B33D9">
        <w:trPr>
          <w:trHeight w:val="488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1B02617E" w14:textId="53FBAE18" w:rsidR="00E765FA" w:rsidRPr="00A27E0D" w:rsidRDefault="00E765FA" w:rsidP="00A709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4562E727" w14:textId="3B580B0E" w:rsidR="00E765FA" w:rsidRDefault="00E765FA" w:rsidP="00E765FA">
            <w:pPr>
              <w:ind w:firstLineChars="200" w:firstLine="420"/>
            </w:pPr>
            <w:r w:rsidRPr="00E765FA">
              <w:rPr>
                <w:rFonts w:hint="eastAsia"/>
              </w:rPr>
              <w:t>①②周知範囲</w:t>
            </w:r>
          </w:p>
        </w:tc>
        <w:tc>
          <w:tcPr>
            <w:tcW w:w="6945" w:type="dxa"/>
            <w:vAlign w:val="center"/>
          </w:tcPr>
          <w:p w14:paraId="2FA93291" w14:textId="77777777" w:rsidR="00E765FA" w:rsidRDefault="00E765FA" w:rsidP="00E765FA">
            <w:r>
              <w:rPr>
                <w:rFonts w:hint="eastAsia"/>
              </w:rPr>
              <w:t>（平地盛土、切土、土石の堆積）境界から　　　　　ｍ（最大</w:t>
            </w:r>
            <w:r>
              <w:t>50ｍ）</w:t>
            </w:r>
          </w:p>
          <w:p w14:paraId="7E4AAED6" w14:textId="0905BC45" w:rsidR="00E765FA" w:rsidRDefault="00E765FA" w:rsidP="00E765FA">
            <w:r>
              <w:rPr>
                <w:rFonts w:hint="eastAsia"/>
              </w:rPr>
              <w:t>（谷埋め盛土、腹付け盛土）　　境界から　　　　　ｍ（最大</w:t>
            </w:r>
            <w:r>
              <w:t>250ｍ）</w:t>
            </w:r>
          </w:p>
        </w:tc>
      </w:tr>
      <w:tr w:rsidR="00482D75" w:rsidRPr="00A27E0D" w14:paraId="6FC7F9F5" w14:textId="77777777" w:rsidTr="002B33D9">
        <w:trPr>
          <w:trHeight w:val="488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2527B350" w14:textId="3A3969E5" w:rsidR="00482D75" w:rsidRPr="00A27E0D" w:rsidRDefault="00E765FA" w:rsidP="00A709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7F16D26F" w14:textId="4C94E3E3" w:rsidR="00482D75" w:rsidRPr="00A27E0D" w:rsidRDefault="000B191A" w:rsidP="00834324">
            <w:pPr>
              <w:jc w:val="center"/>
            </w:pPr>
            <w:r>
              <w:rPr>
                <w:rFonts w:hint="eastAsia"/>
              </w:rPr>
              <w:t>①</w:t>
            </w:r>
            <w:r w:rsidR="00CC7909">
              <w:rPr>
                <w:rFonts w:hint="eastAsia"/>
              </w:rPr>
              <w:t>説明会開催</w:t>
            </w:r>
            <w:r w:rsidR="00482D75" w:rsidRPr="00A27E0D">
              <w:rPr>
                <w:rFonts w:hint="eastAsia"/>
              </w:rPr>
              <w:t>日時</w:t>
            </w:r>
          </w:p>
        </w:tc>
        <w:tc>
          <w:tcPr>
            <w:tcW w:w="6945" w:type="dxa"/>
            <w:vAlign w:val="center"/>
          </w:tcPr>
          <w:p w14:paraId="2AE0090D" w14:textId="163D04D1" w:rsidR="00482D75" w:rsidRPr="00A27E0D" w:rsidRDefault="000B191A" w:rsidP="000B191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　）　　時　　分から　　時　　分まで</w:t>
            </w:r>
          </w:p>
        </w:tc>
      </w:tr>
      <w:tr w:rsidR="00482D75" w:rsidRPr="00A27E0D" w14:paraId="33D1F411" w14:textId="77777777" w:rsidTr="002B33D9">
        <w:trPr>
          <w:trHeight w:val="703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65CD1BB8" w14:textId="2224F232" w:rsidR="00482D75" w:rsidRPr="00A27E0D" w:rsidRDefault="00E765FA" w:rsidP="00A709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08AD5B75" w14:textId="256D6CDF" w:rsidR="00482D75" w:rsidRPr="00A27E0D" w:rsidRDefault="000B191A" w:rsidP="00834324">
            <w:pPr>
              <w:jc w:val="center"/>
            </w:pPr>
            <w:r>
              <w:rPr>
                <w:rFonts w:hint="eastAsia"/>
              </w:rPr>
              <w:t>①</w:t>
            </w:r>
            <w:r w:rsidR="00482D75" w:rsidRPr="00A27E0D">
              <w:rPr>
                <w:rFonts w:hint="eastAsia"/>
              </w:rPr>
              <w:t>説明会開催場所</w:t>
            </w:r>
          </w:p>
        </w:tc>
        <w:tc>
          <w:tcPr>
            <w:tcW w:w="6945" w:type="dxa"/>
            <w:vAlign w:val="center"/>
          </w:tcPr>
          <w:p w14:paraId="7D9A4369" w14:textId="77777777" w:rsidR="00482D75" w:rsidRPr="00A27E0D" w:rsidRDefault="00482D75" w:rsidP="00A709C1">
            <w:pPr>
              <w:jc w:val="left"/>
            </w:pPr>
            <w:r w:rsidRPr="00482D75">
              <w:rPr>
                <w:rFonts w:hint="eastAsia"/>
                <w:spacing w:val="210"/>
                <w:kern w:val="0"/>
                <w:fitText w:val="840" w:id="-1046682360"/>
              </w:rPr>
              <w:t>名</w:t>
            </w:r>
            <w:r w:rsidRPr="00482D75">
              <w:rPr>
                <w:rFonts w:hint="eastAsia"/>
                <w:kern w:val="0"/>
                <w:fitText w:val="840" w:id="-1046682360"/>
              </w:rPr>
              <w:t>称</w:t>
            </w:r>
          </w:p>
          <w:p w14:paraId="2218FDEB" w14:textId="77777777" w:rsidR="00482D75" w:rsidRPr="00A27E0D" w:rsidRDefault="00482D75" w:rsidP="00A709C1">
            <w:pPr>
              <w:jc w:val="left"/>
            </w:pPr>
            <w:r w:rsidRPr="00482D75">
              <w:rPr>
                <w:rFonts w:hint="eastAsia"/>
                <w:spacing w:val="52"/>
                <w:kern w:val="0"/>
                <w:fitText w:val="840" w:id="-1046682359"/>
              </w:rPr>
              <w:t>所在</w:t>
            </w:r>
            <w:r w:rsidRPr="00482D75">
              <w:rPr>
                <w:rFonts w:hint="eastAsia"/>
                <w:spacing w:val="1"/>
                <w:kern w:val="0"/>
                <w:fitText w:val="840" w:id="-1046682359"/>
              </w:rPr>
              <w:t>地</w:t>
            </w:r>
          </w:p>
        </w:tc>
      </w:tr>
      <w:tr w:rsidR="00E765FA" w:rsidRPr="00A27E0D" w14:paraId="79E26209" w14:textId="77777777" w:rsidTr="002B33D9">
        <w:trPr>
          <w:trHeight w:val="562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3E86317D" w14:textId="73460CFE" w:rsidR="00E765FA" w:rsidRDefault="00E765FA" w:rsidP="00A709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3D255549" w14:textId="29D2A864" w:rsidR="00E765FA" w:rsidRDefault="00E765FA" w:rsidP="00834324">
            <w:pPr>
              <w:jc w:val="center"/>
            </w:pPr>
            <w:r>
              <w:rPr>
                <w:rFonts w:hint="eastAsia"/>
              </w:rPr>
              <w:t>①説明会参加者数</w:t>
            </w:r>
          </w:p>
        </w:tc>
        <w:tc>
          <w:tcPr>
            <w:tcW w:w="6945" w:type="dxa"/>
            <w:vAlign w:val="center"/>
          </w:tcPr>
          <w:p w14:paraId="5C45B94B" w14:textId="5A01A747" w:rsidR="00E765FA" w:rsidRPr="000B191A" w:rsidRDefault="00E765FA" w:rsidP="000B191A">
            <w:pPr>
              <w:ind w:firstLineChars="800" w:firstLine="1680"/>
            </w:pPr>
            <w:r>
              <w:rPr>
                <w:rFonts w:hint="eastAsia"/>
              </w:rPr>
              <w:t xml:space="preserve">　　人</w:t>
            </w:r>
          </w:p>
        </w:tc>
      </w:tr>
      <w:tr w:rsidR="000B191A" w:rsidRPr="00A27E0D" w14:paraId="04F0A3F9" w14:textId="77777777" w:rsidTr="002B33D9">
        <w:trPr>
          <w:trHeight w:val="562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1D0DDE7B" w14:textId="4550E5CC" w:rsidR="000B191A" w:rsidRDefault="00E765FA" w:rsidP="00A709C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381CC41D" w14:textId="5FB8C9BC" w:rsidR="000B191A" w:rsidRPr="00A27E0D" w:rsidRDefault="000B191A" w:rsidP="00834324">
            <w:pPr>
              <w:jc w:val="center"/>
            </w:pPr>
            <w:r>
              <w:rPr>
                <w:rFonts w:hint="eastAsia"/>
              </w:rPr>
              <w:t>②</w:t>
            </w:r>
            <w:r w:rsidR="00E765FA">
              <w:rPr>
                <w:rFonts w:hint="eastAsia"/>
              </w:rPr>
              <w:t>書面の配布</w:t>
            </w:r>
            <w:r>
              <w:rPr>
                <w:rFonts w:hint="eastAsia"/>
              </w:rPr>
              <w:t>期間</w:t>
            </w:r>
          </w:p>
        </w:tc>
        <w:tc>
          <w:tcPr>
            <w:tcW w:w="6945" w:type="dxa"/>
            <w:vAlign w:val="center"/>
          </w:tcPr>
          <w:p w14:paraId="429C658D" w14:textId="4ACCF882" w:rsidR="000B191A" w:rsidRPr="00A27E0D" w:rsidRDefault="000B191A" w:rsidP="000B191A">
            <w:pPr>
              <w:ind w:firstLineChars="800" w:firstLine="1680"/>
            </w:pPr>
            <w:r w:rsidRPr="000B191A">
              <w:rPr>
                <w:rFonts w:hint="eastAsia"/>
              </w:rPr>
              <w:t>年　　月　　日から　　年　　月　　日まで</w:t>
            </w:r>
          </w:p>
        </w:tc>
      </w:tr>
      <w:tr w:rsidR="00E765FA" w:rsidRPr="00A27E0D" w14:paraId="28248B52" w14:textId="77777777" w:rsidTr="002B33D9">
        <w:trPr>
          <w:trHeight w:val="556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0C8E64BB" w14:textId="4603DFD9" w:rsidR="00E765FA" w:rsidRDefault="00E765FA" w:rsidP="00A709C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4DBB1700" w14:textId="0FD1FB87" w:rsidR="00E765FA" w:rsidRDefault="00E765FA" w:rsidP="00A709C1">
            <w:pPr>
              <w:jc w:val="center"/>
            </w:pPr>
            <w:r>
              <w:rPr>
                <w:rFonts w:hint="eastAsia"/>
              </w:rPr>
              <w:t>②書面の配布枚数</w:t>
            </w:r>
          </w:p>
        </w:tc>
        <w:tc>
          <w:tcPr>
            <w:tcW w:w="6945" w:type="dxa"/>
            <w:vAlign w:val="center"/>
          </w:tcPr>
          <w:p w14:paraId="1D6E3644" w14:textId="7C7C26CC" w:rsidR="00E765FA" w:rsidRDefault="00E765FA" w:rsidP="00A709C1"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E765FA" w:rsidRPr="00A27E0D" w14:paraId="5853701B" w14:textId="77777777" w:rsidTr="002B33D9">
        <w:trPr>
          <w:trHeight w:val="556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107AF8DA" w14:textId="5310EF4C" w:rsidR="00E765FA" w:rsidRDefault="00E765FA" w:rsidP="00A709C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58A9752C" w14:textId="0A49F57A" w:rsidR="00E765FA" w:rsidRPr="000470A6" w:rsidRDefault="00E765FA" w:rsidP="00A709C1">
            <w:pPr>
              <w:jc w:val="center"/>
            </w:pPr>
            <w:r>
              <w:rPr>
                <w:rFonts w:hint="eastAsia"/>
              </w:rPr>
              <w:t>③掲示板設置期間</w:t>
            </w:r>
          </w:p>
        </w:tc>
        <w:tc>
          <w:tcPr>
            <w:tcW w:w="6945" w:type="dxa"/>
            <w:vAlign w:val="center"/>
          </w:tcPr>
          <w:p w14:paraId="7800F8BD" w14:textId="4B64EB3F" w:rsidR="00E765FA" w:rsidRDefault="00CB76EC" w:rsidP="00A709C1">
            <w:r w:rsidRPr="00CB76EC">
              <w:rPr>
                <w:rFonts w:hint="eastAsia"/>
              </w:rPr>
              <w:t xml:space="preserve">　　　　　　　　年　　月　　日から　　年　　月　　日まで</w:t>
            </w:r>
          </w:p>
        </w:tc>
      </w:tr>
      <w:tr w:rsidR="000470A6" w:rsidRPr="00A27E0D" w14:paraId="0AC34FDC" w14:textId="77777777" w:rsidTr="002B33D9">
        <w:trPr>
          <w:trHeight w:val="556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2FC1F195" w14:textId="3314C711" w:rsidR="000470A6" w:rsidRDefault="00E765FA" w:rsidP="00A709C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3E5DB80C" w14:textId="286634D8" w:rsidR="000470A6" w:rsidRPr="00A27E0D" w:rsidRDefault="002B33D9" w:rsidP="00A709C1">
            <w:pPr>
              <w:jc w:val="center"/>
            </w:pPr>
            <w:r>
              <w:rPr>
                <w:rFonts w:hint="eastAsia"/>
              </w:rPr>
              <w:t>③インターネット公開期間</w:t>
            </w:r>
          </w:p>
        </w:tc>
        <w:tc>
          <w:tcPr>
            <w:tcW w:w="6945" w:type="dxa"/>
            <w:vAlign w:val="center"/>
          </w:tcPr>
          <w:p w14:paraId="2C6A72D0" w14:textId="5CB8C8BE" w:rsidR="000470A6" w:rsidRPr="00A27E0D" w:rsidRDefault="002B33D9" w:rsidP="00A709C1">
            <w:r>
              <w:rPr>
                <w:rFonts w:hint="eastAsia"/>
              </w:rPr>
              <w:t xml:space="preserve">　　　　　　　　</w:t>
            </w:r>
            <w:r w:rsidRPr="002B33D9">
              <w:rPr>
                <w:rFonts w:hint="eastAsia"/>
              </w:rPr>
              <w:t>年　　月　　日から　　年　　月　　日まで</w:t>
            </w:r>
          </w:p>
        </w:tc>
      </w:tr>
      <w:tr w:rsidR="000470A6" w:rsidRPr="00A27E0D" w14:paraId="3DD8299C" w14:textId="77777777" w:rsidTr="002B33D9">
        <w:trPr>
          <w:trHeight w:val="2116"/>
          <w:jc w:val="center"/>
        </w:trPr>
        <w:tc>
          <w:tcPr>
            <w:tcW w:w="444" w:type="dxa"/>
            <w:tcBorders>
              <w:right w:val="nil"/>
            </w:tcBorders>
            <w:vAlign w:val="center"/>
          </w:tcPr>
          <w:p w14:paraId="3B0AC4D1" w14:textId="5E7218C6" w:rsidR="000470A6" w:rsidRDefault="00E765FA" w:rsidP="00A709C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12" w:type="dxa"/>
            <w:tcBorders>
              <w:left w:val="nil"/>
            </w:tcBorders>
            <w:vAlign w:val="center"/>
          </w:tcPr>
          <w:p w14:paraId="272D629D" w14:textId="2800C35E" w:rsidR="009C7F07" w:rsidRPr="000470A6" w:rsidRDefault="002B33D9" w:rsidP="00A709C1">
            <w:pPr>
              <w:jc w:val="center"/>
            </w:pPr>
            <w:r>
              <w:rPr>
                <w:rFonts w:hint="eastAsia"/>
              </w:rPr>
              <w:t>住民からの意見等</w:t>
            </w:r>
          </w:p>
        </w:tc>
        <w:tc>
          <w:tcPr>
            <w:tcW w:w="6945" w:type="dxa"/>
            <w:vAlign w:val="center"/>
          </w:tcPr>
          <w:p w14:paraId="132CEEF7" w14:textId="2FA4AC33" w:rsidR="000470A6" w:rsidRDefault="000470A6" w:rsidP="00A709C1"/>
        </w:tc>
      </w:tr>
    </w:tbl>
    <w:p w14:paraId="1A68AE7B" w14:textId="18B26692" w:rsidR="00740374" w:rsidRDefault="00740374" w:rsidP="00E765FA">
      <w:pPr>
        <w:ind w:rightChars="300" w:right="630" w:firstLineChars="300" w:firstLine="630"/>
      </w:pPr>
    </w:p>
    <w:p w14:paraId="6F5EFD29" w14:textId="52636E74" w:rsidR="00740374" w:rsidRDefault="00740374" w:rsidP="00D81603">
      <w:r>
        <w:rPr>
          <w:rFonts w:hint="eastAsia"/>
        </w:rPr>
        <w:t xml:space="preserve">　</w:t>
      </w:r>
      <w:r w:rsidR="000470A6">
        <w:rPr>
          <w:rFonts w:hint="eastAsia"/>
        </w:rPr>
        <w:t xml:space="preserve">　</w:t>
      </w:r>
      <w:r>
        <w:rPr>
          <w:rFonts w:hint="eastAsia"/>
        </w:rPr>
        <w:t>添付資料　（周知</w:t>
      </w:r>
      <w:r w:rsidR="000470A6">
        <w:rPr>
          <w:rFonts w:hint="eastAsia"/>
        </w:rPr>
        <w:t>措置の</w:t>
      </w:r>
      <w:r w:rsidR="00C34613">
        <w:rPr>
          <w:rFonts w:hint="eastAsia"/>
        </w:rPr>
        <w:t>方法①</w:t>
      </w:r>
      <w:r>
        <w:rPr>
          <w:rFonts w:hint="eastAsia"/>
        </w:rPr>
        <w:t>の場合）</w:t>
      </w:r>
      <w:r w:rsidR="000470A6">
        <w:rPr>
          <w:rFonts w:hint="eastAsia"/>
        </w:rPr>
        <w:t>周知</w:t>
      </w:r>
      <w:r>
        <w:rPr>
          <w:rFonts w:hint="eastAsia"/>
        </w:rPr>
        <w:t>範囲図</w:t>
      </w:r>
      <w:r w:rsidR="005953F8">
        <w:rPr>
          <w:rFonts w:hint="eastAsia"/>
        </w:rPr>
        <w:t>、</w:t>
      </w:r>
      <w:r w:rsidR="00C34613">
        <w:rPr>
          <w:rFonts w:hint="eastAsia"/>
        </w:rPr>
        <w:t>説明</w:t>
      </w:r>
      <w:r w:rsidR="005953F8">
        <w:rPr>
          <w:rFonts w:hint="eastAsia"/>
        </w:rPr>
        <w:t>資料</w:t>
      </w:r>
    </w:p>
    <w:p w14:paraId="58D193B9" w14:textId="4B913C9E" w:rsidR="00C34613" w:rsidRDefault="00C34613" w:rsidP="00D81603">
      <w:r>
        <w:rPr>
          <w:rFonts w:hint="eastAsia"/>
        </w:rPr>
        <w:t xml:space="preserve">　　　　　　　（周知措置の方法</w:t>
      </w:r>
      <w:r w:rsidRPr="00C34613">
        <w:rPr>
          <w:rFonts w:hint="eastAsia"/>
        </w:rPr>
        <w:t>②の場合）周知範囲図、配布資料</w:t>
      </w:r>
    </w:p>
    <w:p w14:paraId="29448FEC" w14:textId="294DA41B" w:rsidR="005953F8" w:rsidRDefault="00740374" w:rsidP="00C34613">
      <w:r>
        <w:rPr>
          <w:rFonts w:hint="eastAsia"/>
        </w:rPr>
        <w:t xml:space="preserve">　　　　　　</w:t>
      </w:r>
      <w:r w:rsidR="000470A6">
        <w:rPr>
          <w:rFonts w:hint="eastAsia"/>
        </w:rPr>
        <w:t xml:space="preserve">　</w:t>
      </w:r>
      <w:r>
        <w:rPr>
          <w:rFonts w:hint="eastAsia"/>
        </w:rPr>
        <w:t>（周知</w:t>
      </w:r>
      <w:r w:rsidR="000470A6">
        <w:rPr>
          <w:rFonts w:hint="eastAsia"/>
        </w:rPr>
        <w:t>措置の</w:t>
      </w:r>
      <w:r w:rsidR="00C34613">
        <w:rPr>
          <w:rFonts w:hint="eastAsia"/>
        </w:rPr>
        <w:t>方法③の場合）</w:t>
      </w:r>
      <w:r w:rsidR="002B33D9">
        <w:rPr>
          <w:rFonts w:hint="eastAsia"/>
        </w:rPr>
        <w:t>掲示板設置場所の</w:t>
      </w:r>
      <w:r w:rsidR="007B4B3B">
        <w:rPr>
          <w:rFonts w:hint="eastAsia"/>
        </w:rPr>
        <w:t>位置</w:t>
      </w:r>
      <w:r w:rsidR="002B33D9">
        <w:rPr>
          <w:rFonts w:hint="eastAsia"/>
        </w:rPr>
        <w:t>図、</w:t>
      </w:r>
      <w:r w:rsidR="00D72B94" w:rsidRPr="00D72B94">
        <w:rPr>
          <w:rFonts w:hint="eastAsia"/>
        </w:rPr>
        <w:t>掲示板</w:t>
      </w:r>
      <w:r w:rsidR="00E765FA">
        <w:rPr>
          <w:rFonts w:hint="eastAsia"/>
        </w:rPr>
        <w:t>の写真（近景、遠景）</w:t>
      </w:r>
      <w:r w:rsidR="00D72B94">
        <w:rPr>
          <w:rFonts w:hint="eastAsia"/>
        </w:rPr>
        <w:t xml:space="preserve">　　　　　　　　　　　</w:t>
      </w:r>
      <w:r w:rsidR="000470A6">
        <w:rPr>
          <w:rFonts w:hint="eastAsia"/>
        </w:rPr>
        <w:t xml:space="preserve">　　　</w:t>
      </w:r>
      <w:r w:rsidR="00C34613">
        <w:rPr>
          <w:rFonts w:hint="eastAsia"/>
        </w:rPr>
        <w:t xml:space="preserve">　</w:t>
      </w:r>
      <w:bookmarkEnd w:id="0"/>
      <w:bookmarkEnd w:id="1"/>
      <w:bookmarkEnd w:id="2"/>
    </w:p>
    <w:sectPr w:rsidR="005953F8" w:rsidSect="00AF2D46">
      <w:type w:val="continuous"/>
      <w:pgSz w:w="11906" w:h="16838" w:code="9"/>
      <w:pgMar w:top="284" w:right="397" w:bottom="567" w:left="73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538F" w14:textId="77777777" w:rsidR="00976EF7" w:rsidRDefault="009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AF2D46" w:rsidP="00F97006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2602" w14:textId="77777777" w:rsidR="00976EF7" w:rsidRDefault="009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A9B3" w14:textId="77777777" w:rsidR="00976EF7" w:rsidRDefault="009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FCA" w14:textId="77777777" w:rsidR="00976EF7" w:rsidRDefault="00976E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FE67" w14:textId="77777777" w:rsidR="00976EF7" w:rsidRDefault="00976E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4C6728E"/>
    <w:multiLevelType w:val="hybridMultilevel"/>
    <w:tmpl w:val="5E44E48E"/>
    <w:lvl w:ilvl="0" w:tplc="9E5E2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1FB4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0A6"/>
    <w:rsid w:val="00050FC8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1A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33D9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50A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953F8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4FE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5AA"/>
    <w:rsid w:val="00720AC3"/>
    <w:rsid w:val="00723EC8"/>
    <w:rsid w:val="00724AA2"/>
    <w:rsid w:val="00730FA2"/>
    <w:rsid w:val="007333F0"/>
    <w:rsid w:val="0073612E"/>
    <w:rsid w:val="00740374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4B3B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4324"/>
    <w:rsid w:val="00837519"/>
    <w:rsid w:val="00841C03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C7F07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21E1"/>
    <w:rsid w:val="00AF2D46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0A2D"/>
    <w:rsid w:val="00C32514"/>
    <w:rsid w:val="00C330E7"/>
    <w:rsid w:val="00C34613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B76EC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2B94"/>
    <w:rsid w:val="00D7447E"/>
    <w:rsid w:val="00D7675B"/>
    <w:rsid w:val="00D8018F"/>
    <w:rsid w:val="00D81603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765FA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6DCC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73447d7e-fd35-4316-a17a-cc10c0863b35"/>
    <ds:schemaRef ds:uri="4449d4ce-3843-461e-adac-969a9d3a8887"/>
  </ds:schemaRefs>
</ds:datastoreItem>
</file>

<file path=customXml/itemProps4.xml><?xml version="1.0" encoding="utf-8"?>
<ds:datastoreItem xmlns:ds="http://schemas.openxmlformats.org/officeDocument/2006/customXml" ds:itemID="{0FD88C57-34AE-4EDF-90F9-2EE4C3FC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8</cp:revision>
  <cp:lastPrinted>2024-07-26T10:46:00Z</cp:lastPrinted>
  <dcterms:created xsi:type="dcterms:W3CDTF">2024-07-10T09:03:00Z</dcterms:created>
  <dcterms:modified xsi:type="dcterms:W3CDTF">2024-07-26T10:47:00Z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