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8B" w:rsidRPr="004E620B" w:rsidRDefault="00E76C07" w:rsidP="004E620B">
      <w:pPr>
        <w:jc w:val="center"/>
        <w:rPr>
          <w:rFonts w:ascii="BIZ UDPゴシック" w:eastAsia="BIZ UDPゴシック" w:hAnsi="BIZ UDPゴシック"/>
          <w:sz w:val="24"/>
        </w:rPr>
      </w:pPr>
      <w:r w:rsidRPr="004E620B">
        <w:rPr>
          <w:rFonts w:ascii="BIZ UDPゴシック" w:eastAsia="BIZ UDPゴシック" w:hAnsi="BIZ UDPゴシック" w:hint="eastAsia"/>
          <w:sz w:val="28"/>
        </w:rPr>
        <w:t>品川区訪問介護サービス事業所安定運営支援金事業にかかるQ＆A</w:t>
      </w:r>
    </w:p>
    <w:p w:rsidR="0077518B" w:rsidRPr="00BA11D7" w:rsidRDefault="0077518B">
      <w:pPr>
        <w:rPr>
          <w:rFonts w:ascii="ＭＳ 明朝" w:eastAsia="ＭＳ 明朝" w:hAnsi="ＭＳ 明朝"/>
          <w:b/>
          <w:sz w:val="24"/>
        </w:rPr>
      </w:pPr>
    </w:p>
    <w:p w:rsidR="008000BA" w:rsidRPr="004E620B" w:rsidRDefault="004E620B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１．</w:t>
      </w:r>
      <w:r w:rsidR="008000BA" w:rsidRPr="004E620B">
        <w:rPr>
          <w:rFonts w:ascii="BIZ UDPゴシック" w:eastAsia="BIZ UDPゴシック" w:hAnsi="BIZ UDPゴシック" w:hint="eastAsia"/>
          <w:b/>
          <w:sz w:val="24"/>
        </w:rPr>
        <w:t>支給要件</w:t>
      </w:r>
    </w:p>
    <w:p w:rsidR="001F0AE5" w:rsidRDefault="001F0AE5" w:rsidP="001F0AE5">
      <w:pPr>
        <w:rPr>
          <w:rFonts w:ascii="ＭＳ ゴシック" w:eastAsia="ＭＳ ゴシック" w:hAnsi="ＭＳ ゴシック"/>
          <w:sz w:val="24"/>
        </w:rPr>
      </w:pPr>
    </w:p>
    <w:p w:rsidR="001F0AE5" w:rsidRDefault="001E0D86" w:rsidP="001F0AE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1F0AE5">
        <w:rPr>
          <w:rFonts w:ascii="ＭＳ ゴシック" w:eastAsia="ＭＳ ゴシック" w:hAnsi="ＭＳ ゴシック" w:hint="eastAsia"/>
          <w:sz w:val="24"/>
        </w:rPr>
        <w:t xml:space="preserve">　品川区以外の他の自治体（近隣区や住所地特例）の被保険者にも訪問介護サービスを実施しましたが、支援金の対象となりますか。</w:t>
      </w:r>
    </w:p>
    <w:p w:rsidR="001F0AE5" w:rsidRDefault="001E0D86" w:rsidP="001F0AE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Ａ１</w:t>
      </w:r>
      <w:r w:rsidR="001F0AE5">
        <w:rPr>
          <w:rFonts w:ascii="ＭＳ ゴシック" w:eastAsia="ＭＳ ゴシック" w:hAnsi="ＭＳ ゴシック" w:hint="eastAsia"/>
          <w:sz w:val="24"/>
        </w:rPr>
        <w:t xml:space="preserve">　品川区以外の被保険者に実施した訪問介護の分は</w:t>
      </w:r>
      <w:r w:rsidR="00803253">
        <w:rPr>
          <w:rFonts w:ascii="ＭＳ ゴシック" w:eastAsia="ＭＳ ゴシック" w:hAnsi="ＭＳ ゴシック" w:hint="eastAsia"/>
          <w:sz w:val="24"/>
        </w:rPr>
        <w:t>、支援金の</w:t>
      </w:r>
      <w:r w:rsidR="001F0AE5">
        <w:rPr>
          <w:rFonts w:ascii="ＭＳ ゴシック" w:eastAsia="ＭＳ ゴシック" w:hAnsi="ＭＳ ゴシック" w:hint="eastAsia"/>
          <w:sz w:val="24"/>
        </w:rPr>
        <w:t>対象となりません。</w:t>
      </w:r>
    </w:p>
    <w:p w:rsidR="008000BA" w:rsidRPr="001E0D86" w:rsidRDefault="008000BA">
      <w:pPr>
        <w:rPr>
          <w:rFonts w:ascii="ＭＳ ゴシック" w:eastAsia="ＭＳ ゴシック" w:hAnsi="ＭＳ ゴシック"/>
          <w:sz w:val="24"/>
        </w:rPr>
      </w:pPr>
    </w:p>
    <w:p w:rsidR="001F0AE5" w:rsidRDefault="001E0D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Ｑ２</w:t>
      </w:r>
      <w:r w:rsidR="000812D9">
        <w:rPr>
          <w:rFonts w:ascii="ＭＳ ゴシック" w:eastAsia="ＭＳ ゴシック" w:hAnsi="ＭＳ ゴシック" w:hint="eastAsia"/>
          <w:sz w:val="24"/>
        </w:rPr>
        <w:t xml:space="preserve">　</w:t>
      </w:r>
      <w:r w:rsidR="001F0AE5">
        <w:rPr>
          <w:rFonts w:ascii="ＭＳ ゴシック" w:eastAsia="ＭＳ ゴシック" w:hAnsi="ＭＳ ゴシック" w:hint="eastAsia"/>
          <w:sz w:val="24"/>
        </w:rPr>
        <w:t>区内に事業所はないのですが、品川区の被保険者に訪問介護</w:t>
      </w:r>
      <w:bookmarkStart w:id="0" w:name="_GoBack"/>
      <w:bookmarkEnd w:id="0"/>
      <w:r w:rsidR="001F0AE5">
        <w:rPr>
          <w:rFonts w:ascii="ＭＳ ゴシック" w:eastAsia="ＭＳ ゴシック" w:hAnsi="ＭＳ ゴシック" w:hint="eastAsia"/>
          <w:sz w:val="24"/>
        </w:rPr>
        <w:t>サービスを実施しました。</w:t>
      </w:r>
    </w:p>
    <w:p w:rsidR="000812D9" w:rsidRDefault="001F0AE5" w:rsidP="001F0AE5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支援金の対象となりますか。</w:t>
      </w:r>
    </w:p>
    <w:p w:rsidR="000812D9" w:rsidRDefault="000812D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２</w:t>
      </w:r>
      <w:r w:rsidR="001F0AE5">
        <w:rPr>
          <w:rFonts w:ascii="ＭＳ ゴシック" w:eastAsia="ＭＳ ゴシック" w:hAnsi="ＭＳ ゴシック" w:hint="eastAsia"/>
          <w:sz w:val="24"/>
        </w:rPr>
        <w:t xml:space="preserve">　区内に主たる事業所があることが要件なので、支援金の対象となりません。</w:t>
      </w:r>
    </w:p>
    <w:p w:rsidR="000812D9" w:rsidRPr="001E0D86" w:rsidRDefault="000812D9">
      <w:pPr>
        <w:rPr>
          <w:rFonts w:ascii="ＭＳ ゴシック" w:eastAsia="ＭＳ ゴシック" w:hAnsi="ＭＳ ゴシック"/>
          <w:sz w:val="24"/>
        </w:rPr>
      </w:pPr>
    </w:p>
    <w:p w:rsidR="00BA11D7" w:rsidRDefault="0074299A" w:rsidP="00BA11D7">
      <w:pPr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３</w:t>
      </w:r>
      <w:r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1F0AE5">
        <w:rPr>
          <w:rFonts w:ascii="ＭＳ ゴシック" w:eastAsia="ＭＳ ゴシック" w:hAnsi="ＭＳ ゴシック" w:hint="eastAsia"/>
          <w:sz w:val="24"/>
        </w:rPr>
        <w:t>区内に主たる事業所は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ない</w:t>
      </w:r>
      <w:r w:rsidR="001F0AE5">
        <w:rPr>
          <w:rFonts w:ascii="ＭＳ ゴシック" w:eastAsia="ＭＳ ゴシック" w:hAnsi="ＭＳ ゴシック" w:hint="eastAsia"/>
          <w:sz w:val="24"/>
        </w:rPr>
        <w:t>の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ですが、出張所（サテライト）が区内にあり</w:t>
      </w:r>
      <w:r w:rsidR="00BA11D7">
        <w:rPr>
          <w:rFonts w:ascii="ＭＳ ゴシック" w:eastAsia="ＭＳ ゴシック" w:hAnsi="ＭＳ ゴシック" w:hint="eastAsia"/>
          <w:sz w:val="24"/>
        </w:rPr>
        <w:t>ます。</w:t>
      </w:r>
    </w:p>
    <w:p w:rsidR="008000BA" w:rsidRPr="00BA11D7" w:rsidRDefault="00BA11D7" w:rsidP="00BA11D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出張所（サテライト）が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品川区の被保険者に訪問介護をした</w:t>
      </w:r>
      <w:r w:rsidR="008000BA" w:rsidRPr="00BA11D7">
        <w:rPr>
          <w:rFonts w:ascii="ＭＳ ゴシック" w:eastAsia="ＭＳ ゴシック" w:hAnsi="ＭＳ ゴシック" w:hint="eastAsia"/>
          <w:sz w:val="24"/>
        </w:rPr>
        <w:t>場合は対象になりますか。</w:t>
      </w:r>
    </w:p>
    <w:p w:rsidR="008000BA" w:rsidRPr="00BA11D7" w:rsidRDefault="0074299A">
      <w:pPr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３</w:t>
      </w:r>
      <w:r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803253">
        <w:rPr>
          <w:rFonts w:ascii="ＭＳ ゴシック" w:eastAsia="ＭＳ ゴシック" w:hAnsi="ＭＳ ゴシック" w:hint="eastAsia"/>
          <w:sz w:val="24"/>
        </w:rPr>
        <w:t>区内に主たる事業所があることが要件なので、支援金の対象となりません。</w:t>
      </w:r>
    </w:p>
    <w:p w:rsidR="008000BA" w:rsidRPr="001E0D86" w:rsidRDefault="008000BA">
      <w:pPr>
        <w:rPr>
          <w:rFonts w:ascii="ＭＳ ゴシック" w:eastAsia="ＭＳ ゴシック" w:hAnsi="ＭＳ ゴシック"/>
          <w:sz w:val="24"/>
        </w:rPr>
      </w:pPr>
    </w:p>
    <w:p w:rsidR="00BA11D7" w:rsidRDefault="001E0D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Ｑ４</w:t>
      </w:r>
      <w:r w:rsidR="00BA11D7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区内に主たる事業所があり、出張所（サテライト）</w:t>
      </w:r>
      <w:r w:rsidR="002158F6" w:rsidRPr="00BA11D7">
        <w:rPr>
          <w:rFonts w:ascii="ＭＳ ゴシック" w:eastAsia="ＭＳ ゴシック" w:hAnsi="ＭＳ ゴシック" w:hint="eastAsia"/>
          <w:sz w:val="24"/>
        </w:rPr>
        <w:t>が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区内に</w:t>
      </w:r>
      <w:r w:rsidR="00BA11D7">
        <w:rPr>
          <w:rFonts w:ascii="ＭＳ ゴシック" w:eastAsia="ＭＳ ゴシック" w:hAnsi="ＭＳ ゴシック" w:hint="eastAsia"/>
          <w:sz w:val="24"/>
        </w:rPr>
        <w:t>ありません。</w:t>
      </w:r>
    </w:p>
    <w:p w:rsidR="008000BA" w:rsidRPr="00BA11D7" w:rsidRDefault="00CD5CCA" w:rsidP="00BA11D7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出張所（サテライト）が</w:t>
      </w:r>
      <w:r w:rsidR="002158F6" w:rsidRPr="00BA11D7">
        <w:rPr>
          <w:rFonts w:ascii="ＭＳ ゴシック" w:eastAsia="ＭＳ ゴシック" w:hAnsi="ＭＳ ゴシック" w:hint="eastAsia"/>
          <w:sz w:val="24"/>
        </w:rPr>
        <w:t>実施したサービスは支援金の対象になりますか</w:t>
      </w:r>
    </w:p>
    <w:p w:rsidR="00803253" w:rsidRDefault="001E0D86" w:rsidP="001F0AE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Ａ４</w:t>
      </w:r>
      <w:r w:rsidR="00BA11D7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2158F6" w:rsidRPr="00BA11D7">
        <w:rPr>
          <w:rFonts w:ascii="ＭＳ ゴシック" w:eastAsia="ＭＳ ゴシック" w:hAnsi="ＭＳ ゴシック" w:hint="eastAsia"/>
          <w:sz w:val="24"/>
        </w:rPr>
        <w:t>品川区の被保険者に</w:t>
      </w:r>
      <w:r w:rsidR="001F0AE5">
        <w:rPr>
          <w:rFonts w:ascii="ＭＳ ゴシック" w:eastAsia="ＭＳ ゴシック" w:hAnsi="ＭＳ ゴシック" w:hint="eastAsia"/>
          <w:sz w:val="24"/>
        </w:rPr>
        <w:t>訪問介護を</w:t>
      </w:r>
      <w:r w:rsidR="002158F6" w:rsidRPr="00BA11D7">
        <w:rPr>
          <w:rFonts w:ascii="ＭＳ ゴシック" w:eastAsia="ＭＳ ゴシック" w:hAnsi="ＭＳ ゴシック" w:hint="eastAsia"/>
          <w:sz w:val="24"/>
        </w:rPr>
        <w:t>実施した分は</w:t>
      </w:r>
      <w:r w:rsidR="00BA11D7">
        <w:rPr>
          <w:rFonts w:ascii="ＭＳ ゴシック" w:eastAsia="ＭＳ ゴシック" w:hAnsi="ＭＳ ゴシック" w:hint="eastAsia"/>
          <w:sz w:val="24"/>
        </w:rPr>
        <w:t>、</w:t>
      </w:r>
      <w:r w:rsidR="002158F6" w:rsidRPr="00BA11D7">
        <w:rPr>
          <w:rFonts w:ascii="ＭＳ ゴシック" w:eastAsia="ＭＳ ゴシック" w:hAnsi="ＭＳ ゴシック" w:hint="eastAsia"/>
          <w:sz w:val="24"/>
        </w:rPr>
        <w:t>支援金の対象となります。</w:t>
      </w:r>
    </w:p>
    <w:p w:rsidR="008000BA" w:rsidRPr="00BA11D7" w:rsidRDefault="000D2A96" w:rsidP="00803253">
      <w:pPr>
        <w:ind w:leftChars="300" w:left="630"/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なお、</w:t>
      </w:r>
      <w:r w:rsidR="001F0AE5">
        <w:rPr>
          <w:rFonts w:ascii="ＭＳ ゴシック" w:eastAsia="ＭＳ ゴシック" w:hAnsi="ＭＳ ゴシック" w:hint="eastAsia"/>
          <w:sz w:val="24"/>
        </w:rPr>
        <w:t>出張所（サテライト）が</w:t>
      </w:r>
      <w:r w:rsidR="00AB4A1B" w:rsidRPr="00BA11D7">
        <w:rPr>
          <w:rFonts w:ascii="ＭＳ ゴシック" w:eastAsia="ＭＳ ゴシック" w:hAnsi="ＭＳ ゴシック" w:hint="eastAsia"/>
          <w:sz w:val="24"/>
        </w:rPr>
        <w:t>支援金の対象となる場合は、</w:t>
      </w:r>
      <w:r w:rsidRPr="00BA11D7">
        <w:rPr>
          <w:rFonts w:ascii="ＭＳ ゴシック" w:eastAsia="ＭＳ ゴシック" w:hAnsi="ＭＳ ゴシック" w:hint="eastAsia"/>
          <w:sz w:val="24"/>
        </w:rPr>
        <w:t>主たる事業所</w:t>
      </w:r>
      <w:r w:rsidR="00926399">
        <w:rPr>
          <w:rFonts w:ascii="ＭＳ ゴシック" w:eastAsia="ＭＳ ゴシック" w:hAnsi="ＭＳ ゴシック" w:hint="eastAsia"/>
          <w:sz w:val="24"/>
        </w:rPr>
        <w:t>がまとめて申請することとなります。</w:t>
      </w:r>
    </w:p>
    <w:p w:rsidR="001F0AE5" w:rsidRPr="00803253" w:rsidRDefault="001F0AE5" w:rsidP="00BA11D7">
      <w:pPr>
        <w:rPr>
          <w:rFonts w:ascii="ＭＳ ゴシック" w:eastAsia="ＭＳ ゴシック" w:hAnsi="ＭＳ ゴシック"/>
          <w:sz w:val="24"/>
        </w:rPr>
      </w:pPr>
    </w:p>
    <w:p w:rsidR="001F0AE5" w:rsidRDefault="001F0AE5" w:rsidP="001F0A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Ｑ５　区内に主たる事業所がありましたが、区外に移転しました。区内に主たる事業所が</w:t>
      </w:r>
    </w:p>
    <w:p w:rsidR="001F0AE5" w:rsidRDefault="001F0AE5" w:rsidP="001F0AE5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あった際の品川区の被保険者に実施した訪問介護は、支援金の対象となりますか。</w:t>
      </w:r>
    </w:p>
    <w:p w:rsidR="001F0AE5" w:rsidRDefault="001F0AE5" w:rsidP="001F0AE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Ａ５　申請時点で区内に主たる事業所があることが要件となるので、区外に移転した時点で対象外となります。</w:t>
      </w:r>
    </w:p>
    <w:p w:rsidR="001F0AE5" w:rsidRDefault="001F0AE5" w:rsidP="001F0AE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BA11D7" w:rsidRPr="00BA11D7" w:rsidRDefault="00BA11D7" w:rsidP="00BA11D7">
      <w:pPr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６</w:t>
      </w:r>
      <w:r w:rsidR="000C074C">
        <w:rPr>
          <w:rFonts w:ascii="ＭＳ ゴシック" w:eastAsia="ＭＳ ゴシック" w:hAnsi="ＭＳ ゴシック" w:hint="eastAsia"/>
          <w:sz w:val="24"/>
        </w:rPr>
        <w:t xml:space="preserve">　同一建物減算を算定していますが</w:t>
      </w:r>
      <w:r w:rsidRPr="00BA11D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支援金の</w:t>
      </w:r>
      <w:r w:rsidRPr="00BA11D7">
        <w:rPr>
          <w:rFonts w:ascii="ＭＳ ゴシック" w:eastAsia="ＭＳ ゴシック" w:hAnsi="ＭＳ ゴシック" w:hint="eastAsia"/>
          <w:sz w:val="24"/>
        </w:rPr>
        <w:t>対象とならないのですか。</w:t>
      </w:r>
    </w:p>
    <w:p w:rsidR="00BA11D7" w:rsidRDefault="00BA11D7" w:rsidP="00BA11D7">
      <w:pPr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６</w:t>
      </w:r>
      <w:r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同一建物減算を算定した被保険者分のみ対象となりません。</w:t>
      </w:r>
      <w:r w:rsidRPr="00BA11D7">
        <w:rPr>
          <w:rFonts w:ascii="ＭＳ ゴシック" w:eastAsia="ＭＳ ゴシック" w:hAnsi="ＭＳ ゴシック" w:hint="eastAsia"/>
          <w:sz w:val="24"/>
        </w:rPr>
        <w:t>他に同一建物減算を</w:t>
      </w:r>
    </w:p>
    <w:p w:rsidR="00BA11D7" w:rsidRDefault="00BA11D7" w:rsidP="00BA11D7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算定していない被保険者がいれば、その分は対象になります。</w:t>
      </w:r>
    </w:p>
    <w:p w:rsidR="00212D04" w:rsidRDefault="00212D04" w:rsidP="00212D04">
      <w:pPr>
        <w:rPr>
          <w:rFonts w:ascii="ＭＳ ゴシック" w:eastAsia="ＭＳ ゴシック" w:hAnsi="ＭＳ ゴシック"/>
          <w:sz w:val="24"/>
        </w:rPr>
      </w:pPr>
    </w:p>
    <w:p w:rsidR="009D158A" w:rsidRDefault="00212D04" w:rsidP="00212D0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 xml:space="preserve">　月途中で要支援から要介護になり、総合事業と訪問介護の両方を実施した場合は、</w:t>
      </w:r>
    </w:p>
    <w:p w:rsidR="00212D04" w:rsidRDefault="00212D04" w:rsidP="009D158A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対象となりますか。</w:t>
      </w:r>
    </w:p>
    <w:p w:rsidR="00212D04" w:rsidRDefault="00212D04" w:rsidP="00212D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 xml:space="preserve">　訪問介護の部分のみ対象となります。総合事業分は対象外です。</w:t>
      </w:r>
    </w:p>
    <w:p w:rsidR="000C074C" w:rsidRDefault="000C074C" w:rsidP="00212D04">
      <w:pPr>
        <w:rPr>
          <w:rFonts w:ascii="ＭＳ ゴシック" w:eastAsia="ＭＳ ゴシック" w:hAnsi="ＭＳ ゴシック"/>
          <w:sz w:val="24"/>
        </w:rPr>
      </w:pPr>
    </w:p>
    <w:p w:rsidR="000C074C" w:rsidRDefault="000C074C">
      <w:pPr>
        <w:rPr>
          <w:rFonts w:ascii="ＭＳ ゴシック" w:eastAsia="ＭＳ ゴシック" w:hAnsi="ＭＳ ゴシック"/>
          <w:sz w:val="24"/>
        </w:rPr>
      </w:pPr>
    </w:p>
    <w:p w:rsidR="000C074C" w:rsidRPr="000C074C" w:rsidRDefault="000C074C">
      <w:pPr>
        <w:rPr>
          <w:rFonts w:ascii="ＭＳ ゴシック" w:eastAsia="ＭＳ ゴシック" w:hAnsi="ＭＳ ゴシック"/>
          <w:sz w:val="24"/>
        </w:rPr>
      </w:pPr>
    </w:p>
    <w:p w:rsidR="0066663C" w:rsidRDefault="00210E8B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lastRenderedPageBreak/>
        <w:t>２．</w:t>
      </w:r>
      <w:r w:rsidR="0066663C" w:rsidRPr="00210E8B">
        <w:rPr>
          <w:rFonts w:ascii="BIZ UDPゴシック" w:eastAsia="BIZ UDPゴシック" w:hAnsi="BIZ UDPゴシック" w:hint="eastAsia"/>
          <w:b/>
          <w:sz w:val="24"/>
        </w:rPr>
        <w:t>支給金額</w:t>
      </w:r>
    </w:p>
    <w:p w:rsidR="00803253" w:rsidRPr="00210E8B" w:rsidRDefault="00803253">
      <w:pPr>
        <w:rPr>
          <w:rFonts w:ascii="BIZ UDPゴシック" w:eastAsia="BIZ UDPゴシック" w:hAnsi="BIZ UDPゴシック"/>
          <w:b/>
          <w:sz w:val="24"/>
        </w:rPr>
      </w:pPr>
    </w:p>
    <w:p w:rsidR="0066663C" w:rsidRPr="00BA11D7" w:rsidRDefault="001E0D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Ｑ８</w:t>
      </w:r>
      <w:r w:rsidR="00BA11D7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66663C" w:rsidRPr="00BA11D7">
        <w:rPr>
          <w:rFonts w:ascii="ＭＳ ゴシック" w:eastAsia="ＭＳ ゴシック" w:hAnsi="ＭＳ ゴシック" w:hint="eastAsia"/>
          <w:sz w:val="24"/>
        </w:rPr>
        <w:t>介護報酬の</w:t>
      </w:r>
      <w:r w:rsidR="00E754C8">
        <w:rPr>
          <w:rFonts w:ascii="ＭＳ ゴシック" w:eastAsia="ＭＳ ゴシック" w:hAnsi="ＭＳ ゴシック" w:hint="eastAsia"/>
          <w:sz w:val="24"/>
        </w:rPr>
        <w:t>2</w:t>
      </w:r>
      <w:r w:rsidR="00BA11D7" w:rsidRPr="00BA11D7">
        <w:rPr>
          <w:rFonts w:ascii="ＭＳ ゴシック" w:eastAsia="ＭＳ ゴシック" w:hAnsi="ＭＳ ゴシック" w:hint="eastAsia"/>
          <w:sz w:val="24"/>
        </w:rPr>
        <w:t>.</w:t>
      </w:r>
      <w:r w:rsidR="00E754C8">
        <w:rPr>
          <w:rFonts w:ascii="ＭＳ ゴシック" w:eastAsia="ＭＳ ゴシック" w:hAnsi="ＭＳ ゴシック" w:hint="eastAsia"/>
          <w:sz w:val="24"/>
        </w:rPr>
        <w:t>5</w:t>
      </w:r>
      <w:r w:rsidR="0066663C" w:rsidRPr="00BA11D7">
        <w:rPr>
          <w:rFonts w:ascii="ＭＳ ゴシック" w:eastAsia="ＭＳ ゴシック" w:hAnsi="ＭＳ ゴシック" w:hint="eastAsia"/>
          <w:sz w:val="24"/>
        </w:rPr>
        <w:t>％</w:t>
      </w:r>
      <w:r w:rsidR="00F307E5" w:rsidRPr="00BA11D7">
        <w:rPr>
          <w:rFonts w:ascii="ＭＳ ゴシック" w:eastAsia="ＭＳ ゴシック" w:hAnsi="ＭＳ ゴシック" w:hint="eastAsia"/>
          <w:sz w:val="24"/>
        </w:rPr>
        <w:t>とは</w:t>
      </w:r>
      <w:r w:rsidR="00E754C8">
        <w:rPr>
          <w:rFonts w:ascii="ＭＳ ゴシック" w:eastAsia="ＭＳ ゴシック" w:hAnsi="ＭＳ ゴシック" w:hint="eastAsia"/>
          <w:sz w:val="24"/>
        </w:rPr>
        <w:t>、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具体的に</w:t>
      </w:r>
      <w:r w:rsidR="00BA11D7">
        <w:rPr>
          <w:rFonts w:ascii="ＭＳ ゴシック" w:eastAsia="ＭＳ ゴシック" w:hAnsi="ＭＳ ゴシック" w:hint="eastAsia"/>
          <w:sz w:val="24"/>
        </w:rPr>
        <w:t>どこの金額ですか</w:t>
      </w:r>
      <w:r w:rsidR="00BA11D7" w:rsidRPr="00BA11D7">
        <w:rPr>
          <w:rFonts w:ascii="ＭＳ ゴシック" w:eastAsia="ＭＳ ゴシック" w:hAnsi="ＭＳ ゴシック" w:hint="eastAsia"/>
          <w:sz w:val="24"/>
        </w:rPr>
        <w:t>。</w:t>
      </w:r>
    </w:p>
    <w:p w:rsidR="0066663C" w:rsidRPr="00BA11D7" w:rsidRDefault="001E0D86" w:rsidP="00E754C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Ａ８</w:t>
      </w:r>
      <w:r w:rsidR="0066663C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926399">
        <w:rPr>
          <w:rFonts w:ascii="ＭＳ ゴシック" w:eastAsia="ＭＳ ゴシック" w:hAnsi="ＭＳ ゴシック" w:hint="eastAsia"/>
          <w:sz w:val="24"/>
        </w:rPr>
        <w:t>基本報酬（身体介護、生活援助等）とそれに連動する加算（特定事業所加算や処遇改善加算等）の合計の単位を被保険者ごとに算出し、</w:t>
      </w:r>
      <w:r w:rsidR="00803253">
        <w:rPr>
          <w:rFonts w:ascii="ＭＳ ゴシック" w:eastAsia="ＭＳ ゴシック" w:hAnsi="ＭＳ ゴシック" w:hint="eastAsia"/>
          <w:sz w:val="24"/>
        </w:rPr>
        <w:t>1単位につき</w:t>
      </w:r>
      <w:r w:rsidR="00E754C8">
        <w:rPr>
          <w:rFonts w:ascii="ＭＳ ゴシック" w:eastAsia="ＭＳ ゴシック" w:hAnsi="ＭＳ ゴシック" w:hint="eastAsia"/>
          <w:sz w:val="24"/>
        </w:rPr>
        <w:t>11.4円を乗じて算出された金額の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2.5％（１円未満切り捨て）</w:t>
      </w:r>
      <w:r w:rsidR="00E754C8">
        <w:rPr>
          <w:rFonts w:ascii="ＭＳ ゴシック" w:eastAsia="ＭＳ ゴシック" w:hAnsi="ＭＳ ゴシック" w:hint="eastAsia"/>
          <w:sz w:val="24"/>
        </w:rPr>
        <w:t>を</w:t>
      </w:r>
      <w:r w:rsidR="00803253">
        <w:rPr>
          <w:rFonts w:ascii="ＭＳ ゴシック" w:eastAsia="ＭＳ ゴシック" w:hAnsi="ＭＳ ゴシック" w:hint="eastAsia"/>
          <w:sz w:val="24"/>
        </w:rPr>
        <w:t>、</w:t>
      </w:r>
      <w:r w:rsidR="00E754C8">
        <w:rPr>
          <w:rFonts w:ascii="ＭＳ ゴシック" w:eastAsia="ＭＳ ゴシック" w:hAnsi="ＭＳ ゴシック" w:hint="eastAsia"/>
          <w:sz w:val="24"/>
        </w:rPr>
        <w:t>支援金として支給します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。</w:t>
      </w:r>
    </w:p>
    <w:p w:rsidR="0066663C" w:rsidRPr="001E0D86" w:rsidRDefault="0066663C">
      <w:pPr>
        <w:rPr>
          <w:rFonts w:ascii="ＭＳ ゴシック" w:eastAsia="ＭＳ ゴシック" w:hAnsi="ＭＳ ゴシック"/>
          <w:b/>
          <w:sz w:val="24"/>
        </w:rPr>
      </w:pPr>
    </w:p>
    <w:p w:rsidR="0066663C" w:rsidRPr="00BA11D7" w:rsidRDefault="001E0D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Ｑ９</w:t>
      </w:r>
      <w:r w:rsid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586BE3" w:rsidRPr="00BA11D7">
        <w:rPr>
          <w:rFonts w:ascii="ＭＳ ゴシック" w:eastAsia="ＭＳ ゴシック" w:hAnsi="ＭＳ ゴシック" w:hint="eastAsia"/>
          <w:sz w:val="24"/>
        </w:rPr>
        <w:t>生活保護等で自己負担がない場合</w:t>
      </w:r>
      <w:r w:rsidR="00BA11D7">
        <w:rPr>
          <w:rFonts w:ascii="ＭＳ ゴシック" w:eastAsia="ＭＳ ゴシック" w:hAnsi="ＭＳ ゴシック" w:hint="eastAsia"/>
          <w:sz w:val="24"/>
        </w:rPr>
        <w:t>は、</w:t>
      </w:r>
      <w:r w:rsidR="00F307E5" w:rsidRPr="00BA11D7">
        <w:rPr>
          <w:rFonts w:ascii="ＭＳ ゴシック" w:eastAsia="ＭＳ ゴシック" w:hAnsi="ＭＳ ゴシック" w:hint="eastAsia"/>
          <w:sz w:val="24"/>
        </w:rPr>
        <w:t>支給金額</w:t>
      </w:r>
      <w:r w:rsidR="00586BE3" w:rsidRPr="00BA11D7">
        <w:rPr>
          <w:rFonts w:ascii="ＭＳ ゴシック" w:eastAsia="ＭＳ ゴシック" w:hAnsi="ＭＳ ゴシック" w:hint="eastAsia"/>
          <w:sz w:val="24"/>
        </w:rPr>
        <w:t>はどうなりますか</w:t>
      </w:r>
      <w:r w:rsidR="00F17353">
        <w:rPr>
          <w:rFonts w:ascii="ＭＳ ゴシック" w:eastAsia="ＭＳ ゴシック" w:hAnsi="ＭＳ ゴシック" w:hint="eastAsia"/>
          <w:sz w:val="24"/>
        </w:rPr>
        <w:t>。</w:t>
      </w:r>
    </w:p>
    <w:p w:rsidR="00926399" w:rsidRDefault="001E0D8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Ａ９</w:t>
      </w:r>
      <w:r w:rsidR="00586BE3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F307E5" w:rsidRPr="00BA11D7">
        <w:rPr>
          <w:rFonts w:ascii="ＭＳ ゴシック" w:eastAsia="ＭＳ ゴシック" w:hAnsi="ＭＳ ゴシック" w:hint="eastAsia"/>
          <w:sz w:val="24"/>
        </w:rPr>
        <w:t>自己負担の有無に関係なく、対象の介護報酬</w:t>
      </w:r>
      <w:r w:rsidR="00803253">
        <w:rPr>
          <w:rFonts w:ascii="ＭＳ ゴシック" w:eastAsia="ＭＳ ゴシック" w:hAnsi="ＭＳ ゴシック" w:hint="eastAsia"/>
          <w:sz w:val="24"/>
        </w:rPr>
        <w:t>全体</w:t>
      </w:r>
      <w:r w:rsidR="00F307E5" w:rsidRPr="00BA11D7">
        <w:rPr>
          <w:rFonts w:ascii="ＭＳ ゴシック" w:eastAsia="ＭＳ ゴシック" w:hAnsi="ＭＳ ゴシック" w:hint="eastAsia"/>
          <w:sz w:val="24"/>
        </w:rPr>
        <w:t>の2.5％</w:t>
      </w:r>
      <w:r w:rsidR="00926399">
        <w:rPr>
          <w:rFonts w:ascii="ＭＳ ゴシック" w:eastAsia="ＭＳ ゴシック" w:hAnsi="ＭＳ ゴシック" w:hint="eastAsia"/>
          <w:sz w:val="24"/>
        </w:rPr>
        <w:t>を計算し</w:t>
      </w:r>
      <w:r w:rsidR="00803253">
        <w:rPr>
          <w:rFonts w:ascii="ＭＳ ゴシック" w:eastAsia="ＭＳ ゴシック" w:hAnsi="ＭＳ ゴシック" w:hint="eastAsia"/>
          <w:sz w:val="24"/>
        </w:rPr>
        <w:t>、</w:t>
      </w:r>
      <w:r w:rsidR="00926399">
        <w:rPr>
          <w:rFonts w:ascii="ＭＳ ゴシック" w:eastAsia="ＭＳ ゴシック" w:hAnsi="ＭＳ ゴシック" w:hint="eastAsia"/>
          <w:sz w:val="24"/>
        </w:rPr>
        <w:t>支援金として</w:t>
      </w:r>
    </w:p>
    <w:p w:rsidR="00586BE3" w:rsidRDefault="00803253" w:rsidP="00926399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支給</w:t>
      </w:r>
      <w:r w:rsidR="00926399">
        <w:rPr>
          <w:rFonts w:ascii="ＭＳ ゴシック" w:eastAsia="ＭＳ ゴシック" w:hAnsi="ＭＳ ゴシック" w:hint="eastAsia"/>
          <w:sz w:val="24"/>
        </w:rPr>
        <w:t>します</w:t>
      </w:r>
      <w:r w:rsidR="00F17353">
        <w:rPr>
          <w:rFonts w:ascii="ＭＳ ゴシック" w:eastAsia="ＭＳ ゴシック" w:hAnsi="ＭＳ ゴシック" w:hint="eastAsia"/>
          <w:sz w:val="24"/>
        </w:rPr>
        <w:t>。</w:t>
      </w:r>
    </w:p>
    <w:p w:rsidR="00F17353" w:rsidRPr="009D158A" w:rsidRDefault="00F17353">
      <w:pPr>
        <w:rPr>
          <w:rFonts w:ascii="ＭＳ ゴシック" w:eastAsia="ＭＳ ゴシック" w:hAnsi="ＭＳ ゴシック"/>
          <w:sz w:val="24"/>
        </w:rPr>
      </w:pPr>
    </w:p>
    <w:p w:rsidR="00F17353" w:rsidRDefault="001E0D86" w:rsidP="00F173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Ｑ10</w:t>
      </w:r>
      <w:r w:rsidR="00F17353">
        <w:rPr>
          <w:rFonts w:ascii="ＭＳ ゴシック" w:eastAsia="ＭＳ ゴシック" w:hAnsi="ＭＳ ゴシック" w:hint="eastAsia"/>
          <w:sz w:val="24"/>
        </w:rPr>
        <w:t xml:space="preserve">　訪問介護のサービスは提供済で、国保連への請求が確定していない訪問介護の報酬は、対象になりますか。</w:t>
      </w:r>
    </w:p>
    <w:p w:rsidR="00F17353" w:rsidRDefault="001E0D86" w:rsidP="00F173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Ａ10</w:t>
      </w:r>
      <w:r w:rsidR="00F17353">
        <w:rPr>
          <w:rFonts w:ascii="ＭＳ ゴシック" w:eastAsia="ＭＳ ゴシック" w:hAnsi="ＭＳ ゴシック" w:hint="eastAsia"/>
          <w:sz w:val="24"/>
        </w:rPr>
        <w:t xml:space="preserve">　国保連の審査決定後の報酬が対象となるので、返戻となった請求や月遅れで提出していない報酬は</w:t>
      </w:r>
      <w:r w:rsidR="001F0AE5">
        <w:rPr>
          <w:rFonts w:ascii="ＭＳ ゴシック" w:eastAsia="ＭＳ ゴシック" w:hAnsi="ＭＳ ゴシック" w:hint="eastAsia"/>
          <w:sz w:val="24"/>
        </w:rPr>
        <w:t>審査決定するまで</w:t>
      </w:r>
      <w:r w:rsidR="00F17353">
        <w:rPr>
          <w:rFonts w:ascii="ＭＳ ゴシック" w:eastAsia="ＭＳ ゴシック" w:hAnsi="ＭＳ ゴシック" w:hint="eastAsia"/>
          <w:sz w:val="24"/>
        </w:rPr>
        <w:t>対象となりません。</w:t>
      </w:r>
    </w:p>
    <w:p w:rsidR="00F17353" w:rsidRPr="001E0D86" w:rsidRDefault="00F17353" w:rsidP="00F173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F17353" w:rsidRDefault="00F17353" w:rsidP="00F173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26399">
        <w:rPr>
          <w:rFonts w:ascii="ＭＳ ゴシック" w:eastAsia="ＭＳ ゴシック" w:hAnsi="ＭＳ ゴシック" w:hint="eastAsia"/>
          <w:sz w:val="24"/>
        </w:rPr>
        <w:t>区分</w:t>
      </w:r>
      <w:r>
        <w:rPr>
          <w:rFonts w:ascii="ＭＳ ゴシック" w:eastAsia="ＭＳ ゴシック" w:hAnsi="ＭＳ ゴシック" w:hint="eastAsia"/>
          <w:sz w:val="24"/>
        </w:rPr>
        <w:t>支給限度</w:t>
      </w:r>
      <w:r w:rsidR="00926399">
        <w:rPr>
          <w:rFonts w:ascii="ＭＳ ゴシック" w:eastAsia="ＭＳ ゴシック" w:hAnsi="ＭＳ ゴシック" w:hint="eastAsia"/>
          <w:sz w:val="24"/>
        </w:rPr>
        <w:t>基準</w:t>
      </w:r>
      <w:r>
        <w:rPr>
          <w:rFonts w:ascii="ＭＳ ゴシック" w:eastAsia="ＭＳ ゴシック" w:hAnsi="ＭＳ ゴシック" w:hint="eastAsia"/>
          <w:sz w:val="24"/>
        </w:rPr>
        <w:t>額を超えた分は、対象になりますか。</w:t>
      </w:r>
    </w:p>
    <w:p w:rsidR="00F17353" w:rsidRDefault="00F17353" w:rsidP="00F173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11</w:t>
      </w:r>
      <w:r w:rsidR="001F0AE5">
        <w:rPr>
          <w:rFonts w:ascii="ＭＳ ゴシック" w:eastAsia="ＭＳ ゴシック" w:hAnsi="ＭＳ ゴシック" w:hint="eastAsia"/>
          <w:sz w:val="24"/>
        </w:rPr>
        <w:t xml:space="preserve">　</w:t>
      </w:r>
      <w:r w:rsidR="00926399">
        <w:rPr>
          <w:rFonts w:ascii="ＭＳ ゴシック" w:eastAsia="ＭＳ ゴシック" w:hAnsi="ＭＳ ゴシック" w:hint="eastAsia"/>
          <w:sz w:val="24"/>
        </w:rPr>
        <w:t>区分支給限度基準額</w:t>
      </w:r>
      <w:r w:rsidR="00251C93">
        <w:rPr>
          <w:rFonts w:ascii="ＭＳ ゴシック" w:eastAsia="ＭＳ ゴシック" w:hAnsi="ＭＳ ゴシック" w:hint="eastAsia"/>
          <w:sz w:val="24"/>
        </w:rPr>
        <w:t>を超えた</w:t>
      </w:r>
      <w:r>
        <w:rPr>
          <w:rFonts w:ascii="ＭＳ ゴシック" w:eastAsia="ＭＳ ゴシック" w:hAnsi="ＭＳ ゴシック" w:hint="eastAsia"/>
          <w:sz w:val="24"/>
        </w:rPr>
        <w:t>保険</w:t>
      </w:r>
      <w:r w:rsidR="00251C93">
        <w:rPr>
          <w:rFonts w:ascii="ＭＳ ゴシック" w:eastAsia="ＭＳ ゴシック" w:hAnsi="ＭＳ ゴシック" w:hint="eastAsia"/>
          <w:sz w:val="24"/>
        </w:rPr>
        <w:t>給付</w:t>
      </w:r>
      <w:r>
        <w:rPr>
          <w:rFonts w:ascii="ＭＳ ゴシック" w:eastAsia="ＭＳ ゴシック" w:hAnsi="ＭＳ ゴシック" w:hint="eastAsia"/>
          <w:sz w:val="24"/>
        </w:rPr>
        <w:t>外の部分は</w:t>
      </w:r>
      <w:r w:rsidR="00251C93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対象となりません。</w:t>
      </w:r>
    </w:p>
    <w:p w:rsidR="008000BA" w:rsidRPr="001E0D86" w:rsidRDefault="008000BA">
      <w:pPr>
        <w:rPr>
          <w:rFonts w:ascii="ＭＳ ゴシック" w:eastAsia="ＭＳ ゴシック" w:hAnsi="ＭＳ ゴシック"/>
          <w:sz w:val="24"/>
        </w:rPr>
      </w:pPr>
    </w:p>
    <w:p w:rsidR="008000BA" w:rsidRPr="001F0AE5" w:rsidRDefault="001F0AE5">
      <w:pPr>
        <w:rPr>
          <w:rFonts w:ascii="BIZ UDPゴシック" w:eastAsia="BIZ UDPゴシック" w:hAnsi="BIZ UDPゴシック"/>
          <w:b/>
          <w:sz w:val="24"/>
        </w:rPr>
      </w:pPr>
      <w:r w:rsidRPr="001F0AE5">
        <w:rPr>
          <w:rFonts w:ascii="BIZ UDPゴシック" w:eastAsia="BIZ UDPゴシック" w:hAnsi="BIZ UDPゴシック" w:hint="eastAsia"/>
          <w:b/>
          <w:sz w:val="24"/>
        </w:rPr>
        <w:t>３．</w:t>
      </w:r>
      <w:r w:rsidR="008000BA" w:rsidRPr="001F0AE5">
        <w:rPr>
          <w:rFonts w:ascii="BIZ UDPゴシック" w:eastAsia="BIZ UDPゴシック" w:hAnsi="BIZ UDPゴシック" w:hint="eastAsia"/>
          <w:b/>
          <w:sz w:val="24"/>
        </w:rPr>
        <w:t>申請</w:t>
      </w:r>
      <w:r w:rsidR="00344994" w:rsidRPr="001F0AE5">
        <w:rPr>
          <w:rFonts w:ascii="BIZ UDPゴシック" w:eastAsia="BIZ UDPゴシック" w:hAnsi="BIZ UDPゴシック" w:hint="eastAsia"/>
          <w:b/>
          <w:sz w:val="24"/>
        </w:rPr>
        <w:t>方法等</w:t>
      </w:r>
    </w:p>
    <w:p w:rsidR="001F0AE5" w:rsidRDefault="001F0AE5">
      <w:pPr>
        <w:rPr>
          <w:rFonts w:ascii="ＭＳ ゴシック" w:eastAsia="ＭＳ ゴシック" w:hAnsi="ＭＳ ゴシック"/>
          <w:b/>
          <w:sz w:val="24"/>
        </w:rPr>
      </w:pPr>
    </w:p>
    <w:p w:rsidR="00BA11D7" w:rsidRPr="00BA11D7" w:rsidRDefault="001E0D86" w:rsidP="00BA11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Ｑ12</w:t>
      </w:r>
      <w:r w:rsidR="00BA11D7">
        <w:rPr>
          <w:rFonts w:ascii="ＭＳ ゴシック" w:eastAsia="ＭＳ ゴシック" w:hAnsi="ＭＳ ゴシック" w:hint="eastAsia"/>
          <w:sz w:val="24"/>
        </w:rPr>
        <w:t xml:space="preserve">　申請はどのよう</w:t>
      </w:r>
      <w:r w:rsidR="00BA11D7" w:rsidRPr="00BA11D7">
        <w:rPr>
          <w:rFonts w:ascii="ＭＳ ゴシック" w:eastAsia="ＭＳ ゴシック" w:hAnsi="ＭＳ ゴシック" w:hint="eastAsia"/>
          <w:sz w:val="24"/>
        </w:rPr>
        <w:t>にすれば良いですか</w:t>
      </w:r>
    </w:p>
    <w:p w:rsidR="00BA11D7" w:rsidRDefault="001E0D86" w:rsidP="00AF29E5">
      <w:pPr>
        <w:ind w:left="720" w:hangingChars="300" w:hanging="7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Ａ12</w:t>
      </w:r>
      <w:r w:rsidR="00BA11D7" w:rsidRPr="00BA11D7">
        <w:rPr>
          <w:rFonts w:ascii="ＭＳ ゴシック" w:eastAsia="ＭＳ ゴシック" w:hAnsi="ＭＳ ゴシック" w:hint="eastAsia"/>
          <w:sz w:val="24"/>
        </w:rPr>
        <w:t xml:space="preserve">　</w:t>
      </w:r>
      <w:r w:rsidR="00BA11D7">
        <w:rPr>
          <w:rFonts w:ascii="ＭＳ ゴシック" w:eastAsia="ＭＳ ゴシック" w:hAnsi="ＭＳ ゴシック" w:hint="eastAsia"/>
          <w:sz w:val="24"/>
        </w:rPr>
        <w:t>対象事業所あてに申請金額をお知らせします。申請金額を申請書に入力し、品川区電子申請サービスにて申請してください。</w:t>
      </w:r>
    </w:p>
    <w:p w:rsidR="00BA11D7" w:rsidRPr="00BA11D7" w:rsidRDefault="00BA11D7">
      <w:pPr>
        <w:rPr>
          <w:rFonts w:ascii="ＭＳ ゴシック" w:eastAsia="ＭＳ ゴシック" w:hAnsi="ＭＳ ゴシック"/>
          <w:b/>
          <w:sz w:val="24"/>
        </w:rPr>
      </w:pPr>
    </w:p>
    <w:p w:rsidR="00EF0025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13</w:t>
      </w:r>
      <w:r w:rsidR="00BA11D7">
        <w:rPr>
          <w:rFonts w:ascii="ＭＳ ゴシック" w:eastAsia="ＭＳ ゴシック" w:hAnsi="ＭＳ ゴシック" w:hint="eastAsia"/>
          <w:sz w:val="24"/>
        </w:rPr>
        <w:t xml:space="preserve">　支援金の計算はどのようにすればよいですか</w:t>
      </w:r>
    </w:p>
    <w:p w:rsidR="00EF0025" w:rsidRPr="00BA11D7" w:rsidRDefault="009D158A" w:rsidP="009D15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13</w:t>
      </w:r>
      <w:r w:rsidR="00BA11D7">
        <w:rPr>
          <w:rFonts w:ascii="ＭＳ ゴシック" w:eastAsia="ＭＳ ゴシック" w:hAnsi="ＭＳ ゴシック" w:hint="eastAsia"/>
          <w:sz w:val="24"/>
        </w:rPr>
        <w:t xml:space="preserve">　支援金の計算は、区が国保連の審査決定金額を基に計算しますので、</w:t>
      </w:r>
      <w:r w:rsidR="00AF29E5">
        <w:rPr>
          <w:rFonts w:ascii="ＭＳ ゴシック" w:eastAsia="ＭＳ ゴシック" w:hAnsi="ＭＳ ゴシック" w:hint="eastAsia"/>
          <w:sz w:val="24"/>
        </w:rPr>
        <w:t>事業所で</w:t>
      </w:r>
      <w:r w:rsidR="00BA11D7">
        <w:rPr>
          <w:rFonts w:ascii="ＭＳ ゴシック" w:eastAsia="ＭＳ ゴシック" w:hAnsi="ＭＳ ゴシック" w:hint="eastAsia"/>
          <w:sz w:val="24"/>
        </w:rPr>
        <w:t>改めての計算は不要です。金額を確かめたい場合は、上</w:t>
      </w:r>
      <w:r w:rsidR="00AF29E5">
        <w:rPr>
          <w:rFonts w:ascii="ＭＳ ゴシック" w:eastAsia="ＭＳ ゴシック" w:hAnsi="ＭＳ ゴシック" w:hint="eastAsia"/>
          <w:sz w:val="24"/>
        </w:rPr>
        <w:t>記Ｑ○の計算方法をもとに、対</w:t>
      </w:r>
      <w:r w:rsidR="00BA11D7">
        <w:rPr>
          <w:rFonts w:ascii="ＭＳ ゴシック" w:eastAsia="ＭＳ ゴシック" w:hAnsi="ＭＳ ゴシック" w:hint="eastAsia"/>
          <w:sz w:val="24"/>
        </w:rPr>
        <w:t>象被保険者および対象報酬の2.5％を被保険者ごとに積み上げることで算出されます。</w:t>
      </w:r>
    </w:p>
    <w:p w:rsidR="00EF0025" w:rsidRPr="00BA11D7" w:rsidRDefault="00EF0025">
      <w:pPr>
        <w:rPr>
          <w:rFonts w:ascii="ＭＳ ゴシック" w:eastAsia="ＭＳ ゴシック" w:hAnsi="ＭＳ ゴシック"/>
          <w:sz w:val="24"/>
        </w:rPr>
      </w:pPr>
    </w:p>
    <w:p w:rsidR="00EF0025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14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0025" w:rsidRPr="00BA11D7">
        <w:rPr>
          <w:rFonts w:ascii="ＭＳ ゴシック" w:eastAsia="ＭＳ ゴシック" w:hAnsi="ＭＳ ゴシック" w:hint="eastAsia"/>
          <w:sz w:val="24"/>
        </w:rPr>
        <w:t>申請の際に必要な添付書類はありますか</w:t>
      </w:r>
    </w:p>
    <w:p w:rsidR="00EF0025" w:rsidRPr="00BA11D7" w:rsidRDefault="009D158A" w:rsidP="009D15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14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0025" w:rsidRPr="00BA11D7">
        <w:rPr>
          <w:rFonts w:ascii="ＭＳ ゴシック" w:eastAsia="ＭＳ ゴシック" w:hAnsi="ＭＳ ゴシック" w:hint="eastAsia"/>
          <w:sz w:val="24"/>
        </w:rPr>
        <w:t>添付書類は原則として必要ありません。</w:t>
      </w:r>
      <w:r w:rsidR="001A0621" w:rsidRPr="00BA11D7">
        <w:rPr>
          <w:rFonts w:ascii="ＭＳ ゴシック" w:eastAsia="ＭＳ ゴシック" w:hAnsi="ＭＳ ゴシック" w:hint="eastAsia"/>
          <w:sz w:val="24"/>
        </w:rPr>
        <w:t>申請書のみ提出してください。</w:t>
      </w:r>
      <w:r w:rsidR="00EF0025" w:rsidRPr="00BA11D7">
        <w:rPr>
          <w:rFonts w:ascii="ＭＳ ゴシック" w:eastAsia="ＭＳ ゴシック" w:hAnsi="ＭＳ ゴシック" w:hint="eastAsia"/>
          <w:sz w:val="24"/>
        </w:rPr>
        <w:t>なお、区に口座の登録をしていない場合は、初回のみ「支払金口座振替依頼書」の提出が必要です。</w:t>
      </w:r>
    </w:p>
    <w:p w:rsidR="00EF0025" w:rsidRPr="009D158A" w:rsidRDefault="00EF0025">
      <w:pPr>
        <w:rPr>
          <w:rFonts w:ascii="ＭＳ ゴシック" w:eastAsia="ＭＳ ゴシック" w:hAnsi="ＭＳ ゴシック"/>
          <w:sz w:val="24"/>
        </w:rPr>
      </w:pPr>
    </w:p>
    <w:p w:rsidR="005F3D45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15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8000BA" w:rsidRPr="00BA11D7">
        <w:rPr>
          <w:rFonts w:ascii="ＭＳ ゴシック" w:eastAsia="ＭＳ ゴシック" w:hAnsi="ＭＳ ゴシック" w:hint="eastAsia"/>
          <w:sz w:val="24"/>
        </w:rPr>
        <w:t>申請はいつまでにすれば良いですか</w:t>
      </w:r>
    </w:p>
    <w:p w:rsidR="008000BA" w:rsidRPr="00BA11D7" w:rsidRDefault="009D158A" w:rsidP="00E46C2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15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301856" w:rsidRPr="00BA11D7">
        <w:rPr>
          <w:rFonts w:ascii="ＭＳ ゴシック" w:eastAsia="ＭＳ ゴシック" w:hAnsi="ＭＳ ゴシック" w:hint="eastAsia"/>
          <w:sz w:val="24"/>
        </w:rPr>
        <w:t>サービス</w:t>
      </w:r>
      <w:r w:rsidR="008000BA" w:rsidRPr="00BA11D7">
        <w:rPr>
          <w:rFonts w:ascii="ＭＳ ゴシック" w:eastAsia="ＭＳ ゴシック" w:hAnsi="ＭＳ ゴシック" w:hint="eastAsia"/>
          <w:sz w:val="24"/>
        </w:rPr>
        <w:t>提供月から２年以内と</w:t>
      </w:r>
      <w:r w:rsidR="00301856" w:rsidRPr="00BA11D7">
        <w:rPr>
          <w:rFonts w:ascii="ＭＳ ゴシック" w:eastAsia="ＭＳ ゴシック" w:hAnsi="ＭＳ ゴシック" w:hint="eastAsia"/>
          <w:sz w:val="24"/>
        </w:rPr>
        <w:t>しています。２年以内であれば、提出はいつでも大丈夫です。「毎月○日まで」という縛りはありません。</w:t>
      </w:r>
    </w:p>
    <w:p w:rsidR="00301856" w:rsidRPr="00BA11D7" w:rsidRDefault="00301856">
      <w:pPr>
        <w:rPr>
          <w:rFonts w:ascii="ＭＳ ゴシック" w:eastAsia="ＭＳ ゴシック" w:hAnsi="ＭＳ ゴシック"/>
          <w:sz w:val="24"/>
        </w:rPr>
      </w:pPr>
    </w:p>
    <w:p w:rsidR="00301856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16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301856" w:rsidRPr="00BA11D7">
        <w:rPr>
          <w:rFonts w:ascii="ＭＳ ゴシック" w:eastAsia="ＭＳ ゴシック" w:hAnsi="ＭＳ ゴシック" w:hint="eastAsia"/>
          <w:sz w:val="24"/>
        </w:rPr>
        <w:t>毎月提出しなければならないのですか</w:t>
      </w:r>
    </w:p>
    <w:p w:rsidR="00301856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16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301856" w:rsidRPr="00BA11D7">
        <w:rPr>
          <w:rFonts w:ascii="ＭＳ ゴシック" w:eastAsia="ＭＳ ゴシック" w:hAnsi="ＭＳ ゴシック" w:hint="eastAsia"/>
          <w:sz w:val="24"/>
        </w:rPr>
        <w:t>毎月提出でも、複数月にまとめての提出でもどちらでも大丈夫です。</w:t>
      </w:r>
    </w:p>
    <w:p w:rsidR="00711877" w:rsidRPr="00BA11D7" w:rsidRDefault="00711877">
      <w:pPr>
        <w:rPr>
          <w:rFonts w:ascii="ＭＳ ゴシック" w:eastAsia="ＭＳ ゴシック" w:hAnsi="ＭＳ ゴシック"/>
          <w:sz w:val="24"/>
        </w:rPr>
      </w:pPr>
    </w:p>
    <w:p w:rsidR="008000BA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17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0025" w:rsidRPr="00BA11D7">
        <w:rPr>
          <w:rFonts w:ascii="ＭＳ ゴシック" w:eastAsia="ＭＳ ゴシック" w:hAnsi="ＭＳ ゴシック" w:hint="eastAsia"/>
          <w:sz w:val="24"/>
        </w:rPr>
        <w:t>紙で提出しても良いですか</w:t>
      </w:r>
    </w:p>
    <w:p w:rsidR="00EF0025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17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301856" w:rsidRPr="00BA11D7">
        <w:rPr>
          <w:rFonts w:ascii="ＭＳ ゴシック" w:eastAsia="ＭＳ ゴシック" w:hAnsi="ＭＳ ゴシック" w:hint="eastAsia"/>
          <w:sz w:val="24"/>
        </w:rPr>
        <w:t>申請記録の管理や郵送コスト削減の観点から、</w:t>
      </w:r>
      <w:r w:rsidR="00EF0025" w:rsidRPr="00BA11D7">
        <w:rPr>
          <w:rFonts w:ascii="ＭＳ ゴシック" w:eastAsia="ＭＳ ゴシック" w:hAnsi="ＭＳ ゴシック" w:hint="eastAsia"/>
          <w:sz w:val="24"/>
        </w:rPr>
        <w:t>電子申請での提出をお願いいたします。</w:t>
      </w:r>
    </w:p>
    <w:p w:rsidR="008000BA" w:rsidRPr="00BA11D7" w:rsidRDefault="00EF0025">
      <w:pPr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/>
          <w:sz w:val="24"/>
        </w:rPr>
        <w:t xml:space="preserve"> </w:t>
      </w:r>
    </w:p>
    <w:p w:rsidR="008000BA" w:rsidRPr="00BA11D7" w:rsidRDefault="009D15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18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4334D9" w:rsidRPr="00BA11D7">
        <w:rPr>
          <w:rFonts w:ascii="ＭＳ ゴシック" w:eastAsia="ＭＳ ゴシック" w:hAnsi="ＭＳ ゴシック" w:hint="eastAsia"/>
          <w:sz w:val="24"/>
        </w:rPr>
        <w:t>支援金の支給までどれくらいかかりますか。</w:t>
      </w:r>
    </w:p>
    <w:p w:rsidR="008000BA" w:rsidRPr="00BA11D7" w:rsidRDefault="009D158A" w:rsidP="00E46C25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1E0D86">
        <w:rPr>
          <w:rFonts w:ascii="ＭＳ ゴシック" w:eastAsia="ＭＳ ゴシック" w:hAnsi="ＭＳ ゴシック" w:hint="eastAsia"/>
          <w:sz w:val="24"/>
        </w:rPr>
        <w:t>18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8000BA" w:rsidRPr="00BA11D7">
        <w:rPr>
          <w:rFonts w:ascii="ＭＳ ゴシック" w:eastAsia="ＭＳ ゴシック" w:hAnsi="ＭＳ ゴシック" w:hint="eastAsia"/>
          <w:sz w:val="24"/>
        </w:rPr>
        <w:t>申請書を電子申請サービスで受付し、不備がなければ約３～４週間ほどで振り込みします。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（決定通知書の送付から約２週間</w:t>
      </w:r>
      <w:r w:rsidR="008000BA" w:rsidRPr="00BA11D7">
        <w:rPr>
          <w:rFonts w:ascii="ＭＳ ゴシック" w:eastAsia="ＭＳ ゴシック" w:hAnsi="ＭＳ ゴシック" w:hint="eastAsia"/>
          <w:sz w:val="24"/>
        </w:rPr>
        <w:t>で口座にお振り込みします。）</w:t>
      </w:r>
    </w:p>
    <w:p w:rsidR="008000BA" w:rsidRPr="00BA11D7" w:rsidRDefault="008000BA">
      <w:pPr>
        <w:rPr>
          <w:rFonts w:ascii="ＭＳ ゴシック" w:eastAsia="ＭＳ ゴシック" w:hAnsi="ＭＳ ゴシック"/>
          <w:sz w:val="24"/>
        </w:rPr>
      </w:pPr>
    </w:p>
    <w:p w:rsidR="008000BA" w:rsidRPr="00BA11D7" w:rsidRDefault="009D158A" w:rsidP="005E395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1E0D86">
        <w:rPr>
          <w:rFonts w:ascii="ＭＳ ゴシック" w:eastAsia="ＭＳ ゴシック" w:hAnsi="ＭＳ ゴシック" w:hint="eastAsia"/>
          <w:sz w:val="24"/>
        </w:rPr>
        <w:t>19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支援金の対象となっていた</w:t>
      </w:r>
      <w:r w:rsidR="001E0D86">
        <w:rPr>
          <w:rFonts w:ascii="ＭＳ ゴシック" w:eastAsia="ＭＳ ゴシック" w:hAnsi="ＭＳ ゴシック" w:hint="eastAsia"/>
          <w:sz w:val="24"/>
        </w:rPr>
        <w:t>訪問介護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サービスを過誤</w:t>
      </w:r>
      <w:r w:rsidR="001E0D86">
        <w:rPr>
          <w:rFonts w:ascii="ＭＳ ゴシック" w:eastAsia="ＭＳ ゴシック" w:hAnsi="ＭＳ ゴシック" w:hint="eastAsia"/>
          <w:sz w:val="24"/>
        </w:rPr>
        <w:t>申立しました。扱いはどうなり</w:t>
      </w:r>
      <w:r w:rsidR="005E3953">
        <w:rPr>
          <w:rFonts w:ascii="ＭＳ ゴシック" w:eastAsia="ＭＳ ゴシック" w:hAnsi="ＭＳ ゴシック" w:hint="eastAsia"/>
          <w:sz w:val="24"/>
        </w:rPr>
        <w:t>ま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すか</w:t>
      </w:r>
      <w:r w:rsidR="001E0D86">
        <w:rPr>
          <w:rFonts w:ascii="ＭＳ ゴシック" w:eastAsia="ＭＳ ゴシック" w:hAnsi="ＭＳ ゴシック" w:hint="eastAsia"/>
          <w:sz w:val="24"/>
        </w:rPr>
        <w:t>。</w:t>
      </w:r>
    </w:p>
    <w:p w:rsidR="0077518B" w:rsidRPr="00BA11D7" w:rsidRDefault="009D158A" w:rsidP="009D15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5E3953"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過誤の分を差し引いた金額を申請金額としてお伝えしますので、特段の対応は不要です。ただし、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支給する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金額がない場合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は、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返還の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手続きの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書類をお送りします。</w:t>
      </w:r>
    </w:p>
    <w:p w:rsidR="0077518B" w:rsidRPr="00BA11D7" w:rsidRDefault="0077518B" w:rsidP="0077518B">
      <w:pPr>
        <w:rPr>
          <w:rFonts w:ascii="ＭＳ ゴシック" w:eastAsia="ＭＳ ゴシック" w:hAnsi="ＭＳ ゴシック"/>
          <w:sz w:val="24"/>
        </w:rPr>
      </w:pPr>
    </w:p>
    <w:p w:rsidR="0077518B" w:rsidRPr="005E3953" w:rsidRDefault="005E3953" w:rsidP="0077518B">
      <w:pPr>
        <w:rPr>
          <w:rFonts w:ascii="BIZ UDPゴシック" w:eastAsia="BIZ UDPゴシック" w:hAnsi="BIZ UDPゴシック"/>
          <w:b/>
          <w:sz w:val="24"/>
        </w:rPr>
      </w:pPr>
      <w:r w:rsidRPr="005E3953">
        <w:rPr>
          <w:rFonts w:ascii="BIZ UDPゴシック" w:eastAsia="BIZ UDPゴシック" w:hAnsi="BIZ UDPゴシック" w:hint="eastAsia"/>
          <w:b/>
          <w:sz w:val="24"/>
        </w:rPr>
        <w:t>４．</w:t>
      </w:r>
      <w:r w:rsidR="0077518B" w:rsidRPr="005E3953">
        <w:rPr>
          <w:rFonts w:ascii="BIZ UDPゴシック" w:eastAsia="BIZ UDPゴシック" w:hAnsi="BIZ UDPゴシック" w:hint="eastAsia"/>
          <w:b/>
          <w:sz w:val="24"/>
        </w:rPr>
        <w:t>その他</w:t>
      </w:r>
    </w:p>
    <w:p w:rsidR="005E3953" w:rsidRPr="00BA11D7" w:rsidRDefault="005E3953" w:rsidP="0077518B">
      <w:pPr>
        <w:rPr>
          <w:rFonts w:ascii="ＭＳ ゴシック" w:eastAsia="ＭＳ ゴシック" w:hAnsi="ＭＳ ゴシック"/>
          <w:b/>
          <w:sz w:val="24"/>
        </w:rPr>
      </w:pPr>
    </w:p>
    <w:p w:rsidR="005E3953" w:rsidRPr="00BA11D7" w:rsidRDefault="009D158A" w:rsidP="007751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5E3953">
        <w:rPr>
          <w:rFonts w:ascii="ＭＳ ゴシック" w:eastAsia="ＭＳ ゴシック" w:hAnsi="ＭＳ ゴシック" w:hint="eastAsia"/>
          <w:sz w:val="24"/>
        </w:rPr>
        <w:t>20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この事業はいつまで実施していますか</w:t>
      </w:r>
      <w:r w:rsidR="005E3953">
        <w:rPr>
          <w:rFonts w:ascii="ＭＳ ゴシック" w:eastAsia="ＭＳ ゴシック" w:hAnsi="ＭＳ ゴシック" w:hint="eastAsia"/>
          <w:sz w:val="24"/>
        </w:rPr>
        <w:t>。</w:t>
      </w:r>
    </w:p>
    <w:p w:rsidR="00297445" w:rsidRDefault="009D158A" w:rsidP="007751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5E3953">
        <w:rPr>
          <w:rFonts w:ascii="ＭＳ ゴシック" w:eastAsia="ＭＳ ゴシック" w:hAnsi="ＭＳ ゴシック" w:hint="eastAsia"/>
          <w:sz w:val="24"/>
        </w:rPr>
        <w:t>20</w:t>
      </w:r>
      <w:r w:rsidR="00E46C25">
        <w:rPr>
          <w:rFonts w:ascii="ＭＳ ゴシック" w:eastAsia="ＭＳ ゴシック" w:hAnsi="ＭＳ ゴシック" w:hint="eastAsia"/>
          <w:sz w:val="24"/>
        </w:rPr>
        <w:t xml:space="preserve">　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令和９年３月サービス提供分までの予定ですが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、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介護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報酬改定の</w:t>
      </w:r>
      <w:r w:rsidR="00CD5CCA" w:rsidRPr="00BA11D7">
        <w:rPr>
          <w:rFonts w:ascii="ＭＳ ゴシック" w:eastAsia="ＭＳ ゴシック" w:hAnsi="ＭＳ ゴシック" w:hint="eastAsia"/>
          <w:sz w:val="24"/>
        </w:rPr>
        <w:t>内容や</w:t>
      </w:r>
      <w:r w:rsidR="0077518B" w:rsidRPr="00BA11D7">
        <w:rPr>
          <w:rFonts w:ascii="ＭＳ ゴシック" w:eastAsia="ＭＳ ゴシック" w:hAnsi="ＭＳ ゴシック" w:hint="eastAsia"/>
          <w:sz w:val="24"/>
        </w:rPr>
        <w:t>時期により</w:t>
      </w:r>
    </w:p>
    <w:p w:rsidR="0077518B" w:rsidRPr="00BA11D7" w:rsidRDefault="0077518B" w:rsidP="00297445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BA11D7">
        <w:rPr>
          <w:rFonts w:ascii="ＭＳ ゴシック" w:eastAsia="ＭＳ ゴシック" w:hAnsi="ＭＳ ゴシック" w:hint="eastAsia"/>
          <w:sz w:val="24"/>
        </w:rPr>
        <w:t>前後する可能性があります。</w:t>
      </w:r>
    </w:p>
    <w:p w:rsidR="0077518B" w:rsidRPr="00297445" w:rsidRDefault="0077518B" w:rsidP="0077518B">
      <w:pPr>
        <w:rPr>
          <w:rFonts w:ascii="ＭＳ ゴシック" w:eastAsia="ＭＳ ゴシック" w:hAnsi="ＭＳ ゴシック"/>
          <w:sz w:val="24"/>
        </w:rPr>
      </w:pPr>
    </w:p>
    <w:p w:rsidR="0077518B" w:rsidRPr="00BA11D7" w:rsidRDefault="009D158A" w:rsidP="007751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5E3953">
        <w:rPr>
          <w:rFonts w:ascii="ＭＳ ゴシック" w:eastAsia="ＭＳ ゴシック" w:hAnsi="ＭＳ ゴシック" w:hint="eastAsia"/>
          <w:sz w:val="24"/>
        </w:rPr>
        <w:t>21</w:t>
      </w:r>
      <w:r w:rsidR="00297445">
        <w:rPr>
          <w:rFonts w:ascii="ＭＳ ゴシック" w:eastAsia="ＭＳ ゴシック" w:hAnsi="ＭＳ ゴシック" w:hint="eastAsia"/>
          <w:sz w:val="24"/>
        </w:rPr>
        <w:t xml:space="preserve">　</w:t>
      </w:r>
      <w:r w:rsidR="001E6069" w:rsidRPr="00BA11D7">
        <w:rPr>
          <w:rFonts w:ascii="ＭＳ ゴシック" w:eastAsia="ＭＳ ゴシック" w:hAnsi="ＭＳ ゴシック" w:hint="eastAsia"/>
          <w:sz w:val="24"/>
        </w:rPr>
        <w:t>支援金の対象外となる報酬があるのはなぜですか</w:t>
      </w:r>
      <w:r w:rsidR="00DB3E09">
        <w:rPr>
          <w:rFonts w:ascii="ＭＳ ゴシック" w:eastAsia="ＭＳ ゴシック" w:hAnsi="ＭＳ ゴシック" w:hint="eastAsia"/>
          <w:sz w:val="24"/>
        </w:rPr>
        <w:t>。</w:t>
      </w:r>
    </w:p>
    <w:p w:rsidR="00C04E8E" w:rsidRDefault="009D158A" w:rsidP="00C04E8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5E3953">
        <w:rPr>
          <w:rFonts w:ascii="ＭＳ ゴシック" w:eastAsia="ＭＳ ゴシック" w:hAnsi="ＭＳ ゴシック" w:hint="eastAsia"/>
          <w:sz w:val="24"/>
        </w:rPr>
        <w:t>21</w:t>
      </w:r>
      <w:r w:rsidR="00297445">
        <w:rPr>
          <w:rFonts w:ascii="ＭＳ ゴシック" w:eastAsia="ＭＳ ゴシック" w:hAnsi="ＭＳ ゴシック" w:hint="eastAsia"/>
          <w:sz w:val="24"/>
        </w:rPr>
        <w:t xml:space="preserve">　</w:t>
      </w:r>
      <w:r w:rsidR="001E6069" w:rsidRPr="00BA11D7">
        <w:rPr>
          <w:rFonts w:ascii="ＭＳ ゴシック" w:eastAsia="ＭＳ ゴシック" w:hAnsi="ＭＳ ゴシック" w:hint="eastAsia"/>
          <w:sz w:val="24"/>
        </w:rPr>
        <w:t>令和６年度介護報酬改定による減額を補てんする目的で実施しており、</w:t>
      </w:r>
      <w:r w:rsidR="00410B92">
        <w:rPr>
          <w:rFonts w:ascii="ＭＳ ゴシック" w:eastAsia="ＭＳ ゴシック" w:hAnsi="ＭＳ ゴシック" w:hint="eastAsia"/>
          <w:sz w:val="24"/>
        </w:rPr>
        <w:t>減額されていない加算を対象外と</w:t>
      </w:r>
      <w:r w:rsidR="00DB3E09">
        <w:rPr>
          <w:rFonts w:ascii="ＭＳ ゴシック" w:eastAsia="ＭＳ ゴシック" w:hAnsi="ＭＳ ゴシック" w:hint="eastAsia"/>
          <w:sz w:val="24"/>
        </w:rPr>
        <w:t>しています</w:t>
      </w:r>
      <w:r w:rsidR="00410B92">
        <w:rPr>
          <w:rFonts w:ascii="ＭＳ ゴシック" w:eastAsia="ＭＳ ゴシック" w:hAnsi="ＭＳ ゴシック" w:hint="eastAsia"/>
          <w:sz w:val="24"/>
        </w:rPr>
        <w:t>。</w:t>
      </w:r>
      <w:r w:rsidR="00DB3E09">
        <w:rPr>
          <w:rFonts w:ascii="ＭＳ ゴシック" w:eastAsia="ＭＳ ゴシック" w:hAnsi="ＭＳ ゴシック" w:hint="eastAsia"/>
          <w:sz w:val="24"/>
        </w:rPr>
        <w:t>同一建物減算については、同一建物外の訪問介護との利益率</w:t>
      </w:r>
      <w:r w:rsidR="00C04E8E">
        <w:rPr>
          <w:rFonts w:ascii="ＭＳ ゴシック" w:eastAsia="ＭＳ ゴシック" w:hAnsi="ＭＳ ゴシック" w:hint="eastAsia"/>
          <w:sz w:val="24"/>
        </w:rPr>
        <w:t>の差</w:t>
      </w:r>
      <w:r w:rsidR="00DB3E09">
        <w:rPr>
          <w:rFonts w:ascii="ＭＳ ゴシック" w:eastAsia="ＭＳ ゴシック" w:hAnsi="ＭＳ ゴシック" w:hint="eastAsia"/>
          <w:sz w:val="24"/>
        </w:rPr>
        <w:t>を鑑み、対象外としています。</w:t>
      </w:r>
    </w:p>
    <w:p w:rsidR="00C04E8E" w:rsidRPr="00DB3E09" w:rsidRDefault="00C04E8E" w:rsidP="00C04E8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E46C25" w:rsidRDefault="00E46C25" w:rsidP="007751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5E3953">
        <w:rPr>
          <w:rFonts w:ascii="ＭＳ ゴシック" w:eastAsia="ＭＳ ゴシック" w:hAnsi="ＭＳ ゴシック" w:hint="eastAsia"/>
          <w:sz w:val="24"/>
        </w:rPr>
        <w:t>22</w:t>
      </w:r>
      <w:r>
        <w:rPr>
          <w:rFonts w:ascii="ＭＳ ゴシック" w:eastAsia="ＭＳ ゴシック" w:hAnsi="ＭＳ ゴシック" w:hint="eastAsia"/>
          <w:sz w:val="24"/>
        </w:rPr>
        <w:t xml:space="preserve">　支援金は課税</w:t>
      </w:r>
      <w:r w:rsidR="00297445">
        <w:rPr>
          <w:rFonts w:ascii="ＭＳ ゴシック" w:eastAsia="ＭＳ ゴシック" w:hAnsi="ＭＳ ゴシック" w:hint="eastAsia"/>
          <w:sz w:val="24"/>
        </w:rPr>
        <w:t>の対象</w:t>
      </w:r>
      <w:r>
        <w:rPr>
          <w:rFonts w:ascii="ＭＳ ゴシック" w:eastAsia="ＭＳ ゴシック" w:hAnsi="ＭＳ ゴシック" w:hint="eastAsia"/>
          <w:sz w:val="24"/>
        </w:rPr>
        <w:t>ですか</w:t>
      </w:r>
      <w:r w:rsidR="00297445">
        <w:rPr>
          <w:rFonts w:ascii="ＭＳ ゴシック" w:eastAsia="ＭＳ ゴシック" w:hAnsi="ＭＳ ゴシック" w:hint="eastAsia"/>
          <w:sz w:val="24"/>
        </w:rPr>
        <w:t>。</w:t>
      </w:r>
    </w:p>
    <w:p w:rsidR="00E46C25" w:rsidRDefault="00E46C25" w:rsidP="00392AA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Ａ</w:t>
      </w:r>
      <w:r w:rsidR="005E3953">
        <w:rPr>
          <w:rFonts w:ascii="ＭＳ ゴシック" w:eastAsia="ＭＳ ゴシック" w:hAnsi="ＭＳ ゴシック" w:hint="eastAsia"/>
          <w:sz w:val="24"/>
        </w:rPr>
        <w:t>22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04E8E">
        <w:rPr>
          <w:rFonts w:ascii="ＭＳ ゴシック" w:eastAsia="ＭＳ ゴシック" w:hAnsi="ＭＳ ゴシック" w:hint="eastAsia"/>
          <w:sz w:val="24"/>
        </w:rPr>
        <w:t>税制上、本</w:t>
      </w:r>
      <w:r w:rsidR="00410B92">
        <w:rPr>
          <w:rFonts w:ascii="ＭＳ ゴシック" w:eastAsia="ＭＳ ゴシック" w:hAnsi="ＭＳ ゴシック" w:hint="eastAsia"/>
          <w:sz w:val="24"/>
        </w:rPr>
        <w:t>支援金が</w:t>
      </w:r>
      <w:r>
        <w:rPr>
          <w:rFonts w:ascii="ＭＳ ゴシック" w:eastAsia="ＭＳ ゴシック" w:hAnsi="ＭＳ ゴシック" w:hint="eastAsia"/>
          <w:sz w:val="24"/>
        </w:rPr>
        <w:t>法人税</w:t>
      </w:r>
      <w:r w:rsidR="00392AA8">
        <w:rPr>
          <w:rFonts w:ascii="ＭＳ ゴシック" w:eastAsia="ＭＳ ゴシック" w:hAnsi="ＭＳ ゴシック" w:hint="eastAsia"/>
          <w:sz w:val="24"/>
        </w:rPr>
        <w:t>の</w:t>
      </w:r>
      <w:r w:rsidR="00297445">
        <w:rPr>
          <w:rFonts w:ascii="ＭＳ ゴシック" w:eastAsia="ＭＳ ゴシック" w:hAnsi="ＭＳ ゴシック" w:hint="eastAsia"/>
          <w:sz w:val="24"/>
        </w:rPr>
        <w:t>非課税</w:t>
      </w:r>
      <w:r w:rsidR="00392AA8">
        <w:rPr>
          <w:rFonts w:ascii="ＭＳ ゴシック" w:eastAsia="ＭＳ ゴシック" w:hAnsi="ＭＳ ゴシック" w:hint="eastAsia"/>
          <w:sz w:val="24"/>
        </w:rPr>
        <w:t>所得</w:t>
      </w:r>
      <w:r w:rsidR="00297445">
        <w:rPr>
          <w:rFonts w:ascii="ＭＳ ゴシック" w:eastAsia="ＭＳ ゴシック" w:hAnsi="ＭＳ ゴシック" w:hint="eastAsia"/>
          <w:sz w:val="24"/>
        </w:rPr>
        <w:t>となる</w:t>
      </w:r>
      <w:r w:rsidR="00392AA8">
        <w:rPr>
          <w:rFonts w:ascii="ＭＳ ゴシック" w:eastAsia="ＭＳ ゴシック" w:hAnsi="ＭＳ ゴシック" w:hint="eastAsia"/>
          <w:sz w:val="24"/>
        </w:rPr>
        <w:t>根拠がないので、課税の対象となります。</w:t>
      </w:r>
      <w:r w:rsidR="00410B92">
        <w:rPr>
          <w:rFonts w:ascii="ＭＳ ゴシック" w:eastAsia="ＭＳ ゴシック" w:hAnsi="ＭＳ ゴシック" w:hint="eastAsia"/>
          <w:sz w:val="24"/>
        </w:rPr>
        <w:t>税務会計上、適切な</w:t>
      </w:r>
      <w:r>
        <w:rPr>
          <w:rFonts w:ascii="ＭＳ ゴシック" w:eastAsia="ＭＳ ゴシック" w:hAnsi="ＭＳ ゴシック" w:hint="eastAsia"/>
          <w:sz w:val="24"/>
        </w:rPr>
        <w:t>処理をお願いいたします。</w:t>
      </w:r>
    </w:p>
    <w:p w:rsidR="009D158A" w:rsidRDefault="009D158A" w:rsidP="009D158A">
      <w:pPr>
        <w:rPr>
          <w:rFonts w:ascii="ＭＳ ゴシック" w:eastAsia="ＭＳ ゴシック" w:hAnsi="ＭＳ ゴシック"/>
          <w:sz w:val="24"/>
        </w:rPr>
      </w:pPr>
    </w:p>
    <w:p w:rsidR="009D158A" w:rsidRPr="009D158A" w:rsidRDefault="009D158A" w:rsidP="009D158A">
      <w:pPr>
        <w:rPr>
          <w:rFonts w:ascii="ＭＳ ゴシック" w:eastAsia="ＭＳ ゴシック" w:hAnsi="ＭＳ ゴシック"/>
          <w:sz w:val="24"/>
        </w:rPr>
      </w:pPr>
    </w:p>
    <w:sectPr w:rsidR="009D158A" w:rsidRPr="009D158A" w:rsidSect="00B80DC1">
      <w:headerReference w:type="default" r:id="rId7"/>
      <w:pgSz w:w="11906" w:h="16838"/>
      <w:pgMar w:top="1702" w:right="1133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C1" w:rsidRDefault="00B80DC1" w:rsidP="00B80DC1">
      <w:r>
        <w:separator/>
      </w:r>
    </w:p>
  </w:endnote>
  <w:endnote w:type="continuationSeparator" w:id="0">
    <w:p w:rsidR="00B80DC1" w:rsidRDefault="00B80DC1" w:rsidP="00B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C1" w:rsidRDefault="00B80DC1" w:rsidP="00B80DC1">
      <w:r>
        <w:separator/>
      </w:r>
    </w:p>
  </w:footnote>
  <w:footnote w:type="continuationSeparator" w:id="0">
    <w:p w:rsidR="00B80DC1" w:rsidRDefault="00B80DC1" w:rsidP="00B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C1" w:rsidRDefault="00B80DC1" w:rsidP="00B80DC1">
    <w:pPr>
      <w:pStyle w:val="a6"/>
      <w:jc w:val="right"/>
      <w:rPr>
        <w:rFonts w:hint="eastAsia"/>
      </w:rPr>
    </w:pPr>
    <w:r w:rsidRPr="00B80DC1">
      <w:rPr>
        <w:rFonts w:hint="eastAsia"/>
        <w:sz w:val="24"/>
      </w:rPr>
      <w:t>令和７年9月29日時点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EAE"/>
    <w:multiLevelType w:val="hybridMultilevel"/>
    <w:tmpl w:val="4FB675D2"/>
    <w:lvl w:ilvl="0" w:tplc="93A8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0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0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6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E3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4B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8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D2"/>
    <w:rsid w:val="000812D9"/>
    <w:rsid w:val="000C074C"/>
    <w:rsid w:val="000D2A96"/>
    <w:rsid w:val="001A0621"/>
    <w:rsid w:val="001E0D86"/>
    <w:rsid w:val="001E6069"/>
    <w:rsid w:val="001F0AE5"/>
    <w:rsid w:val="00205920"/>
    <w:rsid w:val="00210E8B"/>
    <w:rsid w:val="00212D04"/>
    <w:rsid w:val="002158F6"/>
    <w:rsid w:val="00251C93"/>
    <w:rsid w:val="00297445"/>
    <w:rsid w:val="00301856"/>
    <w:rsid w:val="00344994"/>
    <w:rsid w:val="00392AA8"/>
    <w:rsid w:val="003A740B"/>
    <w:rsid w:val="00410B92"/>
    <w:rsid w:val="00426625"/>
    <w:rsid w:val="004334D9"/>
    <w:rsid w:val="004E620B"/>
    <w:rsid w:val="00586BE3"/>
    <w:rsid w:val="005A72F4"/>
    <w:rsid w:val="005E3953"/>
    <w:rsid w:val="0065700F"/>
    <w:rsid w:val="0066663C"/>
    <w:rsid w:val="00711877"/>
    <w:rsid w:val="0074299A"/>
    <w:rsid w:val="0077518B"/>
    <w:rsid w:val="008000BA"/>
    <w:rsid w:val="00803253"/>
    <w:rsid w:val="0080495E"/>
    <w:rsid w:val="00926399"/>
    <w:rsid w:val="00941B20"/>
    <w:rsid w:val="009D158A"/>
    <w:rsid w:val="00AB4A1B"/>
    <w:rsid w:val="00AC4ED2"/>
    <w:rsid w:val="00AF29E5"/>
    <w:rsid w:val="00B80DC1"/>
    <w:rsid w:val="00BA11D7"/>
    <w:rsid w:val="00C04E8E"/>
    <w:rsid w:val="00CD5CCA"/>
    <w:rsid w:val="00DB3E09"/>
    <w:rsid w:val="00E46C25"/>
    <w:rsid w:val="00E754C8"/>
    <w:rsid w:val="00E76C07"/>
    <w:rsid w:val="00EF0025"/>
    <w:rsid w:val="00F17353"/>
    <w:rsid w:val="00F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A7D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B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DC1"/>
  </w:style>
  <w:style w:type="paragraph" w:styleId="a8">
    <w:name w:val="footer"/>
    <w:basedOn w:val="a"/>
    <w:link w:val="a9"/>
    <w:uiPriority w:val="99"/>
    <w:unhideWhenUsed/>
    <w:rsid w:val="00B80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2025-09-26T06:28:00Z</dcterms:created>
  <dcterms:modified xsi:type="dcterms:W3CDTF">2025-09-26T06:29:00Z</dcterms:modified>
</cp:coreProperties>
</file>