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647B0" w14:textId="77777777" w:rsidR="007B385C" w:rsidRDefault="00492671" w:rsidP="007B385C">
      <w:pPr>
        <w:jc w:val="center"/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>令和</w:t>
      </w:r>
      <w:r w:rsidR="005B4AB7" w:rsidRPr="007B385C">
        <w:rPr>
          <w:rFonts w:ascii="ＭＳ 明朝" w:eastAsia="ＭＳ 明朝" w:hAnsi="ＭＳ 明朝" w:hint="eastAsia"/>
          <w:sz w:val="24"/>
          <w:szCs w:val="24"/>
        </w:rPr>
        <w:t>６</w:t>
      </w:r>
      <w:r w:rsidRPr="007B385C">
        <w:rPr>
          <w:rFonts w:ascii="ＭＳ 明朝" w:eastAsia="ＭＳ 明朝" w:hAnsi="ＭＳ 明朝" w:hint="eastAsia"/>
          <w:sz w:val="24"/>
          <w:szCs w:val="24"/>
        </w:rPr>
        <w:t>年度品川区成年後見制度地域連携ネットワーク交流会</w:t>
      </w:r>
      <w:r w:rsidR="007B385C">
        <w:rPr>
          <w:rFonts w:ascii="ＭＳ 明朝" w:eastAsia="ＭＳ 明朝" w:hAnsi="ＭＳ 明朝" w:hint="eastAsia"/>
          <w:sz w:val="24"/>
          <w:szCs w:val="24"/>
        </w:rPr>
        <w:t xml:space="preserve">　開催報告</w:t>
      </w:r>
    </w:p>
    <w:p w14:paraId="1686FB78" w14:textId="77777777" w:rsidR="007B385C" w:rsidRDefault="007B385C" w:rsidP="007B385C">
      <w:pPr>
        <w:rPr>
          <w:rFonts w:ascii="ＭＳ 明朝" w:eastAsia="ＭＳ 明朝" w:hAnsi="ＭＳ 明朝"/>
          <w:sz w:val="24"/>
          <w:szCs w:val="24"/>
        </w:rPr>
      </w:pPr>
    </w:p>
    <w:p w14:paraId="5DDF5CD9" w14:textId="00801167" w:rsidR="00492671" w:rsidRPr="007B385C" w:rsidRDefault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>１　開催日時</w:t>
      </w:r>
      <w:r w:rsid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385C">
        <w:rPr>
          <w:rFonts w:ascii="ＭＳ 明朝" w:eastAsia="ＭＳ 明朝" w:hAnsi="ＭＳ 明朝" w:hint="eastAsia"/>
          <w:sz w:val="24"/>
          <w:szCs w:val="24"/>
        </w:rPr>
        <w:t>令和</w:t>
      </w:r>
      <w:r w:rsidR="005B4AB7" w:rsidRPr="007B385C">
        <w:rPr>
          <w:rFonts w:ascii="ＭＳ 明朝" w:eastAsia="ＭＳ 明朝" w:hAnsi="ＭＳ 明朝" w:hint="eastAsia"/>
          <w:sz w:val="24"/>
          <w:szCs w:val="24"/>
        </w:rPr>
        <w:t>７</w:t>
      </w:r>
      <w:r w:rsidRPr="007B385C">
        <w:rPr>
          <w:rFonts w:ascii="ＭＳ 明朝" w:eastAsia="ＭＳ 明朝" w:hAnsi="ＭＳ 明朝" w:hint="eastAsia"/>
          <w:sz w:val="24"/>
          <w:szCs w:val="24"/>
        </w:rPr>
        <w:t>年</w:t>
      </w:r>
      <w:r w:rsidR="005B4AB7" w:rsidRPr="007B385C">
        <w:rPr>
          <w:rFonts w:ascii="ＭＳ 明朝" w:eastAsia="ＭＳ 明朝" w:hAnsi="ＭＳ 明朝" w:hint="eastAsia"/>
          <w:sz w:val="24"/>
          <w:szCs w:val="24"/>
        </w:rPr>
        <w:t>２</w:t>
      </w:r>
      <w:r w:rsidRPr="007B385C">
        <w:rPr>
          <w:rFonts w:ascii="ＭＳ 明朝" w:eastAsia="ＭＳ 明朝" w:hAnsi="ＭＳ 明朝" w:hint="eastAsia"/>
          <w:sz w:val="24"/>
          <w:szCs w:val="24"/>
        </w:rPr>
        <w:t>月</w:t>
      </w:r>
      <w:r w:rsidR="005B4AB7" w:rsidRPr="007B385C">
        <w:rPr>
          <w:rFonts w:ascii="ＭＳ 明朝" w:eastAsia="ＭＳ 明朝" w:hAnsi="ＭＳ 明朝" w:hint="eastAsia"/>
          <w:sz w:val="24"/>
          <w:szCs w:val="24"/>
        </w:rPr>
        <w:t>１７</w:t>
      </w:r>
      <w:r w:rsidRPr="007B385C">
        <w:rPr>
          <w:rFonts w:ascii="ＭＳ 明朝" w:eastAsia="ＭＳ 明朝" w:hAnsi="ＭＳ 明朝" w:hint="eastAsia"/>
          <w:sz w:val="24"/>
          <w:szCs w:val="24"/>
        </w:rPr>
        <w:t>日（</w:t>
      </w:r>
      <w:r w:rsidR="00DE18F8" w:rsidRPr="007B385C">
        <w:rPr>
          <w:rFonts w:ascii="ＭＳ 明朝" w:eastAsia="ＭＳ 明朝" w:hAnsi="ＭＳ 明朝" w:hint="eastAsia"/>
          <w:sz w:val="24"/>
          <w:szCs w:val="24"/>
        </w:rPr>
        <w:t>月</w:t>
      </w:r>
      <w:r w:rsidRPr="007B385C">
        <w:rPr>
          <w:rFonts w:ascii="ＭＳ 明朝" w:eastAsia="ＭＳ 明朝" w:hAnsi="ＭＳ 明朝" w:hint="eastAsia"/>
          <w:sz w:val="24"/>
          <w:szCs w:val="24"/>
        </w:rPr>
        <w:t>）</w:t>
      </w:r>
      <w:r w:rsid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385C">
        <w:rPr>
          <w:rFonts w:ascii="ＭＳ 明朝" w:eastAsia="ＭＳ 明朝" w:hAnsi="ＭＳ 明朝" w:hint="eastAsia"/>
          <w:sz w:val="24"/>
          <w:szCs w:val="24"/>
        </w:rPr>
        <w:t>午前１０時００分～１２時００分</w:t>
      </w:r>
    </w:p>
    <w:p w14:paraId="44128C2F" w14:textId="1698C9D5" w:rsidR="00492671" w:rsidRPr="007B385C" w:rsidRDefault="00492671">
      <w:pPr>
        <w:rPr>
          <w:rFonts w:ascii="ＭＳ 明朝" w:eastAsia="ＭＳ 明朝" w:hAnsi="ＭＳ 明朝"/>
          <w:sz w:val="24"/>
          <w:szCs w:val="24"/>
        </w:rPr>
      </w:pPr>
    </w:p>
    <w:p w14:paraId="7E83B349" w14:textId="2E411A62" w:rsidR="00492671" w:rsidRPr="007B385C" w:rsidRDefault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>２　出席団体</w:t>
      </w:r>
    </w:p>
    <w:p w14:paraId="41D523E8" w14:textId="7328138B" w:rsidR="00492671" w:rsidRPr="007B385C" w:rsidRDefault="00492671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⑴</w:t>
      </w: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385C">
        <w:rPr>
          <w:rFonts w:ascii="ＭＳ 明朝" w:eastAsia="ＭＳ 明朝" w:hAnsi="ＭＳ 明朝"/>
          <w:sz w:val="24"/>
          <w:szCs w:val="24"/>
        </w:rPr>
        <w:t>ＮＰＯ法人　市民後見人の会</w:t>
      </w:r>
    </w:p>
    <w:p w14:paraId="61E0FC7D" w14:textId="56C26329" w:rsidR="005715AD" w:rsidRPr="007B385C" w:rsidRDefault="00492671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⑵</w:t>
      </w:r>
      <w:r w:rsidR="005715AD" w:rsidRPr="007B385C">
        <w:rPr>
          <w:rFonts w:ascii="ＭＳ 明朝" w:eastAsia="ＭＳ 明朝" w:hAnsi="ＭＳ 明朝" w:hint="eastAsia"/>
          <w:sz w:val="24"/>
          <w:szCs w:val="24"/>
        </w:rPr>
        <w:t xml:space="preserve">　一般</w:t>
      </w:r>
      <w:r w:rsidR="00013C5E" w:rsidRPr="007B385C">
        <w:rPr>
          <w:rFonts w:ascii="ＭＳ 明朝" w:eastAsia="ＭＳ 明朝" w:hAnsi="ＭＳ 明朝" w:hint="eastAsia"/>
          <w:sz w:val="24"/>
          <w:szCs w:val="24"/>
        </w:rPr>
        <w:t>社団法人　しんきん成年後見サポート</w:t>
      </w:r>
    </w:p>
    <w:p w14:paraId="68948B14" w14:textId="6640FB81" w:rsidR="00492671" w:rsidRPr="007B385C" w:rsidRDefault="00492671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⑶</w:t>
      </w: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385C">
        <w:rPr>
          <w:rFonts w:ascii="ＭＳ 明朝" w:eastAsia="ＭＳ 明朝" w:hAnsi="ＭＳ 明朝"/>
          <w:sz w:val="24"/>
          <w:szCs w:val="24"/>
        </w:rPr>
        <w:t>ＮＰＯ法人　フレンド</w:t>
      </w:r>
    </w:p>
    <w:p w14:paraId="25A874A7" w14:textId="33CFBC8B" w:rsidR="00492671" w:rsidRPr="007B385C" w:rsidRDefault="00492671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⑷</w:t>
      </w: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385C">
        <w:rPr>
          <w:rFonts w:ascii="ＭＳ 明朝" w:eastAsia="ＭＳ 明朝" w:hAnsi="ＭＳ 明朝"/>
          <w:sz w:val="24"/>
          <w:szCs w:val="24"/>
        </w:rPr>
        <w:t>ＮＰＯ法人　ライフサポート東京</w:t>
      </w:r>
    </w:p>
    <w:p w14:paraId="0B808552" w14:textId="1C9B2F5C" w:rsidR="005B4AB7" w:rsidRPr="007B385C" w:rsidRDefault="007B385C" w:rsidP="005B4AB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⑸</w:t>
      </w:r>
      <w:r w:rsidR="005B4AB7" w:rsidRPr="007B385C">
        <w:rPr>
          <w:rFonts w:ascii="ＭＳ 明朝" w:eastAsia="ＭＳ 明朝" w:hAnsi="ＭＳ 明朝" w:hint="eastAsia"/>
          <w:sz w:val="24"/>
          <w:szCs w:val="24"/>
        </w:rPr>
        <w:t xml:space="preserve">　公益社団法人　成年後見センター　リーガルサポート東京支部</w:t>
      </w:r>
    </w:p>
    <w:p w14:paraId="607D1BAC" w14:textId="14ED991A" w:rsidR="001376B6" w:rsidRPr="007B385C" w:rsidRDefault="00F119A7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⑹</w:t>
      </w:r>
      <w:r w:rsidR="001376B6"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376B6" w:rsidRPr="007B385C">
        <w:rPr>
          <w:rFonts w:ascii="ＭＳ 明朝" w:eastAsia="ＭＳ 明朝" w:hAnsi="ＭＳ 明朝"/>
          <w:sz w:val="24"/>
          <w:szCs w:val="24"/>
        </w:rPr>
        <w:t>公益社団法人　東京社会福祉士会</w:t>
      </w:r>
      <w:r w:rsidR="00C90259" w:rsidRPr="007B385C">
        <w:rPr>
          <w:rFonts w:ascii="ＭＳ 明朝" w:eastAsia="ＭＳ 明朝" w:hAnsi="ＭＳ 明朝" w:hint="eastAsia"/>
          <w:sz w:val="24"/>
          <w:szCs w:val="24"/>
        </w:rPr>
        <w:t xml:space="preserve">　権利擁護センターぱあとなあ東京</w:t>
      </w:r>
    </w:p>
    <w:p w14:paraId="3B7A01DB" w14:textId="1F56F85D" w:rsidR="00492671" w:rsidRPr="007B385C" w:rsidRDefault="00492671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⑺</w:t>
      </w: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東京弁護士会</w:t>
      </w:r>
    </w:p>
    <w:p w14:paraId="00BC34C2" w14:textId="1F94399D" w:rsidR="00013C5E" w:rsidRPr="007B385C" w:rsidRDefault="007B385C" w:rsidP="0049267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⑻　</w:t>
      </w:r>
      <w:r w:rsidR="00013C5E" w:rsidRPr="007B385C">
        <w:rPr>
          <w:rFonts w:ascii="ＭＳ 明朝" w:eastAsia="ＭＳ 明朝" w:hAnsi="ＭＳ 明朝" w:hint="eastAsia"/>
          <w:sz w:val="24"/>
          <w:szCs w:val="24"/>
        </w:rPr>
        <w:t>第一東京弁護士会</w:t>
      </w:r>
    </w:p>
    <w:p w14:paraId="799BC620" w14:textId="1E22A69E" w:rsidR="00492671" w:rsidRPr="007B385C" w:rsidRDefault="00492671" w:rsidP="00492671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⑼</w:t>
      </w: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第二東京弁護士会</w:t>
      </w:r>
    </w:p>
    <w:p w14:paraId="550A2654" w14:textId="5DBFED4D" w:rsidR="001376B6" w:rsidRPr="007B385C" w:rsidRDefault="00F119A7" w:rsidP="001376B6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>⑽</w:t>
      </w:r>
      <w:r w:rsidR="001376B6"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376B6" w:rsidRPr="007B385C">
        <w:rPr>
          <w:rFonts w:ascii="ＭＳ 明朝" w:eastAsia="ＭＳ 明朝" w:hAnsi="ＭＳ 明朝"/>
          <w:sz w:val="24"/>
          <w:szCs w:val="24"/>
        </w:rPr>
        <w:t>社会福祉法人　品川区社会福祉協議会</w:t>
      </w:r>
    </w:p>
    <w:p w14:paraId="015925A3" w14:textId="23959F20" w:rsidR="00492671" w:rsidRDefault="007B385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（事務局：品川区）</w:t>
      </w:r>
    </w:p>
    <w:p w14:paraId="3E0663BE" w14:textId="77777777" w:rsidR="007B385C" w:rsidRPr="007B385C" w:rsidRDefault="007B385C">
      <w:pPr>
        <w:rPr>
          <w:rFonts w:ascii="ＭＳ 明朝" w:eastAsia="ＭＳ 明朝" w:hAnsi="ＭＳ 明朝" w:hint="eastAsia"/>
          <w:sz w:val="24"/>
          <w:szCs w:val="24"/>
        </w:rPr>
      </w:pPr>
    </w:p>
    <w:p w14:paraId="5AA0F38E" w14:textId="668E8DA7" w:rsidR="00336067" w:rsidRPr="007B385C" w:rsidRDefault="00F119A7" w:rsidP="007B385C">
      <w:pPr>
        <w:rPr>
          <w:rFonts w:ascii="ＭＳ 明朝" w:eastAsia="ＭＳ 明朝" w:hAnsi="ＭＳ 明朝" w:hint="eastAsia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="007B385C">
        <w:rPr>
          <w:rFonts w:ascii="ＭＳ 明朝" w:eastAsia="ＭＳ 明朝" w:hAnsi="ＭＳ 明朝" w:hint="eastAsia"/>
          <w:sz w:val="24"/>
          <w:szCs w:val="24"/>
        </w:rPr>
        <w:t>内容</w:t>
      </w:r>
    </w:p>
    <w:p w14:paraId="322A0CBC" w14:textId="434FB9FB" w:rsidR="00336067" w:rsidRPr="007B385C" w:rsidRDefault="00336067" w:rsidP="007B385C">
      <w:pPr>
        <w:ind w:leftChars="317" w:left="666"/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/>
          <w:sz w:val="24"/>
          <w:szCs w:val="24"/>
        </w:rPr>
        <w:t>協力関係を築くことを目指</w:t>
      </w:r>
      <w:r w:rsidR="00FB55F5">
        <w:rPr>
          <w:rFonts w:ascii="ＭＳ 明朝" w:eastAsia="ＭＳ 明朝" w:hAnsi="ＭＳ 明朝" w:hint="eastAsia"/>
          <w:sz w:val="24"/>
          <w:szCs w:val="24"/>
        </w:rPr>
        <w:t>し、各団体の特徴や強みを再度共有した。</w:t>
      </w:r>
    </w:p>
    <w:p w14:paraId="3A439CE8" w14:textId="5BBA74CC" w:rsidR="00F119A7" w:rsidRPr="007B385C" w:rsidRDefault="007B385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⑴　各団体の特徴や強み</w:t>
      </w:r>
    </w:p>
    <w:p w14:paraId="2131729A" w14:textId="3E8C61F1" w:rsidR="00B65251" w:rsidRDefault="00336067" w:rsidP="0072225A">
      <w:pPr>
        <w:rPr>
          <w:rFonts w:ascii="ＭＳ 明朝" w:eastAsia="ＭＳ 明朝" w:hAnsi="ＭＳ 明朝"/>
          <w:sz w:val="24"/>
          <w:szCs w:val="24"/>
        </w:rPr>
      </w:pPr>
      <w:r w:rsidRP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B38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2225A">
        <w:rPr>
          <w:rFonts w:ascii="ＭＳ 明朝" w:eastAsia="ＭＳ 明朝" w:hAnsi="ＭＳ 明朝" w:hint="eastAsia"/>
          <w:sz w:val="24"/>
          <w:szCs w:val="24"/>
        </w:rPr>
        <w:t xml:space="preserve">団体A　</w:t>
      </w:r>
    </w:p>
    <w:p w14:paraId="04441FE4" w14:textId="1954EE41" w:rsidR="006009E4" w:rsidRPr="007B385C" w:rsidRDefault="00B65251" w:rsidP="00B6525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9B7330" w:rsidRPr="007B385C">
        <w:rPr>
          <w:rFonts w:ascii="ＭＳ 明朝" w:eastAsia="ＭＳ 明朝" w:hAnsi="ＭＳ 明朝"/>
          <w:sz w:val="24"/>
          <w:szCs w:val="24"/>
        </w:rPr>
        <w:t>社協と連携し、</w:t>
      </w:r>
      <w:r w:rsidR="0072225A">
        <w:rPr>
          <w:rFonts w:ascii="ＭＳ 明朝" w:eastAsia="ＭＳ 明朝" w:hAnsi="ＭＳ 明朝" w:hint="eastAsia"/>
          <w:sz w:val="24"/>
          <w:szCs w:val="24"/>
        </w:rPr>
        <w:t>複数</w:t>
      </w:r>
      <w:r w:rsidR="009B7330" w:rsidRPr="007B385C">
        <w:rPr>
          <w:rFonts w:ascii="ＭＳ 明朝" w:eastAsia="ＭＳ 明朝" w:hAnsi="ＭＳ 明朝"/>
          <w:sz w:val="24"/>
          <w:szCs w:val="24"/>
        </w:rPr>
        <w:t>の案件を受任している。</w:t>
      </w:r>
    </w:p>
    <w:p w14:paraId="6B0E4EC2" w14:textId="1F82DB8E" w:rsidR="00B65251" w:rsidRDefault="0072225A" w:rsidP="00B65251">
      <w:pPr>
        <w:ind w:leftChars="227" w:left="1418" w:hangingChars="392" w:hanging="94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団体B　</w:t>
      </w:r>
    </w:p>
    <w:p w14:paraId="622A71A2" w14:textId="77777777" w:rsidR="00B65251" w:rsidRDefault="00B65251" w:rsidP="00B65251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 w:rsidRPr="007B385C">
        <w:rPr>
          <w:rFonts w:ascii="ＭＳ 明朝" w:eastAsia="ＭＳ 明朝" w:hAnsi="ＭＳ 明朝"/>
          <w:sz w:val="24"/>
          <w:szCs w:val="24"/>
        </w:rPr>
        <w:t>推薦した候補</w:t>
      </w:r>
      <w:r w:rsidR="0072225A">
        <w:rPr>
          <w:rFonts w:ascii="ＭＳ 明朝" w:eastAsia="ＭＳ 明朝" w:hAnsi="ＭＳ 明朝"/>
          <w:sz w:val="24"/>
          <w:szCs w:val="24"/>
        </w:rPr>
        <w:t>者に対するカンファレンスを行い、受任後のフォローアップを実施</w:t>
      </w:r>
      <w:r>
        <w:rPr>
          <w:rFonts w:ascii="ＭＳ 明朝" w:eastAsia="ＭＳ 明朝" w:hAnsi="ＭＳ 明朝" w:hint="eastAsia"/>
          <w:sz w:val="24"/>
          <w:szCs w:val="24"/>
        </w:rPr>
        <w:t>して</w:t>
      </w:r>
      <w:r>
        <w:rPr>
          <w:rFonts w:ascii="ＭＳ 明朝" w:eastAsia="ＭＳ 明朝" w:hAnsi="ＭＳ 明朝"/>
          <w:sz w:val="24"/>
          <w:szCs w:val="24"/>
        </w:rPr>
        <w:t>い</w:t>
      </w:r>
      <w:r>
        <w:rPr>
          <w:rFonts w:ascii="ＭＳ 明朝" w:eastAsia="ＭＳ 明朝" w:hAnsi="ＭＳ 明朝" w:hint="eastAsia"/>
          <w:sz w:val="24"/>
          <w:szCs w:val="24"/>
        </w:rPr>
        <w:t>る。</w:t>
      </w:r>
    </w:p>
    <w:p w14:paraId="194C2971" w14:textId="7EA89627" w:rsidR="0072225A" w:rsidRDefault="00B65251" w:rsidP="00B65251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>
        <w:rPr>
          <w:rFonts w:ascii="ＭＳ 明朝" w:eastAsia="ＭＳ 明朝" w:hAnsi="ＭＳ 明朝" w:hint="eastAsia"/>
          <w:sz w:val="24"/>
          <w:szCs w:val="24"/>
        </w:rPr>
        <w:t>団体が持つ基金を活用し</w:t>
      </w:r>
      <w:r w:rsidR="0072225A" w:rsidRPr="007B385C">
        <w:rPr>
          <w:rFonts w:ascii="ＭＳ 明朝" w:eastAsia="ＭＳ 明朝" w:hAnsi="ＭＳ 明朝"/>
          <w:sz w:val="24"/>
          <w:szCs w:val="24"/>
        </w:rPr>
        <w:t>、経済的に困難なケースを支援</w:t>
      </w:r>
      <w:r w:rsidR="0072225A" w:rsidRPr="007B385C">
        <w:rPr>
          <w:rFonts w:ascii="ＭＳ 明朝" w:eastAsia="ＭＳ 明朝" w:hAnsi="ＭＳ 明朝" w:hint="eastAsia"/>
          <w:sz w:val="24"/>
          <w:szCs w:val="24"/>
        </w:rPr>
        <w:t>している</w:t>
      </w:r>
      <w:r w:rsidR="0072225A" w:rsidRPr="007B385C">
        <w:rPr>
          <w:rFonts w:ascii="ＭＳ 明朝" w:eastAsia="ＭＳ 明朝" w:hAnsi="ＭＳ 明朝"/>
          <w:sz w:val="24"/>
          <w:szCs w:val="24"/>
        </w:rPr>
        <w:t>。</w:t>
      </w:r>
    </w:p>
    <w:p w14:paraId="41EB5AFC" w14:textId="77777777" w:rsidR="00B65251" w:rsidRDefault="0072225A" w:rsidP="0072225A">
      <w:pPr>
        <w:ind w:firstLine="4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団体C</w:t>
      </w:r>
    </w:p>
    <w:p w14:paraId="466B02AD" w14:textId="3967D1F1" w:rsidR="0072225A" w:rsidRDefault="00B65251" w:rsidP="00B6525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>
        <w:rPr>
          <w:rFonts w:ascii="ＭＳ 明朝" w:eastAsia="ＭＳ 明朝" w:hAnsi="ＭＳ 明朝" w:hint="eastAsia"/>
          <w:sz w:val="24"/>
          <w:szCs w:val="24"/>
        </w:rPr>
        <w:t>団体</w:t>
      </w:r>
      <w:r w:rsidR="0072225A" w:rsidRPr="007B385C">
        <w:rPr>
          <w:rFonts w:ascii="ＭＳ 明朝" w:eastAsia="ＭＳ 明朝" w:hAnsi="ＭＳ 明朝"/>
          <w:sz w:val="24"/>
          <w:szCs w:val="24"/>
        </w:rPr>
        <w:t>が半年に一度、業務報告</w:t>
      </w:r>
      <w:r w:rsidR="0072225A" w:rsidRPr="007B385C">
        <w:rPr>
          <w:rFonts w:ascii="ＭＳ 明朝" w:eastAsia="ＭＳ 明朝" w:hAnsi="ＭＳ 明朝" w:hint="eastAsia"/>
          <w:sz w:val="24"/>
          <w:szCs w:val="24"/>
        </w:rPr>
        <w:t>確認を</w:t>
      </w:r>
      <w:r w:rsidR="0072225A" w:rsidRPr="007B385C">
        <w:rPr>
          <w:rFonts w:ascii="ＭＳ 明朝" w:eastAsia="ＭＳ 明朝" w:hAnsi="ＭＳ 明朝"/>
          <w:sz w:val="24"/>
          <w:szCs w:val="24"/>
        </w:rPr>
        <w:t>行っている。</w:t>
      </w:r>
    </w:p>
    <w:p w14:paraId="7193202A" w14:textId="77777777" w:rsidR="00B65251" w:rsidRDefault="0072225A" w:rsidP="0072225A">
      <w:pPr>
        <w:ind w:firstLine="4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団体D　</w:t>
      </w:r>
    </w:p>
    <w:p w14:paraId="23B9BDA6" w14:textId="7E1C2449" w:rsidR="0072225A" w:rsidRDefault="00B65251" w:rsidP="00B6525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>
        <w:rPr>
          <w:rFonts w:ascii="ＭＳ 明朝" w:eastAsia="ＭＳ 明朝" w:hAnsi="ＭＳ 明朝"/>
          <w:sz w:val="24"/>
          <w:szCs w:val="24"/>
        </w:rPr>
        <w:t>専門職が就任した案件が落ち着いた場合</w:t>
      </w:r>
      <w:r w:rsidR="0072225A">
        <w:rPr>
          <w:rFonts w:ascii="ＭＳ 明朝" w:eastAsia="ＭＳ 明朝" w:hAnsi="ＭＳ 明朝" w:hint="eastAsia"/>
          <w:sz w:val="24"/>
          <w:szCs w:val="24"/>
        </w:rPr>
        <w:t>の</w:t>
      </w:r>
      <w:r w:rsidR="0072225A" w:rsidRPr="007B385C">
        <w:rPr>
          <w:rFonts w:ascii="ＭＳ 明朝" w:eastAsia="ＭＳ 明朝" w:hAnsi="ＭＳ 明朝"/>
          <w:sz w:val="24"/>
          <w:szCs w:val="24"/>
        </w:rPr>
        <w:t>リレー</w:t>
      </w:r>
      <w:r w:rsidR="0072225A" w:rsidRPr="007B385C">
        <w:rPr>
          <w:rFonts w:ascii="ＭＳ 明朝" w:eastAsia="ＭＳ 明朝" w:hAnsi="ＭＳ 明朝" w:hint="eastAsia"/>
          <w:sz w:val="24"/>
          <w:szCs w:val="24"/>
        </w:rPr>
        <w:t>方式も</w:t>
      </w:r>
      <w:r w:rsidR="0072225A" w:rsidRPr="007B385C">
        <w:rPr>
          <w:rFonts w:ascii="ＭＳ 明朝" w:eastAsia="ＭＳ 明朝" w:hAnsi="ＭＳ 明朝"/>
          <w:sz w:val="24"/>
          <w:szCs w:val="24"/>
        </w:rPr>
        <w:t>検討</w:t>
      </w:r>
      <w:r w:rsidR="0072225A" w:rsidRPr="007B385C">
        <w:rPr>
          <w:rFonts w:ascii="ＭＳ 明朝" w:eastAsia="ＭＳ 明朝" w:hAnsi="ＭＳ 明朝" w:hint="eastAsia"/>
          <w:sz w:val="24"/>
          <w:szCs w:val="24"/>
        </w:rPr>
        <w:t>している</w:t>
      </w:r>
      <w:r w:rsidR="0072225A" w:rsidRPr="007B385C">
        <w:rPr>
          <w:rFonts w:ascii="ＭＳ 明朝" w:eastAsia="ＭＳ 明朝" w:hAnsi="ＭＳ 明朝"/>
          <w:sz w:val="24"/>
          <w:szCs w:val="24"/>
        </w:rPr>
        <w:t>。</w:t>
      </w:r>
    </w:p>
    <w:p w14:paraId="6A55905F" w14:textId="603D1524" w:rsidR="0072225A" w:rsidRPr="0072225A" w:rsidRDefault="00B65251" w:rsidP="00B65251">
      <w:pPr>
        <w:ind w:leftChars="250" w:left="525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 w:rsidRPr="007B385C">
        <w:rPr>
          <w:rFonts w:ascii="ＭＳ 明朝" w:eastAsia="ＭＳ 明朝" w:hAnsi="ＭＳ 明朝"/>
          <w:sz w:val="24"/>
          <w:szCs w:val="24"/>
        </w:rPr>
        <w:t>法律相談サービスを提供している</w:t>
      </w:r>
      <w:r w:rsidR="0072225A" w:rsidRPr="007B385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5B7AF03" w14:textId="77777777" w:rsidR="00B65251" w:rsidRDefault="0072225A" w:rsidP="0072225A">
      <w:pPr>
        <w:ind w:firstLine="4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団体E　</w:t>
      </w:r>
    </w:p>
    <w:p w14:paraId="7B794F24" w14:textId="627AB00C" w:rsidR="0072225A" w:rsidRDefault="00B65251" w:rsidP="00B65251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 w:rsidRPr="007B385C">
        <w:rPr>
          <w:rFonts w:ascii="ＭＳ 明朝" w:eastAsia="ＭＳ 明朝" w:hAnsi="ＭＳ 明朝"/>
          <w:sz w:val="24"/>
          <w:szCs w:val="24"/>
        </w:rPr>
        <w:t>法人後見を中心に150件以上の案件を受任している。</w:t>
      </w:r>
    </w:p>
    <w:p w14:paraId="3AB86142" w14:textId="77777777" w:rsidR="00B65251" w:rsidRDefault="0072225A" w:rsidP="0072225A">
      <w:pPr>
        <w:ind w:firstLine="4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団体F　</w:t>
      </w:r>
    </w:p>
    <w:p w14:paraId="6997EC92" w14:textId="405FEB42" w:rsidR="0072225A" w:rsidRDefault="00B65251" w:rsidP="0072225A">
      <w:pPr>
        <w:ind w:firstLine="4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72225A">
        <w:rPr>
          <w:rFonts w:ascii="ＭＳ 明朝" w:eastAsia="ＭＳ 明朝" w:hAnsi="ＭＳ 明朝" w:hint="eastAsia"/>
          <w:sz w:val="24"/>
          <w:szCs w:val="24"/>
        </w:rPr>
        <w:t>法定後見以外にも、</w:t>
      </w:r>
      <w:r w:rsidR="0072225A" w:rsidRPr="007B385C">
        <w:rPr>
          <w:rFonts w:ascii="ＭＳ 明朝" w:eastAsia="ＭＳ 明朝" w:hAnsi="ＭＳ 明朝"/>
          <w:sz w:val="24"/>
          <w:szCs w:val="24"/>
        </w:rPr>
        <w:t>生前事務や遺言執行などの事業</w:t>
      </w:r>
      <w:r w:rsidR="0072225A">
        <w:rPr>
          <w:rFonts w:ascii="ＭＳ 明朝" w:eastAsia="ＭＳ 明朝" w:hAnsi="ＭＳ 明朝" w:hint="eastAsia"/>
          <w:sz w:val="24"/>
          <w:szCs w:val="24"/>
        </w:rPr>
        <w:t>も行っている</w:t>
      </w:r>
      <w:r w:rsidR="0072225A" w:rsidRPr="007B385C">
        <w:rPr>
          <w:rFonts w:ascii="ＭＳ 明朝" w:eastAsia="ＭＳ 明朝" w:hAnsi="ＭＳ 明朝"/>
          <w:sz w:val="24"/>
          <w:szCs w:val="24"/>
        </w:rPr>
        <w:t>。</w:t>
      </w:r>
    </w:p>
    <w:p w14:paraId="42D6E6ED" w14:textId="77777777" w:rsidR="00B65251" w:rsidRDefault="0072225A" w:rsidP="0072225A">
      <w:pPr>
        <w:ind w:firstLine="47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団体G　</w:t>
      </w:r>
    </w:p>
    <w:p w14:paraId="74B6DA7D" w14:textId="73CE2B0E" w:rsidR="0072225A" w:rsidRPr="0072225A" w:rsidRDefault="00B65251" w:rsidP="0072225A">
      <w:pPr>
        <w:ind w:firstLine="479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</w:t>
      </w:r>
      <w:r w:rsidR="00FB55F5">
        <w:rPr>
          <w:rFonts w:ascii="ＭＳ 明朝" w:eastAsia="ＭＳ 明朝" w:hAnsi="ＭＳ 明朝"/>
          <w:sz w:val="24"/>
          <w:szCs w:val="24"/>
        </w:rPr>
        <w:t>福祉現場に携わっている</w:t>
      </w:r>
      <w:r w:rsidR="00FB55F5">
        <w:rPr>
          <w:rFonts w:ascii="ＭＳ 明朝" w:eastAsia="ＭＳ 明朝" w:hAnsi="ＭＳ 明朝" w:hint="eastAsia"/>
          <w:sz w:val="24"/>
          <w:szCs w:val="24"/>
        </w:rPr>
        <w:t>会員</w:t>
      </w:r>
      <w:r w:rsidR="0072225A">
        <w:rPr>
          <w:rFonts w:ascii="ＭＳ 明朝" w:eastAsia="ＭＳ 明朝" w:hAnsi="ＭＳ 明朝"/>
          <w:sz w:val="24"/>
          <w:szCs w:val="24"/>
        </w:rPr>
        <w:t>が多いこと</w:t>
      </w:r>
      <w:r w:rsidR="0072225A">
        <w:rPr>
          <w:rFonts w:ascii="ＭＳ 明朝" w:eastAsia="ＭＳ 明朝" w:hAnsi="ＭＳ 明朝" w:hint="eastAsia"/>
          <w:sz w:val="24"/>
          <w:szCs w:val="24"/>
        </w:rPr>
        <w:t>が</w:t>
      </w:r>
      <w:r w:rsidR="0072225A" w:rsidRPr="007B385C">
        <w:rPr>
          <w:rFonts w:ascii="ＭＳ 明朝" w:eastAsia="ＭＳ 明朝" w:hAnsi="ＭＳ 明朝"/>
          <w:sz w:val="24"/>
          <w:szCs w:val="24"/>
        </w:rPr>
        <w:t>強み。</w:t>
      </w:r>
    </w:p>
    <w:p w14:paraId="07B0EA44" w14:textId="698452D3" w:rsidR="0072225A" w:rsidRDefault="0072225A" w:rsidP="0072225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⑵</w:t>
      </w:r>
      <w:r w:rsidR="00B6525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各団体の課題について</w:t>
      </w:r>
    </w:p>
    <w:p w14:paraId="2B915CC3" w14:textId="63AB9BF2" w:rsidR="006009E4" w:rsidRPr="007B385C" w:rsidRDefault="00B65251" w:rsidP="0072225A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ア　</w:t>
      </w:r>
      <w:r w:rsidR="006009E4" w:rsidRPr="007B385C">
        <w:rPr>
          <w:rFonts w:ascii="ＭＳ 明朝" w:eastAsia="ＭＳ 明朝" w:hAnsi="ＭＳ 明朝"/>
          <w:sz w:val="24"/>
          <w:szCs w:val="24"/>
        </w:rPr>
        <w:t>会員減少と高齢化、及び報酬の低さが課題として残っている</w:t>
      </w:r>
      <w:r w:rsidR="006009E4" w:rsidRPr="007B385C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17075CD" w14:textId="7D7D0E61" w:rsidR="004E521B" w:rsidRPr="007B385C" w:rsidRDefault="00B65251" w:rsidP="00B65251">
      <w:pPr>
        <w:ind w:firstLine="480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イ　</w:t>
      </w:r>
      <w:r w:rsidR="00521316" w:rsidRPr="007B385C">
        <w:rPr>
          <w:rFonts w:ascii="ＭＳ 明朝" w:eastAsia="ＭＳ 明朝" w:hAnsi="ＭＳ 明朝"/>
          <w:sz w:val="24"/>
          <w:szCs w:val="24"/>
        </w:rPr>
        <w:t>困難ケースへの対応に苦慮している</w:t>
      </w:r>
      <w:r w:rsidR="00521316" w:rsidRPr="007B385C">
        <w:rPr>
          <w:rFonts w:ascii="ＭＳ 明朝" w:eastAsia="ＭＳ 明朝" w:hAnsi="ＭＳ 明朝" w:hint="eastAsia"/>
          <w:sz w:val="24"/>
          <w:szCs w:val="24"/>
        </w:rPr>
        <w:t>。</w:t>
      </w:r>
      <w:bookmarkStart w:id="0" w:name="_GoBack"/>
      <w:bookmarkEnd w:id="0"/>
    </w:p>
    <w:sectPr w:rsidR="004E521B" w:rsidRPr="007B385C" w:rsidSect="007B385C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B74EC" w14:textId="77777777" w:rsidR="007B735C" w:rsidRDefault="007B735C" w:rsidP="00B13E1C">
      <w:r>
        <w:separator/>
      </w:r>
    </w:p>
  </w:endnote>
  <w:endnote w:type="continuationSeparator" w:id="0">
    <w:p w14:paraId="0B28C91B" w14:textId="77777777" w:rsidR="007B735C" w:rsidRDefault="007B735C" w:rsidP="00B1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3419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BB4458" w14:textId="57B29A3F" w:rsidR="007B735C" w:rsidRDefault="007B735C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55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</w:t>
            </w:r>
            <w:r>
              <w:rPr>
                <w:lang w:val="ja-JP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55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133271" w14:textId="77777777" w:rsidR="007B735C" w:rsidRDefault="007B73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2707F" w14:textId="77777777" w:rsidR="007B735C" w:rsidRDefault="007B735C" w:rsidP="00B13E1C">
      <w:r>
        <w:separator/>
      </w:r>
    </w:p>
  </w:footnote>
  <w:footnote w:type="continuationSeparator" w:id="0">
    <w:p w14:paraId="383457C0" w14:textId="77777777" w:rsidR="007B735C" w:rsidRDefault="007B735C" w:rsidP="00B13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04C"/>
    <w:multiLevelType w:val="hybridMultilevel"/>
    <w:tmpl w:val="4E1293D0"/>
    <w:lvl w:ilvl="0" w:tplc="61B0FF36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C9144F4"/>
    <w:multiLevelType w:val="hybridMultilevel"/>
    <w:tmpl w:val="1F405214"/>
    <w:lvl w:ilvl="0" w:tplc="7102FD90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16A57509"/>
    <w:multiLevelType w:val="hybridMultilevel"/>
    <w:tmpl w:val="92A8B9A2"/>
    <w:lvl w:ilvl="0" w:tplc="9A5E8DA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298644B7"/>
    <w:multiLevelType w:val="hybridMultilevel"/>
    <w:tmpl w:val="A7B2EAB6"/>
    <w:lvl w:ilvl="0" w:tplc="AA644D3E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30492BB9"/>
    <w:multiLevelType w:val="hybridMultilevel"/>
    <w:tmpl w:val="FE4C6906"/>
    <w:lvl w:ilvl="0" w:tplc="F60A60EE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35049EA"/>
    <w:multiLevelType w:val="hybridMultilevel"/>
    <w:tmpl w:val="2C3E8E62"/>
    <w:lvl w:ilvl="0" w:tplc="58FAF87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37C53882"/>
    <w:multiLevelType w:val="hybridMultilevel"/>
    <w:tmpl w:val="D3B2E52A"/>
    <w:lvl w:ilvl="0" w:tplc="D73CB58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3C607B88"/>
    <w:multiLevelType w:val="hybridMultilevel"/>
    <w:tmpl w:val="1E9A8346"/>
    <w:lvl w:ilvl="0" w:tplc="E36650A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4E487232"/>
    <w:multiLevelType w:val="hybridMultilevel"/>
    <w:tmpl w:val="2A7892A2"/>
    <w:lvl w:ilvl="0" w:tplc="9A5E8DA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5D8923F6"/>
    <w:multiLevelType w:val="hybridMultilevel"/>
    <w:tmpl w:val="B33EF636"/>
    <w:lvl w:ilvl="0" w:tplc="AE580074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6C123D7E"/>
    <w:multiLevelType w:val="hybridMultilevel"/>
    <w:tmpl w:val="C8C25200"/>
    <w:lvl w:ilvl="0" w:tplc="D4D68FA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6C1419EF"/>
    <w:multiLevelType w:val="hybridMultilevel"/>
    <w:tmpl w:val="E3DAB56E"/>
    <w:lvl w:ilvl="0" w:tplc="8D6CE7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0C2"/>
    <w:rsid w:val="00013C5E"/>
    <w:rsid w:val="00021120"/>
    <w:rsid w:val="00056362"/>
    <w:rsid w:val="000661BF"/>
    <w:rsid w:val="000A5CEB"/>
    <w:rsid w:val="000C00F4"/>
    <w:rsid w:val="000C11D5"/>
    <w:rsid w:val="000C6F98"/>
    <w:rsid w:val="000D6D7A"/>
    <w:rsid w:val="00102D6F"/>
    <w:rsid w:val="00122686"/>
    <w:rsid w:val="0013120F"/>
    <w:rsid w:val="001376B6"/>
    <w:rsid w:val="00145361"/>
    <w:rsid w:val="00145C06"/>
    <w:rsid w:val="001506CB"/>
    <w:rsid w:val="001553D4"/>
    <w:rsid w:val="00175FD8"/>
    <w:rsid w:val="0018585B"/>
    <w:rsid w:val="00194C91"/>
    <w:rsid w:val="0019618B"/>
    <w:rsid w:val="001B6CDC"/>
    <w:rsid w:val="001D247F"/>
    <w:rsid w:val="001E2384"/>
    <w:rsid w:val="001E2FE9"/>
    <w:rsid w:val="001F25DD"/>
    <w:rsid w:val="0020161D"/>
    <w:rsid w:val="00207988"/>
    <w:rsid w:val="0021080F"/>
    <w:rsid w:val="00251754"/>
    <w:rsid w:val="002805AA"/>
    <w:rsid w:val="002A0836"/>
    <w:rsid w:val="002B3405"/>
    <w:rsid w:val="002C0AE4"/>
    <w:rsid w:val="002E0C07"/>
    <w:rsid w:val="0030315B"/>
    <w:rsid w:val="00305092"/>
    <w:rsid w:val="00310D19"/>
    <w:rsid w:val="00311CDA"/>
    <w:rsid w:val="00326ED1"/>
    <w:rsid w:val="00336067"/>
    <w:rsid w:val="003413F7"/>
    <w:rsid w:val="00342398"/>
    <w:rsid w:val="003523CC"/>
    <w:rsid w:val="003540A4"/>
    <w:rsid w:val="0036172C"/>
    <w:rsid w:val="00391320"/>
    <w:rsid w:val="003E46FE"/>
    <w:rsid w:val="003F48F5"/>
    <w:rsid w:val="004043F7"/>
    <w:rsid w:val="00404C9C"/>
    <w:rsid w:val="00417358"/>
    <w:rsid w:val="004646B4"/>
    <w:rsid w:val="00475C78"/>
    <w:rsid w:val="00486636"/>
    <w:rsid w:val="004902D3"/>
    <w:rsid w:val="00492671"/>
    <w:rsid w:val="00494CF6"/>
    <w:rsid w:val="004B220E"/>
    <w:rsid w:val="004B2F5C"/>
    <w:rsid w:val="004B5400"/>
    <w:rsid w:val="004C3D52"/>
    <w:rsid w:val="004E521B"/>
    <w:rsid w:val="00512724"/>
    <w:rsid w:val="00521316"/>
    <w:rsid w:val="0053686B"/>
    <w:rsid w:val="00543C36"/>
    <w:rsid w:val="00545888"/>
    <w:rsid w:val="00546AF3"/>
    <w:rsid w:val="00551FFC"/>
    <w:rsid w:val="005715AD"/>
    <w:rsid w:val="00575BA4"/>
    <w:rsid w:val="005908AA"/>
    <w:rsid w:val="005A4C87"/>
    <w:rsid w:val="005B4583"/>
    <w:rsid w:val="005B4AB7"/>
    <w:rsid w:val="005D7E1B"/>
    <w:rsid w:val="005E41D0"/>
    <w:rsid w:val="005E43A4"/>
    <w:rsid w:val="006009E4"/>
    <w:rsid w:val="00604B3C"/>
    <w:rsid w:val="006067BC"/>
    <w:rsid w:val="00623789"/>
    <w:rsid w:val="00625DF8"/>
    <w:rsid w:val="006273C0"/>
    <w:rsid w:val="0063570B"/>
    <w:rsid w:val="00687B90"/>
    <w:rsid w:val="0069621B"/>
    <w:rsid w:val="006A52AD"/>
    <w:rsid w:val="006E20AB"/>
    <w:rsid w:val="006E2C9D"/>
    <w:rsid w:val="0072225A"/>
    <w:rsid w:val="00751ED6"/>
    <w:rsid w:val="0075753F"/>
    <w:rsid w:val="0076757D"/>
    <w:rsid w:val="007976BA"/>
    <w:rsid w:val="007A10C2"/>
    <w:rsid w:val="007A6E87"/>
    <w:rsid w:val="007A7E9B"/>
    <w:rsid w:val="007B385C"/>
    <w:rsid w:val="007B4D14"/>
    <w:rsid w:val="007B6442"/>
    <w:rsid w:val="007B6BCF"/>
    <w:rsid w:val="007B735C"/>
    <w:rsid w:val="007B7CF2"/>
    <w:rsid w:val="007C54BE"/>
    <w:rsid w:val="007D405A"/>
    <w:rsid w:val="007E2D10"/>
    <w:rsid w:val="007F4BCA"/>
    <w:rsid w:val="00807B7F"/>
    <w:rsid w:val="00825321"/>
    <w:rsid w:val="00831B08"/>
    <w:rsid w:val="00855175"/>
    <w:rsid w:val="00873B0B"/>
    <w:rsid w:val="00886D50"/>
    <w:rsid w:val="0089062F"/>
    <w:rsid w:val="00894C16"/>
    <w:rsid w:val="008A33E6"/>
    <w:rsid w:val="008A4E26"/>
    <w:rsid w:val="008B50BA"/>
    <w:rsid w:val="008D4E78"/>
    <w:rsid w:val="008D55F5"/>
    <w:rsid w:val="008E0EBB"/>
    <w:rsid w:val="008F22BC"/>
    <w:rsid w:val="00910F6B"/>
    <w:rsid w:val="009208BC"/>
    <w:rsid w:val="00936128"/>
    <w:rsid w:val="00945596"/>
    <w:rsid w:val="00952EFD"/>
    <w:rsid w:val="00956403"/>
    <w:rsid w:val="0097104A"/>
    <w:rsid w:val="00972F79"/>
    <w:rsid w:val="00982B13"/>
    <w:rsid w:val="009856D6"/>
    <w:rsid w:val="009B2152"/>
    <w:rsid w:val="009B7330"/>
    <w:rsid w:val="009C461B"/>
    <w:rsid w:val="009D5E4E"/>
    <w:rsid w:val="009D6D62"/>
    <w:rsid w:val="00A14FA4"/>
    <w:rsid w:val="00A2179E"/>
    <w:rsid w:val="00A26683"/>
    <w:rsid w:val="00A30BCC"/>
    <w:rsid w:val="00A53214"/>
    <w:rsid w:val="00A65B24"/>
    <w:rsid w:val="00A70E3B"/>
    <w:rsid w:val="00A920DC"/>
    <w:rsid w:val="00AB2B41"/>
    <w:rsid w:val="00AC0429"/>
    <w:rsid w:val="00AC61D3"/>
    <w:rsid w:val="00AD04D5"/>
    <w:rsid w:val="00AD59A5"/>
    <w:rsid w:val="00AE0BC6"/>
    <w:rsid w:val="00AF1382"/>
    <w:rsid w:val="00AF726B"/>
    <w:rsid w:val="00B13E1C"/>
    <w:rsid w:val="00B152E5"/>
    <w:rsid w:val="00B210A6"/>
    <w:rsid w:val="00B22D6F"/>
    <w:rsid w:val="00B57FC5"/>
    <w:rsid w:val="00B65251"/>
    <w:rsid w:val="00B7357C"/>
    <w:rsid w:val="00B81436"/>
    <w:rsid w:val="00B8590C"/>
    <w:rsid w:val="00B92C55"/>
    <w:rsid w:val="00B93407"/>
    <w:rsid w:val="00BA6D72"/>
    <w:rsid w:val="00BC1C94"/>
    <w:rsid w:val="00BC344E"/>
    <w:rsid w:val="00C0042C"/>
    <w:rsid w:val="00C0689B"/>
    <w:rsid w:val="00C13224"/>
    <w:rsid w:val="00C415E0"/>
    <w:rsid w:val="00C422A4"/>
    <w:rsid w:val="00C47306"/>
    <w:rsid w:val="00C5468B"/>
    <w:rsid w:val="00C60502"/>
    <w:rsid w:val="00C63673"/>
    <w:rsid w:val="00C90259"/>
    <w:rsid w:val="00CA10D9"/>
    <w:rsid w:val="00CA4375"/>
    <w:rsid w:val="00CD35CB"/>
    <w:rsid w:val="00CF59AC"/>
    <w:rsid w:val="00D15EA9"/>
    <w:rsid w:val="00D334DC"/>
    <w:rsid w:val="00D33C46"/>
    <w:rsid w:val="00D528FD"/>
    <w:rsid w:val="00D61585"/>
    <w:rsid w:val="00D63EB5"/>
    <w:rsid w:val="00D64D22"/>
    <w:rsid w:val="00D71E12"/>
    <w:rsid w:val="00D84A68"/>
    <w:rsid w:val="00D90CC4"/>
    <w:rsid w:val="00DA45D8"/>
    <w:rsid w:val="00DC0092"/>
    <w:rsid w:val="00DC3DE5"/>
    <w:rsid w:val="00DD7DB4"/>
    <w:rsid w:val="00DE18F8"/>
    <w:rsid w:val="00DF48ED"/>
    <w:rsid w:val="00DF70FE"/>
    <w:rsid w:val="00DF79D0"/>
    <w:rsid w:val="00E00471"/>
    <w:rsid w:val="00E0097B"/>
    <w:rsid w:val="00E3657E"/>
    <w:rsid w:val="00E4291B"/>
    <w:rsid w:val="00E54F03"/>
    <w:rsid w:val="00E71DA0"/>
    <w:rsid w:val="00E7423F"/>
    <w:rsid w:val="00EB457B"/>
    <w:rsid w:val="00EC1103"/>
    <w:rsid w:val="00EC78C4"/>
    <w:rsid w:val="00EE40A9"/>
    <w:rsid w:val="00EF0190"/>
    <w:rsid w:val="00F0497F"/>
    <w:rsid w:val="00F06CE9"/>
    <w:rsid w:val="00F119A7"/>
    <w:rsid w:val="00F13D41"/>
    <w:rsid w:val="00F17D32"/>
    <w:rsid w:val="00F22D59"/>
    <w:rsid w:val="00F356E8"/>
    <w:rsid w:val="00F52081"/>
    <w:rsid w:val="00F53248"/>
    <w:rsid w:val="00F641C0"/>
    <w:rsid w:val="00F6422D"/>
    <w:rsid w:val="00FA112C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B7A42"/>
  <w15:chartTrackingRefBased/>
  <w15:docId w15:val="{5FA982CE-7B6C-467A-9FA1-B9C00763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D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3E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3E1C"/>
  </w:style>
  <w:style w:type="paragraph" w:styleId="a5">
    <w:name w:val="footer"/>
    <w:basedOn w:val="a"/>
    <w:link w:val="a6"/>
    <w:uiPriority w:val="99"/>
    <w:unhideWhenUsed/>
    <w:rsid w:val="00B13E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3E1C"/>
  </w:style>
  <w:style w:type="paragraph" w:styleId="a7">
    <w:name w:val="Date"/>
    <w:basedOn w:val="a"/>
    <w:next w:val="a"/>
    <w:link w:val="a8"/>
    <w:uiPriority w:val="99"/>
    <w:semiHidden/>
    <w:unhideWhenUsed/>
    <w:rsid w:val="00492671"/>
  </w:style>
  <w:style w:type="character" w:customStyle="1" w:styleId="a8">
    <w:name w:val="日付 (文字)"/>
    <w:basedOn w:val="a0"/>
    <w:link w:val="a7"/>
    <w:uiPriority w:val="99"/>
    <w:semiHidden/>
    <w:rsid w:val="00492671"/>
  </w:style>
  <w:style w:type="paragraph" w:styleId="a9">
    <w:name w:val="Balloon Text"/>
    <w:basedOn w:val="a"/>
    <w:link w:val="aa"/>
    <w:uiPriority w:val="99"/>
    <w:semiHidden/>
    <w:unhideWhenUsed/>
    <w:rsid w:val="001B6C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6CD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1E238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D7287-7573-4414-9A36-B04627D60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kouken18</dc:creator>
  <cp:keywords/>
  <dc:description/>
  <cp:lastModifiedBy>木下　優紀</cp:lastModifiedBy>
  <cp:revision>5</cp:revision>
  <cp:lastPrinted>2025-06-06T07:18:00Z</cp:lastPrinted>
  <dcterms:created xsi:type="dcterms:W3CDTF">2025-06-19T09:13:00Z</dcterms:created>
  <dcterms:modified xsi:type="dcterms:W3CDTF">2025-06-20T09:24:00Z</dcterms:modified>
</cp:coreProperties>
</file>