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0E4F0" w14:textId="4EA89D03" w:rsidR="00B13E1C" w:rsidRPr="007C0A0A" w:rsidRDefault="0048580D" w:rsidP="00464EFA">
      <w:pPr>
        <w:ind w:leftChars="67" w:left="141"/>
        <w:jc w:val="center"/>
        <w:rPr>
          <w:rFonts w:ascii="ＭＳ 明朝" w:eastAsia="ＭＳ 明朝" w:hAnsi="ＭＳ 明朝"/>
          <w:sz w:val="24"/>
          <w:szCs w:val="24"/>
        </w:rPr>
      </w:pPr>
      <w:r w:rsidRPr="0048580D">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2593EF0" wp14:editId="6474106C">
                <wp:simplePos x="0" y="0"/>
                <wp:positionH relativeFrom="column">
                  <wp:posOffset>6229350</wp:posOffset>
                </wp:positionH>
                <wp:positionV relativeFrom="paragraph">
                  <wp:posOffset>-304800</wp:posOffset>
                </wp:positionV>
                <wp:extent cx="60960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000000"/>
                          </a:solidFill>
                          <a:miter lim="800000"/>
                          <a:headEnd/>
                          <a:tailEnd/>
                        </a:ln>
                      </wps:spPr>
                      <wps:txbx>
                        <w:txbxContent>
                          <w:p w14:paraId="28A5EE64" w14:textId="2C89AB36" w:rsidR="0048580D" w:rsidRDefault="0048580D">
                            <w:pPr>
                              <w:rPr>
                                <w:rFonts w:hint="eastAsia"/>
                              </w:rPr>
                            </w:pPr>
                            <w:r>
                              <w:rPr>
                                <w:rFonts w:hint="eastAsia"/>
                              </w:rPr>
                              <w:t>資料</w:t>
                            </w:r>
                            <w: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93EF0" id="_x0000_t202" coordsize="21600,21600" o:spt="202" path="m,l,21600r21600,l21600,xe">
                <v:stroke joinstyle="miter"/>
                <v:path gradientshapeok="t" o:connecttype="rect"/>
              </v:shapetype>
              <v:shape id="テキスト ボックス 2" o:spid="_x0000_s1026" type="#_x0000_t202" style="position:absolute;left:0;text-align:left;margin-left:490.5pt;margin-top:-24pt;width:48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">
                <v:textbox>
                  <w:txbxContent>
                    <w:p w14:paraId="28A5EE64" w14:textId="2C89AB36" w:rsidR="0048580D" w:rsidRDefault="0048580D">
                      <w:pPr>
                        <w:rPr>
                          <w:rFonts w:hint="eastAsia"/>
                        </w:rPr>
                      </w:pPr>
                      <w:r>
                        <w:rPr>
                          <w:rFonts w:hint="eastAsia"/>
                        </w:rPr>
                        <w:t>資料</w:t>
                      </w:r>
                      <w:r>
                        <w:t>５</w:t>
                      </w:r>
                    </w:p>
                  </w:txbxContent>
                </v:textbox>
              </v:shape>
            </w:pict>
          </mc:Fallback>
        </mc:AlternateContent>
      </w:r>
      <w:r w:rsidR="00492671" w:rsidRPr="007C0A0A">
        <w:rPr>
          <w:rFonts w:ascii="ＭＳ 明朝" w:eastAsia="ＭＳ 明朝" w:hAnsi="ＭＳ 明朝" w:hint="eastAsia"/>
          <w:sz w:val="24"/>
          <w:szCs w:val="24"/>
        </w:rPr>
        <w:t>令和</w:t>
      </w:r>
      <w:r w:rsidR="006273C0" w:rsidRPr="007C0A0A">
        <w:rPr>
          <w:rFonts w:ascii="ＭＳ 明朝" w:eastAsia="ＭＳ 明朝" w:hAnsi="ＭＳ 明朝" w:hint="eastAsia"/>
          <w:sz w:val="24"/>
          <w:szCs w:val="24"/>
        </w:rPr>
        <w:t>５</w:t>
      </w:r>
      <w:r w:rsidR="00492671" w:rsidRPr="007C0A0A">
        <w:rPr>
          <w:rFonts w:ascii="ＭＳ 明朝" w:eastAsia="ＭＳ 明朝" w:hAnsi="ＭＳ 明朝" w:hint="eastAsia"/>
          <w:sz w:val="24"/>
          <w:szCs w:val="24"/>
        </w:rPr>
        <w:t>年度品川区成年後見制度地域連携ネットワーク交流会</w:t>
      </w:r>
      <w:r w:rsidR="007C0A0A">
        <w:rPr>
          <w:rFonts w:ascii="ＭＳ 明朝" w:eastAsia="ＭＳ 明朝" w:hAnsi="ＭＳ 明朝" w:hint="eastAsia"/>
          <w:sz w:val="24"/>
          <w:szCs w:val="24"/>
        </w:rPr>
        <w:t xml:space="preserve">　開催報告</w:t>
      </w:r>
      <w:bookmarkStart w:id="0" w:name="_GoBack"/>
      <w:bookmarkEnd w:id="0"/>
    </w:p>
    <w:p w14:paraId="72DAC0A5" w14:textId="2D64BA7B" w:rsidR="00492671" w:rsidRPr="00B210A6" w:rsidRDefault="00492671" w:rsidP="00B13E1C">
      <w:pPr>
        <w:jc w:val="right"/>
        <w:rPr>
          <w:rFonts w:ascii="ＭＳ 明朝" w:eastAsia="ＭＳ 明朝" w:hAnsi="ＭＳ 明朝"/>
          <w:sz w:val="24"/>
          <w:szCs w:val="24"/>
        </w:rPr>
      </w:pPr>
    </w:p>
    <w:p w14:paraId="5DDF5CD9" w14:textId="0FA52C7E" w:rsidR="00492671" w:rsidRPr="007C0A0A" w:rsidRDefault="00492671">
      <w:pPr>
        <w:rPr>
          <w:rFonts w:ascii="ＭＳ 明朝" w:eastAsia="ＭＳ 明朝" w:hAnsi="ＭＳ 明朝"/>
          <w:sz w:val="24"/>
          <w:szCs w:val="24"/>
        </w:rPr>
      </w:pPr>
      <w:r w:rsidRPr="007C0A0A">
        <w:rPr>
          <w:rFonts w:ascii="ＭＳ 明朝" w:eastAsia="ＭＳ 明朝" w:hAnsi="ＭＳ 明朝" w:hint="eastAsia"/>
          <w:sz w:val="24"/>
          <w:szCs w:val="24"/>
        </w:rPr>
        <w:t>１　開催日時</w:t>
      </w:r>
      <w:r w:rsidR="007C0A0A" w:rsidRPr="007C0A0A">
        <w:rPr>
          <w:rFonts w:ascii="ＭＳ 明朝" w:eastAsia="ＭＳ 明朝" w:hAnsi="ＭＳ 明朝" w:hint="eastAsia"/>
          <w:sz w:val="24"/>
          <w:szCs w:val="24"/>
        </w:rPr>
        <w:t xml:space="preserve">　　</w:t>
      </w:r>
      <w:r w:rsidRPr="00B210A6">
        <w:rPr>
          <w:rFonts w:ascii="ＭＳ 明朝" w:eastAsia="ＭＳ 明朝" w:hAnsi="ＭＳ 明朝" w:hint="eastAsia"/>
          <w:sz w:val="24"/>
          <w:szCs w:val="24"/>
        </w:rPr>
        <w:t>令和</w:t>
      </w:r>
      <w:r w:rsidR="00DE18F8">
        <w:rPr>
          <w:rFonts w:ascii="ＭＳ 明朝" w:eastAsia="ＭＳ 明朝" w:hAnsi="ＭＳ 明朝" w:hint="eastAsia"/>
          <w:sz w:val="24"/>
          <w:szCs w:val="24"/>
        </w:rPr>
        <w:t>６</w:t>
      </w:r>
      <w:r w:rsidRPr="00B210A6">
        <w:rPr>
          <w:rFonts w:ascii="ＭＳ 明朝" w:eastAsia="ＭＳ 明朝" w:hAnsi="ＭＳ 明朝" w:hint="eastAsia"/>
          <w:sz w:val="24"/>
          <w:szCs w:val="24"/>
        </w:rPr>
        <w:t>年</w:t>
      </w:r>
      <w:r w:rsidR="00DE18F8">
        <w:rPr>
          <w:rFonts w:ascii="ＭＳ 明朝" w:eastAsia="ＭＳ 明朝" w:hAnsi="ＭＳ 明朝" w:hint="eastAsia"/>
          <w:sz w:val="24"/>
          <w:szCs w:val="24"/>
        </w:rPr>
        <w:t>１</w:t>
      </w:r>
      <w:r w:rsidRPr="00B210A6">
        <w:rPr>
          <w:rFonts w:ascii="ＭＳ 明朝" w:eastAsia="ＭＳ 明朝" w:hAnsi="ＭＳ 明朝" w:hint="eastAsia"/>
          <w:sz w:val="24"/>
          <w:szCs w:val="24"/>
        </w:rPr>
        <w:t>月</w:t>
      </w:r>
      <w:r w:rsidR="00DE18F8">
        <w:rPr>
          <w:rFonts w:ascii="ＭＳ 明朝" w:eastAsia="ＭＳ 明朝" w:hAnsi="ＭＳ 明朝" w:hint="eastAsia"/>
          <w:sz w:val="24"/>
          <w:szCs w:val="24"/>
        </w:rPr>
        <w:t>２２</w:t>
      </w:r>
      <w:r w:rsidRPr="00B210A6">
        <w:rPr>
          <w:rFonts w:ascii="ＭＳ 明朝" w:eastAsia="ＭＳ 明朝" w:hAnsi="ＭＳ 明朝" w:hint="eastAsia"/>
          <w:sz w:val="24"/>
          <w:szCs w:val="24"/>
        </w:rPr>
        <w:t>日（</w:t>
      </w:r>
      <w:r w:rsidR="00DE18F8">
        <w:rPr>
          <w:rFonts w:ascii="ＭＳ 明朝" w:eastAsia="ＭＳ 明朝" w:hAnsi="ＭＳ 明朝" w:hint="eastAsia"/>
          <w:sz w:val="24"/>
          <w:szCs w:val="24"/>
        </w:rPr>
        <w:t>月</w:t>
      </w:r>
      <w:r w:rsidRPr="00B210A6">
        <w:rPr>
          <w:rFonts w:ascii="ＭＳ 明朝" w:eastAsia="ＭＳ 明朝" w:hAnsi="ＭＳ 明朝" w:hint="eastAsia"/>
          <w:sz w:val="24"/>
          <w:szCs w:val="24"/>
        </w:rPr>
        <w:t>）</w:t>
      </w:r>
      <w:r w:rsidR="007C0A0A" w:rsidRPr="007C0A0A">
        <w:rPr>
          <w:rFonts w:ascii="ＭＳ 明朝" w:eastAsia="ＭＳ 明朝" w:hAnsi="ＭＳ 明朝" w:hint="eastAsia"/>
          <w:sz w:val="24"/>
          <w:szCs w:val="24"/>
        </w:rPr>
        <w:t xml:space="preserve">　</w:t>
      </w:r>
      <w:r w:rsidRPr="00B210A6">
        <w:rPr>
          <w:rFonts w:ascii="ＭＳ 明朝" w:eastAsia="ＭＳ 明朝" w:hAnsi="ＭＳ 明朝" w:hint="eastAsia"/>
          <w:sz w:val="24"/>
          <w:szCs w:val="24"/>
        </w:rPr>
        <w:t>午前１０時００分～１２時００分</w:t>
      </w:r>
    </w:p>
    <w:p w14:paraId="44128C2F" w14:textId="1AD90F36" w:rsidR="00492671" w:rsidRPr="00B210A6" w:rsidRDefault="00492671">
      <w:pPr>
        <w:rPr>
          <w:rFonts w:ascii="ＭＳ 明朝" w:eastAsia="ＭＳ 明朝" w:hAnsi="ＭＳ 明朝"/>
          <w:sz w:val="24"/>
          <w:szCs w:val="24"/>
        </w:rPr>
      </w:pPr>
    </w:p>
    <w:p w14:paraId="7E83B349" w14:textId="125FE15E" w:rsidR="00492671" w:rsidRPr="007C0A0A" w:rsidRDefault="00492671" w:rsidP="00464EFA">
      <w:pPr>
        <w:ind w:rightChars="-203" w:right="-426"/>
        <w:rPr>
          <w:rFonts w:ascii="ＭＳ 明朝" w:eastAsia="ＭＳ 明朝" w:hAnsi="ＭＳ 明朝"/>
          <w:sz w:val="24"/>
          <w:szCs w:val="24"/>
        </w:rPr>
      </w:pPr>
      <w:r w:rsidRPr="007C0A0A">
        <w:rPr>
          <w:rFonts w:ascii="ＭＳ 明朝" w:eastAsia="ＭＳ 明朝" w:hAnsi="ＭＳ 明朝" w:hint="eastAsia"/>
          <w:sz w:val="24"/>
          <w:szCs w:val="24"/>
        </w:rPr>
        <w:t>２　出席団体</w:t>
      </w:r>
    </w:p>
    <w:p w14:paraId="41D523E8" w14:textId="02ED9E15" w:rsidR="00492671" w:rsidRPr="00B210A6" w:rsidRDefault="00492671" w:rsidP="00464EFA">
      <w:pPr>
        <w:ind w:rightChars="-203" w:right="-426"/>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⑴</w:t>
      </w:r>
      <w:r w:rsidRPr="00B210A6">
        <w:rPr>
          <w:rFonts w:ascii="ＭＳ 明朝" w:eastAsia="ＭＳ 明朝" w:hAnsi="ＭＳ 明朝" w:hint="eastAsia"/>
          <w:sz w:val="24"/>
          <w:szCs w:val="24"/>
        </w:rPr>
        <w:t xml:space="preserve">　</w:t>
      </w:r>
      <w:r w:rsidRPr="00B210A6">
        <w:rPr>
          <w:rFonts w:ascii="ＭＳ 明朝" w:eastAsia="ＭＳ 明朝" w:hAnsi="ＭＳ 明朝"/>
          <w:sz w:val="24"/>
          <w:szCs w:val="24"/>
        </w:rPr>
        <w:t>ＮＰＯ法人　市民後見人の会</w:t>
      </w:r>
    </w:p>
    <w:p w14:paraId="61E0FC7D" w14:textId="12060E55" w:rsidR="005715AD" w:rsidRDefault="00492671" w:rsidP="00464EFA">
      <w:pPr>
        <w:ind w:rightChars="-203" w:right="-426"/>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⑵</w:t>
      </w:r>
      <w:r w:rsidR="005715AD">
        <w:rPr>
          <w:rFonts w:ascii="ＭＳ 明朝" w:eastAsia="ＭＳ 明朝" w:hAnsi="ＭＳ 明朝" w:hint="eastAsia"/>
          <w:sz w:val="24"/>
          <w:szCs w:val="24"/>
        </w:rPr>
        <w:t xml:space="preserve">　一般</w:t>
      </w:r>
      <w:r w:rsidR="00013C5E">
        <w:rPr>
          <w:rFonts w:ascii="ＭＳ 明朝" w:eastAsia="ＭＳ 明朝" w:hAnsi="ＭＳ 明朝" w:hint="eastAsia"/>
          <w:sz w:val="24"/>
          <w:szCs w:val="24"/>
        </w:rPr>
        <w:t>社団法人　しんきん成年後見サポート</w:t>
      </w:r>
    </w:p>
    <w:p w14:paraId="32C271CD" w14:textId="7707AB0F" w:rsidR="00492671" w:rsidRPr="00B210A6" w:rsidRDefault="007C0A0A" w:rsidP="00464EFA">
      <w:pPr>
        <w:ind w:rightChars="-203" w:right="-426"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013C5E">
        <w:rPr>
          <w:rFonts w:ascii="ＭＳ 明朝" w:eastAsia="ＭＳ 明朝" w:hAnsi="ＭＳ 明朝" w:hint="eastAsia"/>
          <w:sz w:val="24"/>
          <w:szCs w:val="24"/>
        </w:rPr>
        <w:t xml:space="preserve">　</w:t>
      </w:r>
      <w:r w:rsidR="00492671" w:rsidRPr="00B210A6">
        <w:rPr>
          <w:rFonts w:ascii="ＭＳ 明朝" w:eastAsia="ＭＳ 明朝" w:hAnsi="ＭＳ 明朝"/>
          <w:sz w:val="24"/>
          <w:szCs w:val="24"/>
        </w:rPr>
        <w:t>ＮＰＯ法人　東京市民後見サポートセンター</w:t>
      </w:r>
    </w:p>
    <w:p w14:paraId="68948B14" w14:textId="4AFA520F" w:rsidR="00492671" w:rsidRPr="00B210A6" w:rsidRDefault="00492671" w:rsidP="00464EFA">
      <w:pPr>
        <w:ind w:rightChars="-203" w:right="-426"/>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⑷</w:t>
      </w:r>
      <w:r w:rsidR="00013C5E">
        <w:rPr>
          <w:rFonts w:ascii="ＭＳ 明朝" w:eastAsia="ＭＳ 明朝" w:hAnsi="ＭＳ 明朝" w:hint="eastAsia"/>
          <w:sz w:val="24"/>
          <w:szCs w:val="24"/>
        </w:rPr>
        <w:t xml:space="preserve">　</w:t>
      </w:r>
      <w:r w:rsidRPr="00B210A6">
        <w:rPr>
          <w:rFonts w:ascii="ＭＳ 明朝" w:eastAsia="ＭＳ 明朝" w:hAnsi="ＭＳ 明朝"/>
          <w:sz w:val="24"/>
          <w:szCs w:val="24"/>
        </w:rPr>
        <w:t>ＮＰＯ法人　フレンド</w:t>
      </w:r>
    </w:p>
    <w:p w14:paraId="25A874A7" w14:textId="0DD8D910" w:rsidR="00492671" w:rsidRPr="00B210A6" w:rsidRDefault="00492671" w:rsidP="00464EFA">
      <w:pPr>
        <w:ind w:rightChars="-203" w:right="-426"/>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⑸</w:t>
      </w:r>
      <w:r w:rsidRPr="00B210A6">
        <w:rPr>
          <w:rFonts w:ascii="ＭＳ 明朝" w:eastAsia="ＭＳ 明朝" w:hAnsi="ＭＳ 明朝" w:hint="eastAsia"/>
          <w:sz w:val="24"/>
          <w:szCs w:val="24"/>
        </w:rPr>
        <w:t xml:space="preserve">　</w:t>
      </w:r>
      <w:r w:rsidRPr="00B210A6">
        <w:rPr>
          <w:rFonts w:ascii="ＭＳ 明朝" w:eastAsia="ＭＳ 明朝" w:hAnsi="ＭＳ 明朝"/>
          <w:sz w:val="24"/>
          <w:szCs w:val="24"/>
        </w:rPr>
        <w:t>ＮＰＯ法人　ライフサポート東京</w:t>
      </w:r>
    </w:p>
    <w:p w14:paraId="607D1BAC" w14:textId="183873AB" w:rsidR="001376B6" w:rsidRPr="00B210A6" w:rsidRDefault="00F119A7" w:rsidP="00464EFA">
      <w:pPr>
        <w:ind w:rightChars="-203" w:right="-426"/>
        <w:rPr>
          <w:rFonts w:ascii="ＭＳ 明朝" w:eastAsia="ＭＳ 明朝" w:hAnsi="ＭＳ 明朝"/>
          <w:sz w:val="24"/>
          <w:szCs w:val="24"/>
        </w:rPr>
      </w:pPr>
      <w:r>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⑹</w:t>
      </w:r>
      <w:r w:rsidR="001376B6" w:rsidRPr="00B210A6">
        <w:rPr>
          <w:rFonts w:ascii="ＭＳ 明朝" w:eastAsia="ＭＳ 明朝" w:hAnsi="ＭＳ 明朝" w:hint="eastAsia"/>
          <w:sz w:val="24"/>
          <w:szCs w:val="24"/>
        </w:rPr>
        <w:t xml:space="preserve">　</w:t>
      </w:r>
      <w:r w:rsidR="001376B6" w:rsidRPr="00B210A6">
        <w:rPr>
          <w:rFonts w:ascii="ＭＳ 明朝" w:eastAsia="ＭＳ 明朝" w:hAnsi="ＭＳ 明朝"/>
          <w:sz w:val="24"/>
          <w:szCs w:val="24"/>
        </w:rPr>
        <w:t>公益社団法人　東京社会福祉士会</w:t>
      </w:r>
      <w:r w:rsidR="00C90259">
        <w:rPr>
          <w:rFonts w:ascii="ＭＳ 明朝" w:eastAsia="ＭＳ 明朝" w:hAnsi="ＭＳ 明朝" w:hint="eastAsia"/>
          <w:sz w:val="24"/>
          <w:szCs w:val="24"/>
        </w:rPr>
        <w:t xml:space="preserve">　</w:t>
      </w:r>
      <w:r w:rsidR="00C90259" w:rsidRPr="00B210A6">
        <w:rPr>
          <w:rFonts w:ascii="ＭＳ 明朝" w:eastAsia="ＭＳ 明朝" w:hAnsi="ＭＳ 明朝" w:hint="eastAsia"/>
          <w:sz w:val="24"/>
          <w:szCs w:val="24"/>
        </w:rPr>
        <w:t>権利擁護センターぱあとなあ東京</w:t>
      </w:r>
    </w:p>
    <w:p w14:paraId="3B7A01DB" w14:textId="4892F2D6" w:rsidR="00492671" w:rsidRDefault="00492671" w:rsidP="00464EFA">
      <w:pPr>
        <w:ind w:rightChars="-203" w:right="-426"/>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⑺</w:t>
      </w:r>
      <w:r w:rsidRPr="00B210A6">
        <w:rPr>
          <w:rFonts w:ascii="ＭＳ 明朝" w:eastAsia="ＭＳ 明朝" w:hAnsi="ＭＳ 明朝" w:hint="eastAsia"/>
          <w:sz w:val="24"/>
          <w:szCs w:val="24"/>
        </w:rPr>
        <w:t xml:space="preserve">　東京弁護士会</w:t>
      </w:r>
    </w:p>
    <w:p w14:paraId="00BC34C2" w14:textId="5CB2FCB9" w:rsidR="00013C5E" w:rsidRPr="00B210A6" w:rsidRDefault="007C0A0A" w:rsidP="00464EFA">
      <w:pPr>
        <w:ind w:rightChars="-203" w:right="-426"/>
        <w:rPr>
          <w:rFonts w:ascii="ＭＳ 明朝" w:eastAsia="ＭＳ 明朝" w:hAnsi="ＭＳ 明朝"/>
          <w:sz w:val="24"/>
          <w:szCs w:val="24"/>
        </w:rPr>
      </w:pPr>
      <w:r>
        <w:rPr>
          <w:rFonts w:ascii="ＭＳ 明朝" w:eastAsia="ＭＳ 明朝" w:hAnsi="ＭＳ 明朝" w:hint="eastAsia"/>
          <w:sz w:val="24"/>
          <w:szCs w:val="24"/>
        </w:rPr>
        <w:t xml:space="preserve">　⑻　</w:t>
      </w:r>
      <w:r w:rsidR="00013C5E" w:rsidRPr="00B210A6">
        <w:rPr>
          <w:rFonts w:ascii="ＭＳ 明朝" w:eastAsia="ＭＳ 明朝" w:hAnsi="ＭＳ 明朝" w:hint="eastAsia"/>
          <w:sz w:val="24"/>
          <w:szCs w:val="24"/>
        </w:rPr>
        <w:t>第</w:t>
      </w:r>
      <w:r w:rsidR="00013C5E">
        <w:rPr>
          <w:rFonts w:ascii="ＭＳ 明朝" w:eastAsia="ＭＳ 明朝" w:hAnsi="ＭＳ 明朝" w:hint="eastAsia"/>
          <w:sz w:val="24"/>
          <w:szCs w:val="24"/>
        </w:rPr>
        <w:t>一</w:t>
      </w:r>
      <w:r w:rsidR="00013C5E" w:rsidRPr="00B210A6">
        <w:rPr>
          <w:rFonts w:ascii="ＭＳ 明朝" w:eastAsia="ＭＳ 明朝" w:hAnsi="ＭＳ 明朝" w:hint="eastAsia"/>
          <w:sz w:val="24"/>
          <w:szCs w:val="24"/>
        </w:rPr>
        <w:t>東京弁護士会</w:t>
      </w:r>
    </w:p>
    <w:p w14:paraId="799BC620" w14:textId="359A556C" w:rsidR="00492671" w:rsidRPr="00B210A6" w:rsidRDefault="00492671" w:rsidP="00464EFA">
      <w:pPr>
        <w:ind w:rightChars="-203" w:right="-426"/>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⑼</w:t>
      </w:r>
      <w:r w:rsidRPr="00B210A6">
        <w:rPr>
          <w:rFonts w:ascii="ＭＳ 明朝" w:eastAsia="ＭＳ 明朝" w:hAnsi="ＭＳ 明朝" w:hint="eastAsia"/>
          <w:sz w:val="24"/>
          <w:szCs w:val="24"/>
        </w:rPr>
        <w:t xml:space="preserve">　第二東京弁護士会</w:t>
      </w:r>
    </w:p>
    <w:p w14:paraId="550A2654" w14:textId="3A2D85DC" w:rsidR="001376B6" w:rsidRDefault="00F119A7" w:rsidP="00464EFA">
      <w:pPr>
        <w:ind w:rightChars="-203" w:right="-426"/>
        <w:rPr>
          <w:rFonts w:ascii="ＭＳ 明朝" w:eastAsia="ＭＳ 明朝" w:hAnsi="ＭＳ 明朝"/>
          <w:sz w:val="24"/>
          <w:szCs w:val="24"/>
        </w:rPr>
      </w:pPr>
      <w:r>
        <w:rPr>
          <w:rFonts w:ascii="ＭＳ 明朝" w:eastAsia="ＭＳ 明朝" w:hAnsi="ＭＳ 明朝" w:hint="eastAsia"/>
          <w:sz w:val="24"/>
          <w:szCs w:val="24"/>
        </w:rPr>
        <w:t xml:space="preserve">　</w:t>
      </w:r>
      <w:r w:rsidR="007C0A0A">
        <w:rPr>
          <w:rFonts w:ascii="ＭＳ 明朝" w:eastAsia="ＭＳ 明朝" w:hAnsi="ＭＳ 明朝" w:hint="eastAsia"/>
          <w:sz w:val="24"/>
          <w:szCs w:val="24"/>
        </w:rPr>
        <w:t>⑽</w:t>
      </w:r>
      <w:r w:rsidR="001376B6" w:rsidRPr="00B210A6">
        <w:rPr>
          <w:rFonts w:ascii="ＭＳ 明朝" w:eastAsia="ＭＳ 明朝" w:hAnsi="ＭＳ 明朝" w:hint="eastAsia"/>
          <w:sz w:val="24"/>
          <w:szCs w:val="24"/>
        </w:rPr>
        <w:t xml:space="preserve">　</w:t>
      </w:r>
      <w:r w:rsidR="001376B6" w:rsidRPr="00B210A6">
        <w:rPr>
          <w:rFonts w:ascii="ＭＳ 明朝" w:eastAsia="ＭＳ 明朝" w:hAnsi="ＭＳ 明朝"/>
          <w:sz w:val="24"/>
          <w:szCs w:val="24"/>
        </w:rPr>
        <w:t>社会福祉法人　品川区社会福祉協議会</w:t>
      </w:r>
      <w:r w:rsidR="007C0A0A">
        <w:rPr>
          <w:rFonts w:ascii="ＭＳ 明朝" w:eastAsia="ＭＳ 明朝" w:hAnsi="ＭＳ 明朝" w:hint="eastAsia"/>
          <w:sz w:val="24"/>
          <w:szCs w:val="24"/>
        </w:rPr>
        <w:t xml:space="preserve">　</w:t>
      </w:r>
    </w:p>
    <w:p w14:paraId="7F751EA3" w14:textId="6C7E087C" w:rsidR="007C0A0A" w:rsidRPr="008C77AE" w:rsidRDefault="007C0A0A" w:rsidP="00464EFA">
      <w:pPr>
        <w:ind w:rightChars="-203" w:right="-426"/>
        <w:rPr>
          <w:rFonts w:ascii="ＭＳ 明朝" w:eastAsia="ＭＳ 明朝" w:hAnsi="ＭＳ 明朝"/>
          <w:sz w:val="24"/>
          <w:szCs w:val="24"/>
        </w:rPr>
      </w:pPr>
      <w:r>
        <w:rPr>
          <w:rFonts w:ascii="ＭＳ 明朝" w:eastAsia="ＭＳ 明朝" w:hAnsi="ＭＳ 明朝" w:hint="eastAsia"/>
          <w:sz w:val="24"/>
          <w:szCs w:val="24"/>
        </w:rPr>
        <w:t xml:space="preserve">　　　（事務局：品川区）</w:t>
      </w:r>
    </w:p>
    <w:p w14:paraId="015925A3" w14:textId="38191302" w:rsidR="00492671" w:rsidRPr="007C0A0A" w:rsidRDefault="007C0A0A" w:rsidP="00464EFA">
      <w:pPr>
        <w:ind w:rightChars="-203" w:right="-426"/>
        <w:rPr>
          <w:rFonts w:ascii="ＭＳ 明朝" w:eastAsia="ＭＳ 明朝" w:hAnsi="ＭＳ 明朝"/>
          <w:sz w:val="24"/>
          <w:szCs w:val="24"/>
        </w:rPr>
      </w:pPr>
      <w:r>
        <w:rPr>
          <w:rFonts w:ascii="ＭＳ 明朝" w:eastAsia="ＭＳ 明朝" w:hAnsi="ＭＳ 明朝"/>
          <w:sz w:val="24"/>
          <w:szCs w:val="24"/>
        </w:rPr>
        <w:t xml:space="preserve"> </w:t>
      </w:r>
    </w:p>
    <w:p w14:paraId="0B2C7208" w14:textId="77777777" w:rsidR="007C0A0A" w:rsidRPr="007C0A0A" w:rsidRDefault="00F119A7" w:rsidP="00464EFA">
      <w:pPr>
        <w:ind w:rightChars="-203" w:right="-426"/>
        <w:rPr>
          <w:rFonts w:ascii="ＭＳ 明朝" w:eastAsia="ＭＳ 明朝" w:hAnsi="ＭＳ 明朝"/>
          <w:sz w:val="24"/>
          <w:szCs w:val="24"/>
        </w:rPr>
      </w:pPr>
      <w:r w:rsidRPr="007C0A0A">
        <w:rPr>
          <w:rFonts w:ascii="ＭＳ 明朝" w:eastAsia="ＭＳ 明朝" w:hAnsi="ＭＳ 明朝" w:hint="eastAsia"/>
          <w:sz w:val="24"/>
          <w:szCs w:val="24"/>
        </w:rPr>
        <w:t>３　内容</w:t>
      </w:r>
    </w:p>
    <w:p w14:paraId="4B1538FA" w14:textId="29802CBB" w:rsidR="005B26A1" w:rsidRPr="007C0A0A" w:rsidRDefault="007C0A0A" w:rsidP="005B26A1">
      <w:pPr>
        <w:ind w:firstLineChars="100" w:firstLine="240"/>
        <w:rPr>
          <w:rFonts w:ascii="ＭＳ 明朝" w:eastAsia="ＭＳ 明朝" w:hAnsi="ＭＳ 明朝"/>
          <w:sz w:val="24"/>
          <w:szCs w:val="24"/>
        </w:rPr>
      </w:pPr>
      <w:r w:rsidRPr="007C0A0A">
        <w:rPr>
          <w:rFonts w:ascii="ＭＳ 明朝" w:eastAsia="ＭＳ 明朝" w:hAnsi="ＭＳ 明朝" w:hint="eastAsia"/>
          <w:sz w:val="24"/>
          <w:szCs w:val="24"/>
        </w:rPr>
        <w:t>⑴</w:t>
      </w:r>
      <w:r w:rsidR="008C77AE">
        <w:rPr>
          <w:rFonts w:ascii="ＭＳ 明朝" w:eastAsia="ＭＳ 明朝" w:hAnsi="ＭＳ 明朝" w:hint="eastAsia"/>
          <w:sz w:val="24"/>
          <w:szCs w:val="24"/>
        </w:rPr>
        <w:t xml:space="preserve">　</w:t>
      </w:r>
      <w:r w:rsidR="005B26A1">
        <w:rPr>
          <w:rFonts w:ascii="ＭＳ 明朝" w:eastAsia="ＭＳ 明朝" w:hAnsi="ＭＳ 明朝" w:hint="eastAsia"/>
          <w:sz w:val="24"/>
          <w:szCs w:val="24"/>
        </w:rPr>
        <w:t>各団体の課題について</w:t>
      </w:r>
    </w:p>
    <w:p w14:paraId="4EF3A87B" w14:textId="5D92C431" w:rsidR="00D71E12" w:rsidRPr="007C0A0A" w:rsidRDefault="008C77AE" w:rsidP="00464EFA">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ア　成年後見人の</w:t>
      </w:r>
      <w:r w:rsidR="00D71E12" w:rsidRPr="007C0A0A">
        <w:rPr>
          <w:rFonts w:ascii="ＭＳ 明朝" w:eastAsia="ＭＳ 明朝" w:hAnsi="ＭＳ 明朝" w:hint="eastAsia"/>
          <w:sz w:val="24"/>
          <w:szCs w:val="24"/>
        </w:rPr>
        <w:t>担い手確保</w:t>
      </w:r>
    </w:p>
    <w:p w14:paraId="60012E58" w14:textId="40D24C71" w:rsidR="008C77AE" w:rsidRDefault="00342754" w:rsidP="00464EFA">
      <w:pPr>
        <w:ind w:rightChars="-338" w:right="-710"/>
        <w:rPr>
          <w:rFonts w:ascii="ＭＳ 明朝" w:eastAsia="ＭＳ 明朝" w:hAnsi="ＭＳ 明朝"/>
          <w:sz w:val="24"/>
          <w:szCs w:val="24"/>
        </w:rPr>
      </w:pPr>
      <w:r>
        <w:rPr>
          <w:rFonts w:ascii="ＭＳ 明朝" w:eastAsia="ＭＳ 明朝" w:hAnsi="ＭＳ 明朝" w:hint="eastAsia"/>
          <w:sz w:val="24"/>
          <w:szCs w:val="24"/>
        </w:rPr>
        <w:t xml:space="preserve">　　　(ｱ</w:t>
      </w:r>
      <w:r>
        <w:rPr>
          <w:rFonts w:ascii="ＭＳ 明朝" w:eastAsia="ＭＳ 明朝" w:hAnsi="ＭＳ 明朝"/>
          <w:sz w:val="24"/>
          <w:szCs w:val="24"/>
        </w:rPr>
        <w:t>)</w:t>
      </w:r>
      <w:r w:rsidR="008C77AE">
        <w:rPr>
          <w:rFonts w:ascii="ＭＳ 明朝" w:eastAsia="ＭＳ 明朝" w:hAnsi="ＭＳ 明朝" w:hint="eastAsia"/>
          <w:sz w:val="24"/>
          <w:szCs w:val="24"/>
        </w:rPr>
        <w:t xml:space="preserve">　団体Ａ</w:t>
      </w:r>
    </w:p>
    <w:p w14:paraId="2962D74A" w14:textId="343C8702" w:rsidR="00D71E12" w:rsidRPr="00BE0953" w:rsidRDefault="00D71E12" w:rsidP="00342754">
      <w:pPr>
        <w:ind w:leftChars="400" w:left="840"/>
        <w:rPr>
          <w:rFonts w:ascii="ＭＳ 明朝" w:eastAsia="ＭＳ 明朝" w:hAnsi="ＭＳ 明朝"/>
          <w:sz w:val="24"/>
          <w:szCs w:val="24"/>
        </w:rPr>
      </w:pPr>
      <w:r>
        <w:rPr>
          <w:rFonts w:ascii="ＭＳ 明朝" w:eastAsia="ＭＳ 明朝" w:hAnsi="ＭＳ 明朝" w:hint="eastAsia"/>
          <w:sz w:val="24"/>
          <w:szCs w:val="24"/>
        </w:rPr>
        <w:t>・2006</w:t>
      </w:r>
      <w:r w:rsidRPr="00D71E12">
        <w:rPr>
          <w:rFonts w:ascii="ＭＳ 明朝" w:eastAsia="ＭＳ 明朝" w:hAnsi="ＭＳ 明朝" w:hint="eastAsia"/>
          <w:sz w:val="24"/>
          <w:szCs w:val="24"/>
        </w:rPr>
        <w:t>年から市民後見人</w:t>
      </w:r>
      <w:r>
        <w:rPr>
          <w:rFonts w:ascii="ＭＳ 明朝" w:eastAsia="ＭＳ 明朝" w:hAnsi="ＭＳ 明朝" w:hint="eastAsia"/>
          <w:sz w:val="24"/>
          <w:szCs w:val="24"/>
        </w:rPr>
        <w:t>養</w:t>
      </w:r>
      <w:r w:rsidRPr="00D71E12">
        <w:rPr>
          <w:rFonts w:ascii="ＭＳ 明朝" w:eastAsia="ＭＳ 明朝" w:hAnsi="ＭＳ 明朝" w:hint="eastAsia"/>
          <w:sz w:val="24"/>
          <w:szCs w:val="24"/>
        </w:rPr>
        <w:t>成講座</w:t>
      </w:r>
      <w:r w:rsidR="008C77AE">
        <w:rPr>
          <w:rFonts w:ascii="ＭＳ 明朝" w:eastAsia="ＭＳ 明朝" w:hAnsi="ＭＳ 明朝" w:hint="eastAsia"/>
          <w:sz w:val="24"/>
          <w:szCs w:val="24"/>
        </w:rPr>
        <w:t>を開催しており、</w:t>
      </w:r>
      <w:r>
        <w:rPr>
          <w:rFonts w:ascii="ＭＳ 明朝" w:eastAsia="ＭＳ 明朝" w:hAnsi="ＭＳ 明朝" w:hint="eastAsia"/>
          <w:sz w:val="24"/>
          <w:szCs w:val="24"/>
        </w:rPr>
        <w:t>会員確保の大</w:t>
      </w:r>
      <w:r w:rsidR="00464EFA">
        <w:rPr>
          <w:rFonts w:ascii="ＭＳ 明朝" w:eastAsia="ＭＳ 明朝" w:hAnsi="ＭＳ 明朝" w:hint="eastAsia"/>
          <w:sz w:val="24"/>
          <w:szCs w:val="24"/>
        </w:rPr>
        <w:t>きな役を果たしているが、</w:t>
      </w:r>
      <w:r w:rsidR="00BE0953">
        <w:rPr>
          <w:rFonts w:ascii="ＭＳ 明朝" w:eastAsia="ＭＳ 明朝" w:hAnsi="ＭＳ 明朝" w:hint="eastAsia"/>
          <w:sz w:val="24"/>
          <w:szCs w:val="24"/>
        </w:rPr>
        <w:t>会員の入れ替わりが多いという問題もある。</w:t>
      </w:r>
    </w:p>
    <w:p w14:paraId="1FA86ABD" w14:textId="4E772CE8" w:rsidR="00BE0953" w:rsidRPr="00BE0953" w:rsidRDefault="00342754" w:rsidP="00342754">
      <w:pPr>
        <w:ind w:firstLineChars="300" w:firstLine="720"/>
        <w:rPr>
          <w:rFonts w:ascii="ＭＳ 明朝" w:eastAsia="ＭＳ 明朝" w:hAnsi="ＭＳ 明朝"/>
          <w:sz w:val="24"/>
          <w:szCs w:val="24"/>
        </w:rPr>
      </w:pPr>
      <w:r>
        <w:rPr>
          <w:rFonts w:ascii="ＭＳ 明朝" w:eastAsia="ＭＳ 明朝" w:hAnsi="ＭＳ 明朝" w:hint="eastAsia"/>
          <w:sz w:val="24"/>
          <w:szCs w:val="24"/>
        </w:rPr>
        <w:t>(ｲ</w:t>
      </w:r>
      <w:r>
        <w:rPr>
          <w:rFonts w:ascii="ＭＳ 明朝" w:eastAsia="ＭＳ 明朝" w:hAnsi="ＭＳ 明朝"/>
          <w:sz w:val="24"/>
          <w:szCs w:val="24"/>
        </w:rPr>
        <w:t>)</w:t>
      </w:r>
      <w:r w:rsidR="00BE0953" w:rsidRPr="00BE0953">
        <w:rPr>
          <w:rFonts w:ascii="ＭＳ 明朝" w:eastAsia="ＭＳ 明朝" w:hAnsi="ＭＳ 明朝" w:hint="eastAsia"/>
          <w:sz w:val="24"/>
          <w:szCs w:val="24"/>
        </w:rPr>
        <w:t xml:space="preserve">　団体</w:t>
      </w:r>
      <w:r w:rsidR="00BE0953" w:rsidRPr="00BE0953">
        <w:rPr>
          <w:rFonts w:ascii="Segoe UI Symbol" w:eastAsia="ＭＳ 明朝" w:hAnsi="Segoe UI Symbol" w:cs="Segoe UI Symbol" w:hint="eastAsia"/>
          <w:sz w:val="24"/>
          <w:szCs w:val="24"/>
        </w:rPr>
        <w:t>Ｂ</w:t>
      </w:r>
    </w:p>
    <w:p w14:paraId="51B66F45" w14:textId="62CF1597" w:rsidR="00BE0953" w:rsidRPr="00D71E12" w:rsidRDefault="00BE0953" w:rsidP="00AA44AD">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Pr="00D71E12">
        <w:rPr>
          <w:rFonts w:ascii="ＭＳ 明朝" w:eastAsia="ＭＳ 明朝" w:hAnsi="ＭＳ 明朝" w:hint="eastAsia"/>
          <w:sz w:val="24"/>
          <w:szCs w:val="24"/>
        </w:rPr>
        <w:t>メンバーの中で知り合いをお互いに誘って会員になってもらうというのが今までの</w:t>
      </w:r>
      <w:r>
        <w:rPr>
          <w:rFonts w:ascii="ＭＳ 明朝" w:eastAsia="ＭＳ 明朝" w:hAnsi="ＭＳ 明朝" w:hint="eastAsia"/>
          <w:sz w:val="24"/>
          <w:szCs w:val="24"/>
        </w:rPr>
        <w:t>方法。</w:t>
      </w:r>
    </w:p>
    <w:p w14:paraId="518F34CF" w14:textId="7AD2854B" w:rsidR="00BE0953" w:rsidRPr="00BE0953" w:rsidRDefault="00BE0953" w:rsidP="00AA44AD">
      <w:pPr>
        <w:ind w:firstLineChars="300" w:firstLine="720"/>
        <w:rPr>
          <w:rFonts w:ascii="ＭＳ 明朝" w:eastAsia="ＭＳ 明朝" w:hAnsi="ＭＳ 明朝"/>
          <w:sz w:val="24"/>
          <w:szCs w:val="24"/>
        </w:rPr>
      </w:pPr>
      <w:r w:rsidRPr="00D71E12">
        <w:rPr>
          <w:rFonts w:ascii="ＭＳ 明朝" w:eastAsia="ＭＳ 明朝" w:hAnsi="ＭＳ 明朝" w:hint="eastAsia"/>
          <w:sz w:val="24"/>
          <w:szCs w:val="24"/>
        </w:rPr>
        <w:t>今後どういった形で人数を増やしていくか課題</w:t>
      </w:r>
      <w:r w:rsidR="00286F74">
        <w:rPr>
          <w:rFonts w:ascii="ＭＳ 明朝" w:eastAsia="ＭＳ 明朝" w:hAnsi="ＭＳ 明朝" w:hint="eastAsia"/>
          <w:sz w:val="24"/>
          <w:szCs w:val="24"/>
        </w:rPr>
        <w:t>である。</w:t>
      </w:r>
    </w:p>
    <w:p w14:paraId="616E007E" w14:textId="20B2EF14" w:rsidR="005B26A1" w:rsidRPr="007C0A0A" w:rsidRDefault="00342754" w:rsidP="00342754">
      <w:pPr>
        <w:ind w:firstLineChars="300" w:firstLine="720"/>
        <w:rPr>
          <w:rFonts w:ascii="ＭＳ 明朝" w:eastAsia="ＭＳ 明朝" w:hAnsi="ＭＳ 明朝"/>
          <w:sz w:val="24"/>
          <w:szCs w:val="24"/>
        </w:rPr>
      </w:pPr>
      <w:r>
        <w:rPr>
          <w:rFonts w:ascii="ＭＳ 明朝" w:eastAsia="ＭＳ 明朝" w:hAnsi="ＭＳ 明朝" w:hint="eastAsia"/>
          <w:sz w:val="24"/>
          <w:szCs w:val="24"/>
        </w:rPr>
        <w:t>(ｳ</w:t>
      </w:r>
      <w:r>
        <w:rPr>
          <w:rFonts w:ascii="ＭＳ 明朝" w:eastAsia="ＭＳ 明朝" w:hAnsi="ＭＳ 明朝"/>
          <w:sz w:val="24"/>
          <w:szCs w:val="24"/>
        </w:rPr>
        <w:t>)</w:t>
      </w:r>
      <w:r w:rsidR="005B26A1">
        <w:rPr>
          <w:rFonts w:ascii="ＭＳ 明朝" w:eastAsia="ＭＳ 明朝" w:hAnsi="ＭＳ 明朝" w:hint="eastAsia"/>
          <w:sz w:val="24"/>
          <w:szCs w:val="24"/>
        </w:rPr>
        <w:t xml:space="preserve">　団体</w:t>
      </w:r>
      <w:r>
        <w:rPr>
          <w:rFonts w:ascii="Segoe UI Symbol" w:eastAsia="ＭＳ 明朝" w:hAnsi="Segoe UI Symbol" w:cs="Segoe UI Symbol" w:hint="eastAsia"/>
          <w:sz w:val="24"/>
          <w:szCs w:val="24"/>
        </w:rPr>
        <w:t>Ｃ</w:t>
      </w:r>
    </w:p>
    <w:p w14:paraId="699376FD" w14:textId="2A3285CA" w:rsidR="004B2F5C" w:rsidRPr="004B2F5C" w:rsidRDefault="004B2F5C" w:rsidP="00AA44AD">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Pr="004B2F5C">
        <w:rPr>
          <w:rFonts w:ascii="ＭＳ 明朝" w:eastAsia="ＭＳ 明朝" w:hAnsi="ＭＳ 明朝" w:hint="eastAsia"/>
          <w:sz w:val="24"/>
          <w:szCs w:val="24"/>
        </w:rPr>
        <w:t>定年</w:t>
      </w:r>
      <w:r>
        <w:rPr>
          <w:rFonts w:ascii="ＭＳ 明朝" w:eastAsia="ＭＳ 明朝" w:hAnsi="ＭＳ 明朝" w:hint="eastAsia"/>
          <w:sz w:val="24"/>
          <w:szCs w:val="24"/>
        </w:rPr>
        <w:t>年齢が上がっているため活動年数減ってしまうことが問題。</w:t>
      </w:r>
    </w:p>
    <w:p w14:paraId="5F9ECA64" w14:textId="0744FF94" w:rsidR="00936128" w:rsidRPr="007C0A0A" w:rsidRDefault="00BE0953" w:rsidP="005B26A1">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イ　</w:t>
      </w:r>
      <w:r w:rsidR="00936128" w:rsidRPr="007C0A0A">
        <w:rPr>
          <w:rFonts w:ascii="ＭＳ 明朝" w:eastAsia="ＭＳ 明朝" w:hAnsi="ＭＳ 明朝" w:hint="eastAsia"/>
          <w:sz w:val="24"/>
          <w:szCs w:val="24"/>
        </w:rPr>
        <w:t>活動費確保</w:t>
      </w:r>
    </w:p>
    <w:p w14:paraId="617B5ADC" w14:textId="43B9F81A" w:rsidR="005E43A4" w:rsidRPr="007C0A0A" w:rsidRDefault="00BE0953" w:rsidP="00AA44A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AA44AD">
        <w:rPr>
          <w:rFonts w:ascii="ＭＳ 明朝" w:eastAsia="ＭＳ 明朝" w:hAnsi="ＭＳ 明朝" w:hint="eastAsia"/>
          <w:sz w:val="24"/>
          <w:szCs w:val="24"/>
        </w:rPr>
        <w:t xml:space="preserve">　(ｱ</w:t>
      </w:r>
      <w:r w:rsidR="00AA44AD">
        <w:rPr>
          <w:rFonts w:ascii="ＭＳ 明朝" w:eastAsia="ＭＳ 明朝" w:hAnsi="ＭＳ 明朝"/>
          <w:sz w:val="24"/>
          <w:szCs w:val="24"/>
        </w:rPr>
        <w:t>)</w:t>
      </w:r>
      <w:r w:rsidR="00AA44AD">
        <w:rPr>
          <w:rFonts w:ascii="ＭＳ 明朝" w:eastAsia="ＭＳ 明朝" w:hAnsi="ＭＳ 明朝" w:hint="eastAsia"/>
          <w:sz w:val="24"/>
          <w:szCs w:val="24"/>
        </w:rPr>
        <w:t xml:space="preserve">　団体Ｄ</w:t>
      </w:r>
    </w:p>
    <w:p w14:paraId="516A7A4E" w14:textId="5606E22A" w:rsidR="005E43A4" w:rsidRPr="005E43A4" w:rsidRDefault="005E43A4" w:rsidP="00AA44AD">
      <w:pPr>
        <w:ind w:firstLineChars="300" w:firstLine="720"/>
        <w:rPr>
          <w:rFonts w:ascii="ＭＳ 明朝" w:eastAsia="ＭＳ 明朝" w:hAnsi="ＭＳ 明朝"/>
          <w:sz w:val="24"/>
          <w:szCs w:val="24"/>
        </w:rPr>
      </w:pPr>
      <w:r>
        <w:rPr>
          <w:rFonts w:ascii="ＭＳ 明朝" w:eastAsia="ＭＳ 明朝" w:hAnsi="ＭＳ 明朝" w:hint="eastAsia"/>
          <w:sz w:val="24"/>
          <w:szCs w:val="24"/>
        </w:rPr>
        <w:t>・我々が得られる報酬は</w:t>
      </w:r>
      <w:r w:rsidRPr="005E43A4">
        <w:rPr>
          <w:rFonts w:ascii="ＭＳ 明朝" w:eastAsia="ＭＳ 明朝" w:hAnsi="ＭＳ 明朝" w:hint="eastAsia"/>
          <w:sz w:val="24"/>
          <w:szCs w:val="24"/>
        </w:rPr>
        <w:t>報酬付与</w:t>
      </w:r>
      <w:r w:rsidR="00BE0953">
        <w:rPr>
          <w:rFonts w:ascii="ＭＳ 明朝" w:eastAsia="ＭＳ 明朝" w:hAnsi="ＭＳ 明朝" w:hint="eastAsia"/>
          <w:sz w:val="24"/>
          <w:szCs w:val="24"/>
        </w:rPr>
        <w:t>のみ。</w:t>
      </w:r>
      <w:r>
        <w:rPr>
          <w:rFonts w:ascii="ＭＳ 明朝" w:eastAsia="ＭＳ 明朝" w:hAnsi="ＭＳ 明朝" w:hint="eastAsia"/>
          <w:sz w:val="24"/>
          <w:szCs w:val="24"/>
        </w:rPr>
        <w:t>報酬付与額が少ないため厳しい。</w:t>
      </w:r>
    </w:p>
    <w:p w14:paraId="4F34B4E0" w14:textId="28E9BB87" w:rsidR="00391320" w:rsidRPr="007C0A0A" w:rsidRDefault="00391320" w:rsidP="00391320">
      <w:pPr>
        <w:rPr>
          <w:rFonts w:ascii="ＭＳ 明朝" w:eastAsia="ＭＳ 明朝" w:hAnsi="ＭＳ 明朝"/>
          <w:sz w:val="24"/>
          <w:szCs w:val="24"/>
        </w:rPr>
      </w:pPr>
      <w:r w:rsidRPr="00B210A6">
        <w:rPr>
          <w:rFonts w:ascii="ＭＳ 明朝" w:eastAsia="ＭＳ 明朝" w:hAnsi="ＭＳ 明朝" w:hint="eastAsia"/>
          <w:sz w:val="24"/>
          <w:szCs w:val="24"/>
        </w:rPr>
        <w:t xml:space="preserve">　</w:t>
      </w:r>
      <w:r w:rsidR="005B26A1">
        <w:rPr>
          <w:rFonts w:ascii="ＭＳ 明朝" w:eastAsia="ＭＳ 明朝" w:hAnsi="ＭＳ 明朝" w:hint="eastAsia"/>
          <w:sz w:val="24"/>
          <w:szCs w:val="24"/>
        </w:rPr>
        <w:t xml:space="preserve">　</w:t>
      </w:r>
      <w:r w:rsidR="00AA44AD">
        <w:rPr>
          <w:rFonts w:ascii="ＭＳ 明朝" w:eastAsia="ＭＳ 明朝" w:hAnsi="ＭＳ 明朝" w:hint="eastAsia"/>
          <w:sz w:val="24"/>
          <w:szCs w:val="24"/>
        </w:rPr>
        <w:t xml:space="preserve">　(ｲ</w:t>
      </w:r>
      <w:r w:rsidR="00AA44AD">
        <w:rPr>
          <w:rFonts w:ascii="ＭＳ 明朝" w:eastAsia="ＭＳ 明朝" w:hAnsi="ＭＳ 明朝"/>
          <w:sz w:val="24"/>
          <w:szCs w:val="24"/>
        </w:rPr>
        <w:t>)</w:t>
      </w:r>
      <w:r w:rsidRPr="007C0A0A">
        <w:rPr>
          <w:rFonts w:ascii="ＭＳ 明朝" w:eastAsia="ＭＳ 明朝" w:hAnsi="ＭＳ 明朝" w:hint="eastAsia"/>
          <w:sz w:val="24"/>
          <w:szCs w:val="24"/>
        </w:rPr>
        <w:t xml:space="preserve">　</w:t>
      </w:r>
      <w:r w:rsidR="00AA44AD">
        <w:rPr>
          <w:rFonts w:ascii="ＭＳ 明朝" w:eastAsia="ＭＳ 明朝" w:hAnsi="ＭＳ 明朝" w:hint="eastAsia"/>
          <w:sz w:val="24"/>
          <w:szCs w:val="24"/>
        </w:rPr>
        <w:t>団体Ｅ</w:t>
      </w:r>
    </w:p>
    <w:p w14:paraId="2E6085AA" w14:textId="719CE571" w:rsidR="00391320" w:rsidRDefault="00391320" w:rsidP="00AA44AD">
      <w:pPr>
        <w:ind w:leftChars="300" w:left="630"/>
        <w:rPr>
          <w:rFonts w:ascii="ＭＳ 明朝" w:eastAsia="ＭＳ 明朝" w:hAnsi="ＭＳ 明朝"/>
          <w:sz w:val="24"/>
          <w:szCs w:val="24"/>
        </w:rPr>
      </w:pPr>
      <w:r>
        <w:rPr>
          <w:rFonts w:ascii="ＭＳ 明朝" w:eastAsia="ＭＳ 明朝" w:hAnsi="ＭＳ 明朝" w:hint="eastAsia"/>
          <w:sz w:val="24"/>
          <w:szCs w:val="24"/>
        </w:rPr>
        <w:t>・組織運営上、</w:t>
      </w:r>
      <w:r w:rsidRPr="00391320">
        <w:rPr>
          <w:rFonts w:ascii="ＭＳ 明朝" w:eastAsia="ＭＳ 明朝" w:hAnsi="ＭＳ 明朝" w:hint="eastAsia"/>
          <w:sz w:val="24"/>
          <w:szCs w:val="24"/>
        </w:rPr>
        <w:t>法定後見</w:t>
      </w:r>
      <w:r>
        <w:rPr>
          <w:rFonts w:ascii="ＭＳ 明朝" w:eastAsia="ＭＳ 明朝" w:hAnsi="ＭＳ 明朝" w:hint="eastAsia"/>
          <w:sz w:val="24"/>
          <w:szCs w:val="24"/>
        </w:rPr>
        <w:t>に加え、</w:t>
      </w:r>
      <w:r w:rsidR="005B26A1">
        <w:rPr>
          <w:rFonts w:ascii="ＭＳ 明朝" w:eastAsia="ＭＳ 明朝" w:hAnsi="ＭＳ 明朝" w:hint="eastAsia"/>
          <w:sz w:val="24"/>
          <w:szCs w:val="24"/>
        </w:rPr>
        <w:t>任意後見、生前事務等</w:t>
      </w:r>
      <w:r w:rsidRPr="00391320">
        <w:rPr>
          <w:rFonts w:ascii="ＭＳ 明朝" w:eastAsia="ＭＳ 明朝" w:hAnsi="ＭＳ 明朝" w:hint="eastAsia"/>
          <w:sz w:val="24"/>
          <w:szCs w:val="24"/>
        </w:rPr>
        <w:t>の支援</w:t>
      </w:r>
      <w:r>
        <w:rPr>
          <w:rFonts w:ascii="ＭＳ 明朝" w:eastAsia="ＭＳ 明朝" w:hAnsi="ＭＳ 明朝" w:hint="eastAsia"/>
          <w:sz w:val="24"/>
          <w:szCs w:val="24"/>
        </w:rPr>
        <w:t>に注力し、その</w:t>
      </w:r>
      <w:r w:rsidRPr="00391320">
        <w:rPr>
          <w:rFonts w:ascii="ＭＳ 明朝" w:eastAsia="ＭＳ 明朝" w:hAnsi="ＭＳ 明朝" w:hint="eastAsia"/>
          <w:sz w:val="24"/>
          <w:szCs w:val="24"/>
        </w:rPr>
        <w:t>収益</w:t>
      </w:r>
      <w:r>
        <w:rPr>
          <w:rFonts w:ascii="ＭＳ 明朝" w:eastAsia="ＭＳ 明朝" w:hAnsi="ＭＳ 明朝" w:hint="eastAsia"/>
          <w:sz w:val="24"/>
          <w:szCs w:val="24"/>
        </w:rPr>
        <w:t>を頼りにしようとしている。</w:t>
      </w:r>
    </w:p>
    <w:p w14:paraId="3D7F3444" w14:textId="6095DB11" w:rsidR="00551FFC" w:rsidRPr="007C0A0A" w:rsidRDefault="00D479C6" w:rsidP="00D479C6">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　品川区における課題について</w:t>
      </w:r>
    </w:p>
    <w:p w14:paraId="2A90F877" w14:textId="265EADB2" w:rsidR="009D5E4E" w:rsidRPr="007C0A0A" w:rsidRDefault="009D5E4E" w:rsidP="009D5E4E">
      <w:pPr>
        <w:rPr>
          <w:rFonts w:ascii="ＭＳ 明朝" w:eastAsia="ＭＳ 明朝" w:hAnsi="ＭＳ 明朝"/>
          <w:sz w:val="24"/>
          <w:szCs w:val="24"/>
        </w:rPr>
      </w:pPr>
      <w:r>
        <w:rPr>
          <w:rFonts w:ascii="ＭＳ 明朝" w:eastAsia="ＭＳ 明朝" w:hAnsi="ＭＳ 明朝" w:hint="eastAsia"/>
          <w:sz w:val="24"/>
          <w:szCs w:val="24"/>
        </w:rPr>
        <w:t xml:space="preserve">　</w:t>
      </w:r>
      <w:r w:rsidR="00AA44AD">
        <w:rPr>
          <w:rFonts w:ascii="ＭＳ 明朝" w:eastAsia="ＭＳ 明朝" w:hAnsi="ＭＳ 明朝" w:hint="eastAsia"/>
          <w:sz w:val="24"/>
          <w:szCs w:val="24"/>
        </w:rPr>
        <w:t xml:space="preserve">　ア　団体Ｆ</w:t>
      </w:r>
    </w:p>
    <w:p w14:paraId="64472935" w14:textId="32363758" w:rsidR="009D5E4E" w:rsidRDefault="009D5E4E" w:rsidP="009D5E4E">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Pr="009D5E4E">
        <w:rPr>
          <w:rFonts w:ascii="ＭＳ 明朝" w:eastAsia="ＭＳ 明朝" w:hAnsi="ＭＳ 明朝" w:hint="eastAsia"/>
          <w:sz w:val="24"/>
          <w:szCs w:val="24"/>
        </w:rPr>
        <w:t>市民が</w:t>
      </w:r>
      <w:r w:rsidR="00D479C6">
        <w:rPr>
          <w:rFonts w:ascii="ＭＳ 明朝" w:eastAsia="ＭＳ 明朝" w:hAnsi="ＭＳ 明朝" w:hint="eastAsia"/>
          <w:sz w:val="24"/>
          <w:szCs w:val="24"/>
        </w:rPr>
        <w:t>後見人を引き</w:t>
      </w:r>
      <w:r w:rsidRPr="009D5E4E">
        <w:rPr>
          <w:rFonts w:ascii="ＭＳ 明朝" w:eastAsia="ＭＳ 明朝" w:hAnsi="ＭＳ 明朝" w:hint="eastAsia"/>
          <w:sz w:val="24"/>
          <w:szCs w:val="24"/>
        </w:rPr>
        <w:t>受ける</w:t>
      </w:r>
      <w:r>
        <w:rPr>
          <w:rFonts w:ascii="ＭＳ 明朝" w:eastAsia="ＭＳ 明朝" w:hAnsi="ＭＳ 明朝" w:hint="eastAsia"/>
          <w:sz w:val="24"/>
          <w:szCs w:val="24"/>
        </w:rPr>
        <w:t>ためには</w:t>
      </w:r>
      <w:r w:rsidR="00D479C6">
        <w:rPr>
          <w:rFonts w:ascii="ＭＳ 明朝" w:eastAsia="ＭＳ 明朝" w:hAnsi="ＭＳ 明朝" w:hint="eastAsia"/>
          <w:sz w:val="24"/>
          <w:szCs w:val="24"/>
        </w:rPr>
        <w:t>、専門職の</w:t>
      </w:r>
      <w:r>
        <w:rPr>
          <w:rFonts w:ascii="ＭＳ 明朝" w:eastAsia="ＭＳ 明朝" w:hAnsi="ＭＳ 明朝" w:hint="eastAsia"/>
          <w:sz w:val="24"/>
          <w:szCs w:val="24"/>
        </w:rPr>
        <w:t>サポート</w:t>
      </w:r>
      <w:r w:rsidR="00D479C6">
        <w:rPr>
          <w:rFonts w:ascii="ＭＳ 明朝" w:eastAsia="ＭＳ 明朝" w:hAnsi="ＭＳ 明朝" w:hint="eastAsia"/>
          <w:sz w:val="24"/>
          <w:szCs w:val="24"/>
        </w:rPr>
        <w:t>方法</w:t>
      </w:r>
      <w:r>
        <w:rPr>
          <w:rFonts w:ascii="ＭＳ 明朝" w:eastAsia="ＭＳ 明朝" w:hAnsi="ＭＳ 明朝" w:hint="eastAsia"/>
          <w:sz w:val="24"/>
          <w:szCs w:val="24"/>
        </w:rPr>
        <w:t>を</w:t>
      </w:r>
      <w:r w:rsidRPr="009D5E4E">
        <w:rPr>
          <w:rFonts w:ascii="ＭＳ 明朝" w:eastAsia="ＭＳ 明朝" w:hAnsi="ＭＳ 明朝" w:hint="eastAsia"/>
          <w:sz w:val="24"/>
          <w:szCs w:val="24"/>
        </w:rPr>
        <w:t>考えなければなら</w:t>
      </w:r>
    </w:p>
    <w:p w14:paraId="2E046896" w14:textId="010BCF53" w:rsidR="00F06CE9" w:rsidRDefault="009D5E4E" w:rsidP="007922BA">
      <w:pPr>
        <w:ind w:firstLineChars="300" w:firstLine="720"/>
        <w:rPr>
          <w:rFonts w:ascii="ＭＳ 明朝" w:eastAsia="ＭＳ 明朝" w:hAnsi="ＭＳ 明朝"/>
          <w:sz w:val="24"/>
          <w:szCs w:val="24"/>
        </w:rPr>
      </w:pPr>
      <w:r w:rsidRPr="009D5E4E">
        <w:rPr>
          <w:rFonts w:ascii="ＭＳ 明朝" w:eastAsia="ＭＳ 明朝" w:hAnsi="ＭＳ 明朝" w:hint="eastAsia"/>
          <w:sz w:val="24"/>
          <w:szCs w:val="24"/>
        </w:rPr>
        <w:t>ない。</w:t>
      </w:r>
      <w:r>
        <w:rPr>
          <w:rFonts w:ascii="ＭＳ 明朝" w:eastAsia="ＭＳ 明朝" w:hAnsi="ＭＳ 明朝" w:hint="eastAsia"/>
          <w:sz w:val="24"/>
          <w:szCs w:val="24"/>
        </w:rPr>
        <w:t>このような</w:t>
      </w:r>
      <w:r w:rsidR="00D479C6">
        <w:rPr>
          <w:rFonts w:ascii="ＭＳ 明朝" w:eastAsia="ＭＳ 明朝" w:hAnsi="ＭＳ 明朝" w:hint="eastAsia"/>
          <w:sz w:val="24"/>
          <w:szCs w:val="24"/>
        </w:rPr>
        <w:t>仕組みを検討していただきたい</w:t>
      </w:r>
      <w:r>
        <w:rPr>
          <w:rFonts w:ascii="ＭＳ 明朝" w:eastAsia="ＭＳ 明朝" w:hAnsi="ＭＳ 明朝" w:hint="eastAsia"/>
          <w:sz w:val="24"/>
          <w:szCs w:val="24"/>
        </w:rPr>
        <w:t>。</w:t>
      </w:r>
    </w:p>
    <w:p w14:paraId="3D1D482B" w14:textId="6B65C5D8" w:rsidR="00AA44AD" w:rsidRDefault="00AA44AD" w:rsidP="00AA44AD">
      <w:pPr>
        <w:rPr>
          <w:rFonts w:ascii="ＭＳ 明朝" w:eastAsia="ＭＳ 明朝" w:hAnsi="ＭＳ 明朝"/>
          <w:sz w:val="24"/>
          <w:szCs w:val="24"/>
        </w:rPr>
      </w:pPr>
      <w:r>
        <w:rPr>
          <w:rFonts w:ascii="ＭＳ 明朝" w:eastAsia="ＭＳ 明朝" w:hAnsi="ＭＳ 明朝" w:hint="eastAsia"/>
          <w:sz w:val="24"/>
          <w:szCs w:val="24"/>
        </w:rPr>
        <w:t xml:space="preserve">　　イ　団体Ｇ</w:t>
      </w:r>
    </w:p>
    <w:p w14:paraId="3A63E555" w14:textId="51B0BCCF" w:rsidR="00AA44AD" w:rsidRPr="00AA44AD" w:rsidRDefault="00AA44AD" w:rsidP="00AA44AD">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Pr="00B22D6F">
        <w:rPr>
          <w:rFonts w:ascii="ＭＳ 明朝" w:eastAsia="ＭＳ 明朝" w:hAnsi="ＭＳ 明朝" w:hint="eastAsia"/>
          <w:sz w:val="24"/>
          <w:szCs w:val="24"/>
        </w:rPr>
        <w:t>マッチング</w:t>
      </w:r>
      <w:r>
        <w:rPr>
          <w:rFonts w:ascii="ＭＳ 明朝" w:eastAsia="ＭＳ 明朝" w:hAnsi="ＭＳ 明朝" w:hint="eastAsia"/>
          <w:sz w:val="24"/>
          <w:szCs w:val="24"/>
        </w:rPr>
        <w:t>や</w:t>
      </w:r>
      <w:r w:rsidRPr="00B22D6F">
        <w:rPr>
          <w:rFonts w:ascii="ＭＳ 明朝" w:eastAsia="ＭＳ 明朝" w:hAnsi="ＭＳ 明朝" w:hint="eastAsia"/>
          <w:sz w:val="24"/>
          <w:szCs w:val="24"/>
        </w:rPr>
        <w:t>方針決定</w:t>
      </w:r>
      <w:r>
        <w:rPr>
          <w:rFonts w:ascii="ＭＳ 明朝" w:eastAsia="ＭＳ 明朝" w:hAnsi="ＭＳ 明朝" w:hint="eastAsia"/>
          <w:sz w:val="24"/>
          <w:szCs w:val="24"/>
        </w:rPr>
        <w:t>に</w:t>
      </w:r>
      <w:r w:rsidRPr="00B22D6F">
        <w:rPr>
          <w:rFonts w:ascii="ＭＳ 明朝" w:eastAsia="ＭＳ 明朝" w:hAnsi="ＭＳ 明朝" w:hint="eastAsia"/>
          <w:sz w:val="24"/>
          <w:szCs w:val="24"/>
        </w:rPr>
        <w:t>専門職</w:t>
      </w:r>
      <w:r>
        <w:rPr>
          <w:rFonts w:ascii="ＭＳ 明朝" w:eastAsia="ＭＳ 明朝" w:hAnsi="ＭＳ 明朝" w:hint="eastAsia"/>
          <w:sz w:val="24"/>
          <w:szCs w:val="24"/>
        </w:rPr>
        <w:t>の</w:t>
      </w:r>
      <w:r w:rsidRPr="00B22D6F">
        <w:rPr>
          <w:rFonts w:ascii="ＭＳ 明朝" w:eastAsia="ＭＳ 明朝" w:hAnsi="ＭＳ 明朝" w:hint="eastAsia"/>
          <w:sz w:val="24"/>
          <w:szCs w:val="24"/>
        </w:rPr>
        <w:t>視点が入るというのは大事</w:t>
      </w:r>
      <w:r>
        <w:rPr>
          <w:rFonts w:ascii="ＭＳ 明朝" w:eastAsia="ＭＳ 明朝" w:hAnsi="ＭＳ 明朝" w:hint="eastAsia"/>
          <w:sz w:val="24"/>
          <w:szCs w:val="24"/>
        </w:rPr>
        <w:t>。</w:t>
      </w:r>
    </w:p>
    <w:sectPr w:rsidR="00AA44AD" w:rsidRPr="00AA44AD" w:rsidSect="005B26A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B74EC" w14:textId="77777777" w:rsidR="007B735C" w:rsidRDefault="007B735C" w:rsidP="00B13E1C">
      <w:r>
        <w:separator/>
      </w:r>
    </w:p>
  </w:endnote>
  <w:endnote w:type="continuationSeparator" w:id="0">
    <w:p w14:paraId="0B28C91B" w14:textId="77777777" w:rsidR="007B735C" w:rsidRDefault="007B735C" w:rsidP="00B1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341923"/>
      <w:docPartObj>
        <w:docPartGallery w:val="Page Numbers (Bottom of Page)"/>
        <w:docPartUnique/>
      </w:docPartObj>
    </w:sdtPr>
    <w:sdtEndPr/>
    <w:sdtContent>
      <w:sdt>
        <w:sdtPr>
          <w:id w:val="1728636285"/>
          <w:docPartObj>
            <w:docPartGallery w:val="Page Numbers (Top of Page)"/>
            <w:docPartUnique/>
          </w:docPartObj>
        </w:sdtPr>
        <w:sdtEndPr/>
        <w:sdtContent>
          <w:p w14:paraId="40BB4458" w14:textId="67C2A0F0" w:rsidR="007B735C" w:rsidRDefault="007B735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8580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8580D">
              <w:rPr>
                <w:b/>
                <w:bCs/>
                <w:noProof/>
              </w:rPr>
              <w:t>1</w:t>
            </w:r>
            <w:r>
              <w:rPr>
                <w:b/>
                <w:bCs/>
                <w:sz w:val="24"/>
                <w:szCs w:val="24"/>
              </w:rPr>
              <w:fldChar w:fldCharType="end"/>
            </w:r>
          </w:p>
        </w:sdtContent>
      </w:sdt>
    </w:sdtContent>
  </w:sdt>
  <w:p w14:paraId="03133271" w14:textId="77777777" w:rsidR="007B735C" w:rsidRDefault="007B7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707F" w14:textId="77777777" w:rsidR="007B735C" w:rsidRDefault="007B735C" w:rsidP="00B13E1C">
      <w:r>
        <w:separator/>
      </w:r>
    </w:p>
  </w:footnote>
  <w:footnote w:type="continuationSeparator" w:id="0">
    <w:p w14:paraId="383457C0" w14:textId="77777777" w:rsidR="007B735C" w:rsidRDefault="007B735C" w:rsidP="00B13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04C"/>
    <w:multiLevelType w:val="hybridMultilevel"/>
    <w:tmpl w:val="4E1293D0"/>
    <w:lvl w:ilvl="0" w:tplc="61B0FF3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9144F4"/>
    <w:multiLevelType w:val="hybridMultilevel"/>
    <w:tmpl w:val="1F405214"/>
    <w:lvl w:ilvl="0" w:tplc="7102FD9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A57509"/>
    <w:multiLevelType w:val="hybridMultilevel"/>
    <w:tmpl w:val="92A8B9A2"/>
    <w:lvl w:ilvl="0" w:tplc="9A5E8DA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98644B7"/>
    <w:multiLevelType w:val="hybridMultilevel"/>
    <w:tmpl w:val="A7B2EAB6"/>
    <w:lvl w:ilvl="0" w:tplc="AA644D3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492BB9"/>
    <w:multiLevelType w:val="hybridMultilevel"/>
    <w:tmpl w:val="FE4C6906"/>
    <w:lvl w:ilvl="0" w:tplc="F60A60E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35049EA"/>
    <w:multiLevelType w:val="hybridMultilevel"/>
    <w:tmpl w:val="2C3E8E62"/>
    <w:lvl w:ilvl="0" w:tplc="58FAF87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7C53882"/>
    <w:multiLevelType w:val="hybridMultilevel"/>
    <w:tmpl w:val="D3B2E52A"/>
    <w:lvl w:ilvl="0" w:tplc="D73CB58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C607B88"/>
    <w:multiLevelType w:val="hybridMultilevel"/>
    <w:tmpl w:val="1E9A8346"/>
    <w:lvl w:ilvl="0" w:tplc="E36650A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E487232"/>
    <w:multiLevelType w:val="hybridMultilevel"/>
    <w:tmpl w:val="2A7892A2"/>
    <w:lvl w:ilvl="0" w:tplc="9A5E8DA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D8923F6"/>
    <w:multiLevelType w:val="hybridMultilevel"/>
    <w:tmpl w:val="B33EF636"/>
    <w:lvl w:ilvl="0" w:tplc="AE58007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C123D7E"/>
    <w:multiLevelType w:val="hybridMultilevel"/>
    <w:tmpl w:val="C8C25200"/>
    <w:lvl w:ilvl="0" w:tplc="D4D68FA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0"/>
  </w:num>
  <w:num w:numId="2">
    <w:abstractNumId w:val="9"/>
  </w:num>
  <w:num w:numId="3">
    <w:abstractNumId w:val="7"/>
  </w:num>
  <w:num w:numId="4">
    <w:abstractNumId w:val="1"/>
  </w:num>
  <w:num w:numId="5">
    <w:abstractNumId w:val="5"/>
  </w:num>
  <w:num w:numId="6">
    <w:abstractNumId w:val="4"/>
  </w:num>
  <w:num w:numId="7">
    <w:abstractNumId w:val="3"/>
  </w:num>
  <w:num w:numId="8">
    <w:abstractNumId w:val="2"/>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C2"/>
    <w:rsid w:val="00013C5E"/>
    <w:rsid w:val="00021120"/>
    <w:rsid w:val="00056362"/>
    <w:rsid w:val="000661BF"/>
    <w:rsid w:val="000C00F4"/>
    <w:rsid w:val="000C11D5"/>
    <w:rsid w:val="000C6F98"/>
    <w:rsid w:val="000D6D7A"/>
    <w:rsid w:val="00102D6F"/>
    <w:rsid w:val="00122686"/>
    <w:rsid w:val="0013120F"/>
    <w:rsid w:val="001376B6"/>
    <w:rsid w:val="00145361"/>
    <w:rsid w:val="00145C06"/>
    <w:rsid w:val="001506CB"/>
    <w:rsid w:val="001553D4"/>
    <w:rsid w:val="00175FD8"/>
    <w:rsid w:val="0018585B"/>
    <w:rsid w:val="00194C91"/>
    <w:rsid w:val="0019618B"/>
    <w:rsid w:val="001B6CDC"/>
    <w:rsid w:val="001D247F"/>
    <w:rsid w:val="001E2384"/>
    <w:rsid w:val="001E2FE9"/>
    <w:rsid w:val="0020161D"/>
    <w:rsid w:val="0021080F"/>
    <w:rsid w:val="00251754"/>
    <w:rsid w:val="002805AA"/>
    <w:rsid w:val="00286F74"/>
    <w:rsid w:val="002A0836"/>
    <w:rsid w:val="002B3405"/>
    <w:rsid w:val="002C0AE4"/>
    <w:rsid w:val="002E0C07"/>
    <w:rsid w:val="0030315B"/>
    <w:rsid w:val="00310D19"/>
    <w:rsid w:val="00311CDA"/>
    <w:rsid w:val="00326ED1"/>
    <w:rsid w:val="003413F7"/>
    <w:rsid w:val="00342398"/>
    <w:rsid w:val="00342754"/>
    <w:rsid w:val="003523CC"/>
    <w:rsid w:val="003540A4"/>
    <w:rsid w:val="0036172C"/>
    <w:rsid w:val="00391320"/>
    <w:rsid w:val="003E46FE"/>
    <w:rsid w:val="003F48F5"/>
    <w:rsid w:val="004043F7"/>
    <w:rsid w:val="00404C9C"/>
    <w:rsid w:val="00417358"/>
    <w:rsid w:val="004646B4"/>
    <w:rsid w:val="00464EFA"/>
    <w:rsid w:val="00475C78"/>
    <w:rsid w:val="0048580D"/>
    <w:rsid w:val="004902D3"/>
    <w:rsid w:val="00492671"/>
    <w:rsid w:val="00494CF6"/>
    <w:rsid w:val="004B220E"/>
    <w:rsid w:val="004B2F5C"/>
    <w:rsid w:val="004C3D52"/>
    <w:rsid w:val="00512724"/>
    <w:rsid w:val="0053686B"/>
    <w:rsid w:val="00543C36"/>
    <w:rsid w:val="00546AF3"/>
    <w:rsid w:val="00551FFC"/>
    <w:rsid w:val="005715AD"/>
    <w:rsid w:val="00575BA4"/>
    <w:rsid w:val="005908AA"/>
    <w:rsid w:val="005A4C87"/>
    <w:rsid w:val="005B26A1"/>
    <w:rsid w:val="005B4583"/>
    <w:rsid w:val="005D7E1B"/>
    <w:rsid w:val="005E41D0"/>
    <w:rsid w:val="005E43A4"/>
    <w:rsid w:val="00604B3C"/>
    <w:rsid w:val="00623789"/>
    <w:rsid w:val="00625DF8"/>
    <w:rsid w:val="006273C0"/>
    <w:rsid w:val="0063570B"/>
    <w:rsid w:val="00687B90"/>
    <w:rsid w:val="0069621B"/>
    <w:rsid w:val="006A52AD"/>
    <w:rsid w:val="006E20AB"/>
    <w:rsid w:val="006E2C9D"/>
    <w:rsid w:val="00751ED6"/>
    <w:rsid w:val="0075753F"/>
    <w:rsid w:val="0076757D"/>
    <w:rsid w:val="007922BA"/>
    <w:rsid w:val="007976BA"/>
    <w:rsid w:val="007A10C2"/>
    <w:rsid w:val="007A6E87"/>
    <w:rsid w:val="007A7E9B"/>
    <w:rsid w:val="007B4D14"/>
    <w:rsid w:val="007B6442"/>
    <w:rsid w:val="007B6BCF"/>
    <w:rsid w:val="007B735C"/>
    <w:rsid w:val="007C0A0A"/>
    <w:rsid w:val="007C54BE"/>
    <w:rsid w:val="007D405A"/>
    <w:rsid w:val="007E2D10"/>
    <w:rsid w:val="007F4BCA"/>
    <w:rsid w:val="00807B7F"/>
    <w:rsid w:val="00825321"/>
    <w:rsid w:val="00831B08"/>
    <w:rsid w:val="00855175"/>
    <w:rsid w:val="00873B0B"/>
    <w:rsid w:val="00886D50"/>
    <w:rsid w:val="0089062F"/>
    <w:rsid w:val="00894C16"/>
    <w:rsid w:val="008A33E6"/>
    <w:rsid w:val="008A4E26"/>
    <w:rsid w:val="008B50BA"/>
    <w:rsid w:val="008C77AE"/>
    <w:rsid w:val="008D4E78"/>
    <w:rsid w:val="008D55F5"/>
    <w:rsid w:val="008E0EBB"/>
    <w:rsid w:val="008F22BC"/>
    <w:rsid w:val="00910F6B"/>
    <w:rsid w:val="009208BC"/>
    <w:rsid w:val="00936128"/>
    <w:rsid w:val="00945596"/>
    <w:rsid w:val="00952EFD"/>
    <w:rsid w:val="0097104A"/>
    <w:rsid w:val="00972F79"/>
    <w:rsid w:val="00982B13"/>
    <w:rsid w:val="009856D6"/>
    <w:rsid w:val="009B2152"/>
    <w:rsid w:val="009C461B"/>
    <w:rsid w:val="009D5E4E"/>
    <w:rsid w:val="009D6D62"/>
    <w:rsid w:val="00A14FA4"/>
    <w:rsid w:val="00A2179E"/>
    <w:rsid w:val="00A26683"/>
    <w:rsid w:val="00A30BCC"/>
    <w:rsid w:val="00A53214"/>
    <w:rsid w:val="00A65B24"/>
    <w:rsid w:val="00A70E3B"/>
    <w:rsid w:val="00A920DC"/>
    <w:rsid w:val="00AA44AD"/>
    <w:rsid w:val="00AB2B41"/>
    <w:rsid w:val="00AC0429"/>
    <w:rsid w:val="00AC61D3"/>
    <w:rsid w:val="00AD04D5"/>
    <w:rsid w:val="00AD59A5"/>
    <w:rsid w:val="00AE0BC6"/>
    <w:rsid w:val="00AF1382"/>
    <w:rsid w:val="00AF726B"/>
    <w:rsid w:val="00B13E1C"/>
    <w:rsid w:val="00B152E5"/>
    <w:rsid w:val="00B210A6"/>
    <w:rsid w:val="00B22D6F"/>
    <w:rsid w:val="00B57FC5"/>
    <w:rsid w:val="00B7357C"/>
    <w:rsid w:val="00B81436"/>
    <w:rsid w:val="00B8590C"/>
    <w:rsid w:val="00B92C55"/>
    <w:rsid w:val="00B93407"/>
    <w:rsid w:val="00BA6D72"/>
    <w:rsid w:val="00BC1C94"/>
    <w:rsid w:val="00BC344E"/>
    <w:rsid w:val="00BE0953"/>
    <w:rsid w:val="00C0042C"/>
    <w:rsid w:val="00C0689B"/>
    <w:rsid w:val="00C13224"/>
    <w:rsid w:val="00C415E0"/>
    <w:rsid w:val="00C422A4"/>
    <w:rsid w:val="00C47306"/>
    <w:rsid w:val="00C5468B"/>
    <w:rsid w:val="00C60502"/>
    <w:rsid w:val="00C63673"/>
    <w:rsid w:val="00C90259"/>
    <w:rsid w:val="00CA10D9"/>
    <w:rsid w:val="00CA4375"/>
    <w:rsid w:val="00CF59AC"/>
    <w:rsid w:val="00D15EA9"/>
    <w:rsid w:val="00D334DC"/>
    <w:rsid w:val="00D33C46"/>
    <w:rsid w:val="00D479C6"/>
    <w:rsid w:val="00D528FD"/>
    <w:rsid w:val="00D61585"/>
    <w:rsid w:val="00D63EB5"/>
    <w:rsid w:val="00D71E12"/>
    <w:rsid w:val="00D90CC4"/>
    <w:rsid w:val="00DA45D8"/>
    <w:rsid w:val="00DC0092"/>
    <w:rsid w:val="00DC3DE5"/>
    <w:rsid w:val="00DD7DB4"/>
    <w:rsid w:val="00DE18F8"/>
    <w:rsid w:val="00DF48ED"/>
    <w:rsid w:val="00DF70FE"/>
    <w:rsid w:val="00E00471"/>
    <w:rsid w:val="00E0097B"/>
    <w:rsid w:val="00E3657E"/>
    <w:rsid w:val="00E4291B"/>
    <w:rsid w:val="00E54F03"/>
    <w:rsid w:val="00E71DA0"/>
    <w:rsid w:val="00E7423F"/>
    <w:rsid w:val="00EC78C4"/>
    <w:rsid w:val="00EF0190"/>
    <w:rsid w:val="00F06CE9"/>
    <w:rsid w:val="00F119A7"/>
    <w:rsid w:val="00F17D32"/>
    <w:rsid w:val="00F22D59"/>
    <w:rsid w:val="00F356E8"/>
    <w:rsid w:val="00F52081"/>
    <w:rsid w:val="00F53248"/>
    <w:rsid w:val="00F641C0"/>
    <w:rsid w:val="00F6422D"/>
    <w:rsid w:val="00FA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B7A42"/>
  <w15:chartTrackingRefBased/>
  <w15:docId w15:val="{5FA982CE-7B6C-467A-9FA1-B9C00763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E1C"/>
    <w:pPr>
      <w:tabs>
        <w:tab w:val="center" w:pos="4252"/>
        <w:tab w:val="right" w:pos="8504"/>
      </w:tabs>
      <w:snapToGrid w:val="0"/>
    </w:pPr>
  </w:style>
  <w:style w:type="character" w:customStyle="1" w:styleId="a4">
    <w:name w:val="ヘッダー (文字)"/>
    <w:basedOn w:val="a0"/>
    <w:link w:val="a3"/>
    <w:uiPriority w:val="99"/>
    <w:rsid w:val="00B13E1C"/>
  </w:style>
  <w:style w:type="paragraph" w:styleId="a5">
    <w:name w:val="footer"/>
    <w:basedOn w:val="a"/>
    <w:link w:val="a6"/>
    <w:uiPriority w:val="99"/>
    <w:unhideWhenUsed/>
    <w:rsid w:val="00B13E1C"/>
    <w:pPr>
      <w:tabs>
        <w:tab w:val="center" w:pos="4252"/>
        <w:tab w:val="right" w:pos="8504"/>
      </w:tabs>
      <w:snapToGrid w:val="0"/>
    </w:pPr>
  </w:style>
  <w:style w:type="character" w:customStyle="1" w:styleId="a6">
    <w:name w:val="フッター (文字)"/>
    <w:basedOn w:val="a0"/>
    <w:link w:val="a5"/>
    <w:uiPriority w:val="99"/>
    <w:rsid w:val="00B13E1C"/>
  </w:style>
  <w:style w:type="paragraph" w:styleId="a7">
    <w:name w:val="Date"/>
    <w:basedOn w:val="a"/>
    <w:next w:val="a"/>
    <w:link w:val="a8"/>
    <w:uiPriority w:val="99"/>
    <w:semiHidden/>
    <w:unhideWhenUsed/>
    <w:rsid w:val="00492671"/>
  </w:style>
  <w:style w:type="character" w:customStyle="1" w:styleId="a8">
    <w:name w:val="日付 (文字)"/>
    <w:basedOn w:val="a0"/>
    <w:link w:val="a7"/>
    <w:uiPriority w:val="99"/>
    <w:semiHidden/>
    <w:rsid w:val="00492671"/>
  </w:style>
  <w:style w:type="paragraph" w:styleId="a9">
    <w:name w:val="Balloon Text"/>
    <w:basedOn w:val="a"/>
    <w:link w:val="aa"/>
    <w:uiPriority w:val="99"/>
    <w:semiHidden/>
    <w:unhideWhenUsed/>
    <w:rsid w:val="001B6C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6CDC"/>
    <w:rPr>
      <w:rFonts w:asciiTheme="majorHAnsi" w:eastAsiaTheme="majorEastAsia" w:hAnsiTheme="majorHAnsi" w:cstheme="majorBidi"/>
      <w:sz w:val="18"/>
      <w:szCs w:val="18"/>
    </w:rPr>
  </w:style>
  <w:style w:type="paragraph" w:styleId="ab">
    <w:name w:val="List Paragraph"/>
    <w:basedOn w:val="a"/>
    <w:uiPriority w:val="34"/>
    <w:qFormat/>
    <w:rsid w:val="001E2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76851-0587-4D1C-91EF-13AC2D98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kouken18</dc:creator>
  <cp:keywords/>
  <dc:description/>
  <cp:lastModifiedBy>金子　愛</cp:lastModifiedBy>
  <cp:revision>102</cp:revision>
  <cp:lastPrinted>2024-07-24T10:04:00Z</cp:lastPrinted>
  <dcterms:created xsi:type="dcterms:W3CDTF">2023-03-02T06:57:00Z</dcterms:created>
  <dcterms:modified xsi:type="dcterms:W3CDTF">2024-07-24T10:04:00Z</dcterms:modified>
</cp:coreProperties>
</file>