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900471" w:rsidRPr="0031725C" w14:paraId="10ADC344" w14:textId="77777777" w:rsidTr="0046389B">
        <w:trPr>
          <w:cantSplit/>
          <w:trHeight w:hRule="exact" w:val="3119"/>
        </w:trPr>
        <w:tc>
          <w:tcPr>
            <w:tcW w:w="5160" w:type="dxa"/>
            <w:vAlign w:val="center"/>
          </w:tcPr>
          <w:p w14:paraId="621403B9" w14:textId="77777777" w:rsidR="0046389B" w:rsidRPr="00BC6566" w:rsidRDefault="0046389B" w:rsidP="0046389B">
            <w:pPr>
              <w:spacing w:line="240" w:lineRule="exact"/>
              <w:ind w:left="130" w:right="130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20"/>
              </w:rPr>
            </w:pPr>
            <w:r w:rsidRPr="00BC6566">
              <w:rPr>
                <w:rFonts w:ascii="游ゴシック" w:eastAsia="游ゴシック" w:hAnsi="游ゴシック" w:hint="eastAsia"/>
                <w:b/>
                <w:bCs/>
                <w:sz w:val="18"/>
                <w:szCs w:val="20"/>
              </w:rPr>
              <w:t>品川区公契約条例のお知らせ</w:t>
            </w:r>
          </w:p>
          <w:p w14:paraId="34DFCDCA" w14:textId="77777777" w:rsidR="0046389B" w:rsidRPr="00BC6566" w:rsidRDefault="0046389B" w:rsidP="0046389B">
            <w:pPr>
              <w:spacing w:line="240" w:lineRule="exact"/>
              <w:ind w:left="130" w:right="130"/>
              <w:jc w:val="both"/>
              <w:rPr>
                <w:rFonts w:ascii="游ゴシック" w:eastAsia="游ゴシック" w:hAnsi="游ゴシック"/>
                <w:sz w:val="20"/>
                <w:szCs w:val="21"/>
              </w:rPr>
            </w:pPr>
          </w:p>
          <w:p w14:paraId="08E68259" w14:textId="77777777" w:rsidR="0046389B" w:rsidRPr="00BC6566" w:rsidRDefault="0046389B" w:rsidP="0046389B">
            <w:pPr>
              <w:spacing w:line="240" w:lineRule="exact"/>
              <w:ind w:left="130" w:right="130"/>
              <w:jc w:val="both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BC6566">
              <w:rPr>
                <w:rFonts w:ascii="游ゴシック" w:eastAsia="游ゴシック" w:hAnsi="游ゴシック" w:hint="eastAsia"/>
                <w:sz w:val="18"/>
                <w:szCs w:val="20"/>
              </w:rPr>
              <w:t>この業務には、品川区公契約条例に基づき、労働報酬下限額が適用されます。</w:t>
            </w:r>
          </w:p>
          <w:p w14:paraId="0E233A25" w14:textId="77777777" w:rsidR="0046389B" w:rsidRPr="00BC6566" w:rsidRDefault="0046389B" w:rsidP="0046389B">
            <w:pPr>
              <w:spacing w:line="240" w:lineRule="exact"/>
              <w:ind w:left="130" w:right="130"/>
              <w:jc w:val="both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BC6566">
              <w:rPr>
                <w:rFonts w:ascii="游ゴシック" w:eastAsia="游ゴシック" w:hAnsi="游ゴシック" w:hint="eastAsia"/>
                <w:sz w:val="18"/>
                <w:szCs w:val="20"/>
              </w:rPr>
              <w:t>詳細については、品川区ホームページをご確認ください。</w:t>
            </w:r>
          </w:p>
          <w:p w14:paraId="787A5E8D" w14:textId="77777777" w:rsidR="0046389B" w:rsidRDefault="0046389B" w:rsidP="0046389B">
            <w:pPr>
              <w:spacing w:line="240" w:lineRule="exact"/>
              <w:ind w:left="130" w:right="130"/>
              <w:jc w:val="both"/>
              <w:rPr>
                <w:rFonts w:ascii="游ゴシック" w:eastAsia="游ゴシック" w:hAnsi="游ゴシック"/>
                <w:sz w:val="21"/>
                <w:szCs w:val="22"/>
              </w:rPr>
            </w:pPr>
          </w:p>
          <w:p w14:paraId="4DBA6D18" w14:textId="0BA3CC92" w:rsidR="0046389B" w:rsidRDefault="0046389B" w:rsidP="0046389B">
            <w:pPr>
              <w:spacing w:line="240" w:lineRule="exact"/>
              <w:ind w:left="130" w:right="1029"/>
              <w:jc w:val="both"/>
              <w:rPr>
                <w:rFonts w:ascii="Century" w:hAnsi="Century"/>
                <w:noProof/>
                <w:sz w:val="21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99200" behindDoc="1" locked="0" layoutInCell="1" allowOverlap="1" wp14:anchorId="5D730389" wp14:editId="0EFA1EE6">
                  <wp:simplePos x="0" y="0"/>
                  <wp:positionH relativeFrom="column">
                    <wp:posOffset>2597785</wp:posOffset>
                  </wp:positionH>
                  <wp:positionV relativeFrom="paragraph">
                    <wp:posOffset>37465</wp:posOffset>
                  </wp:positionV>
                  <wp:extent cx="651510" cy="575945"/>
                  <wp:effectExtent l="0" t="0" r="0" b="0"/>
                  <wp:wrapNone/>
                  <wp:docPr id="2" name="図 1" descr="QR コード&#10;&#10;AI 生成コンテンツは誤りを含む可能性があります。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2AFE59-1966-E03D-A50B-A6428084019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 descr="QR コード&#10;&#10;AI 生成コンテンツは誤りを含む可能性があります。">
                            <a:extLst>
                              <a:ext uri="{FF2B5EF4-FFF2-40B4-BE49-F238E27FC236}">
                                <a16:creationId xmlns:a16="http://schemas.microsoft.com/office/drawing/2014/main" id="{1C2AFE59-1966-E03D-A50B-A6428084019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51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427D" w:rsidRPr="0091427D">
              <w:rPr>
                <w:rFonts w:ascii="Century" w:eastAsia="游ゴシック" w:hAnsi="Century"/>
                <w:sz w:val="18"/>
                <w:szCs w:val="20"/>
              </w:rPr>
              <w:t>The minimum labor remuneration applies to those engaged in this work, in accordance with the Shinagawa City Public Contract Ordinance</w:t>
            </w:r>
            <w:r w:rsidRPr="00BC6566">
              <w:rPr>
                <w:rFonts w:ascii="Century" w:eastAsia="游ゴシック" w:hAnsi="Century"/>
                <w:sz w:val="18"/>
                <w:szCs w:val="20"/>
              </w:rPr>
              <w:t>.</w:t>
            </w:r>
          </w:p>
          <w:p w14:paraId="03F808B7" w14:textId="6543AA8E" w:rsidR="0046389B" w:rsidRPr="0031725C" w:rsidRDefault="0046389B" w:rsidP="0046389B">
            <w:pPr>
              <w:spacing w:line="240" w:lineRule="exact"/>
              <w:ind w:left="130" w:right="1029"/>
              <w:jc w:val="both"/>
              <w:rPr>
                <w:rFonts w:ascii="游ゴシック" w:eastAsia="游ゴシック" w:hAnsi="游ゴシック"/>
                <w:sz w:val="21"/>
                <w:szCs w:val="22"/>
              </w:rPr>
            </w:pPr>
            <w:r w:rsidRPr="00BC6566">
              <w:rPr>
                <w:rFonts w:ascii="Century" w:eastAsia="游ゴシック" w:hAnsi="Century"/>
                <w:sz w:val="18"/>
                <w:szCs w:val="20"/>
              </w:rPr>
              <w:t>For more details, please visit the Shinagawa City website.</w:t>
            </w:r>
          </w:p>
        </w:tc>
        <w:tc>
          <w:tcPr>
            <w:tcW w:w="5160" w:type="dxa"/>
            <w:vAlign w:val="center"/>
          </w:tcPr>
          <w:p w14:paraId="18A984E6" w14:textId="6A9255B4" w:rsidR="0046389B" w:rsidRPr="00BC6566" w:rsidRDefault="0046389B" w:rsidP="0046389B">
            <w:pPr>
              <w:spacing w:line="240" w:lineRule="exact"/>
              <w:ind w:left="130" w:right="130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20"/>
              </w:rPr>
            </w:pPr>
            <w:r w:rsidRPr="00BC6566">
              <w:rPr>
                <w:rFonts w:ascii="游ゴシック" w:eastAsia="游ゴシック" w:hAnsi="游ゴシック" w:hint="eastAsia"/>
                <w:b/>
                <w:bCs/>
                <w:sz w:val="18"/>
                <w:szCs w:val="20"/>
              </w:rPr>
              <w:t>品川区公契約条例のお知らせ</w:t>
            </w:r>
          </w:p>
          <w:p w14:paraId="3A5C21F4" w14:textId="77777777" w:rsidR="0046389B" w:rsidRPr="00BC6566" w:rsidRDefault="0046389B" w:rsidP="0046389B">
            <w:pPr>
              <w:spacing w:line="240" w:lineRule="exact"/>
              <w:ind w:left="130" w:right="130"/>
              <w:jc w:val="both"/>
              <w:rPr>
                <w:rFonts w:ascii="游ゴシック" w:eastAsia="游ゴシック" w:hAnsi="游ゴシック"/>
                <w:sz w:val="20"/>
                <w:szCs w:val="21"/>
              </w:rPr>
            </w:pPr>
          </w:p>
          <w:p w14:paraId="7B8F6288" w14:textId="77777777" w:rsidR="0046389B" w:rsidRPr="00BC6566" w:rsidRDefault="0046389B" w:rsidP="0046389B">
            <w:pPr>
              <w:spacing w:line="240" w:lineRule="exact"/>
              <w:ind w:left="130" w:right="130"/>
              <w:jc w:val="both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BC6566">
              <w:rPr>
                <w:rFonts w:ascii="游ゴシック" w:eastAsia="游ゴシック" w:hAnsi="游ゴシック" w:hint="eastAsia"/>
                <w:sz w:val="18"/>
                <w:szCs w:val="20"/>
              </w:rPr>
              <w:t>この業務には、品川区公契約条例に基づき、労働報酬下限額が適用されます。</w:t>
            </w:r>
          </w:p>
          <w:p w14:paraId="46C3F3E4" w14:textId="77777777" w:rsidR="0046389B" w:rsidRPr="00BC6566" w:rsidRDefault="0046389B" w:rsidP="0046389B">
            <w:pPr>
              <w:spacing w:line="240" w:lineRule="exact"/>
              <w:ind w:left="130" w:right="130"/>
              <w:jc w:val="both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BC6566">
              <w:rPr>
                <w:rFonts w:ascii="游ゴシック" w:eastAsia="游ゴシック" w:hAnsi="游ゴシック" w:hint="eastAsia"/>
                <w:sz w:val="18"/>
                <w:szCs w:val="20"/>
              </w:rPr>
              <w:t>詳細については、品川区ホームページをご確認ください。</w:t>
            </w:r>
          </w:p>
          <w:p w14:paraId="66704EAA" w14:textId="77777777" w:rsidR="0046389B" w:rsidRDefault="0046389B" w:rsidP="0046389B">
            <w:pPr>
              <w:spacing w:line="240" w:lineRule="exact"/>
              <w:ind w:left="130" w:right="130"/>
              <w:jc w:val="both"/>
              <w:rPr>
                <w:rFonts w:ascii="游ゴシック" w:eastAsia="游ゴシック" w:hAnsi="游ゴシック"/>
                <w:sz w:val="21"/>
                <w:szCs w:val="22"/>
              </w:rPr>
            </w:pPr>
          </w:p>
          <w:p w14:paraId="47956AF9" w14:textId="25EBC652" w:rsidR="0091427D" w:rsidRDefault="0091427D" w:rsidP="0091427D">
            <w:pPr>
              <w:spacing w:line="240" w:lineRule="exact"/>
              <w:ind w:left="130" w:right="1029"/>
              <w:jc w:val="both"/>
              <w:rPr>
                <w:rFonts w:ascii="Century" w:hAnsi="Century"/>
                <w:noProof/>
                <w:sz w:val="21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01248" behindDoc="1" locked="0" layoutInCell="1" allowOverlap="1" wp14:anchorId="0A16BAA7" wp14:editId="65C9EF9C">
                  <wp:simplePos x="0" y="0"/>
                  <wp:positionH relativeFrom="column">
                    <wp:posOffset>2597785</wp:posOffset>
                  </wp:positionH>
                  <wp:positionV relativeFrom="paragraph">
                    <wp:posOffset>37465</wp:posOffset>
                  </wp:positionV>
                  <wp:extent cx="651510" cy="575945"/>
                  <wp:effectExtent l="0" t="0" r="0" b="0"/>
                  <wp:wrapNone/>
                  <wp:docPr id="250844477" name="図 1" descr="QR コード&#10;&#10;AI 生成コンテンツは誤りを含む可能性があります。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2AFE59-1966-E03D-A50B-A6428084019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 descr="QR コード&#10;&#10;AI 生成コンテンツは誤りを含む可能性があります。">
                            <a:extLst>
                              <a:ext uri="{FF2B5EF4-FFF2-40B4-BE49-F238E27FC236}">
                                <a16:creationId xmlns:a16="http://schemas.microsoft.com/office/drawing/2014/main" id="{1C2AFE59-1966-E03D-A50B-A6428084019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51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1427D">
              <w:rPr>
                <w:rFonts w:ascii="Century" w:eastAsia="游ゴシック" w:hAnsi="Century"/>
                <w:sz w:val="18"/>
                <w:szCs w:val="20"/>
              </w:rPr>
              <w:t>The minimum labor remuneration applies to those engaged in this work, in accordance with the Shinagawa City Public Contract Ordinance</w:t>
            </w:r>
            <w:r w:rsidRPr="00BC6566">
              <w:rPr>
                <w:rFonts w:ascii="Century" w:eastAsia="游ゴシック" w:hAnsi="Century"/>
                <w:sz w:val="18"/>
                <w:szCs w:val="20"/>
              </w:rPr>
              <w:t>.</w:t>
            </w:r>
          </w:p>
          <w:p w14:paraId="4C7868EF" w14:textId="4A35B969" w:rsidR="0046389B" w:rsidRPr="0031725C" w:rsidRDefault="0091427D" w:rsidP="0091427D">
            <w:pPr>
              <w:spacing w:line="240" w:lineRule="exact"/>
              <w:ind w:left="130" w:right="1029"/>
              <w:jc w:val="both"/>
              <w:rPr>
                <w:rFonts w:ascii="游ゴシック" w:eastAsia="游ゴシック" w:hAnsi="游ゴシック"/>
                <w:sz w:val="21"/>
                <w:szCs w:val="22"/>
              </w:rPr>
            </w:pPr>
            <w:r w:rsidRPr="00BC6566">
              <w:rPr>
                <w:rFonts w:ascii="Century" w:eastAsia="游ゴシック" w:hAnsi="Century"/>
                <w:sz w:val="18"/>
                <w:szCs w:val="20"/>
              </w:rPr>
              <w:t>For more details, please visit the Shinagawa City website.</w:t>
            </w:r>
          </w:p>
        </w:tc>
      </w:tr>
      <w:tr w:rsidR="00900471" w:rsidRPr="0031725C" w14:paraId="1DBE8DDD" w14:textId="77777777" w:rsidTr="0046389B">
        <w:trPr>
          <w:cantSplit/>
          <w:trHeight w:hRule="exact" w:val="3119"/>
        </w:trPr>
        <w:tc>
          <w:tcPr>
            <w:tcW w:w="5160" w:type="dxa"/>
            <w:vAlign w:val="center"/>
          </w:tcPr>
          <w:p w14:paraId="343AD0A7" w14:textId="1E78B185" w:rsidR="0046389B" w:rsidRPr="00BC6566" w:rsidRDefault="0046389B" w:rsidP="0046389B">
            <w:pPr>
              <w:spacing w:line="240" w:lineRule="exact"/>
              <w:ind w:left="130" w:right="130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20"/>
              </w:rPr>
            </w:pPr>
            <w:r w:rsidRPr="00BC6566">
              <w:rPr>
                <w:rFonts w:ascii="游ゴシック" w:eastAsia="游ゴシック" w:hAnsi="游ゴシック" w:hint="eastAsia"/>
                <w:b/>
                <w:bCs/>
                <w:sz w:val="18"/>
                <w:szCs w:val="20"/>
              </w:rPr>
              <w:t>品川区公契約条例のお知らせ</w:t>
            </w:r>
          </w:p>
          <w:p w14:paraId="4F637082" w14:textId="77777777" w:rsidR="0046389B" w:rsidRPr="00BC6566" w:rsidRDefault="0046389B" w:rsidP="0046389B">
            <w:pPr>
              <w:spacing w:line="240" w:lineRule="exact"/>
              <w:ind w:left="130" w:right="130"/>
              <w:jc w:val="both"/>
              <w:rPr>
                <w:rFonts w:ascii="游ゴシック" w:eastAsia="游ゴシック" w:hAnsi="游ゴシック"/>
                <w:sz w:val="20"/>
                <w:szCs w:val="21"/>
              </w:rPr>
            </w:pPr>
          </w:p>
          <w:p w14:paraId="34DFFCE6" w14:textId="77777777" w:rsidR="0046389B" w:rsidRPr="00BC6566" w:rsidRDefault="0046389B" w:rsidP="0046389B">
            <w:pPr>
              <w:spacing w:line="240" w:lineRule="exact"/>
              <w:ind w:left="130" w:right="130"/>
              <w:jc w:val="both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BC6566">
              <w:rPr>
                <w:rFonts w:ascii="游ゴシック" w:eastAsia="游ゴシック" w:hAnsi="游ゴシック" w:hint="eastAsia"/>
                <w:sz w:val="18"/>
                <w:szCs w:val="20"/>
              </w:rPr>
              <w:t>この業務には、品川区公契約条例に基づき、労働報酬下限額が適用されます。</w:t>
            </w:r>
          </w:p>
          <w:p w14:paraId="0FF5DCF3" w14:textId="77777777" w:rsidR="0046389B" w:rsidRPr="00BC6566" w:rsidRDefault="0046389B" w:rsidP="0046389B">
            <w:pPr>
              <w:spacing w:line="240" w:lineRule="exact"/>
              <w:ind w:left="130" w:right="130"/>
              <w:jc w:val="both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BC6566">
              <w:rPr>
                <w:rFonts w:ascii="游ゴシック" w:eastAsia="游ゴシック" w:hAnsi="游ゴシック" w:hint="eastAsia"/>
                <w:sz w:val="18"/>
                <w:szCs w:val="20"/>
              </w:rPr>
              <w:t>詳細については、品川区ホームページをご確認ください。</w:t>
            </w:r>
          </w:p>
          <w:p w14:paraId="6629FE23" w14:textId="77777777" w:rsidR="0046389B" w:rsidRDefault="0046389B" w:rsidP="0046389B">
            <w:pPr>
              <w:spacing w:line="240" w:lineRule="exact"/>
              <w:ind w:left="130" w:right="130"/>
              <w:jc w:val="both"/>
              <w:rPr>
                <w:rFonts w:ascii="游ゴシック" w:eastAsia="游ゴシック" w:hAnsi="游ゴシック"/>
                <w:sz w:val="21"/>
                <w:szCs w:val="22"/>
              </w:rPr>
            </w:pPr>
          </w:p>
          <w:p w14:paraId="6A8FF4DB" w14:textId="77777777" w:rsidR="0091427D" w:rsidRDefault="0091427D" w:rsidP="0091427D">
            <w:pPr>
              <w:spacing w:line="240" w:lineRule="exact"/>
              <w:ind w:left="130" w:right="1029"/>
              <w:jc w:val="both"/>
              <w:rPr>
                <w:rFonts w:ascii="Century" w:hAnsi="Century"/>
                <w:noProof/>
                <w:sz w:val="21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03296" behindDoc="1" locked="0" layoutInCell="1" allowOverlap="1" wp14:anchorId="42875379" wp14:editId="7799E3ED">
                  <wp:simplePos x="0" y="0"/>
                  <wp:positionH relativeFrom="column">
                    <wp:posOffset>2597785</wp:posOffset>
                  </wp:positionH>
                  <wp:positionV relativeFrom="paragraph">
                    <wp:posOffset>37465</wp:posOffset>
                  </wp:positionV>
                  <wp:extent cx="651510" cy="575945"/>
                  <wp:effectExtent l="0" t="0" r="0" b="0"/>
                  <wp:wrapNone/>
                  <wp:docPr id="1975117198" name="図 1" descr="QR コード&#10;&#10;AI 生成コンテンツは誤りを含む可能性があります。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2AFE59-1966-E03D-A50B-A6428084019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 descr="QR コード&#10;&#10;AI 生成コンテンツは誤りを含む可能性があります。">
                            <a:extLst>
                              <a:ext uri="{FF2B5EF4-FFF2-40B4-BE49-F238E27FC236}">
                                <a16:creationId xmlns:a16="http://schemas.microsoft.com/office/drawing/2014/main" id="{1C2AFE59-1966-E03D-A50B-A6428084019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51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1427D">
              <w:rPr>
                <w:rFonts w:ascii="Century" w:eastAsia="游ゴシック" w:hAnsi="Century"/>
                <w:sz w:val="18"/>
                <w:szCs w:val="20"/>
              </w:rPr>
              <w:t>The minimum labor remuneration applies to those engaged in this work, in accordance with the Shinagawa City Public Contract Ordinance</w:t>
            </w:r>
            <w:r w:rsidRPr="00BC6566">
              <w:rPr>
                <w:rFonts w:ascii="Century" w:eastAsia="游ゴシック" w:hAnsi="Century"/>
                <w:sz w:val="18"/>
                <w:szCs w:val="20"/>
              </w:rPr>
              <w:t>.</w:t>
            </w:r>
          </w:p>
          <w:p w14:paraId="1FD645D0" w14:textId="2FB15E9C" w:rsidR="0046389B" w:rsidRPr="0031725C" w:rsidRDefault="0091427D" w:rsidP="0091427D">
            <w:pPr>
              <w:spacing w:line="240" w:lineRule="exact"/>
              <w:ind w:left="130" w:right="1029"/>
              <w:jc w:val="both"/>
              <w:rPr>
                <w:rFonts w:ascii="游ゴシック" w:eastAsia="游ゴシック" w:hAnsi="游ゴシック"/>
                <w:sz w:val="21"/>
                <w:szCs w:val="22"/>
              </w:rPr>
            </w:pPr>
            <w:r w:rsidRPr="00BC6566">
              <w:rPr>
                <w:rFonts w:ascii="Century" w:eastAsia="游ゴシック" w:hAnsi="Century"/>
                <w:sz w:val="18"/>
                <w:szCs w:val="20"/>
              </w:rPr>
              <w:t>For more details, please visit the Shinagawa City website.</w:t>
            </w:r>
          </w:p>
        </w:tc>
        <w:tc>
          <w:tcPr>
            <w:tcW w:w="5160" w:type="dxa"/>
            <w:vAlign w:val="center"/>
          </w:tcPr>
          <w:p w14:paraId="76D63F8D" w14:textId="29C8FC02" w:rsidR="0046389B" w:rsidRPr="00BC6566" w:rsidRDefault="0046389B" w:rsidP="0046389B">
            <w:pPr>
              <w:spacing w:line="240" w:lineRule="exact"/>
              <w:ind w:left="130" w:right="130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20"/>
              </w:rPr>
            </w:pPr>
            <w:r w:rsidRPr="00BC6566">
              <w:rPr>
                <w:rFonts w:ascii="游ゴシック" w:eastAsia="游ゴシック" w:hAnsi="游ゴシック" w:hint="eastAsia"/>
                <w:b/>
                <w:bCs/>
                <w:sz w:val="18"/>
                <w:szCs w:val="20"/>
              </w:rPr>
              <w:t>品川区公契約条例のお知らせ</w:t>
            </w:r>
          </w:p>
          <w:p w14:paraId="14510494" w14:textId="77777777" w:rsidR="0046389B" w:rsidRPr="00BC6566" w:rsidRDefault="0046389B" w:rsidP="0046389B">
            <w:pPr>
              <w:spacing w:line="240" w:lineRule="exact"/>
              <w:ind w:left="130" w:right="130"/>
              <w:jc w:val="both"/>
              <w:rPr>
                <w:rFonts w:ascii="游ゴシック" w:eastAsia="游ゴシック" w:hAnsi="游ゴシック"/>
                <w:sz w:val="20"/>
                <w:szCs w:val="21"/>
              </w:rPr>
            </w:pPr>
          </w:p>
          <w:p w14:paraId="03295B17" w14:textId="77777777" w:rsidR="0046389B" w:rsidRPr="00BC6566" w:rsidRDefault="0046389B" w:rsidP="0046389B">
            <w:pPr>
              <w:spacing w:line="240" w:lineRule="exact"/>
              <w:ind w:left="130" w:right="130"/>
              <w:jc w:val="both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BC6566">
              <w:rPr>
                <w:rFonts w:ascii="游ゴシック" w:eastAsia="游ゴシック" w:hAnsi="游ゴシック" w:hint="eastAsia"/>
                <w:sz w:val="18"/>
                <w:szCs w:val="20"/>
              </w:rPr>
              <w:t>この業務には、品川区公契約条例に基づき、労働報酬下限額が適用されます。</w:t>
            </w:r>
          </w:p>
          <w:p w14:paraId="6498331B" w14:textId="77777777" w:rsidR="0046389B" w:rsidRPr="00BC6566" w:rsidRDefault="0046389B" w:rsidP="0046389B">
            <w:pPr>
              <w:spacing w:line="240" w:lineRule="exact"/>
              <w:ind w:left="130" w:right="130"/>
              <w:jc w:val="both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BC6566">
              <w:rPr>
                <w:rFonts w:ascii="游ゴシック" w:eastAsia="游ゴシック" w:hAnsi="游ゴシック" w:hint="eastAsia"/>
                <w:sz w:val="18"/>
                <w:szCs w:val="20"/>
              </w:rPr>
              <w:t>詳細については、品川区ホームページをご確認ください。</w:t>
            </w:r>
          </w:p>
          <w:p w14:paraId="3DED8407" w14:textId="77777777" w:rsidR="0046389B" w:rsidRDefault="0046389B" w:rsidP="0046389B">
            <w:pPr>
              <w:spacing w:line="240" w:lineRule="exact"/>
              <w:ind w:left="130" w:right="130"/>
              <w:jc w:val="both"/>
              <w:rPr>
                <w:rFonts w:ascii="游ゴシック" w:eastAsia="游ゴシック" w:hAnsi="游ゴシック"/>
                <w:sz w:val="21"/>
                <w:szCs w:val="22"/>
              </w:rPr>
            </w:pPr>
          </w:p>
          <w:p w14:paraId="5852F2E0" w14:textId="77777777" w:rsidR="0091427D" w:rsidRDefault="0091427D" w:rsidP="0091427D">
            <w:pPr>
              <w:spacing w:line="240" w:lineRule="exact"/>
              <w:ind w:left="130" w:right="1029"/>
              <w:jc w:val="both"/>
              <w:rPr>
                <w:rFonts w:ascii="Century" w:hAnsi="Century"/>
                <w:noProof/>
                <w:sz w:val="21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05344" behindDoc="1" locked="0" layoutInCell="1" allowOverlap="1" wp14:anchorId="06190891" wp14:editId="6CE06544">
                  <wp:simplePos x="0" y="0"/>
                  <wp:positionH relativeFrom="column">
                    <wp:posOffset>2597785</wp:posOffset>
                  </wp:positionH>
                  <wp:positionV relativeFrom="paragraph">
                    <wp:posOffset>37465</wp:posOffset>
                  </wp:positionV>
                  <wp:extent cx="651510" cy="575945"/>
                  <wp:effectExtent l="0" t="0" r="0" b="0"/>
                  <wp:wrapNone/>
                  <wp:docPr id="2122375556" name="図 1" descr="QR コード&#10;&#10;AI 生成コンテンツは誤りを含む可能性があります。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2AFE59-1966-E03D-A50B-A6428084019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 descr="QR コード&#10;&#10;AI 生成コンテンツは誤りを含む可能性があります。">
                            <a:extLst>
                              <a:ext uri="{FF2B5EF4-FFF2-40B4-BE49-F238E27FC236}">
                                <a16:creationId xmlns:a16="http://schemas.microsoft.com/office/drawing/2014/main" id="{1C2AFE59-1966-E03D-A50B-A6428084019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51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1427D">
              <w:rPr>
                <w:rFonts w:ascii="Century" w:eastAsia="游ゴシック" w:hAnsi="Century"/>
                <w:sz w:val="18"/>
                <w:szCs w:val="20"/>
              </w:rPr>
              <w:t>The minimum labor remuneration applies to those engaged in this work, in accordance with the Shinagawa City Public Contract Ordinance</w:t>
            </w:r>
            <w:r w:rsidRPr="00BC6566">
              <w:rPr>
                <w:rFonts w:ascii="Century" w:eastAsia="游ゴシック" w:hAnsi="Century"/>
                <w:sz w:val="18"/>
                <w:szCs w:val="20"/>
              </w:rPr>
              <w:t>.</w:t>
            </w:r>
          </w:p>
          <w:p w14:paraId="362B75AC" w14:textId="013C6C72" w:rsidR="0046389B" w:rsidRPr="0031725C" w:rsidRDefault="0091427D" w:rsidP="0091427D">
            <w:pPr>
              <w:spacing w:line="240" w:lineRule="exact"/>
              <w:ind w:left="130" w:right="1029"/>
              <w:jc w:val="both"/>
              <w:rPr>
                <w:rFonts w:ascii="游ゴシック" w:eastAsia="游ゴシック" w:hAnsi="游ゴシック"/>
                <w:sz w:val="21"/>
                <w:szCs w:val="22"/>
              </w:rPr>
            </w:pPr>
            <w:r w:rsidRPr="00BC6566">
              <w:rPr>
                <w:rFonts w:ascii="Century" w:eastAsia="游ゴシック" w:hAnsi="Century"/>
                <w:sz w:val="18"/>
                <w:szCs w:val="20"/>
              </w:rPr>
              <w:t>For more details, please visit the Shinagawa City website.</w:t>
            </w:r>
          </w:p>
        </w:tc>
      </w:tr>
      <w:tr w:rsidR="00900471" w:rsidRPr="0031725C" w14:paraId="2AEB7CC1" w14:textId="77777777" w:rsidTr="0046389B">
        <w:trPr>
          <w:cantSplit/>
          <w:trHeight w:hRule="exact" w:val="3119"/>
        </w:trPr>
        <w:tc>
          <w:tcPr>
            <w:tcW w:w="5160" w:type="dxa"/>
            <w:vAlign w:val="center"/>
          </w:tcPr>
          <w:p w14:paraId="21EFC343" w14:textId="173EF829" w:rsidR="0046389B" w:rsidRPr="00BC6566" w:rsidRDefault="0046389B" w:rsidP="0046389B">
            <w:pPr>
              <w:spacing w:line="240" w:lineRule="exact"/>
              <w:ind w:left="130" w:right="130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20"/>
              </w:rPr>
            </w:pPr>
            <w:r w:rsidRPr="00BC6566">
              <w:rPr>
                <w:rFonts w:ascii="游ゴシック" w:eastAsia="游ゴシック" w:hAnsi="游ゴシック" w:hint="eastAsia"/>
                <w:b/>
                <w:bCs/>
                <w:sz w:val="18"/>
                <w:szCs w:val="20"/>
              </w:rPr>
              <w:t>品川区公契約条例のお知らせ</w:t>
            </w:r>
          </w:p>
          <w:p w14:paraId="0622AC6C" w14:textId="77777777" w:rsidR="0046389B" w:rsidRPr="00BC6566" w:rsidRDefault="0046389B" w:rsidP="0046389B">
            <w:pPr>
              <w:spacing w:line="240" w:lineRule="exact"/>
              <w:ind w:left="130" w:right="130"/>
              <w:jc w:val="both"/>
              <w:rPr>
                <w:rFonts w:ascii="游ゴシック" w:eastAsia="游ゴシック" w:hAnsi="游ゴシック"/>
                <w:sz w:val="20"/>
                <w:szCs w:val="21"/>
              </w:rPr>
            </w:pPr>
          </w:p>
          <w:p w14:paraId="7B3D5EDB" w14:textId="77777777" w:rsidR="0046389B" w:rsidRPr="00BC6566" w:rsidRDefault="0046389B" w:rsidP="0046389B">
            <w:pPr>
              <w:spacing w:line="240" w:lineRule="exact"/>
              <w:ind w:left="130" w:right="130"/>
              <w:jc w:val="both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BC6566">
              <w:rPr>
                <w:rFonts w:ascii="游ゴシック" w:eastAsia="游ゴシック" w:hAnsi="游ゴシック" w:hint="eastAsia"/>
                <w:sz w:val="18"/>
                <w:szCs w:val="20"/>
              </w:rPr>
              <w:t>この業務には、品川区公契約条例に基づき、労働報酬下限額が適用されます。</w:t>
            </w:r>
          </w:p>
          <w:p w14:paraId="7C6CFD87" w14:textId="77777777" w:rsidR="0046389B" w:rsidRPr="00BC6566" w:rsidRDefault="0046389B" w:rsidP="0046389B">
            <w:pPr>
              <w:spacing w:line="240" w:lineRule="exact"/>
              <w:ind w:left="130" w:right="130"/>
              <w:jc w:val="both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BC6566">
              <w:rPr>
                <w:rFonts w:ascii="游ゴシック" w:eastAsia="游ゴシック" w:hAnsi="游ゴシック" w:hint="eastAsia"/>
                <w:sz w:val="18"/>
                <w:szCs w:val="20"/>
              </w:rPr>
              <w:t>詳細については、品川区ホームページをご確認ください。</w:t>
            </w:r>
          </w:p>
          <w:p w14:paraId="7C471B8D" w14:textId="77777777" w:rsidR="0046389B" w:rsidRDefault="0046389B" w:rsidP="0046389B">
            <w:pPr>
              <w:spacing w:line="240" w:lineRule="exact"/>
              <w:ind w:left="130" w:right="130"/>
              <w:jc w:val="both"/>
              <w:rPr>
                <w:rFonts w:ascii="游ゴシック" w:eastAsia="游ゴシック" w:hAnsi="游ゴシック"/>
                <w:sz w:val="21"/>
                <w:szCs w:val="22"/>
              </w:rPr>
            </w:pPr>
          </w:p>
          <w:p w14:paraId="5BBCDC26" w14:textId="77777777" w:rsidR="0091427D" w:rsidRDefault="0091427D" w:rsidP="0091427D">
            <w:pPr>
              <w:spacing w:line="240" w:lineRule="exact"/>
              <w:ind w:left="130" w:right="1029"/>
              <w:jc w:val="both"/>
              <w:rPr>
                <w:rFonts w:ascii="Century" w:hAnsi="Century"/>
                <w:noProof/>
                <w:sz w:val="21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07392" behindDoc="1" locked="0" layoutInCell="1" allowOverlap="1" wp14:anchorId="4D9A2B32" wp14:editId="52C8653B">
                  <wp:simplePos x="0" y="0"/>
                  <wp:positionH relativeFrom="column">
                    <wp:posOffset>2597785</wp:posOffset>
                  </wp:positionH>
                  <wp:positionV relativeFrom="paragraph">
                    <wp:posOffset>37465</wp:posOffset>
                  </wp:positionV>
                  <wp:extent cx="651510" cy="575945"/>
                  <wp:effectExtent l="0" t="0" r="0" b="0"/>
                  <wp:wrapNone/>
                  <wp:docPr id="2047009951" name="図 1" descr="QR コード&#10;&#10;AI 生成コンテンツは誤りを含む可能性があります。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2AFE59-1966-E03D-A50B-A6428084019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 descr="QR コード&#10;&#10;AI 生成コンテンツは誤りを含む可能性があります。">
                            <a:extLst>
                              <a:ext uri="{FF2B5EF4-FFF2-40B4-BE49-F238E27FC236}">
                                <a16:creationId xmlns:a16="http://schemas.microsoft.com/office/drawing/2014/main" id="{1C2AFE59-1966-E03D-A50B-A6428084019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51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1427D">
              <w:rPr>
                <w:rFonts w:ascii="Century" w:eastAsia="游ゴシック" w:hAnsi="Century"/>
                <w:sz w:val="18"/>
                <w:szCs w:val="20"/>
              </w:rPr>
              <w:t>The minimum labor remuneration applies to those engaged in this work, in accordance with the Shinagawa City Public Contract Ordinance</w:t>
            </w:r>
            <w:r w:rsidRPr="00BC6566">
              <w:rPr>
                <w:rFonts w:ascii="Century" w:eastAsia="游ゴシック" w:hAnsi="Century"/>
                <w:sz w:val="18"/>
                <w:szCs w:val="20"/>
              </w:rPr>
              <w:t>.</w:t>
            </w:r>
          </w:p>
          <w:p w14:paraId="360F626C" w14:textId="77568787" w:rsidR="0046389B" w:rsidRPr="0031725C" w:rsidRDefault="0091427D" w:rsidP="0091427D">
            <w:pPr>
              <w:spacing w:line="240" w:lineRule="exact"/>
              <w:ind w:left="130" w:right="1029"/>
              <w:jc w:val="both"/>
              <w:rPr>
                <w:rFonts w:ascii="游ゴシック" w:eastAsia="游ゴシック" w:hAnsi="游ゴシック"/>
                <w:sz w:val="21"/>
                <w:szCs w:val="22"/>
              </w:rPr>
            </w:pPr>
            <w:r w:rsidRPr="00BC6566">
              <w:rPr>
                <w:rFonts w:ascii="Century" w:eastAsia="游ゴシック" w:hAnsi="Century"/>
                <w:sz w:val="18"/>
                <w:szCs w:val="20"/>
              </w:rPr>
              <w:t>For more details, please visit the Shinagawa City website.</w:t>
            </w:r>
          </w:p>
        </w:tc>
        <w:tc>
          <w:tcPr>
            <w:tcW w:w="5160" w:type="dxa"/>
            <w:vAlign w:val="center"/>
          </w:tcPr>
          <w:p w14:paraId="168BFA2A" w14:textId="65C30340" w:rsidR="0046389B" w:rsidRPr="00BC6566" w:rsidRDefault="0046389B" w:rsidP="0046389B">
            <w:pPr>
              <w:spacing w:line="240" w:lineRule="exact"/>
              <w:ind w:left="130" w:right="130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20"/>
              </w:rPr>
            </w:pPr>
            <w:r w:rsidRPr="00BC6566">
              <w:rPr>
                <w:rFonts w:ascii="游ゴシック" w:eastAsia="游ゴシック" w:hAnsi="游ゴシック" w:hint="eastAsia"/>
                <w:b/>
                <w:bCs/>
                <w:sz w:val="18"/>
                <w:szCs w:val="20"/>
              </w:rPr>
              <w:t>品川区公契約条例のお知らせ</w:t>
            </w:r>
          </w:p>
          <w:p w14:paraId="1308E0C5" w14:textId="77777777" w:rsidR="0046389B" w:rsidRPr="00BC6566" w:rsidRDefault="0046389B" w:rsidP="0046389B">
            <w:pPr>
              <w:spacing w:line="240" w:lineRule="exact"/>
              <w:ind w:left="130" w:right="130"/>
              <w:jc w:val="both"/>
              <w:rPr>
                <w:rFonts w:ascii="游ゴシック" w:eastAsia="游ゴシック" w:hAnsi="游ゴシック"/>
                <w:sz w:val="20"/>
                <w:szCs w:val="21"/>
              </w:rPr>
            </w:pPr>
          </w:p>
          <w:p w14:paraId="56A3B24B" w14:textId="77777777" w:rsidR="0046389B" w:rsidRPr="00BC6566" w:rsidRDefault="0046389B" w:rsidP="0046389B">
            <w:pPr>
              <w:spacing w:line="240" w:lineRule="exact"/>
              <w:ind w:left="130" w:right="130"/>
              <w:jc w:val="both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BC6566">
              <w:rPr>
                <w:rFonts w:ascii="游ゴシック" w:eastAsia="游ゴシック" w:hAnsi="游ゴシック" w:hint="eastAsia"/>
                <w:sz w:val="18"/>
                <w:szCs w:val="20"/>
              </w:rPr>
              <w:t>この業務には、品川区公契約条例に基づき、労働報酬下限額が適用されます。</w:t>
            </w:r>
          </w:p>
          <w:p w14:paraId="60FBC115" w14:textId="77777777" w:rsidR="0046389B" w:rsidRPr="00BC6566" w:rsidRDefault="0046389B" w:rsidP="0046389B">
            <w:pPr>
              <w:spacing w:line="240" w:lineRule="exact"/>
              <w:ind w:left="130" w:right="130"/>
              <w:jc w:val="both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BC6566">
              <w:rPr>
                <w:rFonts w:ascii="游ゴシック" w:eastAsia="游ゴシック" w:hAnsi="游ゴシック" w:hint="eastAsia"/>
                <w:sz w:val="18"/>
                <w:szCs w:val="20"/>
              </w:rPr>
              <w:t>詳細については、品川区ホームページをご確認ください。</w:t>
            </w:r>
          </w:p>
          <w:p w14:paraId="352B3AAA" w14:textId="77777777" w:rsidR="0046389B" w:rsidRDefault="0046389B" w:rsidP="0046389B">
            <w:pPr>
              <w:spacing w:line="240" w:lineRule="exact"/>
              <w:ind w:left="130" w:right="130"/>
              <w:jc w:val="both"/>
              <w:rPr>
                <w:rFonts w:ascii="游ゴシック" w:eastAsia="游ゴシック" w:hAnsi="游ゴシック"/>
                <w:sz w:val="21"/>
                <w:szCs w:val="22"/>
              </w:rPr>
            </w:pPr>
          </w:p>
          <w:p w14:paraId="70EE8D69" w14:textId="77777777" w:rsidR="0091427D" w:rsidRDefault="0091427D" w:rsidP="0091427D">
            <w:pPr>
              <w:spacing w:line="240" w:lineRule="exact"/>
              <w:ind w:left="130" w:right="1029"/>
              <w:jc w:val="both"/>
              <w:rPr>
                <w:rFonts w:ascii="Century" w:hAnsi="Century"/>
                <w:noProof/>
                <w:sz w:val="21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09440" behindDoc="1" locked="0" layoutInCell="1" allowOverlap="1" wp14:anchorId="33A496D8" wp14:editId="241EF5CC">
                  <wp:simplePos x="0" y="0"/>
                  <wp:positionH relativeFrom="column">
                    <wp:posOffset>2597785</wp:posOffset>
                  </wp:positionH>
                  <wp:positionV relativeFrom="paragraph">
                    <wp:posOffset>37465</wp:posOffset>
                  </wp:positionV>
                  <wp:extent cx="651510" cy="575945"/>
                  <wp:effectExtent l="0" t="0" r="0" b="0"/>
                  <wp:wrapNone/>
                  <wp:docPr id="1457383968" name="図 1" descr="QR コード&#10;&#10;AI 生成コンテンツは誤りを含む可能性があります。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2AFE59-1966-E03D-A50B-A6428084019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 descr="QR コード&#10;&#10;AI 生成コンテンツは誤りを含む可能性があります。">
                            <a:extLst>
                              <a:ext uri="{FF2B5EF4-FFF2-40B4-BE49-F238E27FC236}">
                                <a16:creationId xmlns:a16="http://schemas.microsoft.com/office/drawing/2014/main" id="{1C2AFE59-1966-E03D-A50B-A6428084019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51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1427D">
              <w:rPr>
                <w:rFonts w:ascii="Century" w:eastAsia="游ゴシック" w:hAnsi="Century"/>
                <w:sz w:val="18"/>
                <w:szCs w:val="20"/>
              </w:rPr>
              <w:t>The minimum labor remuneration applies to those engaged in this work, in accordance with the Shinagawa City Public Contract Ordinance</w:t>
            </w:r>
            <w:r w:rsidRPr="00BC6566">
              <w:rPr>
                <w:rFonts w:ascii="Century" w:eastAsia="游ゴシック" w:hAnsi="Century"/>
                <w:sz w:val="18"/>
                <w:szCs w:val="20"/>
              </w:rPr>
              <w:t>.</w:t>
            </w:r>
          </w:p>
          <w:p w14:paraId="5B2DDE5F" w14:textId="0AB3ED55" w:rsidR="0046389B" w:rsidRPr="0031725C" w:rsidRDefault="0091427D" w:rsidP="0091427D">
            <w:pPr>
              <w:spacing w:line="240" w:lineRule="exact"/>
              <w:ind w:left="130" w:right="1029"/>
              <w:jc w:val="both"/>
              <w:rPr>
                <w:rFonts w:ascii="游ゴシック" w:eastAsia="游ゴシック" w:hAnsi="游ゴシック"/>
                <w:sz w:val="21"/>
                <w:szCs w:val="22"/>
              </w:rPr>
            </w:pPr>
            <w:r w:rsidRPr="00BC6566">
              <w:rPr>
                <w:rFonts w:ascii="Century" w:eastAsia="游ゴシック" w:hAnsi="Century"/>
                <w:sz w:val="18"/>
                <w:szCs w:val="20"/>
              </w:rPr>
              <w:t>For more details, please visit the Shinagawa City website.</w:t>
            </w:r>
          </w:p>
        </w:tc>
      </w:tr>
      <w:tr w:rsidR="00900471" w:rsidRPr="0031725C" w14:paraId="0F6E793A" w14:textId="77777777" w:rsidTr="0046389B">
        <w:trPr>
          <w:cantSplit/>
          <w:trHeight w:hRule="exact" w:val="3119"/>
        </w:trPr>
        <w:tc>
          <w:tcPr>
            <w:tcW w:w="5160" w:type="dxa"/>
            <w:vAlign w:val="center"/>
          </w:tcPr>
          <w:p w14:paraId="39B119D7" w14:textId="7032188D" w:rsidR="0046389B" w:rsidRPr="00BC6566" w:rsidRDefault="0046389B" w:rsidP="0046389B">
            <w:pPr>
              <w:spacing w:line="240" w:lineRule="exact"/>
              <w:ind w:left="130" w:right="130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20"/>
              </w:rPr>
            </w:pPr>
            <w:r w:rsidRPr="00BC6566">
              <w:rPr>
                <w:rFonts w:ascii="游ゴシック" w:eastAsia="游ゴシック" w:hAnsi="游ゴシック" w:hint="eastAsia"/>
                <w:b/>
                <w:bCs/>
                <w:sz w:val="18"/>
                <w:szCs w:val="20"/>
              </w:rPr>
              <w:t>品川区公契約条例のお知らせ</w:t>
            </w:r>
          </w:p>
          <w:p w14:paraId="5A39139D" w14:textId="77777777" w:rsidR="0046389B" w:rsidRPr="00BC6566" w:rsidRDefault="0046389B" w:rsidP="0046389B">
            <w:pPr>
              <w:spacing w:line="240" w:lineRule="exact"/>
              <w:ind w:left="130" w:right="130"/>
              <w:jc w:val="both"/>
              <w:rPr>
                <w:rFonts w:ascii="游ゴシック" w:eastAsia="游ゴシック" w:hAnsi="游ゴシック"/>
                <w:sz w:val="20"/>
                <w:szCs w:val="21"/>
              </w:rPr>
            </w:pPr>
          </w:p>
          <w:p w14:paraId="5AB244F3" w14:textId="77777777" w:rsidR="0046389B" w:rsidRPr="00BC6566" w:rsidRDefault="0046389B" w:rsidP="0046389B">
            <w:pPr>
              <w:spacing w:line="240" w:lineRule="exact"/>
              <w:ind w:left="130" w:right="130"/>
              <w:jc w:val="both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BC6566">
              <w:rPr>
                <w:rFonts w:ascii="游ゴシック" w:eastAsia="游ゴシック" w:hAnsi="游ゴシック" w:hint="eastAsia"/>
                <w:sz w:val="18"/>
                <w:szCs w:val="20"/>
              </w:rPr>
              <w:t>この業務には、品川区公契約条例に基づき、労働報酬下限額が適用されます。</w:t>
            </w:r>
          </w:p>
          <w:p w14:paraId="040C1318" w14:textId="77777777" w:rsidR="0046389B" w:rsidRPr="00BC6566" w:rsidRDefault="0046389B" w:rsidP="0046389B">
            <w:pPr>
              <w:spacing w:line="240" w:lineRule="exact"/>
              <w:ind w:left="130" w:right="130"/>
              <w:jc w:val="both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BC6566">
              <w:rPr>
                <w:rFonts w:ascii="游ゴシック" w:eastAsia="游ゴシック" w:hAnsi="游ゴシック" w:hint="eastAsia"/>
                <w:sz w:val="18"/>
                <w:szCs w:val="20"/>
              </w:rPr>
              <w:t>詳細については、品川区ホームページをご確認ください。</w:t>
            </w:r>
          </w:p>
          <w:p w14:paraId="5E453A03" w14:textId="77777777" w:rsidR="0046389B" w:rsidRDefault="0046389B" w:rsidP="0046389B">
            <w:pPr>
              <w:spacing w:line="240" w:lineRule="exact"/>
              <w:ind w:left="130" w:right="130"/>
              <w:jc w:val="both"/>
              <w:rPr>
                <w:rFonts w:ascii="游ゴシック" w:eastAsia="游ゴシック" w:hAnsi="游ゴシック"/>
                <w:sz w:val="21"/>
                <w:szCs w:val="22"/>
              </w:rPr>
            </w:pPr>
          </w:p>
          <w:p w14:paraId="2F5C66E0" w14:textId="77777777" w:rsidR="0091427D" w:rsidRDefault="0091427D" w:rsidP="0091427D">
            <w:pPr>
              <w:spacing w:line="240" w:lineRule="exact"/>
              <w:ind w:left="130" w:right="1029"/>
              <w:jc w:val="both"/>
              <w:rPr>
                <w:rFonts w:ascii="Century" w:hAnsi="Century"/>
                <w:noProof/>
                <w:sz w:val="21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11488" behindDoc="1" locked="0" layoutInCell="1" allowOverlap="1" wp14:anchorId="604EFD69" wp14:editId="24C7E813">
                  <wp:simplePos x="0" y="0"/>
                  <wp:positionH relativeFrom="column">
                    <wp:posOffset>2597785</wp:posOffset>
                  </wp:positionH>
                  <wp:positionV relativeFrom="paragraph">
                    <wp:posOffset>37465</wp:posOffset>
                  </wp:positionV>
                  <wp:extent cx="651510" cy="575945"/>
                  <wp:effectExtent l="0" t="0" r="0" b="0"/>
                  <wp:wrapNone/>
                  <wp:docPr id="1208550699" name="図 1" descr="QR コード&#10;&#10;AI 生成コンテンツは誤りを含む可能性があります。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2AFE59-1966-E03D-A50B-A6428084019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 descr="QR コード&#10;&#10;AI 生成コンテンツは誤りを含む可能性があります。">
                            <a:extLst>
                              <a:ext uri="{FF2B5EF4-FFF2-40B4-BE49-F238E27FC236}">
                                <a16:creationId xmlns:a16="http://schemas.microsoft.com/office/drawing/2014/main" id="{1C2AFE59-1966-E03D-A50B-A6428084019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51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1427D">
              <w:rPr>
                <w:rFonts w:ascii="Century" w:eastAsia="游ゴシック" w:hAnsi="Century"/>
                <w:sz w:val="18"/>
                <w:szCs w:val="20"/>
              </w:rPr>
              <w:t>The minimum labor remuneration applies to those engaged in this work, in accordance with the Shinagawa City Public Contract Ordinance</w:t>
            </w:r>
            <w:r w:rsidRPr="00BC6566">
              <w:rPr>
                <w:rFonts w:ascii="Century" w:eastAsia="游ゴシック" w:hAnsi="Century"/>
                <w:sz w:val="18"/>
                <w:szCs w:val="20"/>
              </w:rPr>
              <w:t>.</w:t>
            </w:r>
          </w:p>
          <w:p w14:paraId="78D8C718" w14:textId="06E37D6A" w:rsidR="0046389B" w:rsidRPr="0031725C" w:rsidRDefault="0091427D" w:rsidP="0091427D">
            <w:pPr>
              <w:spacing w:line="240" w:lineRule="exact"/>
              <w:ind w:left="130" w:right="1029"/>
              <w:jc w:val="both"/>
              <w:rPr>
                <w:rFonts w:ascii="游ゴシック" w:eastAsia="游ゴシック" w:hAnsi="游ゴシック"/>
                <w:sz w:val="21"/>
                <w:szCs w:val="22"/>
              </w:rPr>
            </w:pPr>
            <w:r w:rsidRPr="00BC6566">
              <w:rPr>
                <w:rFonts w:ascii="Century" w:eastAsia="游ゴシック" w:hAnsi="Century"/>
                <w:sz w:val="18"/>
                <w:szCs w:val="20"/>
              </w:rPr>
              <w:t>For more details, please visit the Shinagawa City website.</w:t>
            </w:r>
          </w:p>
        </w:tc>
        <w:tc>
          <w:tcPr>
            <w:tcW w:w="5160" w:type="dxa"/>
            <w:vAlign w:val="center"/>
          </w:tcPr>
          <w:p w14:paraId="1111814E" w14:textId="668AA6E9" w:rsidR="0046389B" w:rsidRPr="00BC6566" w:rsidRDefault="0046389B" w:rsidP="0046389B">
            <w:pPr>
              <w:spacing w:line="240" w:lineRule="exact"/>
              <w:ind w:left="130" w:right="130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20"/>
              </w:rPr>
            </w:pPr>
            <w:r w:rsidRPr="00BC6566">
              <w:rPr>
                <w:rFonts w:ascii="游ゴシック" w:eastAsia="游ゴシック" w:hAnsi="游ゴシック" w:hint="eastAsia"/>
                <w:b/>
                <w:bCs/>
                <w:sz w:val="18"/>
                <w:szCs w:val="20"/>
              </w:rPr>
              <w:t>品川区公契約条例のお知らせ</w:t>
            </w:r>
          </w:p>
          <w:p w14:paraId="679A4142" w14:textId="77777777" w:rsidR="0046389B" w:rsidRPr="00BC6566" w:rsidRDefault="0046389B" w:rsidP="0046389B">
            <w:pPr>
              <w:spacing w:line="240" w:lineRule="exact"/>
              <w:ind w:left="130" w:right="130"/>
              <w:jc w:val="both"/>
              <w:rPr>
                <w:rFonts w:ascii="游ゴシック" w:eastAsia="游ゴシック" w:hAnsi="游ゴシック"/>
                <w:sz w:val="20"/>
                <w:szCs w:val="21"/>
              </w:rPr>
            </w:pPr>
          </w:p>
          <w:p w14:paraId="23C67C76" w14:textId="77777777" w:rsidR="0046389B" w:rsidRPr="00BC6566" w:rsidRDefault="0046389B" w:rsidP="0046389B">
            <w:pPr>
              <w:spacing w:line="240" w:lineRule="exact"/>
              <w:ind w:left="130" w:right="130"/>
              <w:jc w:val="both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BC6566">
              <w:rPr>
                <w:rFonts w:ascii="游ゴシック" w:eastAsia="游ゴシック" w:hAnsi="游ゴシック" w:hint="eastAsia"/>
                <w:sz w:val="18"/>
                <w:szCs w:val="20"/>
              </w:rPr>
              <w:t>この業務には、品川区公契約条例に基づき、労働報酬下限額が適用されます。</w:t>
            </w:r>
          </w:p>
          <w:p w14:paraId="10A17B89" w14:textId="77777777" w:rsidR="0046389B" w:rsidRPr="00BC6566" w:rsidRDefault="0046389B" w:rsidP="0046389B">
            <w:pPr>
              <w:spacing w:line="240" w:lineRule="exact"/>
              <w:ind w:left="130" w:right="130"/>
              <w:jc w:val="both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BC6566">
              <w:rPr>
                <w:rFonts w:ascii="游ゴシック" w:eastAsia="游ゴシック" w:hAnsi="游ゴシック" w:hint="eastAsia"/>
                <w:sz w:val="18"/>
                <w:szCs w:val="20"/>
              </w:rPr>
              <w:t>詳細については、品川区ホームページをご確認ください。</w:t>
            </w:r>
          </w:p>
          <w:p w14:paraId="1E0CE0E2" w14:textId="77777777" w:rsidR="0046389B" w:rsidRDefault="0046389B" w:rsidP="0046389B">
            <w:pPr>
              <w:spacing w:line="240" w:lineRule="exact"/>
              <w:ind w:left="130" w:right="130"/>
              <w:jc w:val="both"/>
              <w:rPr>
                <w:rFonts w:ascii="游ゴシック" w:eastAsia="游ゴシック" w:hAnsi="游ゴシック"/>
                <w:sz w:val="21"/>
                <w:szCs w:val="22"/>
              </w:rPr>
            </w:pPr>
          </w:p>
          <w:p w14:paraId="235E8244" w14:textId="77777777" w:rsidR="0091427D" w:rsidRDefault="0091427D" w:rsidP="0091427D">
            <w:pPr>
              <w:spacing w:line="240" w:lineRule="exact"/>
              <w:ind w:left="130" w:right="1029"/>
              <w:jc w:val="both"/>
              <w:rPr>
                <w:rFonts w:ascii="Century" w:hAnsi="Century"/>
                <w:noProof/>
                <w:sz w:val="21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13536" behindDoc="1" locked="0" layoutInCell="1" allowOverlap="1" wp14:anchorId="64A39744" wp14:editId="2A15E391">
                  <wp:simplePos x="0" y="0"/>
                  <wp:positionH relativeFrom="column">
                    <wp:posOffset>2597785</wp:posOffset>
                  </wp:positionH>
                  <wp:positionV relativeFrom="paragraph">
                    <wp:posOffset>37465</wp:posOffset>
                  </wp:positionV>
                  <wp:extent cx="651510" cy="575945"/>
                  <wp:effectExtent l="0" t="0" r="0" b="0"/>
                  <wp:wrapNone/>
                  <wp:docPr id="795114049" name="図 1" descr="QR コード&#10;&#10;AI 生成コンテンツは誤りを含む可能性があります。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2AFE59-1966-E03D-A50B-A6428084019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 descr="QR コード&#10;&#10;AI 生成コンテンツは誤りを含む可能性があります。">
                            <a:extLst>
                              <a:ext uri="{FF2B5EF4-FFF2-40B4-BE49-F238E27FC236}">
                                <a16:creationId xmlns:a16="http://schemas.microsoft.com/office/drawing/2014/main" id="{1C2AFE59-1966-E03D-A50B-A6428084019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51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1427D">
              <w:rPr>
                <w:rFonts w:ascii="Century" w:eastAsia="游ゴシック" w:hAnsi="Century"/>
                <w:sz w:val="18"/>
                <w:szCs w:val="20"/>
              </w:rPr>
              <w:t>The minimum labor remuneration applies to those engaged in this work, in accordance with the Shinagawa City Public Contract Ordinance</w:t>
            </w:r>
            <w:r w:rsidRPr="00BC6566">
              <w:rPr>
                <w:rFonts w:ascii="Century" w:eastAsia="游ゴシック" w:hAnsi="Century"/>
                <w:sz w:val="18"/>
                <w:szCs w:val="20"/>
              </w:rPr>
              <w:t>.</w:t>
            </w:r>
          </w:p>
          <w:p w14:paraId="6DF5BC01" w14:textId="7BB833AE" w:rsidR="0046389B" w:rsidRPr="0031725C" w:rsidRDefault="0091427D" w:rsidP="0091427D">
            <w:pPr>
              <w:spacing w:line="240" w:lineRule="exact"/>
              <w:ind w:left="130" w:right="1029"/>
              <w:jc w:val="both"/>
              <w:rPr>
                <w:rFonts w:ascii="游ゴシック" w:eastAsia="游ゴシック" w:hAnsi="游ゴシック"/>
                <w:sz w:val="21"/>
                <w:szCs w:val="22"/>
              </w:rPr>
            </w:pPr>
            <w:r w:rsidRPr="00BC6566">
              <w:rPr>
                <w:rFonts w:ascii="Century" w:eastAsia="游ゴシック" w:hAnsi="Century"/>
                <w:sz w:val="18"/>
                <w:szCs w:val="20"/>
              </w:rPr>
              <w:t>For more details, please visit the Shinagawa City website.</w:t>
            </w:r>
          </w:p>
        </w:tc>
      </w:tr>
      <w:tr w:rsidR="00900471" w:rsidRPr="0031725C" w14:paraId="4C8821A9" w14:textId="77777777" w:rsidTr="0046389B">
        <w:trPr>
          <w:cantSplit/>
          <w:trHeight w:hRule="exact" w:val="3119"/>
        </w:trPr>
        <w:tc>
          <w:tcPr>
            <w:tcW w:w="5160" w:type="dxa"/>
            <w:vAlign w:val="center"/>
          </w:tcPr>
          <w:p w14:paraId="37B83590" w14:textId="4CE4C63E" w:rsidR="0046389B" w:rsidRPr="00BC6566" w:rsidRDefault="0046389B" w:rsidP="0046389B">
            <w:pPr>
              <w:spacing w:line="240" w:lineRule="exact"/>
              <w:ind w:left="130" w:right="130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20"/>
              </w:rPr>
            </w:pPr>
            <w:r w:rsidRPr="00BC6566">
              <w:rPr>
                <w:rFonts w:ascii="游ゴシック" w:eastAsia="游ゴシック" w:hAnsi="游ゴシック" w:hint="eastAsia"/>
                <w:b/>
                <w:bCs/>
                <w:sz w:val="18"/>
                <w:szCs w:val="20"/>
              </w:rPr>
              <w:t>品川区公契約条例のお知らせ</w:t>
            </w:r>
          </w:p>
          <w:p w14:paraId="30EB996C" w14:textId="77777777" w:rsidR="0046389B" w:rsidRPr="00BC6566" w:rsidRDefault="0046389B" w:rsidP="0046389B">
            <w:pPr>
              <w:spacing w:line="240" w:lineRule="exact"/>
              <w:ind w:left="130" w:right="130"/>
              <w:jc w:val="both"/>
              <w:rPr>
                <w:rFonts w:ascii="游ゴシック" w:eastAsia="游ゴシック" w:hAnsi="游ゴシック"/>
                <w:sz w:val="20"/>
                <w:szCs w:val="21"/>
              </w:rPr>
            </w:pPr>
          </w:p>
          <w:p w14:paraId="5969A258" w14:textId="77777777" w:rsidR="0046389B" w:rsidRPr="00BC6566" w:rsidRDefault="0046389B" w:rsidP="0046389B">
            <w:pPr>
              <w:spacing w:line="240" w:lineRule="exact"/>
              <w:ind w:left="130" w:right="130"/>
              <w:jc w:val="both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BC6566">
              <w:rPr>
                <w:rFonts w:ascii="游ゴシック" w:eastAsia="游ゴシック" w:hAnsi="游ゴシック" w:hint="eastAsia"/>
                <w:sz w:val="18"/>
                <w:szCs w:val="20"/>
              </w:rPr>
              <w:t>この業務には、品川区公契約条例に基づき、労働報酬下限額が適用されます。</w:t>
            </w:r>
          </w:p>
          <w:p w14:paraId="4485E934" w14:textId="77777777" w:rsidR="0046389B" w:rsidRPr="00BC6566" w:rsidRDefault="0046389B" w:rsidP="0046389B">
            <w:pPr>
              <w:spacing w:line="240" w:lineRule="exact"/>
              <w:ind w:left="130" w:right="130"/>
              <w:jc w:val="both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BC6566">
              <w:rPr>
                <w:rFonts w:ascii="游ゴシック" w:eastAsia="游ゴシック" w:hAnsi="游ゴシック" w:hint="eastAsia"/>
                <w:sz w:val="18"/>
                <w:szCs w:val="20"/>
              </w:rPr>
              <w:t>詳細については、品川区ホームページをご確認ください。</w:t>
            </w:r>
          </w:p>
          <w:p w14:paraId="6050448F" w14:textId="77777777" w:rsidR="0046389B" w:rsidRDefault="0046389B" w:rsidP="0046389B">
            <w:pPr>
              <w:spacing w:line="240" w:lineRule="exact"/>
              <w:ind w:left="130" w:right="130"/>
              <w:jc w:val="both"/>
              <w:rPr>
                <w:rFonts w:ascii="游ゴシック" w:eastAsia="游ゴシック" w:hAnsi="游ゴシック"/>
                <w:sz w:val="21"/>
                <w:szCs w:val="22"/>
              </w:rPr>
            </w:pPr>
          </w:p>
          <w:p w14:paraId="3F21510C" w14:textId="77777777" w:rsidR="0091427D" w:rsidRDefault="0091427D" w:rsidP="0091427D">
            <w:pPr>
              <w:spacing w:line="240" w:lineRule="exact"/>
              <w:ind w:left="130" w:right="1029"/>
              <w:jc w:val="both"/>
              <w:rPr>
                <w:rFonts w:ascii="Century" w:hAnsi="Century"/>
                <w:noProof/>
                <w:sz w:val="21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15584" behindDoc="1" locked="0" layoutInCell="1" allowOverlap="1" wp14:anchorId="321D9E70" wp14:editId="0BE34D37">
                  <wp:simplePos x="0" y="0"/>
                  <wp:positionH relativeFrom="column">
                    <wp:posOffset>2597785</wp:posOffset>
                  </wp:positionH>
                  <wp:positionV relativeFrom="paragraph">
                    <wp:posOffset>37465</wp:posOffset>
                  </wp:positionV>
                  <wp:extent cx="651510" cy="575945"/>
                  <wp:effectExtent l="0" t="0" r="0" b="0"/>
                  <wp:wrapNone/>
                  <wp:docPr id="1559890629" name="図 1" descr="QR コード&#10;&#10;AI 生成コンテンツは誤りを含む可能性があります。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2AFE59-1966-E03D-A50B-A6428084019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 descr="QR コード&#10;&#10;AI 生成コンテンツは誤りを含む可能性があります。">
                            <a:extLst>
                              <a:ext uri="{FF2B5EF4-FFF2-40B4-BE49-F238E27FC236}">
                                <a16:creationId xmlns:a16="http://schemas.microsoft.com/office/drawing/2014/main" id="{1C2AFE59-1966-E03D-A50B-A6428084019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51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1427D">
              <w:rPr>
                <w:rFonts w:ascii="Century" w:eastAsia="游ゴシック" w:hAnsi="Century"/>
                <w:sz w:val="18"/>
                <w:szCs w:val="20"/>
              </w:rPr>
              <w:t>The minimum labor remuneration applies to those engaged in this work, in accordance with the Shinagawa City Public Contract Ordinance</w:t>
            </w:r>
            <w:r w:rsidRPr="00BC6566">
              <w:rPr>
                <w:rFonts w:ascii="Century" w:eastAsia="游ゴシック" w:hAnsi="Century"/>
                <w:sz w:val="18"/>
                <w:szCs w:val="20"/>
              </w:rPr>
              <w:t>.</w:t>
            </w:r>
          </w:p>
          <w:p w14:paraId="6310C7E8" w14:textId="7C2EFFF0" w:rsidR="0046389B" w:rsidRPr="0031725C" w:rsidRDefault="0091427D" w:rsidP="0091427D">
            <w:pPr>
              <w:spacing w:line="240" w:lineRule="exact"/>
              <w:ind w:left="130" w:right="1029"/>
              <w:jc w:val="both"/>
              <w:rPr>
                <w:rFonts w:ascii="游ゴシック" w:eastAsia="游ゴシック" w:hAnsi="游ゴシック"/>
                <w:sz w:val="21"/>
                <w:szCs w:val="22"/>
              </w:rPr>
            </w:pPr>
            <w:r w:rsidRPr="00BC6566">
              <w:rPr>
                <w:rFonts w:ascii="Century" w:eastAsia="游ゴシック" w:hAnsi="Century"/>
                <w:sz w:val="18"/>
                <w:szCs w:val="20"/>
              </w:rPr>
              <w:t>For more details, please visit the Shinagawa City website.</w:t>
            </w:r>
          </w:p>
        </w:tc>
        <w:tc>
          <w:tcPr>
            <w:tcW w:w="5160" w:type="dxa"/>
            <w:vAlign w:val="center"/>
          </w:tcPr>
          <w:p w14:paraId="2BDE76B0" w14:textId="7F961D73" w:rsidR="0046389B" w:rsidRPr="00BC6566" w:rsidRDefault="0046389B" w:rsidP="0046389B">
            <w:pPr>
              <w:spacing w:line="240" w:lineRule="exact"/>
              <w:ind w:left="130" w:right="130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20"/>
              </w:rPr>
            </w:pPr>
            <w:r w:rsidRPr="00BC6566">
              <w:rPr>
                <w:rFonts w:ascii="游ゴシック" w:eastAsia="游ゴシック" w:hAnsi="游ゴシック" w:hint="eastAsia"/>
                <w:b/>
                <w:bCs/>
                <w:sz w:val="18"/>
                <w:szCs w:val="20"/>
              </w:rPr>
              <w:t>品川区公契約条例のお知らせ</w:t>
            </w:r>
          </w:p>
          <w:p w14:paraId="107C051F" w14:textId="77777777" w:rsidR="0046389B" w:rsidRPr="00BC6566" w:rsidRDefault="0046389B" w:rsidP="0046389B">
            <w:pPr>
              <w:spacing w:line="240" w:lineRule="exact"/>
              <w:ind w:left="130" w:right="130"/>
              <w:jc w:val="both"/>
              <w:rPr>
                <w:rFonts w:ascii="游ゴシック" w:eastAsia="游ゴシック" w:hAnsi="游ゴシック"/>
                <w:sz w:val="20"/>
                <w:szCs w:val="21"/>
              </w:rPr>
            </w:pPr>
          </w:p>
          <w:p w14:paraId="00DD3F2C" w14:textId="77777777" w:rsidR="0046389B" w:rsidRPr="00BC6566" w:rsidRDefault="0046389B" w:rsidP="0046389B">
            <w:pPr>
              <w:spacing w:line="240" w:lineRule="exact"/>
              <w:ind w:left="130" w:right="130"/>
              <w:jc w:val="both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BC6566">
              <w:rPr>
                <w:rFonts w:ascii="游ゴシック" w:eastAsia="游ゴシック" w:hAnsi="游ゴシック" w:hint="eastAsia"/>
                <w:sz w:val="18"/>
                <w:szCs w:val="20"/>
              </w:rPr>
              <w:t>この業務には、品川区公契約条例に基づき、労働報酬下限額が適用されます。</w:t>
            </w:r>
          </w:p>
          <w:p w14:paraId="42CD2458" w14:textId="77777777" w:rsidR="0046389B" w:rsidRPr="00BC6566" w:rsidRDefault="0046389B" w:rsidP="0046389B">
            <w:pPr>
              <w:spacing w:line="240" w:lineRule="exact"/>
              <w:ind w:left="130" w:right="130"/>
              <w:jc w:val="both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BC6566">
              <w:rPr>
                <w:rFonts w:ascii="游ゴシック" w:eastAsia="游ゴシック" w:hAnsi="游ゴシック" w:hint="eastAsia"/>
                <w:sz w:val="18"/>
                <w:szCs w:val="20"/>
              </w:rPr>
              <w:t>詳細については、品川区ホームページをご確認ください。</w:t>
            </w:r>
          </w:p>
          <w:p w14:paraId="52F82800" w14:textId="77777777" w:rsidR="0046389B" w:rsidRDefault="0046389B" w:rsidP="0046389B">
            <w:pPr>
              <w:spacing w:line="240" w:lineRule="exact"/>
              <w:ind w:left="130" w:right="130"/>
              <w:jc w:val="both"/>
              <w:rPr>
                <w:rFonts w:ascii="游ゴシック" w:eastAsia="游ゴシック" w:hAnsi="游ゴシック"/>
                <w:sz w:val="21"/>
                <w:szCs w:val="22"/>
              </w:rPr>
            </w:pPr>
          </w:p>
          <w:p w14:paraId="022AB466" w14:textId="77777777" w:rsidR="0091427D" w:rsidRDefault="0091427D" w:rsidP="0091427D">
            <w:pPr>
              <w:spacing w:line="240" w:lineRule="exact"/>
              <w:ind w:left="130" w:right="1029"/>
              <w:jc w:val="both"/>
              <w:rPr>
                <w:rFonts w:ascii="Century" w:hAnsi="Century"/>
                <w:noProof/>
                <w:sz w:val="21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17632" behindDoc="1" locked="0" layoutInCell="1" allowOverlap="1" wp14:anchorId="205327C6" wp14:editId="281D6CCA">
                  <wp:simplePos x="0" y="0"/>
                  <wp:positionH relativeFrom="column">
                    <wp:posOffset>2597785</wp:posOffset>
                  </wp:positionH>
                  <wp:positionV relativeFrom="paragraph">
                    <wp:posOffset>37465</wp:posOffset>
                  </wp:positionV>
                  <wp:extent cx="651510" cy="575945"/>
                  <wp:effectExtent l="0" t="0" r="0" b="0"/>
                  <wp:wrapNone/>
                  <wp:docPr id="2086359222" name="図 1" descr="QR コード&#10;&#10;AI 生成コンテンツは誤りを含む可能性があります。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2AFE59-1966-E03D-A50B-A6428084019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 descr="QR コード&#10;&#10;AI 生成コンテンツは誤りを含む可能性があります。">
                            <a:extLst>
                              <a:ext uri="{FF2B5EF4-FFF2-40B4-BE49-F238E27FC236}">
                                <a16:creationId xmlns:a16="http://schemas.microsoft.com/office/drawing/2014/main" id="{1C2AFE59-1966-E03D-A50B-A6428084019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51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1427D">
              <w:rPr>
                <w:rFonts w:ascii="Century" w:eastAsia="游ゴシック" w:hAnsi="Century"/>
                <w:sz w:val="18"/>
                <w:szCs w:val="20"/>
              </w:rPr>
              <w:t>The minimum labor remuneration applies to those engaged in this work, in accordance with the Shinagawa City Public Contract Ordinance</w:t>
            </w:r>
            <w:r w:rsidRPr="00BC6566">
              <w:rPr>
                <w:rFonts w:ascii="Century" w:eastAsia="游ゴシック" w:hAnsi="Century"/>
                <w:sz w:val="18"/>
                <w:szCs w:val="20"/>
              </w:rPr>
              <w:t>.</w:t>
            </w:r>
          </w:p>
          <w:p w14:paraId="385146E7" w14:textId="3B57548B" w:rsidR="0046389B" w:rsidRPr="0031725C" w:rsidRDefault="0091427D" w:rsidP="0091427D">
            <w:pPr>
              <w:spacing w:line="240" w:lineRule="exact"/>
              <w:ind w:left="130" w:right="1029"/>
              <w:jc w:val="both"/>
              <w:rPr>
                <w:rFonts w:ascii="游ゴシック" w:eastAsia="游ゴシック" w:hAnsi="游ゴシック"/>
                <w:sz w:val="21"/>
                <w:szCs w:val="22"/>
              </w:rPr>
            </w:pPr>
            <w:r w:rsidRPr="00BC6566">
              <w:rPr>
                <w:rFonts w:ascii="Century" w:eastAsia="游ゴシック" w:hAnsi="Century"/>
                <w:sz w:val="18"/>
                <w:szCs w:val="20"/>
              </w:rPr>
              <w:t>For more details, please visit the Shinagawa City website.</w:t>
            </w:r>
          </w:p>
        </w:tc>
      </w:tr>
    </w:tbl>
    <w:p w14:paraId="1BC015F7" w14:textId="77777777" w:rsidR="00900471" w:rsidRPr="00900471" w:rsidRDefault="00900471" w:rsidP="00900471">
      <w:pPr>
        <w:ind w:left="129" w:right="129"/>
        <w:rPr>
          <w:vanish/>
        </w:rPr>
      </w:pPr>
    </w:p>
    <w:sectPr w:rsidR="00900471" w:rsidRPr="00900471" w:rsidSect="0098649F">
      <w:type w:val="continuous"/>
      <w:pgSz w:w="11906" w:h="16838" w:code="9"/>
      <w:pgMar w:top="624" w:right="794" w:bottom="233" w:left="794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DD9"/>
    <w:rsid w:val="000C095A"/>
    <w:rsid w:val="00130240"/>
    <w:rsid w:val="0031725C"/>
    <w:rsid w:val="0046389B"/>
    <w:rsid w:val="007B2DD9"/>
    <w:rsid w:val="008E2D5E"/>
    <w:rsid w:val="00900471"/>
    <w:rsid w:val="0091427D"/>
    <w:rsid w:val="009446C4"/>
    <w:rsid w:val="0098649F"/>
    <w:rsid w:val="00BC6566"/>
    <w:rsid w:val="00C06AB0"/>
    <w:rsid w:val="00CB18EF"/>
    <w:rsid w:val="00CF6416"/>
    <w:rsid w:val="00FB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ACD8F6"/>
  <w15:chartTrackingRefBased/>
  <w15:docId w15:val="{F85EC342-C183-4512-92F1-6AA5D0CC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8"/>
        <w:lang w:val="en-US" w:eastAsia="ja-JP" w:bidi="ar-SA"/>
        <w14:ligatures w14:val="standardContextual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2D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D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D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D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D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D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D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D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2D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2DD9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30">
    <w:name w:val="見出し 3 (文字)"/>
    <w:basedOn w:val="a0"/>
    <w:link w:val="3"/>
    <w:uiPriority w:val="9"/>
    <w:semiHidden/>
    <w:rsid w:val="007B2DD9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B2D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2D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2D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2D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2D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2D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2D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2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D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uiPriority w:val="11"/>
    <w:rsid w:val="007B2DD9"/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uiPriority w:val="29"/>
    <w:qFormat/>
    <w:rsid w:val="007B2D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B2D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DD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B2D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B2D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B2D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B2DD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004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3383D-87D9-437C-A102-722D85103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　恵介</dc:creator>
  <cp:keywords/>
  <dc:description/>
  <cp:lastModifiedBy>宮城　恵介</cp:lastModifiedBy>
  <cp:revision>4</cp:revision>
  <cp:lastPrinted>2025-12-23T07:54:00Z</cp:lastPrinted>
  <dcterms:created xsi:type="dcterms:W3CDTF">2025-12-19T01:45:00Z</dcterms:created>
  <dcterms:modified xsi:type="dcterms:W3CDTF">2026-01-07T04:53:00Z</dcterms:modified>
</cp:coreProperties>
</file>