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3053" w14:textId="07CFC29C" w:rsidR="004D63DE" w:rsidRDefault="001069D8" w:rsidP="004D63DE">
      <w:r>
        <w:rPr>
          <w:rFonts w:hint="eastAsia"/>
        </w:rPr>
        <w:t>ボランティア情報紙</w:t>
      </w:r>
      <w:r w:rsidR="007817E5">
        <w:rPr>
          <w:rFonts w:hint="eastAsia"/>
        </w:rPr>
        <w:t xml:space="preserve">　</w:t>
      </w:r>
      <w:r w:rsidR="0098144D">
        <w:rPr>
          <w:rFonts w:hint="eastAsia"/>
        </w:rPr>
        <w:t>このてのひらに　２０２</w:t>
      </w:r>
      <w:r w:rsidR="00622F4E">
        <w:rPr>
          <w:rFonts w:hint="eastAsia"/>
        </w:rPr>
        <w:t>６</w:t>
      </w:r>
      <w:r>
        <w:rPr>
          <w:rFonts w:hint="eastAsia"/>
        </w:rPr>
        <w:t>年</w:t>
      </w:r>
      <w:r w:rsidR="00622F4E">
        <w:rPr>
          <w:rFonts w:hint="eastAsia"/>
        </w:rPr>
        <w:t>冬</w:t>
      </w:r>
      <w:r w:rsidR="004D63DE">
        <w:rPr>
          <w:rFonts w:hint="eastAsia"/>
        </w:rPr>
        <w:t>号　音声案内</w:t>
      </w:r>
    </w:p>
    <w:p w14:paraId="6672C6BA" w14:textId="77777777" w:rsidR="004D63DE" w:rsidRPr="00F30CE6" w:rsidRDefault="004D63DE" w:rsidP="004D63DE"/>
    <w:p w14:paraId="5C3EC0F5" w14:textId="77777777" w:rsidR="004D63DE" w:rsidRDefault="00CD7344" w:rsidP="004D63DE">
      <w:r>
        <w:rPr>
          <w:rFonts w:hint="eastAsia"/>
        </w:rPr>
        <w:t xml:space="preserve">発行　</w:t>
      </w:r>
      <w:r w:rsidR="001069D8">
        <w:rPr>
          <w:rFonts w:hint="eastAsia"/>
        </w:rPr>
        <w:t>品川第二地区支え愛活動連合会</w:t>
      </w:r>
    </w:p>
    <w:p w14:paraId="6E7D6CB7" w14:textId="45D4A8D4" w:rsidR="004D63DE" w:rsidRDefault="003F6E9B" w:rsidP="004D63DE">
      <w:r>
        <w:rPr>
          <w:rFonts w:hint="eastAsia"/>
        </w:rPr>
        <w:t>令和</w:t>
      </w:r>
      <w:r w:rsidR="00622F4E">
        <w:rPr>
          <w:rFonts w:hint="eastAsia"/>
        </w:rPr>
        <w:t>８</w:t>
      </w:r>
      <w:r>
        <w:rPr>
          <w:rFonts w:hint="eastAsia"/>
        </w:rPr>
        <w:t>年</w:t>
      </w:r>
      <w:r w:rsidR="00622F4E">
        <w:rPr>
          <w:rFonts w:hint="eastAsia"/>
        </w:rPr>
        <w:t>１</w:t>
      </w:r>
      <w:r w:rsidR="004D63DE">
        <w:rPr>
          <w:rFonts w:hint="eastAsia"/>
        </w:rPr>
        <w:t>月１日発行</w:t>
      </w:r>
    </w:p>
    <w:p w14:paraId="5CC09008" w14:textId="77777777" w:rsidR="004D63DE" w:rsidRDefault="004D63DE" w:rsidP="004D63DE"/>
    <w:p w14:paraId="62625DF1" w14:textId="77777777" w:rsidR="001376E6" w:rsidRDefault="004D63DE" w:rsidP="004D63DE">
      <w:r>
        <w:rPr>
          <w:rFonts w:hint="eastAsia"/>
        </w:rPr>
        <w:t>１ページ</w:t>
      </w:r>
    </w:p>
    <w:p w14:paraId="72BADAFD" w14:textId="1502DEB0" w:rsidR="001069D8" w:rsidRDefault="001069D8" w:rsidP="00D1374F">
      <w:pPr>
        <w:snapToGrid w:val="0"/>
        <w:ind w:firstLineChars="100" w:firstLine="240"/>
        <w:rPr>
          <w:rFonts w:asciiTheme="minorEastAsia" w:hAnsiTheme="minorEastAsia"/>
          <w:szCs w:val="30"/>
        </w:rPr>
      </w:pPr>
      <w:r>
        <w:rPr>
          <w:rFonts w:asciiTheme="minorEastAsia" w:hAnsiTheme="minorEastAsia" w:hint="eastAsia"/>
          <w:szCs w:val="30"/>
        </w:rPr>
        <w:t>品川第二</w:t>
      </w:r>
      <w:r w:rsidR="00622F4E">
        <w:rPr>
          <w:rFonts w:asciiTheme="minorEastAsia" w:hAnsiTheme="minorEastAsia" w:hint="eastAsia"/>
          <w:szCs w:val="30"/>
        </w:rPr>
        <w:t>支え愛・ほっとステーション</w:t>
      </w:r>
    </w:p>
    <w:p w14:paraId="38B61DD1" w14:textId="09B84443" w:rsidR="00622F4E" w:rsidRDefault="00622F4E" w:rsidP="00D1374F">
      <w:pPr>
        <w:snapToGrid w:val="0"/>
        <w:ind w:firstLineChars="100" w:firstLine="240"/>
        <w:rPr>
          <w:rFonts w:asciiTheme="minorEastAsia" w:hAnsiTheme="minorEastAsia" w:hint="eastAsia"/>
          <w:szCs w:val="30"/>
        </w:rPr>
      </w:pPr>
      <w:r>
        <w:rPr>
          <w:rFonts w:asciiTheme="minorEastAsia" w:hAnsiTheme="minorEastAsia" w:hint="eastAsia"/>
          <w:szCs w:val="30"/>
        </w:rPr>
        <w:t>よりみち南品川で体力測定会を開催しました。</w:t>
      </w:r>
    </w:p>
    <w:p w14:paraId="05700018" w14:textId="77777777" w:rsidR="003F6E9B" w:rsidRDefault="003F6E9B" w:rsidP="00D1374F">
      <w:pPr>
        <w:snapToGrid w:val="0"/>
        <w:ind w:firstLineChars="100" w:firstLine="240"/>
        <w:rPr>
          <w:rFonts w:asciiTheme="minorEastAsia" w:hAnsiTheme="minorEastAsia"/>
          <w:szCs w:val="30"/>
        </w:rPr>
      </w:pPr>
    </w:p>
    <w:p w14:paraId="21819714" w14:textId="7D1F781B" w:rsidR="00622F4E" w:rsidRPr="00622F4E" w:rsidRDefault="00622F4E" w:rsidP="00622F4E">
      <w:pPr>
        <w:ind w:firstLineChars="100" w:firstLine="240"/>
        <w:rPr>
          <w:rFonts w:asciiTheme="minorEastAsia" w:hAnsiTheme="minorEastAsia"/>
        </w:rPr>
      </w:pPr>
      <w:r w:rsidRPr="00622F4E">
        <w:rPr>
          <w:rFonts w:asciiTheme="minorEastAsia" w:hAnsiTheme="minorEastAsia" w:hint="eastAsia"/>
        </w:rPr>
        <w:t>昨年11月1３日は『よりみち南品川』の皆さんで体力測定会を行いました。</w:t>
      </w:r>
    </w:p>
    <w:p w14:paraId="691EBCB6" w14:textId="3B4FA5BC" w:rsidR="00622F4E" w:rsidRPr="00622F4E" w:rsidRDefault="00622F4E" w:rsidP="00622F4E">
      <w:pPr>
        <w:ind w:firstLineChars="100" w:firstLine="240"/>
        <w:rPr>
          <w:rFonts w:asciiTheme="minorEastAsia" w:hAnsiTheme="minorEastAsia"/>
        </w:rPr>
      </w:pPr>
      <w:r w:rsidRPr="00622F4E">
        <w:rPr>
          <w:rFonts w:asciiTheme="minorEastAsia" w:hAnsiTheme="minorEastAsia" w:hint="eastAsia"/>
        </w:rPr>
        <w:t>講師には品川区介護予防による地域づくり推進委員の方々に来ていただきました。当日は地域支援員がお出迎えしてくれました。みんなで準備体操をしてから、「①握力②BMI(体重測定)③片足立ち」の３種目を行いました。</w:t>
      </w:r>
    </w:p>
    <w:p w14:paraId="311627C7" w14:textId="77777777" w:rsidR="00622F4E" w:rsidRPr="00622F4E" w:rsidRDefault="00622F4E" w:rsidP="00622F4E">
      <w:pPr>
        <w:pStyle w:val="Web"/>
        <w:spacing w:before="0" w:beforeAutospacing="0" w:after="0" w:afterAutospacing="0" w:line="240" w:lineRule="atLeast"/>
        <w:ind w:firstLineChars="100" w:firstLine="240"/>
        <w:rPr>
          <w:rFonts w:asciiTheme="minorEastAsia" w:eastAsiaTheme="minorEastAsia" w:hAnsiTheme="minorEastAsia" w:hint="eastAsia"/>
        </w:rPr>
      </w:pPr>
      <w:r w:rsidRPr="00622F4E">
        <w:rPr>
          <w:rFonts w:asciiTheme="minorEastAsia" w:eastAsiaTheme="minorEastAsia" w:hAnsiTheme="minorEastAsia" w:hint="eastAsia"/>
        </w:rPr>
        <w:t>体力測定会をきっかけに、普段のよりみちとはまた別の雰囲気の時間となり、皆さんで楽しみながら家で一人でもできる体操や健康の知識を再確認できた交流の場となりました。</w:t>
      </w:r>
    </w:p>
    <w:p w14:paraId="59544225" w14:textId="77777777" w:rsidR="00622F4E" w:rsidRPr="00622F4E" w:rsidRDefault="00622F4E" w:rsidP="00622F4E">
      <w:pPr>
        <w:rPr>
          <w:rFonts w:asciiTheme="minorEastAsia" w:hAnsiTheme="minorEastAsia" w:cs="ＭＳ 明朝"/>
        </w:rPr>
      </w:pPr>
      <w:r w:rsidRPr="00622F4E">
        <w:rPr>
          <w:rFonts w:asciiTheme="minorEastAsia" w:hAnsiTheme="minorEastAsia" w:hint="eastAsia"/>
        </w:rPr>
        <w:t>＜参加</w:t>
      </w:r>
      <w:r w:rsidRPr="00622F4E">
        <w:rPr>
          <w:rFonts w:asciiTheme="minorEastAsia" w:hAnsiTheme="minorEastAsia" w:cs="ＭＳ 明朝" w:hint="eastAsia"/>
        </w:rPr>
        <w:t>者の方の声＞</w:t>
      </w:r>
    </w:p>
    <w:p w14:paraId="034706B9" w14:textId="68CD9E35" w:rsidR="00622F4E" w:rsidRPr="00622F4E" w:rsidRDefault="00622F4E" w:rsidP="00FE6B91">
      <w:pPr>
        <w:rPr>
          <w:rFonts w:asciiTheme="minorEastAsia" w:hAnsiTheme="minorEastAsia" w:cs="ＭＳ 明朝"/>
        </w:rPr>
      </w:pPr>
      <w:r w:rsidRPr="00622F4E">
        <w:rPr>
          <w:rFonts w:asciiTheme="minorEastAsia" w:hAnsiTheme="minorEastAsia" w:cs="ＭＳ 明朝" w:hint="eastAsia"/>
        </w:rPr>
        <w:t>・日頃から『よりみち南品川』に来ていますが、体力面の心配から参加を迷っていました。支援員さんに会いに行くつもりで参加してみたら、当日は無理することなく楽しみながら参加できたので良かったです。</w:t>
      </w:r>
    </w:p>
    <w:p w14:paraId="3C54B8CD" w14:textId="6BADE64F" w:rsidR="00622F4E" w:rsidRDefault="00622F4E" w:rsidP="00622F4E">
      <w:pPr>
        <w:rPr>
          <w:rFonts w:asciiTheme="minorEastAsia" w:hAnsiTheme="minorEastAsia"/>
        </w:rPr>
      </w:pPr>
      <w:r w:rsidRPr="00622F4E">
        <w:rPr>
          <w:rFonts w:asciiTheme="minorEastAsia" w:hAnsiTheme="minorEastAsia" w:cs="ＭＳ 明朝" w:hint="eastAsia"/>
        </w:rPr>
        <w:t>・今回久しぶりに友人にも再会ができ笑顔になれました。</w:t>
      </w:r>
      <w:r w:rsidRPr="00622F4E">
        <w:rPr>
          <w:rFonts w:asciiTheme="minorEastAsia" w:hAnsiTheme="minorEastAsia" w:hint="eastAsia"/>
        </w:rPr>
        <w:t>家が近いのに行く機会が無くなり、久しぶりでしたが普段のよりみちにこれからも行くきっかけになりました。温かく向かい入れてくれて、ふらっと立ち寄れる場所になりました。</w:t>
      </w:r>
    </w:p>
    <w:p w14:paraId="32975EAD" w14:textId="77777777" w:rsidR="00622F4E" w:rsidRPr="00622F4E" w:rsidRDefault="00622F4E" w:rsidP="00622F4E">
      <w:pPr>
        <w:rPr>
          <w:rFonts w:asciiTheme="minorEastAsia" w:hAnsiTheme="minorEastAsia" w:hint="eastAsia"/>
        </w:rPr>
      </w:pPr>
    </w:p>
    <w:p w14:paraId="5B3A7326" w14:textId="4675DC0D" w:rsidR="00622F4E" w:rsidRDefault="00622F4E" w:rsidP="00622F4E">
      <w:pPr>
        <w:ind w:firstLineChars="100" w:firstLine="240"/>
        <w:rPr>
          <w:rFonts w:asciiTheme="minorEastAsia" w:hAnsiTheme="minorEastAsia"/>
        </w:rPr>
      </w:pPr>
      <w:r w:rsidRPr="00622F4E">
        <w:rPr>
          <w:rFonts w:asciiTheme="minorEastAsia" w:hAnsiTheme="minorEastAsia" w:hint="eastAsia"/>
        </w:rPr>
        <w:t>地域支援員を募集しています</w:t>
      </w:r>
      <w:r w:rsidR="00CF5814">
        <w:rPr>
          <w:rFonts w:asciiTheme="minorEastAsia" w:hAnsiTheme="minorEastAsia" w:hint="eastAsia"/>
        </w:rPr>
        <w:t>。</w:t>
      </w:r>
    </w:p>
    <w:p w14:paraId="0E359097" w14:textId="77777777" w:rsidR="00CF5814" w:rsidRPr="00622F4E" w:rsidRDefault="00CF5814" w:rsidP="00622F4E">
      <w:pPr>
        <w:ind w:firstLineChars="100" w:firstLine="240"/>
        <w:rPr>
          <w:rFonts w:asciiTheme="minorEastAsia" w:hAnsiTheme="minorEastAsia" w:hint="eastAsia"/>
        </w:rPr>
      </w:pPr>
    </w:p>
    <w:p w14:paraId="487C23EF" w14:textId="77777777" w:rsidR="00622F4E" w:rsidRPr="00CF5814" w:rsidRDefault="00622F4E" w:rsidP="00622F4E">
      <w:pPr>
        <w:ind w:firstLineChars="100" w:firstLine="240"/>
        <w:rPr>
          <w:rFonts w:asciiTheme="minorEastAsia" w:hAnsiTheme="minorEastAsia"/>
        </w:rPr>
      </w:pPr>
      <w:r w:rsidRPr="00CF5814">
        <w:rPr>
          <w:rFonts w:asciiTheme="minorEastAsia" w:hAnsiTheme="minorEastAsia" w:hint="eastAsia"/>
        </w:rPr>
        <w:t>支え愛・ほっとステーションでは、地域住民の皆さんが活躍できる場を提供しています。</w:t>
      </w:r>
    </w:p>
    <w:p w14:paraId="62A639AF" w14:textId="5FA9DA40" w:rsidR="00622F4E" w:rsidRPr="00CF5814" w:rsidRDefault="00622F4E" w:rsidP="00622F4E">
      <w:pPr>
        <w:rPr>
          <w:rFonts w:asciiTheme="minorEastAsia" w:hAnsiTheme="minorEastAsia"/>
        </w:rPr>
      </w:pPr>
      <w:r w:rsidRPr="00CF5814">
        <w:rPr>
          <w:rFonts w:asciiTheme="minorEastAsia" w:hAnsiTheme="minorEastAsia" w:hint="eastAsia"/>
          <w:u w:val="single"/>
        </w:rPr>
        <w:t>月1～２回程度のものから、単発的なもの</w:t>
      </w:r>
      <w:r w:rsidRPr="00CF5814">
        <w:rPr>
          <w:rFonts w:asciiTheme="minorEastAsia" w:hAnsiTheme="minorEastAsia" w:hint="eastAsia"/>
        </w:rPr>
        <w:t>まで活動は様々です。ボランティアデビューやお仕事・趣味のスキマ時間に地域で活動しませんか！</w:t>
      </w:r>
    </w:p>
    <w:p w14:paraId="6C605B42" w14:textId="0DF67839" w:rsidR="00622F4E" w:rsidRPr="00CF5814" w:rsidRDefault="00622F4E" w:rsidP="00622F4E">
      <w:pPr>
        <w:rPr>
          <w:rFonts w:asciiTheme="minorEastAsia" w:hAnsiTheme="minorEastAsia"/>
        </w:rPr>
      </w:pPr>
      <w:r w:rsidRPr="00CF5814">
        <w:rPr>
          <w:rFonts w:asciiTheme="minorEastAsia" w:hAnsiTheme="minorEastAsia" w:hint="eastAsia"/>
        </w:rPr>
        <w:t>少しでもご興味のある方は支え愛・ほっとステーションまでご連絡ください。お待ちしています</w:t>
      </w:r>
      <w:r w:rsidR="00CF5814" w:rsidRPr="00CF5814">
        <w:rPr>
          <w:rFonts w:asciiTheme="minorEastAsia" w:hAnsiTheme="minorEastAsia" w:hint="eastAsia"/>
        </w:rPr>
        <w:t>。</w:t>
      </w:r>
    </w:p>
    <w:p w14:paraId="4799E6BE" w14:textId="01217348" w:rsidR="00622F4E" w:rsidRPr="00CF5814" w:rsidRDefault="00CF5814" w:rsidP="00622F4E">
      <w:pPr>
        <w:rPr>
          <w:rFonts w:asciiTheme="minorEastAsia" w:hAnsiTheme="minorEastAsia"/>
        </w:rPr>
      </w:pPr>
      <w:r w:rsidRPr="00CF5814">
        <w:rPr>
          <w:rFonts w:asciiTheme="minorEastAsia" w:hAnsiTheme="minorEastAsia" w:hint="eastAsia"/>
        </w:rPr>
        <w:t>〈連絡先〉</w:t>
      </w:r>
    </w:p>
    <w:p w14:paraId="7BE66D66" w14:textId="16208317" w:rsidR="00CF5814" w:rsidRPr="00CF5814" w:rsidRDefault="00CF5814" w:rsidP="00622F4E">
      <w:pPr>
        <w:rPr>
          <w:rFonts w:asciiTheme="minorEastAsia" w:hAnsiTheme="minorEastAsia"/>
        </w:rPr>
      </w:pPr>
      <w:r w:rsidRPr="00CF5814">
        <w:rPr>
          <w:rFonts w:asciiTheme="minorEastAsia" w:hAnsiTheme="minorEastAsia" w:hint="eastAsia"/>
        </w:rPr>
        <w:t>支え愛ほっとステーション</w:t>
      </w:r>
    </w:p>
    <w:p w14:paraId="7604C3AC" w14:textId="1AC4F798" w:rsidR="00CF5814" w:rsidRPr="00CF5814" w:rsidRDefault="00CF5814" w:rsidP="00622F4E">
      <w:pPr>
        <w:rPr>
          <w:rFonts w:asciiTheme="minorEastAsia" w:hAnsiTheme="minorEastAsia" w:hint="eastAsia"/>
        </w:rPr>
      </w:pPr>
      <w:r w:rsidRPr="00CF5814">
        <w:rPr>
          <w:rFonts w:asciiTheme="minorEastAsia" w:hAnsiTheme="minorEastAsia" w:hint="eastAsia"/>
        </w:rPr>
        <w:t>電話</w:t>
      </w:r>
      <w:r>
        <w:rPr>
          <w:rFonts w:asciiTheme="minorEastAsia" w:hAnsiTheme="minorEastAsia" w:hint="eastAsia"/>
        </w:rPr>
        <w:t>０３－６４３３－０４４１</w:t>
      </w:r>
      <w:r w:rsidRPr="00CF5814">
        <w:rPr>
          <w:rFonts w:asciiTheme="minorEastAsia" w:hAnsiTheme="minorEastAsia" w:hint="eastAsia"/>
        </w:rPr>
        <w:t>（月曜～金曜　９時～１７時）</w:t>
      </w:r>
    </w:p>
    <w:p w14:paraId="1FFB383E" w14:textId="77777777" w:rsidR="00CF5814" w:rsidRDefault="00CF5814" w:rsidP="000B2CC9">
      <w:pPr>
        <w:pStyle w:val="Web"/>
        <w:spacing w:before="0" w:beforeAutospacing="0" w:after="0" w:afterAutospacing="0"/>
        <w:rPr>
          <w:rFonts w:asciiTheme="minorEastAsia" w:eastAsiaTheme="minorEastAsia" w:hAnsiTheme="minorEastAsia" w:cs="Times New Roman"/>
          <w:color w:val="000000"/>
        </w:rPr>
      </w:pPr>
    </w:p>
    <w:p w14:paraId="051B8640" w14:textId="77777777" w:rsidR="00FE6B91" w:rsidRDefault="001069D8" w:rsidP="000B2CC9">
      <w:pPr>
        <w:pStyle w:val="Web"/>
        <w:spacing w:before="0" w:beforeAutospacing="0" w:after="0" w:afterAutospacing="0"/>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 xml:space="preserve">　</w:t>
      </w:r>
    </w:p>
    <w:p w14:paraId="7FE09F31" w14:textId="333B4D91" w:rsidR="008171B0" w:rsidRPr="003F6E9B" w:rsidRDefault="004D63DE" w:rsidP="000B2CC9">
      <w:pPr>
        <w:pStyle w:val="Web"/>
        <w:spacing w:before="0" w:beforeAutospacing="0" w:after="0" w:afterAutospacing="0"/>
        <w:rPr>
          <w:rFonts w:asciiTheme="minorEastAsia" w:hAnsiTheme="minorEastAsia"/>
          <w:color w:val="000000" w:themeColor="text1"/>
        </w:rPr>
      </w:pPr>
      <w:r w:rsidRPr="003F6E9B">
        <w:rPr>
          <w:rFonts w:asciiTheme="minorEastAsia" w:hAnsiTheme="minorEastAsia" w:hint="eastAsia"/>
          <w:color w:val="000000" w:themeColor="text1"/>
        </w:rPr>
        <w:lastRenderedPageBreak/>
        <w:t>２ページ</w:t>
      </w:r>
    </w:p>
    <w:p w14:paraId="6748274A" w14:textId="77777777" w:rsidR="00353034" w:rsidRDefault="003F6E9B" w:rsidP="006B7E55">
      <w:pPr>
        <w:snapToGrid w:val="0"/>
        <w:ind w:firstLineChars="100" w:firstLine="240"/>
        <w:rPr>
          <w:rFonts w:asciiTheme="minorEastAsia" w:hAnsiTheme="minorEastAsia"/>
          <w:szCs w:val="24"/>
        </w:rPr>
      </w:pPr>
      <w:r w:rsidRPr="003F6E9B">
        <w:rPr>
          <w:rFonts w:asciiTheme="minorEastAsia" w:hAnsiTheme="minorEastAsia" w:hint="eastAsia"/>
          <w:szCs w:val="24"/>
        </w:rPr>
        <w:t xml:space="preserve">　</w:t>
      </w:r>
      <w:r w:rsidR="000916B0">
        <w:rPr>
          <w:rFonts w:asciiTheme="minorEastAsia" w:hAnsiTheme="minorEastAsia" w:hint="eastAsia"/>
          <w:szCs w:val="24"/>
        </w:rPr>
        <w:t>高齢者クラブの俳句</w:t>
      </w:r>
      <w:r w:rsidR="00111D20">
        <w:rPr>
          <w:rFonts w:asciiTheme="minorEastAsia" w:hAnsiTheme="minorEastAsia" w:hint="eastAsia"/>
          <w:szCs w:val="24"/>
        </w:rPr>
        <w:t>の紹介</w:t>
      </w:r>
    </w:p>
    <w:p w14:paraId="561831E6" w14:textId="77777777" w:rsidR="004A6CDD" w:rsidRDefault="00353034" w:rsidP="006B7E55">
      <w:pPr>
        <w:snapToGrid w:val="0"/>
        <w:ind w:firstLineChars="100" w:firstLine="240"/>
        <w:rPr>
          <w:rFonts w:asciiTheme="minorEastAsia" w:hAnsiTheme="minorEastAsia"/>
          <w:szCs w:val="24"/>
        </w:rPr>
      </w:pPr>
      <w:r>
        <w:rPr>
          <w:rFonts w:asciiTheme="minorEastAsia" w:hAnsiTheme="minorEastAsia" w:hint="eastAsia"/>
          <w:szCs w:val="24"/>
        </w:rPr>
        <w:t xml:space="preserve">　</w:t>
      </w:r>
    </w:p>
    <w:p w14:paraId="793F3398" w14:textId="77777777" w:rsidR="00F30CE6" w:rsidRDefault="00353034" w:rsidP="00A72092">
      <w:pPr>
        <w:snapToGrid w:val="0"/>
        <w:rPr>
          <w:rFonts w:asciiTheme="minorEastAsia" w:hAnsiTheme="minorEastAsia"/>
          <w:szCs w:val="24"/>
        </w:rPr>
      </w:pPr>
      <w:r w:rsidRPr="006B7E55">
        <w:rPr>
          <w:rFonts w:asciiTheme="minorEastAsia" w:hAnsiTheme="minorEastAsia" w:hint="eastAsia"/>
          <w:szCs w:val="24"/>
        </w:rPr>
        <w:t>明正クラブ</w:t>
      </w:r>
    </w:p>
    <w:p w14:paraId="30D3B81F" w14:textId="162AD4BD" w:rsidR="00CF5814" w:rsidRPr="00CF5814" w:rsidRDefault="00CF5814" w:rsidP="00CF5814">
      <w:pPr>
        <w:snapToGrid w:val="0"/>
        <w:ind w:firstLineChars="100" w:firstLine="260"/>
        <w:rPr>
          <w:rFonts w:asciiTheme="minorEastAsia" w:hAnsiTheme="minorEastAsia"/>
          <w:sz w:val="26"/>
          <w:szCs w:val="26"/>
        </w:rPr>
      </w:pPr>
      <w:r w:rsidRPr="00CF5814">
        <w:rPr>
          <w:rFonts w:asciiTheme="minorEastAsia" w:hAnsiTheme="minorEastAsia" w:hint="eastAsia"/>
          <w:sz w:val="26"/>
          <w:szCs w:val="26"/>
        </w:rPr>
        <w:t>初御空　仰ぎて描く　未来像</w:t>
      </w:r>
      <w:r w:rsidR="00D150E3">
        <w:rPr>
          <w:rFonts w:asciiTheme="minorEastAsia" w:hAnsiTheme="minorEastAsia" w:hint="eastAsia"/>
          <w:sz w:val="26"/>
          <w:szCs w:val="26"/>
        </w:rPr>
        <w:t xml:space="preserve">　　　　　　　　</w:t>
      </w:r>
      <w:r w:rsidR="00D150E3" w:rsidRPr="00F30CE6">
        <w:rPr>
          <w:rFonts w:asciiTheme="minorEastAsia" w:hAnsiTheme="minorEastAsia" w:hint="eastAsia"/>
          <w:szCs w:val="24"/>
        </w:rPr>
        <w:t>天野　輝子</w:t>
      </w:r>
    </w:p>
    <w:p w14:paraId="454B39E1" w14:textId="0955571E" w:rsidR="00CF5814" w:rsidRPr="00CF5814" w:rsidRDefault="00CF5814" w:rsidP="00CF5814">
      <w:pPr>
        <w:snapToGrid w:val="0"/>
        <w:ind w:firstLineChars="100" w:firstLine="260"/>
        <w:rPr>
          <w:rFonts w:asciiTheme="minorEastAsia" w:hAnsiTheme="minorEastAsia"/>
          <w:sz w:val="26"/>
          <w:szCs w:val="26"/>
        </w:rPr>
      </w:pPr>
      <w:r w:rsidRPr="00CF5814">
        <w:rPr>
          <w:rFonts w:asciiTheme="minorEastAsia" w:hAnsiTheme="minorEastAsia" w:hint="eastAsia"/>
          <w:sz w:val="26"/>
          <w:szCs w:val="26"/>
        </w:rPr>
        <w:t>過去は長く　未来短かし　明けの春</w:t>
      </w:r>
      <w:r w:rsidR="00D150E3">
        <w:rPr>
          <w:rFonts w:asciiTheme="minorEastAsia" w:hAnsiTheme="minorEastAsia" w:hint="eastAsia"/>
          <w:sz w:val="26"/>
          <w:szCs w:val="26"/>
        </w:rPr>
        <w:t xml:space="preserve">　　　　　</w:t>
      </w:r>
      <w:r w:rsidR="00D150E3" w:rsidRPr="00F30CE6">
        <w:rPr>
          <w:rFonts w:asciiTheme="minorEastAsia" w:hAnsiTheme="minorEastAsia" w:hint="eastAsia"/>
          <w:szCs w:val="24"/>
        </w:rPr>
        <w:t>井原　毬子</w:t>
      </w:r>
    </w:p>
    <w:p w14:paraId="71F8448D" w14:textId="6EA9C666" w:rsidR="00CF5814" w:rsidRPr="00CF5814" w:rsidRDefault="00CF5814" w:rsidP="00CF5814">
      <w:pPr>
        <w:snapToGrid w:val="0"/>
        <w:ind w:firstLineChars="100" w:firstLine="260"/>
        <w:rPr>
          <w:rFonts w:asciiTheme="minorEastAsia" w:hAnsiTheme="minorEastAsia"/>
          <w:sz w:val="26"/>
          <w:szCs w:val="26"/>
        </w:rPr>
      </w:pPr>
      <w:r w:rsidRPr="00CF5814">
        <w:rPr>
          <w:rFonts w:asciiTheme="minorEastAsia" w:hAnsiTheme="minorEastAsia" w:hint="eastAsia"/>
          <w:sz w:val="26"/>
          <w:szCs w:val="26"/>
        </w:rPr>
        <w:t>冬ざれの　相模の海や　長谷観音</w:t>
      </w:r>
      <w:r w:rsidR="00D150E3">
        <w:rPr>
          <w:rFonts w:asciiTheme="minorEastAsia" w:hAnsiTheme="minorEastAsia" w:hint="eastAsia"/>
          <w:sz w:val="26"/>
          <w:szCs w:val="26"/>
        </w:rPr>
        <w:t xml:space="preserve">　　　　　　</w:t>
      </w:r>
      <w:r w:rsidR="00D150E3" w:rsidRPr="00F30CE6">
        <w:rPr>
          <w:rFonts w:asciiTheme="minorEastAsia" w:hAnsiTheme="minorEastAsia" w:hint="eastAsia"/>
          <w:szCs w:val="24"/>
        </w:rPr>
        <w:t>貝塚　明雄</w:t>
      </w:r>
    </w:p>
    <w:p w14:paraId="5C6AD0EE" w14:textId="6D4EB3E1" w:rsidR="00CF5814" w:rsidRPr="00CF5814" w:rsidRDefault="00CF5814" w:rsidP="00CF5814">
      <w:pPr>
        <w:snapToGrid w:val="0"/>
        <w:ind w:firstLineChars="100" w:firstLine="260"/>
        <w:rPr>
          <w:rFonts w:asciiTheme="minorEastAsia" w:hAnsiTheme="minorEastAsia"/>
          <w:sz w:val="26"/>
          <w:szCs w:val="26"/>
        </w:rPr>
      </w:pPr>
      <w:r w:rsidRPr="00CF5814">
        <w:rPr>
          <w:rFonts w:asciiTheme="minorEastAsia" w:hAnsiTheme="minorEastAsia" w:hint="eastAsia"/>
          <w:sz w:val="26"/>
          <w:szCs w:val="26"/>
        </w:rPr>
        <w:t>故里は　雪かも知れぬ　風の音</w:t>
      </w:r>
      <w:r w:rsidR="00D150E3">
        <w:rPr>
          <w:rFonts w:asciiTheme="minorEastAsia" w:hAnsiTheme="minorEastAsia" w:hint="eastAsia"/>
          <w:sz w:val="26"/>
          <w:szCs w:val="26"/>
        </w:rPr>
        <w:t xml:space="preserve">　　　　　　　</w:t>
      </w:r>
      <w:r w:rsidR="00D150E3" w:rsidRPr="00F30CE6">
        <w:rPr>
          <w:rFonts w:asciiTheme="minorEastAsia" w:hAnsiTheme="minorEastAsia" w:hint="eastAsia"/>
          <w:szCs w:val="24"/>
        </w:rPr>
        <w:t>堅田　秀子</w:t>
      </w:r>
    </w:p>
    <w:p w14:paraId="41FC1108" w14:textId="77777777" w:rsidR="00D150E3" w:rsidRPr="00F30CE6" w:rsidRDefault="00CF5814" w:rsidP="00D150E3">
      <w:pPr>
        <w:ind w:firstLineChars="100" w:firstLine="260"/>
        <w:rPr>
          <w:rFonts w:asciiTheme="minorEastAsia" w:hAnsiTheme="minorEastAsia"/>
          <w:szCs w:val="24"/>
        </w:rPr>
      </w:pPr>
      <w:r w:rsidRPr="00CF5814">
        <w:rPr>
          <w:rFonts w:asciiTheme="minorEastAsia" w:hAnsiTheme="minorEastAsia" w:hint="eastAsia"/>
          <w:sz w:val="26"/>
          <w:szCs w:val="26"/>
        </w:rPr>
        <w:t>つつがなく　一日終りて　冬の月</w:t>
      </w:r>
      <w:r w:rsidR="00D150E3">
        <w:rPr>
          <w:rFonts w:asciiTheme="minorEastAsia" w:hAnsiTheme="minorEastAsia" w:hint="eastAsia"/>
          <w:sz w:val="26"/>
          <w:szCs w:val="26"/>
        </w:rPr>
        <w:t xml:space="preserve">　　　　　　</w:t>
      </w:r>
      <w:r w:rsidR="00D150E3" w:rsidRPr="00F30CE6">
        <w:rPr>
          <w:rFonts w:asciiTheme="minorEastAsia" w:hAnsiTheme="minorEastAsia" w:cs="ＭＳ 明朝" w:hint="eastAsia"/>
          <w:szCs w:val="24"/>
        </w:rPr>
        <w:t>境</w:t>
      </w:r>
      <w:r w:rsidR="00D150E3" w:rsidRPr="00F30CE6">
        <w:rPr>
          <w:rFonts w:asciiTheme="minorEastAsia" w:hAnsiTheme="minorEastAsia" w:hint="eastAsia"/>
          <w:szCs w:val="24"/>
        </w:rPr>
        <w:t xml:space="preserve">　洋子</w:t>
      </w:r>
    </w:p>
    <w:p w14:paraId="4A1CA6E3" w14:textId="4D680B06" w:rsidR="00CF5814" w:rsidRPr="00CF5814" w:rsidRDefault="00CF5814" w:rsidP="00CF5814">
      <w:pPr>
        <w:snapToGrid w:val="0"/>
        <w:ind w:firstLineChars="100" w:firstLine="260"/>
        <w:rPr>
          <w:rFonts w:asciiTheme="minorEastAsia" w:hAnsiTheme="minorEastAsia"/>
          <w:sz w:val="26"/>
          <w:szCs w:val="26"/>
        </w:rPr>
      </w:pPr>
      <w:r w:rsidRPr="00CF5814">
        <w:rPr>
          <w:rFonts w:asciiTheme="minorEastAsia" w:hAnsiTheme="minorEastAsia" w:hint="eastAsia"/>
          <w:sz w:val="26"/>
          <w:szCs w:val="26"/>
        </w:rPr>
        <w:t>明けの春　日々は長くも　歳早し</w:t>
      </w:r>
      <w:r w:rsidR="00D150E3">
        <w:rPr>
          <w:rFonts w:asciiTheme="minorEastAsia" w:hAnsiTheme="minorEastAsia" w:hint="eastAsia"/>
          <w:sz w:val="26"/>
          <w:szCs w:val="26"/>
        </w:rPr>
        <w:t xml:space="preserve">　　　　　　</w:t>
      </w:r>
      <w:r w:rsidR="00D150E3" w:rsidRPr="00F30CE6">
        <w:rPr>
          <w:rFonts w:asciiTheme="minorEastAsia" w:hAnsiTheme="minorEastAsia" w:hint="eastAsia"/>
          <w:szCs w:val="24"/>
        </w:rPr>
        <w:t>中野　豊彦</w:t>
      </w:r>
    </w:p>
    <w:p w14:paraId="483B2C74" w14:textId="391B3F07" w:rsidR="00CF5814" w:rsidRPr="00CF5814" w:rsidRDefault="00CF5814" w:rsidP="00CF5814">
      <w:pPr>
        <w:snapToGrid w:val="0"/>
        <w:ind w:firstLineChars="100" w:firstLine="260"/>
        <w:rPr>
          <w:rFonts w:asciiTheme="minorEastAsia" w:hAnsiTheme="minorEastAsia"/>
          <w:sz w:val="26"/>
          <w:szCs w:val="26"/>
        </w:rPr>
      </w:pPr>
      <w:r w:rsidRPr="00CF5814">
        <w:rPr>
          <w:rFonts w:asciiTheme="minorEastAsia" w:hAnsiTheme="minorEastAsia" w:hint="eastAsia"/>
          <w:sz w:val="26"/>
          <w:szCs w:val="26"/>
        </w:rPr>
        <w:t>北風も　走る子供に　追い抜かれ</w:t>
      </w:r>
      <w:r w:rsidR="00D150E3">
        <w:rPr>
          <w:rFonts w:asciiTheme="minorEastAsia" w:hAnsiTheme="minorEastAsia" w:hint="eastAsia"/>
          <w:sz w:val="26"/>
          <w:szCs w:val="26"/>
        </w:rPr>
        <w:t xml:space="preserve">　　　　　　</w:t>
      </w:r>
      <w:r w:rsidR="00D150E3" w:rsidRPr="00F30CE6">
        <w:rPr>
          <w:rFonts w:asciiTheme="minorEastAsia" w:hAnsiTheme="minorEastAsia" w:hint="eastAsia"/>
          <w:szCs w:val="24"/>
        </w:rPr>
        <w:t>堀江　荘平</w:t>
      </w:r>
    </w:p>
    <w:p w14:paraId="21253DC0" w14:textId="77777777" w:rsidR="00CF5814" w:rsidRPr="00CF5814" w:rsidRDefault="00CF5814" w:rsidP="00CF5814">
      <w:pPr>
        <w:snapToGrid w:val="0"/>
        <w:ind w:firstLineChars="100" w:firstLine="261"/>
        <w:rPr>
          <w:rFonts w:asciiTheme="minorEastAsia" w:hAnsiTheme="minorEastAsia"/>
          <w:b/>
          <w:sz w:val="26"/>
          <w:szCs w:val="26"/>
        </w:rPr>
      </w:pPr>
    </w:p>
    <w:p w14:paraId="68BEB2D3" w14:textId="75D93377" w:rsidR="00111D20" w:rsidRPr="0018198A" w:rsidRDefault="0018198A" w:rsidP="00D150E3">
      <w:pPr>
        <w:snapToGrid w:val="0"/>
        <w:rPr>
          <w:rFonts w:asciiTheme="minorEastAsia" w:hAnsiTheme="minorEastAsia"/>
          <w:szCs w:val="24"/>
        </w:rPr>
      </w:pPr>
      <w:r>
        <w:rPr>
          <w:rFonts w:asciiTheme="minorEastAsia" w:hAnsiTheme="minorEastAsia" w:hint="eastAsia"/>
          <w:szCs w:val="24"/>
        </w:rPr>
        <w:t>浅</w:t>
      </w:r>
      <w:r w:rsidR="00111D20" w:rsidRPr="0018198A">
        <w:rPr>
          <w:rFonts w:asciiTheme="minorEastAsia" w:hAnsiTheme="minorEastAsia" w:hint="eastAsia"/>
          <w:szCs w:val="24"/>
        </w:rPr>
        <w:t>間台俳句会</w:t>
      </w:r>
    </w:p>
    <w:p w14:paraId="57801967" w14:textId="679D5B8C" w:rsidR="00D150E3" w:rsidRPr="00D150E3" w:rsidRDefault="00D150E3" w:rsidP="00D150E3">
      <w:pPr>
        <w:ind w:firstLineChars="50" w:firstLine="130"/>
        <w:rPr>
          <w:rFonts w:asciiTheme="minorEastAsia" w:hAnsiTheme="minorEastAsia"/>
          <w:sz w:val="26"/>
          <w:szCs w:val="26"/>
        </w:rPr>
      </w:pPr>
      <w:r w:rsidRPr="00D150E3">
        <w:rPr>
          <w:rFonts w:asciiTheme="minorEastAsia" w:hAnsiTheme="minorEastAsia" w:hint="eastAsia"/>
          <w:sz w:val="26"/>
          <w:szCs w:val="26"/>
        </w:rPr>
        <w:t>小春日や　早寝早起きしても　老ゆ</w:t>
      </w:r>
      <w:r>
        <w:rPr>
          <w:rFonts w:asciiTheme="minorEastAsia" w:hAnsiTheme="minorEastAsia" w:hint="eastAsia"/>
          <w:sz w:val="26"/>
          <w:szCs w:val="26"/>
        </w:rPr>
        <w:t xml:space="preserve">　　　　　　</w:t>
      </w:r>
      <w:r w:rsidRPr="00F30CE6">
        <w:rPr>
          <w:rFonts w:asciiTheme="minorEastAsia" w:hAnsiTheme="minorEastAsia" w:hint="eastAsia"/>
          <w:szCs w:val="24"/>
        </w:rPr>
        <w:t>松本 まり子</w:t>
      </w:r>
    </w:p>
    <w:p w14:paraId="685B5D0E" w14:textId="589FBAF7" w:rsidR="00D150E3" w:rsidRPr="00D150E3" w:rsidRDefault="00D150E3" w:rsidP="00D150E3">
      <w:pPr>
        <w:ind w:firstLineChars="50" w:firstLine="130"/>
        <w:rPr>
          <w:rFonts w:asciiTheme="minorEastAsia" w:hAnsiTheme="minorEastAsia"/>
          <w:sz w:val="26"/>
          <w:szCs w:val="26"/>
        </w:rPr>
      </w:pPr>
      <w:bookmarkStart w:id="0" w:name="_Hlk216769680"/>
      <w:r w:rsidRPr="00D150E3">
        <w:rPr>
          <w:rFonts w:asciiTheme="minorEastAsia" w:hAnsiTheme="minorEastAsia" w:hint="eastAsia"/>
          <w:sz w:val="26"/>
          <w:szCs w:val="26"/>
        </w:rPr>
        <w:t>なにもかも　リセットしたき　年の暮</w:t>
      </w:r>
      <w:r>
        <w:rPr>
          <w:rFonts w:asciiTheme="minorEastAsia" w:hAnsiTheme="minorEastAsia" w:hint="eastAsia"/>
          <w:sz w:val="26"/>
          <w:szCs w:val="26"/>
        </w:rPr>
        <w:t xml:space="preserve">　　　　　</w:t>
      </w:r>
      <w:r w:rsidRPr="00F30CE6">
        <w:rPr>
          <w:rFonts w:asciiTheme="minorEastAsia" w:hAnsiTheme="minorEastAsia" w:hint="eastAsia"/>
          <w:szCs w:val="24"/>
        </w:rPr>
        <w:t>間宮　晴美</w:t>
      </w:r>
    </w:p>
    <w:bookmarkEnd w:id="0"/>
    <w:p w14:paraId="140DDDB8" w14:textId="0A8FE0BC" w:rsidR="00D150E3" w:rsidRPr="00D150E3" w:rsidRDefault="00D150E3" w:rsidP="00D150E3">
      <w:pPr>
        <w:ind w:firstLineChars="50" w:firstLine="130"/>
        <w:rPr>
          <w:rFonts w:asciiTheme="minorEastAsia" w:hAnsiTheme="minorEastAsia"/>
          <w:sz w:val="26"/>
          <w:szCs w:val="26"/>
        </w:rPr>
      </w:pPr>
      <w:r w:rsidRPr="00D150E3">
        <w:rPr>
          <w:rFonts w:asciiTheme="minorEastAsia" w:hAnsiTheme="minorEastAsia" w:hint="eastAsia"/>
          <w:sz w:val="26"/>
          <w:szCs w:val="26"/>
        </w:rPr>
        <w:t>薄き陽を　正面に受け　障子張る</w:t>
      </w:r>
      <w:r>
        <w:rPr>
          <w:rFonts w:asciiTheme="minorEastAsia" w:hAnsiTheme="minorEastAsia" w:hint="eastAsia"/>
          <w:sz w:val="26"/>
          <w:szCs w:val="26"/>
        </w:rPr>
        <w:t xml:space="preserve">　　　　　　　</w:t>
      </w:r>
      <w:r w:rsidRPr="00F30CE6">
        <w:rPr>
          <w:rFonts w:asciiTheme="minorEastAsia" w:hAnsiTheme="minorEastAsia" w:hint="eastAsia"/>
          <w:szCs w:val="24"/>
        </w:rPr>
        <w:t>佐野 とも子</w:t>
      </w:r>
    </w:p>
    <w:p w14:paraId="72FFAA71" w14:textId="7BC491DD" w:rsidR="00D150E3" w:rsidRPr="00D150E3" w:rsidRDefault="00D150E3" w:rsidP="00D150E3">
      <w:pPr>
        <w:ind w:firstLineChars="50" w:firstLine="130"/>
        <w:rPr>
          <w:rFonts w:asciiTheme="minorEastAsia" w:hAnsiTheme="minorEastAsia"/>
          <w:sz w:val="26"/>
          <w:szCs w:val="26"/>
        </w:rPr>
      </w:pPr>
      <w:r w:rsidRPr="00D150E3">
        <w:rPr>
          <w:rFonts w:asciiTheme="minorEastAsia" w:hAnsiTheme="minorEastAsia" w:hint="eastAsia"/>
          <w:sz w:val="26"/>
          <w:szCs w:val="26"/>
        </w:rPr>
        <w:t>強風や　白山茶花に　渦をまく</w:t>
      </w:r>
      <w:r>
        <w:rPr>
          <w:rFonts w:asciiTheme="minorEastAsia" w:hAnsiTheme="minorEastAsia" w:hint="eastAsia"/>
          <w:sz w:val="26"/>
          <w:szCs w:val="26"/>
        </w:rPr>
        <w:t xml:space="preserve">　　　　　　　　</w:t>
      </w:r>
      <w:r w:rsidRPr="00F30CE6">
        <w:rPr>
          <w:rFonts w:asciiTheme="minorEastAsia" w:hAnsiTheme="minorEastAsia" w:hint="eastAsia"/>
          <w:szCs w:val="24"/>
        </w:rPr>
        <w:t>鈴木　洋子</w:t>
      </w:r>
    </w:p>
    <w:p w14:paraId="553A9FA5" w14:textId="2F8735CD" w:rsidR="00D150E3" w:rsidRPr="00D150E3" w:rsidRDefault="00D150E3" w:rsidP="00D150E3">
      <w:pPr>
        <w:ind w:firstLineChars="50" w:firstLine="130"/>
        <w:rPr>
          <w:rFonts w:asciiTheme="minorEastAsia" w:hAnsiTheme="minorEastAsia"/>
          <w:sz w:val="26"/>
          <w:szCs w:val="26"/>
        </w:rPr>
      </w:pPr>
      <w:r w:rsidRPr="00D150E3">
        <w:rPr>
          <w:rFonts w:asciiTheme="minorEastAsia" w:hAnsiTheme="minorEastAsia" w:hint="eastAsia"/>
          <w:sz w:val="26"/>
          <w:szCs w:val="26"/>
        </w:rPr>
        <w:t>酉の市　善女の一人と　なりにけり</w:t>
      </w:r>
      <w:r>
        <w:rPr>
          <w:rFonts w:asciiTheme="minorEastAsia" w:hAnsiTheme="minorEastAsia" w:hint="eastAsia"/>
          <w:sz w:val="26"/>
          <w:szCs w:val="26"/>
        </w:rPr>
        <w:t xml:space="preserve">　　　　　　</w:t>
      </w:r>
      <w:r w:rsidRPr="00F30CE6">
        <w:rPr>
          <w:rFonts w:asciiTheme="minorEastAsia" w:hAnsiTheme="minorEastAsia" w:hint="eastAsia"/>
          <w:szCs w:val="24"/>
        </w:rPr>
        <w:t>加藤　紀子</w:t>
      </w:r>
    </w:p>
    <w:p w14:paraId="70FB1E04" w14:textId="669E9290" w:rsidR="00CF5814" w:rsidRDefault="00CF5814" w:rsidP="00CF5814">
      <w:pPr>
        <w:pStyle w:val="Web"/>
        <w:spacing w:before="0" w:beforeAutospacing="0" w:after="0" w:afterAutospacing="0" w:line="340" w:lineRule="exact"/>
        <w:ind w:firstLineChars="100" w:firstLine="260"/>
        <w:rPr>
          <w:rFonts w:asciiTheme="minorEastAsia" w:eastAsiaTheme="minorEastAsia" w:hAnsiTheme="minorEastAsia" w:cs="Times New Roman"/>
          <w:color w:val="000000"/>
          <w:kern w:val="2"/>
          <w:sz w:val="26"/>
          <w:szCs w:val="26"/>
        </w:rPr>
      </w:pPr>
    </w:p>
    <w:p w14:paraId="61A8C3A8" w14:textId="5CAB54A7" w:rsidR="00D150E3" w:rsidRPr="00D150E3" w:rsidRDefault="00D150E3" w:rsidP="00D150E3">
      <w:pPr>
        <w:jc w:val="left"/>
        <w:rPr>
          <w:rFonts w:asciiTheme="minorEastAsia" w:hAnsiTheme="minorEastAsia"/>
          <w:szCs w:val="24"/>
        </w:rPr>
      </w:pPr>
      <w:r w:rsidRPr="00D150E3">
        <w:rPr>
          <w:rFonts w:asciiTheme="minorEastAsia" w:hAnsiTheme="minorEastAsia" w:hint="eastAsia"/>
          <w:szCs w:val="24"/>
        </w:rPr>
        <w:t>品川第二地区支え愛活動事業</w:t>
      </w:r>
      <w:r>
        <w:rPr>
          <w:rFonts w:asciiTheme="minorEastAsia" w:hAnsiTheme="minorEastAsia" w:hint="eastAsia"/>
          <w:szCs w:val="24"/>
        </w:rPr>
        <w:t xml:space="preserve">　（参加者募集中）</w:t>
      </w:r>
    </w:p>
    <w:p w14:paraId="5FB0C1CD" w14:textId="5BFA777C" w:rsidR="00D150E3" w:rsidRPr="00D150E3" w:rsidRDefault="00D150E3" w:rsidP="00D150E3">
      <w:pPr>
        <w:rPr>
          <w:rFonts w:asciiTheme="minorEastAsia" w:hAnsiTheme="minorEastAsia"/>
          <w:szCs w:val="24"/>
        </w:rPr>
      </w:pPr>
      <w:r w:rsidRPr="00D150E3">
        <w:rPr>
          <w:rFonts w:asciiTheme="minorEastAsia" w:hAnsiTheme="minorEastAsia" w:hint="eastAsia"/>
          <w:szCs w:val="24"/>
        </w:rPr>
        <w:t>いきいきサロンパート２で一緒に体を動かしませんか？</w:t>
      </w:r>
      <w:r>
        <w:rPr>
          <w:rFonts w:asciiTheme="minorEastAsia" w:hAnsiTheme="minorEastAsia" w:hint="eastAsia"/>
          <w:szCs w:val="24"/>
        </w:rPr>
        <w:t xml:space="preserve">　</w:t>
      </w:r>
    </w:p>
    <w:p w14:paraId="1B07CCB0" w14:textId="77777777" w:rsidR="00D150E3" w:rsidRDefault="00D150E3" w:rsidP="00D150E3">
      <w:pPr>
        <w:spacing w:line="300" w:lineRule="exact"/>
        <w:ind w:firstLineChars="200" w:firstLine="560"/>
        <w:rPr>
          <w:rFonts w:ascii="HGP創英角ﾎﾟｯﾌﾟ体" w:eastAsia="HGP創英角ﾎﾟｯﾌﾟ体" w:hAnsi="HGP創英角ﾎﾟｯﾌﾟ体"/>
          <w:sz w:val="28"/>
          <w:szCs w:val="28"/>
        </w:rPr>
      </w:pPr>
    </w:p>
    <w:p w14:paraId="15442F0B" w14:textId="33DB5F7D" w:rsidR="00D150E3" w:rsidRPr="00D150E3" w:rsidRDefault="00D150E3" w:rsidP="00D150E3">
      <w:pPr>
        <w:spacing w:line="320" w:lineRule="exact"/>
        <w:rPr>
          <w:rFonts w:asciiTheme="minorEastAsia" w:hAnsiTheme="minorEastAsia"/>
          <w:szCs w:val="24"/>
        </w:rPr>
      </w:pPr>
      <w:r w:rsidRPr="00D150E3">
        <w:rPr>
          <w:rFonts w:asciiTheme="minorEastAsia" w:hAnsiTheme="minorEastAsia" w:hint="eastAsia"/>
          <w:szCs w:val="24"/>
        </w:rPr>
        <w:t>日時：毎月第４水曜１０時半～１１時半（１月・８月は除く）</w:t>
      </w:r>
    </w:p>
    <w:p w14:paraId="73CD67D3" w14:textId="01EB0991" w:rsidR="00D150E3" w:rsidRPr="00D150E3" w:rsidRDefault="00D150E3" w:rsidP="00D150E3">
      <w:pPr>
        <w:spacing w:line="320" w:lineRule="exact"/>
        <w:rPr>
          <w:rFonts w:asciiTheme="minorEastAsia" w:hAnsiTheme="minorEastAsia"/>
          <w:szCs w:val="24"/>
        </w:rPr>
      </w:pPr>
      <w:r w:rsidRPr="00D150E3">
        <w:rPr>
          <w:rFonts w:asciiTheme="minorEastAsia" w:hAnsiTheme="minorEastAsia" w:hint="eastAsia"/>
          <w:szCs w:val="24"/>
        </w:rPr>
        <w:t>場所：東品川ゆうゆうプラザ</w:t>
      </w:r>
    </w:p>
    <w:p w14:paraId="2A14F7A6" w14:textId="30DABA45" w:rsidR="00D150E3" w:rsidRPr="00D150E3" w:rsidRDefault="00D150E3" w:rsidP="00D150E3">
      <w:pPr>
        <w:spacing w:line="320" w:lineRule="exact"/>
        <w:rPr>
          <w:rFonts w:asciiTheme="minorEastAsia" w:hAnsiTheme="minorEastAsia"/>
          <w:szCs w:val="24"/>
        </w:rPr>
      </w:pPr>
      <w:r w:rsidRPr="00D150E3">
        <w:rPr>
          <w:rFonts w:asciiTheme="minorEastAsia" w:hAnsiTheme="minorEastAsia" w:hint="eastAsia"/>
          <w:szCs w:val="24"/>
        </w:rPr>
        <w:t>対象：東品川３・４丁目にお住まいの６５歳以上の方</w:t>
      </w:r>
    </w:p>
    <w:p w14:paraId="016D67A9" w14:textId="5228C48E" w:rsidR="00D150E3" w:rsidRPr="00D150E3" w:rsidRDefault="00D150E3" w:rsidP="00D150E3">
      <w:pPr>
        <w:spacing w:line="320" w:lineRule="exact"/>
        <w:rPr>
          <w:rFonts w:asciiTheme="minorEastAsia" w:hAnsiTheme="minorEastAsia"/>
          <w:szCs w:val="24"/>
        </w:rPr>
      </w:pPr>
      <w:r w:rsidRPr="00D150E3">
        <w:rPr>
          <w:rFonts w:asciiTheme="minorEastAsia" w:hAnsiTheme="minorEastAsia" w:hint="eastAsia"/>
          <w:szCs w:val="24"/>
        </w:rPr>
        <w:t>持ち物</w:t>
      </w:r>
      <w:r w:rsidRPr="00D150E3">
        <w:rPr>
          <w:rFonts w:asciiTheme="minorEastAsia" w:hAnsiTheme="minorEastAsia"/>
          <w:szCs w:val="24"/>
        </w:rPr>
        <w:t>：水</w:t>
      </w:r>
      <w:r w:rsidRPr="00D150E3">
        <w:rPr>
          <w:rFonts w:asciiTheme="minorEastAsia" w:hAnsiTheme="minorEastAsia" w:hint="eastAsia"/>
          <w:szCs w:val="24"/>
        </w:rPr>
        <w:t>、</w:t>
      </w:r>
      <w:r w:rsidRPr="00D150E3">
        <w:rPr>
          <w:rFonts w:asciiTheme="minorEastAsia" w:hAnsiTheme="minorEastAsia"/>
          <w:szCs w:val="24"/>
        </w:rPr>
        <w:t>タオル</w:t>
      </w:r>
    </w:p>
    <w:p w14:paraId="5D2E7564" w14:textId="157559E2" w:rsidR="00D150E3" w:rsidRDefault="00D150E3" w:rsidP="00D150E3">
      <w:pPr>
        <w:spacing w:line="320" w:lineRule="exact"/>
        <w:rPr>
          <w:rFonts w:asciiTheme="minorEastAsia" w:hAnsiTheme="minorEastAsia"/>
          <w:szCs w:val="24"/>
        </w:rPr>
      </w:pPr>
      <w:r>
        <w:rPr>
          <w:rFonts w:asciiTheme="minorEastAsia" w:hAnsiTheme="minorEastAsia" w:hint="eastAsia"/>
          <w:szCs w:val="24"/>
        </w:rPr>
        <w:t>申込不要・当日参加ＯＫ</w:t>
      </w:r>
    </w:p>
    <w:p w14:paraId="60526EEC" w14:textId="77777777" w:rsidR="00D150E3" w:rsidRPr="00D150E3" w:rsidRDefault="00D150E3" w:rsidP="00D150E3">
      <w:pPr>
        <w:spacing w:line="320" w:lineRule="exact"/>
        <w:rPr>
          <w:rFonts w:asciiTheme="minorEastAsia" w:hAnsiTheme="minorEastAsia" w:hint="eastAsia"/>
          <w:szCs w:val="24"/>
        </w:rPr>
      </w:pPr>
    </w:p>
    <w:p w14:paraId="160CD260" w14:textId="315158AC" w:rsidR="00D150E3" w:rsidRPr="00D150E3" w:rsidRDefault="00D150E3" w:rsidP="00D150E3">
      <w:pPr>
        <w:spacing w:line="320" w:lineRule="exact"/>
        <w:rPr>
          <w:rFonts w:asciiTheme="minorEastAsia" w:hAnsiTheme="minorEastAsia"/>
          <w:szCs w:val="24"/>
        </w:rPr>
      </w:pPr>
      <w:r w:rsidRPr="00D150E3">
        <w:rPr>
          <w:rFonts w:asciiTheme="minorEastAsia" w:hAnsiTheme="minorEastAsia" w:hint="eastAsia"/>
          <w:szCs w:val="24"/>
        </w:rPr>
        <w:t>認知症予防・介護予防のために、音楽に合わせて、明るく楽しくリズム体操（ダンス）やストレッチなど行って、リフレッシュしています</w:t>
      </w:r>
      <w:r w:rsidR="00FE6B91">
        <w:rPr>
          <w:rFonts w:asciiTheme="minorEastAsia" w:hAnsiTheme="minorEastAsia" w:hint="eastAsia"/>
          <w:szCs w:val="24"/>
        </w:rPr>
        <w:t>。</w:t>
      </w:r>
    </w:p>
    <w:p w14:paraId="04EF5C15" w14:textId="5777120D" w:rsidR="00D150E3" w:rsidRPr="00D150E3" w:rsidRDefault="00D150E3" w:rsidP="00D150E3">
      <w:pPr>
        <w:spacing w:line="320" w:lineRule="exact"/>
        <w:rPr>
          <w:rFonts w:asciiTheme="minorEastAsia" w:hAnsiTheme="minorEastAsia"/>
          <w:szCs w:val="24"/>
        </w:rPr>
      </w:pPr>
      <w:r w:rsidRPr="00D150E3">
        <w:rPr>
          <w:rFonts w:asciiTheme="minorEastAsia" w:hAnsiTheme="minorEastAsia" w:hint="eastAsia"/>
          <w:szCs w:val="24"/>
        </w:rPr>
        <w:t>みなさまのご参加をお待ちしています</w:t>
      </w:r>
      <w:r w:rsidR="00FE6B91">
        <w:rPr>
          <w:rFonts w:asciiTheme="minorEastAsia" w:hAnsiTheme="minorEastAsia" w:hint="eastAsia"/>
          <w:szCs w:val="24"/>
        </w:rPr>
        <w:t>。</w:t>
      </w:r>
    </w:p>
    <w:p w14:paraId="2A914406" w14:textId="77777777" w:rsidR="00D150E3" w:rsidRPr="00D150E3" w:rsidRDefault="00D150E3" w:rsidP="00CF5814">
      <w:pPr>
        <w:pStyle w:val="Web"/>
        <w:spacing w:before="0" w:beforeAutospacing="0" w:after="0" w:afterAutospacing="0" w:line="340" w:lineRule="exact"/>
        <w:ind w:firstLineChars="100" w:firstLine="240"/>
        <w:rPr>
          <w:rFonts w:asciiTheme="minorEastAsia" w:eastAsiaTheme="minorEastAsia" w:hAnsiTheme="minorEastAsia" w:cs="Times New Roman" w:hint="eastAsia"/>
          <w:color w:val="000000"/>
          <w:kern w:val="2"/>
        </w:rPr>
      </w:pPr>
    </w:p>
    <w:p w14:paraId="4F3D475F" w14:textId="44F5C5DD" w:rsidR="000B2CC9" w:rsidRDefault="00FE6B91" w:rsidP="006B7E55">
      <w:pPr>
        <w:snapToGrid w:val="0"/>
        <w:ind w:firstLineChars="100" w:firstLine="240"/>
        <w:rPr>
          <w:rFonts w:asciiTheme="minorEastAsia" w:hAnsiTheme="minorEastAsia"/>
          <w:szCs w:val="24"/>
        </w:rPr>
      </w:pPr>
      <w:r>
        <w:rPr>
          <w:rFonts w:asciiTheme="minorEastAsia" w:hAnsiTheme="minorEastAsia" w:hint="eastAsia"/>
          <w:szCs w:val="24"/>
        </w:rPr>
        <w:t>２０２６年も支え愛活動へのご理解ご協力をよろしくお願いします。</w:t>
      </w:r>
    </w:p>
    <w:p w14:paraId="61C94D9A" w14:textId="79BD92AB" w:rsidR="00FE6B91" w:rsidRDefault="00FE6B91" w:rsidP="006B7E55">
      <w:pPr>
        <w:snapToGrid w:val="0"/>
        <w:ind w:firstLineChars="100" w:firstLine="240"/>
        <w:rPr>
          <w:rFonts w:asciiTheme="minorEastAsia" w:hAnsiTheme="minorEastAsia"/>
          <w:szCs w:val="24"/>
        </w:rPr>
      </w:pPr>
      <w:r>
        <w:rPr>
          <w:rFonts w:asciiTheme="minorEastAsia" w:hAnsiTheme="minorEastAsia" w:hint="eastAsia"/>
          <w:szCs w:val="24"/>
        </w:rPr>
        <w:t>２０２６年冬　品川第二地区支え愛活動連合会発行</w:t>
      </w:r>
    </w:p>
    <w:p w14:paraId="2C608574" w14:textId="4FA4E6E6" w:rsidR="00FE6B91" w:rsidRDefault="00FE6B91" w:rsidP="006B7E55">
      <w:pPr>
        <w:snapToGrid w:val="0"/>
        <w:ind w:firstLineChars="100" w:firstLine="240"/>
        <w:rPr>
          <w:rFonts w:asciiTheme="minorEastAsia" w:hAnsiTheme="minorEastAsia"/>
          <w:szCs w:val="24"/>
        </w:rPr>
      </w:pPr>
      <w:r>
        <w:rPr>
          <w:rFonts w:asciiTheme="minorEastAsia" w:hAnsiTheme="minorEastAsia" w:hint="eastAsia"/>
          <w:szCs w:val="24"/>
        </w:rPr>
        <w:t>電話　　３４７２－２０００</w:t>
      </w:r>
    </w:p>
    <w:p w14:paraId="1CC6CE3F" w14:textId="043AEB16" w:rsidR="00FE6B91" w:rsidRPr="00CF5814" w:rsidRDefault="00FE6B91" w:rsidP="006B7E55">
      <w:pPr>
        <w:snapToGrid w:val="0"/>
        <w:ind w:firstLineChars="100" w:firstLine="240"/>
        <w:rPr>
          <w:rFonts w:asciiTheme="minorEastAsia" w:hAnsiTheme="minorEastAsia" w:hint="eastAsia"/>
          <w:szCs w:val="24"/>
        </w:rPr>
      </w:pPr>
      <w:r>
        <w:rPr>
          <w:rFonts w:asciiTheme="minorEastAsia" w:hAnsiTheme="minorEastAsia" w:hint="eastAsia"/>
          <w:szCs w:val="24"/>
        </w:rPr>
        <w:t>ＦＡＸ　３４７２－２０５８</w:t>
      </w:r>
    </w:p>
    <w:sectPr w:rsidR="00FE6B91" w:rsidRPr="00CF58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69BC" w14:textId="77777777" w:rsidR="002C7E0C" w:rsidRDefault="002C7E0C" w:rsidP="002C7E0C">
      <w:r>
        <w:separator/>
      </w:r>
    </w:p>
  </w:endnote>
  <w:endnote w:type="continuationSeparator" w:id="0">
    <w:p w14:paraId="0FD8F7ED" w14:textId="77777777" w:rsidR="002C7E0C" w:rsidRDefault="002C7E0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C96E" w14:textId="77777777" w:rsidR="002C7E0C" w:rsidRDefault="002C7E0C" w:rsidP="002C7E0C">
      <w:r>
        <w:separator/>
      </w:r>
    </w:p>
  </w:footnote>
  <w:footnote w:type="continuationSeparator" w:id="0">
    <w:p w14:paraId="4B28D4A0" w14:textId="77777777" w:rsidR="002C7E0C" w:rsidRDefault="002C7E0C" w:rsidP="002C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DE"/>
    <w:rsid w:val="00085090"/>
    <w:rsid w:val="000902D1"/>
    <w:rsid w:val="000916B0"/>
    <w:rsid w:val="000A7F13"/>
    <w:rsid w:val="000B2CC9"/>
    <w:rsid w:val="000D00A7"/>
    <w:rsid w:val="001069D8"/>
    <w:rsid w:val="00111D20"/>
    <w:rsid w:val="001376E6"/>
    <w:rsid w:val="0018198A"/>
    <w:rsid w:val="00204B9D"/>
    <w:rsid w:val="002C7E0C"/>
    <w:rsid w:val="00353034"/>
    <w:rsid w:val="00396BFF"/>
    <w:rsid w:val="003B6903"/>
    <w:rsid w:val="003E6708"/>
    <w:rsid w:val="003F6E9B"/>
    <w:rsid w:val="00462422"/>
    <w:rsid w:val="004939F2"/>
    <w:rsid w:val="004A6CDD"/>
    <w:rsid w:val="004D63DE"/>
    <w:rsid w:val="0050706F"/>
    <w:rsid w:val="0052028A"/>
    <w:rsid w:val="00521203"/>
    <w:rsid w:val="005E24D1"/>
    <w:rsid w:val="005F2BE3"/>
    <w:rsid w:val="00622F4E"/>
    <w:rsid w:val="00630EAB"/>
    <w:rsid w:val="006470C1"/>
    <w:rsid w:val="00661812"/>
    <w:rsid w:val="006B7E55"/>
    <w:rsid w:val="006D6031"/>
    <w:rsid w:val="0075792B"/>
    <w:rsid w:val="007817E5"/>
    <w:rsid w:val="00795109"/>
    <w:rsid w:val="007C15B6"/>
    <w:rsid w:val="007D2842"/>
    <w:rsid w:val="00807F4F"/>
    <w:rsid w:val="008171B0"/>
    <w:rsid w:val="0086162B"/>
    <w:rsid w:val="00917F72"/>
    <w:rsid w:val="00980320"/>
    <w:rsid w:val="0098144D"/>
    <w:rsid w:val="009D05CB"/>
    <w:rsid w:val="009D5AC9"/>
    <w:rsid w:val="009F29F2"/>
    <w:rsid w:val="00A72092"/>
    <w:rsid w:val="00AE2546"/>
    <w:rsid w:val="00B047B0"/>
    <w:rsid w:val="00B14B4A"/>
    <w:rsid w:val="00B374AA"/>
    <w:rsid w:val="00BB0187"/>
    <w:rsid w:val="00BB170F"/>
    <w:rsid w:val="00BD3B4F"/>
    <w:rsid w:val="00C25841"/>
    <w:rsid w:val="00C4642D"/>
    <w:rsid w:val="00CB7D5E"/>
    <w:rsid w:val="00CD7344"/>
    <w:rsid w:val="00CF5814"/>
    <w:rsid w:val="00D1374F"/>
    <w:rsid w:val="00D150E3"/>
    <w:rsid w:val="00DA534D"/>
    <w:rsid w:val="00DD0FE1"/>
    <w:rsid w:val="00DF6DD4"/>
    <w:rsid w:val="00E24167"/>
    <w:rsid w:val="00EA7130"/>
    <w:rsid w:val="00F30CE6"/>
    <w:rsid w:val="00FA0F30"/>
    <w:rsid w:val="00FE6B91"/>
    <w:rsid w:val="00FF1188"/>
    <w:rsid w:val="00FF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B215895"/>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D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 w:type="table" w:styleId="a8">
    <w:name w:val="Table Grid"/>
    <w:basedOn w:val="a1"/>
    <w:uiPriority w:val="59"/>
    <w:rsid w:val="003F6E9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069D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堀越　美和子</cp:lastModifiedBy>
  <cp:revision>11</cp:revision>
  <dcterms:created xsi:type="dcterms:W3CDTF">2024-06-25T23:52:00Z</dcterms:created>
  <dcterms:modified xsi:type="dcterms:W3CDTF">2025-12-18T03:00:00Z</dcterms:modified>
</cp:coreProperties>
</file>