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F46C" w14:textId="20E99870" w:rsidR="00485B99" w:rsidRPr="00602421" w:rsidRDefault="009F6838">
      <w:pPr>
        <w:snapToGrid w:val="0"/>
        <w:rPr>
          <w:rFonts w:ascii="ＭＳ ゴシック" w:eastAsia="ＭＳ ゴシック" w:hAnsi="ＭＳ ゴシック"/>
          <w:kern w:val="0"/>
          <w:sz w:val="16"/>
          <w:szCs w:val="16"/>
        </w:rPr>
      </w:pPr>
      <w:r w:rsidRPr="00602421">
        <w:rPr>
          <w:rFonts w:ascii="ＭＳ ゴシック" w:eastAsia="ＭＳ ゴシック" w:hAnsi="ＭＳ ゴシック" w:hint="eastAsia"/>
          <w:sz w:val="16"/>
          <w:szCs w:val="16"/>
        </w:rPr>
        <w:t>別記様式第十一の二</w:t>
      </w:r>
      <w:r w:rsidRPr="00602421">
        <w:rPr>
          <w:rFonts w:ascii="ＭＳ ゴシック" w:eastAsia="ＭＳ ゴシック" w:hAnsi="ＭＳ ゴシック"/>
          <w:sz w:val="16"/>
          <w:szCs w:val="16"/>
        </w:rPr>
        <w:t>(</w:t>
      </w:r>
      <w:r w:rsidRPr="00602421">
        <w:rPr>
          <w:rFonts w:ascii="ＭＳ ゴシック" w:eastAsia="ＭＳ ゴシック" w:hAnsi="ＭＳ ゴシック" w:hint="eastAsia"/>
          <w:sz w:val="16"/>
          <w:szCs w:val="16"/>
        </w:rPr>
        <w:t>第四十三条の九関係</w:t>
      </w:r>
      <w:r w:rsidRPr="00602421">
        <w:rPr>
          <w:rFonts w:ascii="ＭＳ ゴシック" w:eastAsia="ＭＳ ゴシック" w:hAnsi="ＭＳ ゴシック"/>
          <w:sz w:val="16"/>
          <w:szCs w:val="16"/>
        </w:rPr>
        <w:t>)</w:t>
      </w:r>
    </w:p>
    <w:p w14:paraId="364BD05E" w14:textId="1C62000E" w:rsidR="00485B99" w:rsidRPr="00602421" w:rsidRDefault="009F6838">
      <w:pPr>
        <w:autoSpaceDE w:val="0"/>
        <w:autoSpaceDN w:val="0"/>
        <w:adjustRightInd w:val="0"/>
        <w:snapToGrid w:val="0"/>
        <w:spacing w:line="28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地区計画の区域内における行為の届出書</w:t>
      </w:r>
    </w:p>
    <w:p w14:paraId="158566D1" w14:textId="5C9998B7" w:rsidR="00485B99" w:rsidRPr="00602421" w:rsidRDefault="009F6838">
      <w:pPr>
        <w:wordWrap w:val="0"/>
        <w:autoSpaceDE w:val="0"/>
        <w:autoSpaceDN w:val="0"/>
        <w:adjustRightInd w:val="0"/>
        <w:snapToGrid w:val="0"/>
        <w:spacing w:line="340" w:lineRule="atLeast"/>
        <w:jc w:val="righ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lang w:eastAsia="zh-CN"/>
        </w:rPr>
        <w:t>年　　月　　日</w:t>
      </w:r>
    </w:p>
    <w:p w14:paraId="39C60A09" w14:textId="343272D5" w:rsidR="00485B99" w:rsidRPr="00602421" w:rsidRDefault="003252C4">
      <w:pPr>
        <w:autoSpaceDE w:val="0"/>
        <w:autoSpaceDN w:val="0"/>
        <w:adjustRightInd w:val="0"/>
        <w:snapToGrid w:val="0"/>
        <w:spacing w:line="340" w:lineRule="atLeast"/>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品川区</w:t>
      </w:r>
      <w:r w:rsidR="009F6838" w:rsidRPr="00602421">
        <w:rPr>
          <w:rFonts w:ascii="ＭＳ ゴシック" w:eastAsia="ＭＳ ゴシック" w:hAnsi="ＭＳ ゴシック" w:hint="eastAsia"/>
          <w:kern w:val="0"/>
          <w:sz w:val="20"/>
          <w:szCs w:val="20"/>
          <w:lang w:eastAsia="zh-CN"/>
        </w:rPr>
        <w:t>長</w:t>
      </w:r>
      <w:r w:rsidR="00EB7CD8" w:rsidRPr="00602421">
        <w:rPr>
          <w:rFonts w:ascii="ＭＳ ゴシック" w:eastAsia="ＭＳ ゴシック" w:hAnsi="ＭＳ ゴシック" w:hint="eastAsia"/>
          <w:kern w:val="0"/>
          <w:sz w:val="20"/>
          <w:szCs w:val="20"/>
        </w:rPr>
        <w:t xml:space="preserve">　殿</w:t>
      </w:r>
    </w:p>
    <w:p w14:paraId="7D7BD841" w14:textId="3BAEB0B4" w:rsidR="00485B99" w:rsidRPr="00602421" w:rsidRDefault="009F6838">
      <w:pPr>
        <w:autoSpaceDE w:val="0"/>
        <w:autoSpaceDN w:val="0"/>
        <w:adjustRightInd w:val="0"/>
        <w:snapToGrid w:val="0"/>
        <w:spacing w:line="340" w:lineRule="atLeast"/>
        <w:ind w:left="6270" w:hanging="880"/>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届出者　住所</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 xml:space="preserve">氏名　　　　　　　　　　　　　　</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（電話番号）</w:t>
      </w:r>
    </w:p>
    <w:p w14:paraId="4F5589BD" w14:textId="366C2A7D"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都市計画法第58条の２第１項の規定に基づき、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6009"/>
      </w:tblGrid>
      <w:tr w:rsidR="00485B99" w:rsidRPr="00602421" w14:paraId="1B9B1F4B" w14:textId="77777777" w:rsidTr="00EB7CD8">
        <w:trPr>
          <w:trHeight w:val="964"/>
        </w:trPr>
        <w:tc>
          <w:tcPr>
            <w:tcW w:w="4253" w:type="dxa"/>
            <w:tcBorders>
              <w:top w:val="nil"/>
              <w:left w:val="nil"/>
              <w:bottom w:val="nil"/>
              <w:right w:val="nil"/>
            </w:tcBorders>
          </w:tcPr>
          <w:p w14:paraId="1F91F240" w14:textId="1B921D58"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土地の区画形質の変更</w:t>
            </w:r>
          </w:p>
          <w:p w14:paraId="3D074BE1" w14:textId="0819011A"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建築物の建築又は工作物の建設</w:t>
            </w:r>
          </w:p>
          <w:p w14:paraId="5BF6CD47" w14:textId="55BD9B2B"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建築物等の用途の変更</w:t>
            </w:r>
          </w:p>
          <w:p w14:paraId="50ED61E3" w14:textId="46987CD6" w:rsidR="00EB7CD8"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建築物等の形態又は意匠の変更</w:t>
            </w:r>
          </w:p>
        </w:tc>
        <w:tc>
          <w:tcPr>
            <w:tcW w:w="6009" w:type="dxa"/>
            <w:tcBorders>
              <w:top w:val="nil"/>
              <w:left w:val="nil"/>
              <w:bottom w:val="nil"/>
              <w:right w:val="nil"/>
            </w:tcBorders>
            <w:vAlign w:val="center"/>
          </w:tcPr>
          <w:p w14:paraId="3DD12592" w14:textId="22A7808B" w:rsidR="00485B99" w:rsidRPr="00602421" w:rsidRDefault="009F6838" w:rsidP="00EB7CD8">
            <w:pPr>
              <w:autoSpaceDE w:val="0"/>
              <w:autoSpaceDN w:val="0"/>
              <w:adjustRightInd w:val="0"/>
              <w:snapToGrid w:val="0"/>
              <w:spacing w:line="260" w:lineRule="atLeast"/>
              <w:ind w:firstLineChars="200" w:firstLine="400"/>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について、下記により届け出ます。</w:t>
            </w:r>
          </w:p>
        </w:tc>
      </w:tr>
    </w:tbl>
    <w:p w14:paraId="290C3E23" w14:textId="452A40F2" w:rsidR="00485B99" w:rsidRPr="00602421" w:rsidRDefault="009F6838">
      <w:pPr>
        <w:autoSpaceDE w:val="0"/>
        <w:autoSpaceDN w:val="0"/>
        <w:adjustRightInd w:val="0"/>
        <w:snapToGrid w:val="0"/>
        <w:spacing w:line="24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記</w:t>
      </w:r>
    </w:p>
    <w:p w14:paraId="55B89FE7" w14:textId="75AD9939"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１　行為の場所　　　　　　</w:t>
      </w:r>
      <w:r w:rsidR="002850BF" w:rsidRPr="00602421">
        <w:rPr>
          <w:rFonts w:ascii="ＭＳ ゴシック" w:eastAsia="ＭＳ ゴシック" w:hAnsi="ＭＳ ゴシック" w:hint="eastAsia"/>
          <w:sz w:val="20"/>
          <w:szCs w:val="20"/>
        </w:rPr>
        <w:t>地名地番</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品川区　　</w:t>
      </w:r>
      <w:r w:rsidR="00EB7CD8" w:rsidRPr="00602421">
        <w:rPr>
          <w:rFonts w:ascii="ＭＳ ゴシック" w:eastAsia="ＭＳ ゴシック" w:hAnsi="ＭＳ ゴシック" w:hint="eastAsia"/>
          <w:sz w:val="20"/>
          <w:szCs w:val="20"/>
        </w:rPr>
        <w:t xml:space="preserve">　</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　丁目　　　番　　（住居表示　　番　　号）</w:t>
      </w:r>
    </w:p>
    <w:p w14:paraId="26DB3CEF" w14:textId="13C06A9D"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２　行為の着手予定日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43BD5266" w14:textId="70916BA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３　行為の完了予定日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510EE806" w14:textId="7777777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2736"/>
        <w:gridCol w:w="1913"/>
        <w:gridCol w:w="1064"/>
        <w:gridCol w:w="836"/>
        <w:gridCol w:w="1900"/>
      </w:tblGrid>
      <w:tr w:rsidR="00485B99" w:rsidRPr="00602421" w14:paraId="3AE966E5" w14:textId="77777777" w:rsidTr="0050464E">
        <w:trPr>
          <w:cantSplit/>
          <w:trHeight w:val="34"/>
        </w:trPr>
        <w:tc>
          <w:tcPr>
            <w:tcW w:w="4454" w:type="dxa"/>
            <w:gridSpan w:val="4"/>
            <w:tcBorders>
              <w:top w:val="single" w:sz="12" w:space="0" w:color="auto"/>
              <w:left w:val="single" w:sz="12" w:space="0" w:color="auto"/>
              <w:bottom w:val="single" w:sz="12" w:space="0" w:color="auto"/>
            </w:tcBorders>
          </w:tcPr>
          <w:p w14:paraId="43E80745" w14:textId="54D66044" w:rsidR="00485B99" w:rsidRPr="00565B0C" w:rsidRDefault="009F683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(1) 土地の区画形質の変更</w:t>
            </w:r>
          </w:p>
        </w:tc>
        <w:tc>
          <w:tcPr>
            <w:tcW w:w="5713" w:type="dxa"/>
            <w:gridSpan w:val="4"/>
            <w:tcBorders>
              <w:top w:val="single" w:sz="12" w:space="0" w:color="auto"/>
              <w:bottom w:val="single" w:sz="12" w:space="0" w:color="auto"/>
              <w:right w:val="single" w:sz="12" w:space="0" w:color="auto"/>
            </w:tcBorders>
          </w:tcPr>
          <w:p w14:paraId="376BBAC8" w14:textId="1107CA1E" w:rsidR="00485B99" w:rsidRPr="00602421" w:rsidRDefault="009F6838">
            <w:pPr>
              <w:tabs>
                <w:tab w:val="right" w:pos="5585"/>
              </w:tabs>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区域の面積</w:t>
            </w:r>
            <w:r w:rsidRPr="00602421">
              <w:rPr>
                <w:rFonts w:ascii="ＭＳ ゴシック" w:eastAsia="ＭＳ ゴシック" w:hAnsi="ＭＳ ゴシック" w:hint="eastAsia"/>
                <w:kern w:val="0"/>
                <w:sz w:val="20"/>
                <w:szCs w:val="20"/>
              </w:rPr>
              <w:tab/>
              <w:t>㎡</w:t>
            </w:r>
          </w:p>
        </w:tc>
      </w:tr>
      <w:tr w:rsidR="00485B99" w:rsidRPr="00602421" w14:paraId="05767093" w14:textId="77777777">
        <w:trPr>
          <w:cantSplit/>
          <w:trHeight w:val="327"/>
        </w:trPr>
        <w:tc>
          <w:tcPr>
            <w:tcW w:w="632" w:type="dxa"/>
            <w:tcBorders>
              <w:top w:val="single" w:sz="12" w:space="0" w:color="auto"/>
              <w:left w:val="single" w:sz="12" w:space="0" w:color="auto"/>
              <w:bottom w:val="nil"/>
            </w:tcBorders>
          </w:tcPr>
          <w:p w14:paraId="271D29AC" w14:textId="77777777" w:rsidR="00485B99" w:rsidRPr="00565B0C" w:rsidRDefault="009F683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(2)</w:t>
            </w:r>
          </w:p>
        </w:tc>
        <w:tc>
          <w:tcPr>
            <w:tcW w:w="9535" w:type="dxa"/>
            <w:gridSpan w:val="7"/>
            <w:tcBorders>
              <w:top w:val="single" w:sz="12" w:space="0" w:color="auto"/>
              <w:right w:val="single" w:sz="12" w:space="0" w:color="auto"/>
            </w:tcBorders>
            <w:vAlign w:val="center"/>
          </w:tcPr>
          <w:p w14:paraId="24D47418" w14:textId="4F7C694C" w:rsidR="00485B99" w:rsidRPr="00565B0C" w:rsidRDefault="00A92652">
            <w:pPr>
              <w:autoSpaceDE w:val="0"/>
              <w:autoSpaceDN w:val="0"/>
              <w:adjustRightInd w:val="0"/>
              <w:snapToGrid w:val="0"/>
              <w:spacing w:line="200" w:lineRule="atLeast"/>
              <w:rPr>
                <w:rFonts w:ascii="ＭＳ ゴシック" w:eastAsia="ＭＳ ゴシック" w:hAnsi="ＭＳ ゴシック"/>
                <w:kern w:val="0"/>
                <w:sz w:val="20"/>
                <w:szCs w:val="20"/>
              </w:rPr>
            </w:pPr>
            <w:r w:rsidRPr="00602421">
              <w:rPr>
                <w:rFonts w:ascii="ＭＳ ゴシック" w:eastAsia="ＭＳ ゴシック" w:hAnsi="ＭＳ ゴシック"/>
                <w:noProof/>
                <w:snapToGrid/>
                <w:kern w:val="0"/>
                <w:sz w:val="20"/>
                <w:szCs w:val="20"/>
              </w:rPr>
              <mc:AlternateContent>
                <mc:Choice Requires="wps">
                  <w:drawing>
                    <wp:anchor distT="0" distB="0" distL="114300" distR="114300" simplePos="0" relativeHeight="251657216" behindDoc="0" locked="0" layoutInCell="1" allowOverlap="1" wp14:anchorId="35DDB1D3" wp14:editId="0E950010">
                      <wp:simplePos x="0" y="0"/>
                      <wp:positionH relativeFrom="column">
                        <wp:posOffset>-417195</wp:posOffset>
                      </wp:positionH>
                      <wp:positionV relativeFrom="paragraph">
                        <wp:posOffset>-1998980</wp:posOffset>
                      </wp:positionV>
                      <wp:extent cx="2247900" cy="65722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57225"/>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32.85pt;margin-top:-157.4pt;width:177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sidR="009F6838" w:rsidRPr="00565B0C">
              <w:rPr>
                <w:rFonts w:ascii="ＭＳ ゴシック" w:eastAsia="ＭＳ ゴシック" w:hAnsi="ＭＳ ゴシック" w:hint="eastAsia"/>
                <w:kern w:val="0"/>
                <w:sz w:val="20"/>
                <w:szCs w:val="20"/>
              </w:rPr>
              <w:t>(イ) 行為の種別　（建築物の建築・工作物の建設）（新築・改築・増築・移転）</w:t>
            </w:r>
          </w:p>
        </w:tc>
      </w:tr>
      <w:tr w:rsidR="00EB7CD8" w:rsidRPr="00602421" w14:paraId="6B95301F" w14:textId="77777777" w:rsidTr="00602421">
        <w:trPr>
          <w:cantSplit/>
          <w:trHeight w:val="54"/>
        </w:trPr>
        <w:tc>
          <w:tcPr>
            <w:tcW w:w="632" w:type="dxa"/>
            <w:vMerge w:val="restart"/>
            <w:tcBorders>
              <w:top w:val="nil"/>
              <w:left w:val="single" w:sz="12" w:space="0" w:color="auto"/>
            </w:tcBorders>
            <w:textDirection w:val="tbRlV"/>
            <w:vAlign w:val="center"/>
          </w:tcPr>
          <w:p w14:paraId="2BC95F31" w14:textId="77777777" w:rsidR="00EB7CD8" w:rsidRPr="00565B0C" w:rsidRDefault="00EB7CD8">
            <w:pPr>
              <w:autoSpaceDE w:val="0"/>
              <w:autoSpaceDN w:val="0"/>
              <w:adjustRightInd w:val="0"/>
              <w:snapToGrid w:val="0"/>
              <w:spacing w:line="22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建築物の建築又は工作物の建設</w:t>
            </w:r>
          </w:p>
        </w:tc>
        <w:tc>
          <w:tcPr>
            <w:tcW w:w="560" w:type="dxa"/>
            <w:tcBorders>
              <w:bottom w:val="nil"/>
            </w:tcBorders>
            <w:vAlign w:val="center"/>
          </w:tcPr>
          <w:p w14:paraId="67559F95" w14:textId="77777777" w:rsidR="00EB7CD8" w:rsidRPr="00565B0C" w:rsidRDefault="00EB7CD8">
            <w:pPr>
              <w:autoSpaceDE w:val="0"/>
              <w:autoSpaceDN w:val="0"/>
              <w:adjustRightInd w:val="0"/>
              <w:snapToGrid w:val="0"/>
              <w:spacing w:line="260" w:lineRule="atLeas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(ロ)</w:t>
            </w:r>
          </w:p>
        </w:tc>
        <w:tc>
          <w:tcPr>
            <w:tcW w:w="3262" w:type="dxa"/>
            <w:gridSpan w:val="2"/>
            <w:tcBorders>
              <w:tr2bl w:val="single" w:sz="4" w:space="0" w:color="auto"/>
            </w:tcBorders>
            <w:vAlign w:val="center"/>
          </w:tcPr>
          <w:p w14:paraId="5AD80D97" w14:textId="77777777" w:rsidR="00EB7CD8" w:rsidRPr="00565B0C" w:rsidRDefault="00EB7CD8">
            <w:pPr>
              <w:autoSpaceDE w:val="0"/>
              <w:autoSpaceDN w:val="0"/>
              <w:adjustRightInd w:val="0"/>
              <w:snapToGrid w:val="0"/>
              <w:spacing w:line="260" w:lineRule="atLeast"/>
              <w:rPr>
                <w:rFonts w:ascii="ＭＳ ゴシック" w:eastAsia="ＭＳ ゴシック" w:hAnsi="ＭＳ ゴシック"/>
                <w:kern w:val="0"/>
                <w:sz w:val="20"/>
                <w:szCs w:val="20"/>
              </w:rPr>
            </w:pPr>
          </w:p>
        </w:tc>
        <w:tc>
          <w:tcPr>
            <w:tcW w:w="1913" w:type="dxa"/>
            <w:vAlign w:val="center"/>
          </w:tcPr>
          <w:p w14:paraId="2D8E3A5D" w14:textId="77777777" w:rsidR="00EB7CD8" w:rsidRPr="00602421" w:rsidRDefault="00EB7CD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 出 部 分</w:t>
            </w:r>
          </w:p>
        </w:tc>
        <w:tc>
          <w:tcPr>
            <w:tcW w:w="1900" w:type="dxa"/>
            <w:gridSpan w:val="2"/>
            <w:vAlign w:val="center"/>
          </w:tcPr>
          <w:p w14:paraId="4461D9D3" w14:textId="77777777" w:rsidR="00EB7CD8" w:rsidRPr="00602421" w:rsidRDefault="00EB7CD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届出以外の部分</w:t>
            </w:r>
          </w:p>
        </w:tc>
        <w:tc>
          <w:tcPr>
            <w:tcW w:w="1900" w:type="dxa"/>
            <w:tcBorders>
              <w:right w:val="single" w:sz="12" w:space="0" w:color="auto"/>
            </w:tcBorders>
            <w:vAlign w:val="center"/>
          </w:tcPr>
          <w:p w14:paraId="78EE5DE6" w14:textId="77777777" w:rsidR="00EB7CD8" w:rsidRPr="00602421" w:rsidRDefault="00EB7CD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合　　　計</w:t>
            </w:r>
          </w:p>
        </w:tc>
      </w:tr>
      <w:tr w:rsidR="00EB7CD8" w:rsidRPr="00602421" w14:paraId="5B0D6973" w14:textId="77777777" w:rsidTr="00D201B9">
        <w:trPr>
          <w:cantSplit/>
          <w:trHeight w:val="498"/>
        </w:trPr>
        <w:tc>
          <w:tcPr>
            <w:tcW w:w="632" w:type="dxa"/>
            <w:vMerge/>
            <w:tcBorders>
              <w:left w:val="single" w:sz="12" w:space="0" w:color="auto"/>
            </w:tcBorders>
          </w:tcPr>
          <w:p w14:paraId="556400EF"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val="restart"/>
            <w:tcBorders>
              <w:top w:val="nil"/>
            </w:tcBorders>
            <w:textDirection w:val="tbRlV"/>
            <w:vAlign w:val="center"/>
          </w:tcPr>
          <w:p w14:paraId="7884AB69" w14:textId="77777777" w:rsidR="00EB7CD8" w:rsidRPr="00565B0C" w:rsidRDefault="00EB7CD8">
            <w:pPr>
              <w:autoSpaceDE w:val="0"/>
              <w:autoSpaceDN w:val="0"/>
              <w:adjustRightInd w:val="0"/>
              <w:snapToGrid w:val="0"/>
              <w:spacing w:line="20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設計の概要</w:t>
            </w:r>
          </w:p>
        </w:tc>
        <w:tc>
          <w:tcPr>
            <w:tcW w:w="3262" w:type="dxa"/>
            <w:gridSpan w:val="2"/>
          </w:tcPr>
          <w:p w14:paraId="14B0CC24"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(ⅰ) 敷地面積</w:t>
            </w:r>
          </w:p>
        </w:tc>
        <w:tc>
          <w:tcPr>
            <w:tcW w:w="1913" w:type="dxa"/>
            <w:tcBorders>
              <w:tr2bl w:val="single" w:sz="4" w:space="0" w:color="auto"/>
            </w:tcBorders>
          </w:tcPr>
          <w:p w14:paraId="5D943141" w14:textId="77777777" w:rsidR="00EB7CD8" w:rsidRPr="00602421"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gridSpan w:val="2"/>
            <w:tcBorders>
              <w:tr2bl w:val="single" w:sz="4" w:space="0" w:color="auto"/>
            </w:tcBorders>
          </w:tcPr>
          <w:p w14:paraId="193282F3" w14:textId="77777777" w:rsidR="00EB7CD8" w:rsidRPr="00602421"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tcBorders>
              <w:right w:val="single" w:sz="12" w:space="0" w:color="auto"/>
            </w:tcBorders>
          </w:tcPr>
          <w:p w14:paraId="41D6732D" w14:textId="77777777" w:rsidR="00EB7CD8" w:rsidRPr="00602421" w:rsidRDefault="00EB7CD8">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EB7CD8" w:rsidRPr="00602421" w14:paraId="65CC56CE" w14:textId="77777777" w:rsidTr="00D201B9">
        <w:trPr>
          <w:cantSplit/>
          <w:trHeight w:val="548"/>
        </w:trPr>
        <w:tc>
          <w:tcPr>
            <w:tcW w:w="632" w:type="dxa"/>
            <w:vMerge/>
            <w:tcBorders>
              <w:left w:val="single" w:sz="12" w:space="0" w:color="auto"/>
            </w:tcBorders>
          </w:tcPr>
          <w:p w14:paraId="2C935465"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2B196495"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Pr>
          <w:p w14:paraId="08348352"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(ⅱ) 建築又は建設面積</w:t>
            </w:r>
          </w:p>
        </w:tc>
        <w:tc>
          <w:tcPr>
            <w:tcW w:w="1913" w:type="dxa"/>
          </w:tcPr>
          <w:p w14:paraId="619E9670" w14:textId="77777777" w:rsidR="00EB7CD8" w:rsidRPr="00602421" w:rsidRDefault="00EB7CD8">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gridSpan w:val="2"/>
          </w:tcPr>
          <w:p w14:paraId="1BFE22A1" w14:textId="77777777" w:rsidR="00EB7CD8" w:rsidRPr="00602421" w:rsidRDefault="00EB7CD8">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tcBorders>
              <w:right w:val="single" w:sz="12" w:space="0" w:color="auto"/>
            </w:tcBorders>
          </w:tcPr>
          <w:p w14:paraId="7F832917" w14:textId="77777777" w:rsidR="00EB7CD8" w:rsidRPr="00602421" w:rsidRDefault="00EB7CD8">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EB7CD8" w:rsidRPr="00602421" w14:paraId="61670F98" w14:textId="77777777" w:rsidTr="00602421">
        <w:trPr>
          <w:cantSplit/>
          <w:trHeight w:val="117"/>
        </w:trPr>
        <w:tc>
          <w:tcPr>
            <w:tcW w:w="632" w:type="dxa"/>
            <w:vMerge/>
            <w:tcBorders>
              <w:left w:val="single" w:sz="12" w:space="0" w:color="auto"/>
            </w:tcBorders>
          </w:tcPr>
          <w:p w14:paraId="6B2B1BFD"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6FDD9C1D"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Pr>
          <w:p w14:paraId="23BAF142" w14:textId="77777777" w:rsidR="00EB7CD8" w:rsidRPr="00565B0C" w:rsidRDefault="00EB7CD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(ⅲ) 延べ面積</w:t>
            </w:r>
          </w:p>
        </w:tc>
        <w:tc>
          <w:tcPr>
            <w:tcW w:w="1913" w:type="dxa"/>
          </w:tcPr>
          <w:p w14:paraId="55C63A08" w14:textId="77777777" w:rsidR="00EB7CD8" w:rsidRPr="00602421" w:rsidRDefault="00EB7CD8">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30AD2291" w14:textId="77777777" w:rsidR="00EB7CD8" w:rsidRPr="00602421" w:rsidRDefault="00EB7CD8">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gridSpan w:val="2"/>
          </w:tcPr>
          <w:p w14:paraId="7D13F076" w14:textId="77777777" w:rsidR="00EB7CD8" w:rsidRPr="00602421" w:rsidRDefault="00EB7CD8">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00FCCC44" w14:textId="77777777" w:rsidR="00EB7CD8" w:rsidRPr="00602421" w:rsidRDefault="00EB7CD8">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tcBorders>
              <w:right w:val="single" w:sz="12" w:space="0" w:color="auto"/>
            </w:tcBorders>
          </w:tcPr>
          <w:p w14:paraId="7D3507AB" w14:textId="77777777" w:rsidR="00EB7CD8" w:rsidRPr="00602421" w:rsidRDefault="00EB7CD8">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76742973" w14:textId="77777777" w:rsidR="00EB7CD8" w:rsidRPr="00602421" w:rsidRDefault="00EB7CD8">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r>
      <w:tr w:rsidR="0050464E" w:rsidRPr="00602421" w14:paraId="5DB04FD4" w14:textId="77777777" w:rsidTr="00D201B9">
        <w:trPr>
          <w:cantSplit/>
          <w:trHeight w:val="564"/>
        </w:trPr>
        <w:tc>
          <w:tcPr>
            <w:tcW w:w="632" w:type="dxa"/>
            <w:vMerge/>
            <w:tcBorders>
              <w:left w:val="single" w:sz="12" w:space="0" w:color="auto"/>
            </w:tcBorders>
          </w:tcPr>
          <w:p w14:paraId="49CE2CEF" w14:textId="77777777" w:rsidR="0050464E" w:rsidRPr="00565B0C"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059EAA30" w14:textId="77777777" w:rsidR="0050464E" w:rsidRPr="00565B0C"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262" w:type="dxa"/>
            <w:gridSpan w:val="2"/>
            <w:tcBorders>
              <w:bottom w:val="single" w:sz="4" w:space="0" w:color="auto"/>
            </w:tcBorders>
          </w:tcPr>
          <w:p w14:paraId="206A2A89" w14:textId="6113DB01" w:rsidR="0050464E" w:rsidRPr="00565B0C"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ⅳ</w:t>
            </w:r>
            <w:r w:rsidRPr="00565B0C">
              <w:rPr>
                <w:rFonts w:ascii="ＭＳ ゴシック" w:eastAsia="ＭＳ ゴシック" w:hAnsi="ＭＳ ゴシック" w:hint="eastAsia"/>
                <w:kern w:val="0"/>
                <w:sz w:val="20"/>
                <w:szCs w:val="20"/>
              </w:rPr>
              <w:t xml:space="preserve">) 高さ　地盤面から      　　　　　　　　　　　　　　　</w:t>
            </w:r>
          </w:p>
          <w:p w14:paraId="4A345B36" w14:textId="23EE7DB2" w:rsidR="0050464E" w:rsidRPr="00565B0C" w:rsidRDefault="0050464E" w:rsidP="0050464E">
            <w:pPr>
              <w:tabs>
                <w:tab w:val="right" w:pos="3162"/>
              </w:tabs>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 xml:space="preserve">　　　　　　　　　　　　　　ｍ</w:t>
            </w:r>
          </w:p>
        </w:tc>
        <w:tc>
          <w:tcPr>
            <w:tcW w:w="5713" w:type="dxa"/>
            <w:gridSpan w:val="4"/>
            <w:tcBorders>
              <w:right w:val="single" w:sz="12" w:space="0" w:color="auto"/>
            </w:tcBorders>
          </w:tcPr>
          <w:p w14:paraId="559C0673" w14:textId="6FDB9AE9" w:rsidR="0050464E" w:rsidRPr="00602421" w:rsidRDefault="00D201B9"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ⅴ</w:t>
            </w:r>
            <w:r w:rsidRPr="00602421">
              <w:rPr>
                <w:rFonts w:ascii="ＭＳ ゴシック" w:eastAsia="ＭＳ ゴシック" w:hAnsi="ＭＳ ゴシック" w:hint="eastAsia"/>
                <w:kern w:val="0"/>
                <w:sz w:val="20"/>
                <w:szCs w:val="20"/>
              </w:rPr>
              <w:t>) 用途</w:t>
            </w:r>
          </w:p>
        </w:tc>
      </w:tr>
      <w:tr w:rsidR="00D201B9" w:rsidRPr="00602421" w14:paraId="37B33007" w14:textId="77777777" w:rsidTr="00D201B9">
        <w:trPr>
          <w:cantSplit/>
          <w:trHeight w:val="714"/>
        </w:trPr>
        <w:tc>
          <w:tcPr>
            <w:tcW w:w="632" w:type="dxa"/>
            <w:vMerge/>
            <w:tcBorders>
              <w:left w:val="single" w:sz="12" w:space="0" w:color="auto"/>
            </w:tcBorders>
          </w:tcPr>
          <w:p w14:paraId="4FF360FD" w14:textId="77777777" w:rsidR="00D201B9" w:rsidRPr="00565B0C" w:rsidRDefault="00D201B9"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46DCB61B" w14:textId="77777777" w:rsidR="00D201B9" w:rsidRPr="00565B0C" w:rsidRDefault="00D201B9"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8975" w:type="dxa"/>
            <w:gridSpan w:val="6"/>
            <w:tcBorders>
              <w:right w:val="single" w:sz="12" w:space="0" w:color="auto"/>
            </w:tcBorders>
          </w:tcPr>
          <w:p w14:paraId="539935D6" w14:textId="52386625" w:rsidR="00D201B9" w:rsidRPr="00602421" w:rsidRDefault="00D201B9"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(ⅸ) 垣又はさくの構造</w:t>
            </w:r>
          </w:p>
        </w:tc>
      </w:tr>
      <w:tr w:rsidR="0050464E" w:rsidRPr="00602421" w14:paraId="15E61689" w14:textId="77777777" w:rsidTr="00602421">
        <w:trPr>
          <w:cantSplit/>
        </w:trPr>
        <w:tc>
          <w:tcPr>
            <w:tcW w:w="1718" w:type="dxa"/>
            <w:gridSpan w:val="3"/>
            <w:vMerge w:val="restart"/>
            <w:tcBorders>
              <w:top w:val="single" w:sz="12" w:space="0" w:color="auto"/>
              <w:left w:val="single" w:sz="12" w:space="0" w:color="auto"/>
            </w:tcBorders>
            <w:vAlign w:val="center"/>
          </w:tcPr>
          <w:p w14:paraId="70465BD9" w14:textId="77777777" w:rsidR="0050464E" w:rsidRPr="00565B0C" w:rsidRDefault="0050464E" w:rsidP="0050464E">
            <w:pPr>
              <w:autoSpaceDE w:val="0"/>
              <w:autoSpaceDN w:val="0"/>
              <w:adjustRightInd w:val="0"/>
              <w:snapToGrid w:val="0"/>
              <w:spacing w:line="260" w:lineRule="atLeast"/>
              <w:ind w:left="451" w:hanging="451"/>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(3) 建築物等の</w:t>
            </w:r>
            <w:r w:rsidRPr="00565B0C">
              <w:rPr>
                <w:rFonts w:ascii="ＭＳ ゴシック" w:eastAsia="ＭＳ ゴシック" w:hAnsi="ＭＳ ゴシック"/>
                <w:kern w:val="0"/>
                <w:sz w:val="20"/>
                <w:szCs w:val="20"/>
              </w:rPr>
              <w:br/>
            </w:r>
            <w:r w:rsidRPr="00565B0C">
              <w:rPr>
                <w:rFonts w:ascii="ＭＳ ゴシック" w:eastAsia="ＭＳ ゴシック" w:hAnsi="ＭＳ ゴシック" w:hint="eastAsia"/>
                <w:kern w:val="0"/>
                <w:sz w:val="20"/>
                <w:szCs w:val="20"/>
              </w:rPr>
              <w:t>用途の変更</w:t>
            </w:r>
          </w:p>
        </w:tc>
        <w:tc>
          <w:tcPr>
            <w:tcW w:w="2736" w:type="dxa"/>
            <w:tcBorders>
              <w:top w:val="single" w:sz="12" w:space="0" w:color="auto"/>
            </w:tcBorders>
          </w:tcPr>
          <w:p w14:paraId="563E95D5" w14:textId="77777777" w:rsidR="0050464E" w:rsidRPr="00565B0C" w:rsidRDefault="0050464E" w:rsidP="0050464E">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(イ) 変更部分の延べ面積</w:t>
            </w:r>
          </w:p>
        </w:tc>
        <w:tc>
          <w:tcPr>
            <w:tcW w:w="2977" w:type="dxa"/>
            <w:gridSpan w:val="2"/>
            <w:tcBorders>
              <w:top w:val="single" w:sz="12" w:space="0" w:color="auto"/>
            </w:tcBorders>
          </w:tcPr>
          <w:p w14:paraId="3A06EBEA" w14:textId="77777777" w:rsidR="0050464E" w:rsidRPr="00602421" w:rsidRDefault="0050464E" w:rsidP="0050464E">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(ロ) 変更前の用途</w:t>
            </w:r>
          </w:p>
        </w:tc>
        <w:tc>
          <w:tcPr>
            <w:tcW w:w="2736" w:type="dxa"/>
            <w:gridSpan w:val="2"/>
            <w:tcBorders>
              <w:top w:val="single" w:sz="12" w:space="0" w:color="auto"/>
              <w:right w:val="single" w:sz="12" w:space="0" w:color="auto"/>
            </w:tcBorders>
          </w:tcPr>
          <w:p w14:paraId="36953A30" w14:textId="77777777" w:rsidR="0050464E" w:rsidRPr="00602421" w:rsidRDefault="0050464E" w:rsidP="0050464E">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(ハ) 変更後の用途</w:t>
            </w:r>
          </w:p>
        </w:tc>
      </w:tr>
      <w:tr w:rsidR="0050464E" w:rsidRPr="00602421" w14:paraId="1A33AE28" w14:textId="77777777" w:rsidTr="00602421">
        <w:trPr>
          <w:cantSplit/>
        </w:trPr>
        <w:tc>
          <w:tcPr>
            <w:tcW w:w="1718" w:type="dxa"/>
            <w:gridSpan w:val="3"/>
            <w:vMerge/>
            <w:tcBorders>
              <w:left w:val="single" w:sz="12" w:space="0" w:color="auto"/>
              <w:bottom w:val="single" w:sz="12" w:space="0" w:color="auto"/>
            </w:tcBorders>
          </w:tcPr>
          <w:p w14:paraId="36FB4A1B" w14:textId="77777777" w:rsidR="0050464E" w:rsidRPr="00565B0C"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2736" w:type="dxa"/>
            <w:tcBorders>
              <w:bottom w:val="single" w:sz="12" w:space="0" w:color="auto"/>
            </w:tcBorders>
          </w:tcPr>
          <w:p w14:paraId="6156BA75" w14:textId="77777777" w:rsidR="0050464E" w:rsidRPr="00565B0C" w:rsidRDefault="0050464E" w:rsidP="0050464E">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p>
        </w:tc>
        <w:tc>
          <w:tcPr>
            <w:tcW w:w="2977" w:type="dxa"/>
            <w:gridSpan w:val="2"/>
            <w:tcBorders>
              <w:bottom w:val="single" w:sz="8" w:space="0" w:color="auto"/>
            </w:tcBorders>
          </w:tcPr>
          <w:p w14:paraId="573C13BD" w14:textId="77777777" w:rsidR="0050464E" w:rsidRPr="00602421"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2736" w:type="dxa"/>
            <w:gridSpan w:val="2"/>
            <w:tcBorders>
              <w:bottom w:val="single" w:sz="12" w:space="0" w:color="auto"/>
              <w:right w:val="single" w:sz="12" w:space="0" w:color="auto"/>
            </w:tcBorders>
          </w:tcPr>
          <w:p w14:paraId="36CE0F74" w14:textId="77777777" w:rsidR="0050464E" w:rsidRPr="00602421"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r>
      <w:tr w:rsidR="0050464E" w:rsidRPr="00602421" w14:paraId="127D4C46" w14:textId="77777777" w:rsidTr="0050464E">
        <w:trPr>
          <w:cantSplit/>
        </w:trPr>
        <w:tc>
          <w:tcPr>
            <w:tcW w:w="4454" w:type="dxa"/>
            <w:gridSpan w:val="4"/>
            <w:tcBorders>
              <w:top w:val="single" w:sz="12" w:space="0" w:color="auto"/>
              <w:left w:val="single" w:sz="12" w:space="0" w:color="auto"/>
              <w:bottom w:val="single" w:sz="12" w:space="0" w:color="auto"/>
            </w:tcBorders>
          </w:tcPr>
          <w:p w14:paraId="4BAD0647" w14:textId="77777777" w:rsidR="0050464E" w:rsidRPr="00565B0C"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(4) 建築物等の形態又は意匠の変更</w:t>
            </w:r>
          </w:p>
        </w:tc>
        <w:tc>
          <w:tcPr>
            <w:tcW w:w="5713" w:type="dxa"/>
            <w:gridSpan w:val="4"/>
            <w:tcBorders>
              <w:top w:val="single" w:sz="12" w:space="0" w:color="auto"/>
              <w:bottom w:val="single" w:sz="12" w:space="0" w:color="auto"/>
              <w:right w:val="single" w:sz="12" w:space="0" w:color="auto"/>
            </w:tcBorders>
          </w:tcPr>
          <w:p w14:paraId="47D6B227" w14:textId="77777777" w:rsidR="0050464E" w:rsidRPr="00602421" w:rsidRDefault="0050464E"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変更の内容</w:t>
            </w:r>
          </w:p>
        </w:tc>
      </w:tr>
    </w:tbl>
    <w:p w14:paraId="0BB20033" w14:textId="77777777" w:rsidR="0091075C" w:rsidRDefault="0091075C">
      <w:pPr>
        <w:autoSpaceDE w:val="0"/>
        <w:autoSpaceDN w:val="0"/>
        <w:adjustRightInd w:val="0"/>
        <w:snapToGrid w:val="0"/>
        <w:spacing w:line="200" w:lineRule="atLeast"/>
        <w:jc w:val="left"/>
        <w:rPr>
          <w:rFonts w:ascii="ＭＳ ゴシック" w:eastAsia="ＭＳ ゴシック" w:hAnsi="ＭＳ ゴシック"/>
          <w:kern w:val="0"/>
          <w:sz w:val="14"/>
          <w:szCs w:val="14"/>
        </w:rPr>
      </w:pPr>
    </w:p>
    <w:p w14:paraId="6A036EB6" w14:textId="739DE6F3" w:rsidR="00485B99" w:rsidRPr="00565B0C" w:rsidRDefault="009F6838">
      <w:pPr>
        <w:autoSpaceDE w:val="0"/>
        <w:autoSpaceDN w:val="0"/>
        <w:adjustRightInd w:val="0"/>
        <w:snapToGrid w:val="0"/>
        <w:spacing w:line="200" w:lineRule="atLeast"/>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備考</w:t>
      </w:r>
    </w:p>
    <w:p w14:paraId="20BB2266"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１　届出者が法人である場合においては、氏名は、その法人の名称及び代表者の氏名を記載すること。</w:t>
      </w:r>
    </w:p>
    <w:p w14:paraId="46235435"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２　建築物等の用途の変更について変更部分が二以上あるときは、各部分ごとに記載すること。</w:t>
      </w:r>
    </w:p>
    <w:p w14:paraId="54625516"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３　地区計画において定められている内容に照らして、必要な事項について記載すること。</w:t>
      </w:r>
    </w:p>
    <w:p w14:paraId="5B67130B" w14:textId="77777777"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４　都市計画法第12条の９に規定する内容を定めた地区整備計画の区域内における建築物の建築又は用途の変更については、次によること。</w:t>
      </w:r>
    </w:p>
    <w:p w14:paraId="1C5275F9" w14:textId="77777777"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(1)　当該建築物の建築については、(2)(</w:t>
      </w:r>
      <w:r w:rsidRPr="00565B0C">
        <w:rPr>
          <w:rFonts w:ascii="ＭＳ ゴシック" w:eastAsia="ＭＳ ゴシック" w:hAnsi="ＭＳ ゴシック" w:hint="eastAsia"/>
          <w:w w:val="50"/>
          <w:kern w:val="0"/>
          <w:sz w:val="14"/>
          <w:szCs w:val="14"/>
        </w:rPr>
        <w:t>ロ</w:t>
      </w:r>
      <w:r w:rsidRPr="00565B0C">
        <w:rPr>
          <w:rFonts w:ascii="ＭＳ ゴシック" w:eastAsia="ＭＳ ゴシック" w:hAnsi="ＭＳ ゴシック" w:hint="eastAsia"/>
          <w:kern w:val="0"/>
          <w:sz w:val="14"/>
          <w:szCs w:val="14"/>
        </w:rPr>
        <w:t>)(</w:t>
      </w:r>
      <w:r w:rsidRPr="00565B0C">
        <w:rPr>
          <w:rFonts w:ascii="ＭＳ ゴシック" w:eastAsia="ＭＳ ゴシック" w:hAnsi="ＭＳ ゴシック" w:hint="eastAsia"/>
          <w:w w:val="50"/>
          <w:kern w:val="0"/>
          <w:sz w:val="14"/>
          <w:szCs w:val="14"/>
        </w:rPr>
        <w:t>ⅲ</w:t>
      </w:r>
      <w:r w:rsidRPr="00565B0C">
        <w:rPr>
          <w:rFonts w:ascii="ＭＳ ゴシック" w:eastAsia="ＭＳ ゴシック" w:hAnsi="ＭＳ ゴシック" w:hint="eastAsia"/>
          <w:kern w:val="0"/>
          <w:sz w:val="14"/>
          <w:szCs w:val="14"/>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77777777"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14:paraId="28B9B6BE" w14:textId="24A2E415" w:rsidR="00485B99" w:rsidRDefault="009F6838">
      <w:pPr>
        <w:autoSpaceDE w:val="0"/>
        <w:autoSpaceDN w:val="0"/>
        <w:adjustRightInd w:val="0"/>
        <w:snapToGrid w:val="0"/>
        <w:spacing w:line="180" w:lineRule="atLeast"/>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５　同一の土地の区域について二以上の種類の行為を行おうとするときは、一の届出書によることができる。</w:t>
      </w:r>
    </w:p>
    <w:p w14:paraId="0DAD1853" w14:textId="77777777" w:rsidR="00D470DD" w:rsidRPr="00565B0C" w:rsidRDefault="00D470DD">
      <w:pPr>
        <w:autoSpaceDE w:val="0"/>
        <w:autoSpaceDN w:val="0"/>
        <w:adjustRightInd w:val="0"/>
        <w:snapToGrid w:val="0"/>
        <w:spacing w:line="180" w:lineRule="atLeast"/>
        <w:jc w:val="left"/>
        <w:rPr>
          <w:rFonts w:ascii="ＭＳ ゴシック" w:eastAsia="ＭＳ ゴシック" w:hAnsi="ＭＳ ゴシック"/>
          <w:kern w:val="0"/>
          <w:sz w:val="14"/>
          <w:szCs w:val="14"/>
        </w:rPr>
      </w:pP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rsidRPr="00602421" w14:paraId="76FA9257" w14:textId="77777777">
        <w:trPr>
          <w:cantSplit/>
        </w:trPr>
        <w:tc>
          <w:tcPr>
            <w:tcW w:w="1864" w:type="dxa"/>
          </w:tcPr>
          <w:p w14:paraId="77A44DF1" w14:textId="0B7AEE30" w:rsidR="00485B99" w:rsidRPr="00602421" w:rsidRDefault="006D4A0E">
            <w:pPr>
              <w:autoSpaceDE w:val="0"/>
              <w:autoSpaceDN w:val="0"/>
              <w:adjustRightInd w:val="0"/>
              <w:snapToGrid w:val="0"/>
              <w:spacing w:line="200" w:lineRule="atLeas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収　受</w:t>
            </w:r>
            <w:r w:rsidR="009F6838" w:rsidRPr="00602421">
              <w:rPr>
                <w:rFonts w:ascii="ＭＳ ゴシック" w:eastAsia="ＭＳ ゴシック" w:hAnsi="ＭＳ ゴシック" w:hint="eastAsia"/>
                <w:kern w:val="0"/>
                <w:sz w:val="20"/>
                <w:szCs w:val="20"/>
              </w:rPr>
              <w:t xml:space="preserve">　欄</w:t>
            </w:r>
          </w:p>
        </w:tc>
        <w:tc>
          <w:tcPr>
            <w:tcW w:w="8206" w:type="dxa"/>
            <w:vMerge w:val="restart"/>
          </w:tcPr>
          <w:p w14:paraId="754F1C38"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r w:rsidR="00485B99" w:rsidRPr="00602421" w14:paraId="1755C73E" w14:textId="77777777">
        <w:trPr>
          <w:cantSplit/>
        </w:trPr>
        <w:tc>
          <w:tcPr>
            <w:tcW w:w="1864" w:type="dxa"/>
          </w:tcPr>
          <w:p w14:paraId="05CD198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2858341E"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5AD43CF6"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17203E6"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3BF07195" w14:textId="77777777" w:rsidR="002A4D7D" w:rsidRPr="00602421" w:rsidRDefault="002A4D7D">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E0C761A"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c>
          <w:tcPr>
            <w:tcW w:w="8206" w:type="dxa"/>
            <w:vMerge/>
          </w:tcPr>
          <w:p w14:paraId="6F1BC4B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bl>
    <w:p w14:paraId="0656CF54" w14:textId="77777777" w:rsidR="00485B99" w:rsidRPr="00602421" w:rsidRDefault="00485B99" w:rsidP="002A4D7D">
      <w:pPr>
        <w:autoSpaceDE w:val="0"/>
        <w:autoSpaceDN w:val="0"/>
        <w:adjustRightInd w:val="0"/>
        <w:snapToGrid w:val="0"/>
        <w:spacing w:line="200" w:lineRule="atLeast"/>
        <w:jc w:val="left"/>
        <w:rPr>
          <w:rFonts w:ascii="ＭＳ ゴシック" w:eastAsia="ＭＳ ゴシック" w:hAnsi="ＭＳ ゴシック"/>
          <w:kern w:val="0"/>
          <w:sz w:val="20"/>
          <w:szCs w:val="20"/>
        </w:rPr>
      </w:pPr>
    </w:p>
    <w:sectPr w:rsidR="00485B99" w:rsidRPr="00602421">
      <w:pgSz w:w="11906" w:h="16838"/>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2759" w14:textId="77777777" w:rsidR="004F59C3" w:rsidRDefault="004F59C3" w:rsidP="00E3080B">
      <w:r>
        <w:separator/>
      </w:r>
    </w:p>
  </w:endnote>
  <w:endnote w:type="continuationSeparator" w:id="0">
    <w:p w14:paraId="7AF2E24C" w14:textId="77777777" w:rsidR="004F59C3" w:rsidRDefault="004F59C3"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9A8C" w14:textId="77777777" w:rsidR="004F59C3" w:rsidRDefault="004F59C3" w:rsidP="00E3080B">
      <w:r>
        <w:separator/>
      </w:r>
    </w:p>
  </w:footnote>
  <w:footnote w:type="continuationSeparator" w:id="0">
    <w:p w14:paraId="364C4710" w14:textId="77777777" w:rsidR="004F59C3" w:rsidRDefault="004F59C3"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AA"/>
    <w:rsid w:val="00040F58"/>
    <w:rsid w:val="00092AA9"/>
    <w:rsid w:val="000D6C01"/>
    <w:rsid w:val="00104770"/>
    <w:rsid w:val="00174CCC"/>
    <w:rsid w:val="00182261"/>
    <w:rsid w:val="0018277A"/>
    <w:rsid w:val="0018787E"/>
    <w:rsid w:val="001E77D0"/>
    <w:rsid w:val="002018B9"/>
    <w:rsid w:val="00202E17"/>
    <w:rsid w:val="00230206"/>
    <w:rsid w:val="00271142"/>
    <w:rsid w:val="002850BF"/>
    <w:rsid w:val="002A4D7D"/>
    <w:rsid w:val="00313297"/>
    <w:rsid w:val="003252C4"/>
    <w:rsid w:val="00351C9A"/>
    <w:rsid w:val="00375F0D"/>
    <w:rsid w:val="0038215C"/>
    <w:rsid w:val="00390F3C"/>
    <w:rsid w:val="003B7958"/>
    <w:rsid w:val="003D3224"/>
    <w:rsid w:val="003D36D1"/>
    <w:rsid w:val="003D78DC"/>
    <w:rsid w:val="003F20B7"/>
    <w:rsid w:val="003F6032"/>
    <w:rsid w:val="00404F29"/>
    <w:rsid w:val="00443A01"/>
    <w:rsid w:val="0046267A"/>
    <w:rsid w:val="00485B99"/>
    <w:rsid w:val="00494636"/>
    <w:rsid w:val="004B3119"/>
    <w:rsid w:val="004D787F"/>
    <w:rsid w:val="004F59C3"/>
    <w:rsid w:val="004F5FD6"/>
    <w:rsid w:val="0050464E"/>
    <w:rsid w:val="005102A5"/>
    <w:rsid w:val="00565B0C"/>
    <w:rsid w:val="005D6C22"/>
    <w:rsid w:val="005F18C7"/>
    <w:rsid w:val="00602421"/>
    <w:rsid w:val="00635866"/>
    <w:rsid w:val="00637F1D"/>
    <w:rsid w:val="006B1A87"/>
    <w:rsid w:val="006D081F"/>
    <w:rsid w:val="006D4A0E"/>
    <w:rsid w:val="006D4BCD"/>
    <w:rsid w:val="00710525"/>
    <w:rsid w:val="00723230"/>
    <w:rsid w:val="007363BC"/>
    <w:rsid w:val="0074664B"/>
    <w:rsid w:val="00757C4B"/>
    <w:rsid w:val="007A3A33"/>
    <w:rsid w:val="007A3E0C"/>
    <w:rsid w:val="007B1C41"/>
    <w:rsid w:val="00856455"/>
    <w:rsid w:val="00887CC4"/>
    <w:rsid w:val="008926F1"/>
    <w:rsid w:val="008940FC"/>
    <w:rsid w:val="0089638E"/>
    <w:rsid w:val="0091075C"/>
    <w:rsid w:val="009158A8"/>
    <w:rsid w:val="009357B6"/>
    <w:rsid w:val="00982A9C"/>
    <w:rsid w:val="00991059"/>
    <w:rsid w:val="009A66FB"/>
    <w:rsid w:val="009B6277"/>
    <w:rsid w:val="009E563D"/>
    <w:rsid w:val="009F6838"/>
    <w:rsid w:val="00A57BD9"/>
    <w:rsid w:val="00A73B48"/>
    <w:rsid w:val="00A92652"/>
    <w:rsid w:val="00A92B55"/>
    <w:rsid w:val="00AB5AD8"/>
    <w:rsid w:val="00B87FAA"/>
    <w:rsid w:val="00B963AC"/>
    <w:rsid w:val="00BA671E"/>
    <w:rsid w:val="00BB3A1E"/>
    <w:rsid w:val="00BF0B1F"/>
    <w:rsid w:val="00C222A0"/>
    <w:rsid w:val="00C8566E"/>
    <w:rsid w:val="00C87249"/>
    <w:rsid w:val="00C94900"/>
    <w:rsid w:val="00CE2E28"/>
    <w:rsid w:val="00D04431"/>
    <w:rsid w:val="00D201B9"/>
    <w:rsid w:val="00D470DD"/>
    <w:rsid w:val="00D67934"/>
    <w:rsid w:val="00D81885"/>
    <w:rsid w:val="00E3041E"/>
    <w:rsid w:val="00E3080B"/>
    <w:rsid w:val="00E64FE8"/>
    <w:rsid w:val="00E70FD9"/>
    <w:rsid w:val="00EB7CD8"/>
    <w:rsid w:val="00EE457C"/>
    <w:rsid w:val="00F074D3"/>
    <w:rsid w:val="00F221B1"/>
    <w:rsid w:val="00F36116"/>
    <w:rsid w:val="00F53A8F"/>
    <w:rsid w:val="00F67EAF"/>
    <w:rsid w:val="00F7406D"/>
    <w:rsid w:val="00FB3530"/>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FBAD3C"/>
  <w15:docId w15:val="{D8525B66-5F4B-4A19-81F7-62259BCF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81FA0-9E42-4D5A-9CC6-8116889A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濱田　仁</cp:lastModifiedBy>
  <cp:revision>20</cp:revision>
  <cp:lastPrinted>2026-04-28T10:26:00Z</cp:lastPrinted>
  <dcterms:created xsi:type="dcterms:W3CDTF">2025-12-18T02:58:00Z</dcterms:created>
  <dcterms:modified xsi:type="dcterms:W3CDTF">2026-04-28T11:49:00Z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