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CEBA" w14:textId="77777777" w:rsidR="0014712F" w:rsidRPr="004A751F" w:rsidRDefault="0014712F" w:rsidP="0014712F">
      <w:pPr>
        <w:rPr>
          <w:lang w:eastAsia="zh-TW"/>
        </w:rPr>
      </w:pPr>
      <w:bookmarkStart w:id="0" w:name="_Toc28745469"/>
      <w:r w:rsidRPr="004A751F">
        <w:rPr>
          <w:rFonts w:hint="eastAsia"/>
          <w:lang w:eastAsia="zh-TW"/>
        </w:rPr>
        <w:t>別記様式第六</w:t>
      </w:r>
      <w:r w:rsidRPr="004A751F">
        <w:rPr>
          <w:rFonts w:hint="eastAsia"/>
          <w:lang w:eastAsia="zh-TW"/>
        </w:rPr>
        <w:t>(</w:t>
      </w:r>
      <w:r w:rsidRPr="004A751F">
        <w:rPr>
          <w:rFonts w:hint="eastAsia"/>
          <w:lang w:eastAsia="zh-TW"/>
        </w:rPr>
        <w:t>第十七条関係</w:t>
      </w:r>
      <w:r w:rsidRPr="004A751F">
        <w:rPr>
          <w:rFonts w:hint="eastAsia"/>
          <w:lang w:eastAsia="zh-TW"/>
        </w:rPr>
        <w:t>)</w:t>
      </w:r>
    </w:p>
    <w:p w14:paraId="3813B8FF" w14:textId="77777777" w:rsidR="0014712F" w:rsidRPr="009C2EB5" w:rsidRDefault="0014712F" w:rsidP="009C2EB5"/>
    <w:p w14:paraId="67ACD930" w14:textId="77777777" w:rsidR="0014712F" w:rsidRPr="009C2EB5" w:rsidRDefault="0014712F" w:rsidP="009C2EB5"/>
    <w:p w14:paraId="6D14FC5F" w14:textId="77777777" w:rsidR="0014712F" w:rsidRPr="00B137E7" w:rsidRDefault="0014712F" w:rsidP="0014712F">
      <w:pPr>
        <w:spacing w:line="360" w:lineRule="auto"/>
        <w:ind w:rightChars="63" w:right="133"/>
        <w:jc w:val="center"/>
        <w:rPr>
          <w:rFonts w:hAnsi="ＭＳ 明朝"/>
          <w:sz w:val="24"/>
        </w:rPr>
      </w:pPr>
      <w:r w:rsidRPr="00B137E7">
        <w:rPr>
          <w:rFonts w:hAnsi="ＭＳ 明朝" w:hint="eastAsia"/>
          <w:sz w:val="24"/>
        </w:rPr>
        <w:t>特定開発行為に関する対策工事等の廃止の届出書</w:t>
      </w:r>
    </w:p>
    <w:p w14:paraId="5922C4F7" w14:textId="77777777" w:rsidR="0014712F" w:rsidRPr="009C2EB5" w:rsidRDefault="0014712F" w:rsidP="009C2EB5"/>
    <w:p w14:paraId="25EB2CB2" w14:textId="77777777" w:rsidR="0014712F" w:rsidRPr="00A8223B" w:rsidRDefault="0014712F" w:rsidP="0014712F">
      <w:pPr>
        <w:jc w:val="right"/>
      </w:pPr>
      <w:r w:rsidRPr="00A8223B">
        <w:rPr>
          <w:rFonts w:hint="eastAsia"/>
        </w:rPr>
        <w:t>年　　月　　日</w:t>
      </w:r>
    </w:p>
    <w:p w14:paraId="4A1E70E5" w14:textId="77777777" w:rsidR="0014712F" w:rsidRPr="009C2EB5" w:rsidRDefault="0014712F" w:rsidP="009C2EB5"/>
    <w:p w14:paraId="0CDDDEEE" w14:textId="77777777" w:rsidR="0014712F" w:rsidRPr="009C2EB5" w:rsidRDefault="0014712F" w:rsidP="009C2EB5"/>
    <w:p w14:paraId="36BE0CDB" w14:textId="77777777" w:rsidR="0014712F" w:rsidRPr="009C2EB5" w:rsidRDefault="0014712F" w:rsidP="009C2EB5"/>
    <w:p w14:paraId="33FFF078" w14:textId="738CDFF2" w:rsidR="0014712F" w:rsidRPr="00424A7B" w:rsidRDefault="00B0153E" w:rsidP="0014712F">
      <w:r>
        <w:rPr>
          <w:rFonts w:hint="eastAsia"/>
        </w:rPr>
        <w:t>品川区長　あて</w:t>
      </w:r>
    </w:p>
    <w:p w14:paraId="7CB90D4C" w14:textId="77777777" w:rsidR="0014712F" w:rsidRPr="009C2EB5" w:rsidRDefault="0014712F" w:rsidP="009C2EB5"/>
    <w:p w14:paraId="6240176A" w14:textId="7E782997" w:rsidR="0014712F" w:rsidRDefault="0014712F" w:rsidP="00B0153E">
      <w:pPr>
        <w:tabs>
          <w:tab w:val="left" w:pos="5940"/>
          <w:tab w:val="left" w:pos="6120"/>
        </w:tabs>
        <w:wordWrap w:val="0"/>
        <w:ind w:right="394" w:firstLineChars="2600" w:firstLine="5500"/>
        <w:rPr>
          <w:rFonts w:hAnsi="ＭＳ 明朝"/>
          <w:szCs w:val="21"/>
          <w:lang w:eastAsia="zh-CN"/>
        </w:rPr>
      </w:pPr>
      <w:r w:rsidRPr="00A8223B">
        <w:rPr>
          <w:rFonts w:hAnsi="ＭＳ 明朝" w:hint="eastAsia"/>
          <w:szCs w:val="21"/>
          <w:lang w:eastAsia="zh-CN"/>
        </w:rPr>
        <w:t>届出者</w:t>
      </w:r>
      <w:r w:rsidR="00B0153E">
        <w:rPr>
          <w:rFonts w:hAnsi="ＭＳ 明朝" w:hint="eastAsia"/>
          <w:szCs w:val="21"/>
        </w:rPr>
        <w:t xml:space="preserve">　</w:t>
      </w:r>
    </w:p>
    <w:p w14:paraId="4FCF329F" w14:textId="77777777" w:rsidR="0014712F"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住所</w:t>
      </w:r>
    </w:p>
    <w:p w14:paraId="5AD5D3EE" w14:textId="77777777" w:rsidR="0014712F" w:rsidRPr="00A8223B" w:rsidRDefault="0014712F" w:rsidP="0014712F">
      <w:pPr>
        <w:wordWrap w:val="0"/>
        <w:ind w:leftChars="2828" w:left="5983" w:right="394"/>
        <w:rPr>
          <w:rFonts w:hAnsi="ＭＳ 明朝"/>
          <w:szCs w:val="21"/>
          <w:lang w:eastAsia="zh-CN"/>
        </w:rPr>
      </w:pPr>
      <w:r w:rsidRPr="00A8223B">
        <w:rPr>
          <w:rFonts w:hAnsi="ＭＳ 明朝" w:hint="eastAsia"/>
          <w:szCs w:val="21"/>
          <w:lang w:eastAsia="zh-CN"/>
        </w:rPr>
        <w:t xml:space="preserve">氏名　　　　　　　　</w:t>
      </w:r>
    </w:p>
    <w:p w14:paraId="583026F4" w14:textId="77777777" w:rsidR="0014712F" w:rsidRPr="009C2EB5" w:rsidRDefault="0014712F" w:rsidP="009C2EB5"/>
    <w:p w14:paraId="4A534225" w14:textId="77777777" w:rsidR="0014712F" w:rsidRPr="009C2EB5" w:rsidRDefault="0014712F" w:rsidP="009C2EB5"/>
    <w:p w14:paraId="771D67AB" w14:textId="14C80FF5" w:rsidR="0014712F" w:rsidRPr="00A8223B" w:rsidRDefault="0014712F" w:rsidP="0014712F">
      <w:r w:rsidRPr="00A8223B">
        <w:rPr>
          <w:rFonts w:hint="eastAsia"/>
          <w:lang w:eastAsia="zh-CN"/>
        </w:rPr>
        <w:t xml:space="preserve">　</w:t>
      </w:r>
      <w:r w:rsidRPr="00A8223B">
        <w:rPr>
          <w:rFonts w:hint="eastAsia"/>
        </w:rPr>
        <w:t>土砂災害警戒区域等における土砂災害防止対策の推進に関する法律</w:t>
      </w:r>
      <w:r w:rsidRPr="00A8223B">
        <w:t>第</w:t>
      </w:r>
      <w:r w:rsidR="009C2EB5" w:rsidRPr="00720558">
        <w:rPr>
          <w:rFonts w:ascii="ＭＳ ゴシック" w:hAnsi="ＭＳ ゴシック" w:hint="eastAsia"/>
        </w:rPr>
        <w:t>20</w:t>
      </w:r>
      <w:r w:rsidRPr="005C77AF">
        <w:t>条</w:t>
      </w:r>
      <w:r w:rsidRPr="005C77AF">
        <w:rPr>
          <w:rFonts w:hint="eastAsia"/>
        </w:rPr>
        <w:t>の規定により、</w:t>
      </w:r>
      <w:r w:rsidRPr="00A8223B">
        <w:rPr>
          <w:rFonts w:hint="eastAsia"/>
        </w:rPr>
        <w:t>特定開発行為に関する対策工事等</w:t>
      </w:r>
      <w:r>
        <w:rPr>
          <w:rFonts w:hint="eastAsia"/>
        </w:rPr>
        <w:t>(</w:t>
      </w:r>
      <w:r w:rsidRPr="00A8223B">
        <w:rPr>
          <w:rFonts w:hint="eastAsia"/>
        </w:rPr>
        <w:t xml:space="preserve">許可番号　　</w:t>
      </w:r>
      <w:r w:rsidR="00D62343">
        <w:rPr>
          <w:rFonts w:hint="eastAsia"/>
        </w:rPr>
        <w:t xml:space="preserve">　　</w:t>
      </w:r>
      <w:r w:rsidRPr="00A8223B">
        <w:rPr>
          <w:rFonts w:hint="eastAsia"/>
        </w:rPr>
        <w:t>年　　月　　日　第　　　号</w:t>
      </w:r>
      <w:r>
        <w:rPr>
          <w:rFonts w:hint="eastAsia"/>
        </w:rPr>
        <w:t>)</w:t>
      </w:r>
      <w:r w:rsidRPr="00A8223B">
        <w:rPr>
          <w:rFonts w:hint="eastAsia"/>
        </w:rPr>
        <w:t>を下記のとおり廃止しましたので届け出ます。</w:t>
      </w:r>
    </w:p>
    <w:p w14:paraId="3E1F1058" w14:textId="77777777" w:rsidR="0014712F" w:rsidRPr="009C2EB5" w:rsidRDefault="0014712F" w:rsidP="009C2EB5"/>
    <w:p w14:paraId="48C2D84F" w14:textId="77777777" w:rsidR="0014712F" w:rsidRPr="00A8223B" w:rsidRDefault="0014712F" w:rsidP="0014712F">
      <w:pPr>
        <w:pStyle w:val="aff"/>
        <w:ind w:rightChars="164" w:right="347"/>
        <w:rPr>
          <w:rFonts w:hAnsi="ＭＳ 明朝"/>
          <w:sz w:val="21"/>
          <w:szCs w:val="21"/>
        </w:rPr>
      </w:pPr>
      <w:r w:rsidRPr="00A8223B">
        <w:rPr>
          <w:rFonts w:hAnsi="ＭＳ 明朝" w:hint="eastAsia"/>
          <w:sz w:val="21"/>
          <w:szCs w:val="21"/>
        </w:rPr>
        <w:t>記</w:t>
      </w:r>
    </w:p>
    <w:p w14:paraId="75F12E74" w14:textId="77777777" w:rsidR="0014712F" w:rsidRPr="009C2EB5" w:rsidRDefault="0014712F" w:rsidP="009C2EB5"/>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1"/>
        <w:gridCol w:w="5454"/>
      </w:tblGrid>
      <w:tr w:rsidR="0014712F" w:rsidRPr="00260DD7" w14:paraId="71DC762F" w14:textId="77777777" w:rsidTr="008B3D53">
        <w:trPr>
          <w:trHeight w:val="465"/>
        </w:trPr>
        <w:tc>
          <w:tcPr>
            <w:tcW w:w="3051" w:type="dxa"/>
            <w:vAlign w:val="center"/>
          </w:tcPr>
          <w:p w14:paraId="40901D97" w14:textId="77777777" w:rsidR="0014712F" w:rsidRPr="00BF5AA3" w:rsidRDefault="0014712F" w:rsidP="0014712F">
            <w:r w:rsidRPr="00A8223B">
              <w:rPr>
                <w:rFonts w:hint="eastAsia"/>
              </w:rPr>
              <w:t>特定開発行為に関する対策</w:t>
            </w:r>
            <w:r w:rsidRPr="00871693">
              <w:rPr>
                <w:rFonts w:hint="eastAsia"/>
                <w:spacing w:val="11"/>
                <w:w w:val="95"/>
                <w:kern w:val="0"/>
                <w:fitText w:val="2520" w:id="1362315018"/>
              </w:rPr>
              <w:t>工事等を廃止した年月</w:t>
            </w:r>
            <w:r w:rsidRPr="00871693">
              <w:rPr>
                <w:rFonts w:hint="eastAsia"/>
                <w:spacing w:val="6"/>
                <w:w w:val="95"/>
                <w:kern w:val="0"/>
                <w:fitText w:val="2520" w:id="1362315018"/>
              </w:rPr>
              <w:t>日</w:t>
            </w:r>
          </w:p>
        </w:tc>
        <w:tc>
          <w:tcPr>
            <w:tcW w:w="5454" w:type="dxa"/>
            <w:vAlign w:val="center"/>
          </w:tcPr>
          <w:p w14:paraId="73CBF0A9" w14:textId="3A60F399" w:rsidR="0014712F" w:rsidRPr="0034329C" w:rsidRDefault="00D62343" w:rsidP="0014712F">
            <w:pPr>
              <w:jc w:val="center"/>
              <w:rPr>
                <w:lang w:eastAsia="zh-CN"/>
              </w:rPr>
            </w:pPr>
            <w:r>
              <w:rPr>
                <w:rFonts w:hint="eastAsia"/>
              </w:rPr>
              <w:t xml:space="preserve">　　　　</w:t>
            </w:r>
            <w:r w:rsidR="0014712F" w:rsidRPr="0034329C">
              <w:rPr>
                <w:rFonts w:hint="eastAsia"/>
                <w:lang w:eastAsia="zh-CN"/>
              </w:rPr>
              <w:t>年　　月　　日　　第　　　　　　号</w:t>
            </w:r>
          </w:p>
        </w:tc>
      </w:tr>
      <w:tr w:rsidR="0014712F" w:rsidRPr="00260DD7" w14:paraId="65EFAD99" w14:textId="77777777" w:rsidTr="008B3D53">
        <w:trPr>
          <w:trHeight w:val="600"/>
        </w:trPr>
        <w:tc>
          <w:tcPr>
            <w:tcW w:w="3051" w:type="dxa"/>
            <w:vAlign w:val="center"/>
          </w:tcPr>
          <w:p w14:paraId="31AECD68" w14:textId="77777777" w:rsidR="0014712F" w:rsidRDefault="0014712F" w:rsidP="0014712F">
            <w:r w:rsidRPr="00A8223B">
              <w:rPr>
                <w:rFonts w:hint="eastAsia"/>
              </w:rPr>
              <w:t>特定開発行為に関する対策</w:t>
            </w:r>
            <w:r w:rsidRPr="00871693">
              <w:rPr>
                <w:rFonts w:hint="eastAsia"/>
                <w:spacing w:val="11"/>
                <w:w w:val="95"/>
                <w:kern w:val="0"/>
                <w:fitText w:val="2520" w:id="1362315019"/>
              </w:rPr>
              <w:t>工事等の廃止に係る開</w:t>
            </w:r>
            <w:r w:rsidRPr="00871693">
              <w:rPr>
                <w:rFonts w:hint="eastAsia"/>
                <w:spacing w:val="6"/>
                <w:w w:val="95"/>
                <w:kern w:val="0"/>
                <w:fitText w:val="2520" w:id="1362315019"/>
              </w:rPr>
              <w:t>発</w:t>
            </w:r>
          </w:p>
          <w:p w14:paraId="1A0ACAA7" w14:textId="77777777" w:rsidR="0014712F" w:rsidRPr="001227F1" w:rsidRDefault="0014712F" w:rsidP="0014712F">
            <w:r w:rsidRPr="009B2474">
              <w:rPr>
                <w:rFonts w:hint="eastAsia"/>
              </w:rPr>
              <w:t>区域に含まれる地域の名称</w:t>
            </w:r>
          </w:p>
        </w:tc>
        <w:tc>
          <w:tcPr>
            <w:tcW w:w="5454" w:type="dxa"/>
          </w:tcPr>
          <w:p w14:paraId="2B0D212A" w14:textId="77777777" w:rsidR="0014712F" w:rsidRPr="00260DD7" w:rsidRDefault="0014712F" w:rsidP="0014712F">
            <w:pPr>
              <w:widowControl/>
              <w:jc w:val="left"/>
              <w:rPr>
                <w:rFonts w:hAnsi="ＭＳ 明朝"/>
                <w:szCs w:val="20"/>
              </w:rPr>
            </w:pPr>
          </w:p>
          <w:p w14:paraId="31BE2073" w14:textId="77777777" w:rsidR="0014712F" w:rsidRPr="00260DD7" w:rsidRDefault="0014712F" w:rsidP="0014712F">
            <w:pPr>
              <w:rPr>
                <w:rFonts w:hAnsi="ＭＳ 明朝"/>
                <w:szCs w:val="20"/>
              </w:rPr>
            </w:pPr>
          </w:p>
        </w:tc>
      </w:tr>
      <w:tr w:rsidR="0014712F" w:rsidRPr="00260DD7" w14:paraId="124D294B" w14:textId="77777777" w:rsidTr="008B3D53">
        <w:trPr>
          <w:trHeight w:val="1446"/>
        </w:trPr>
        <w:tc>
          <w:tcPr>
            <w:tcW w:w="3051" w:type="dxa"/>
            <w:vAlign w:val="center"/>
          </w:tcPr>
          <w:p w14:paraId="36E3ADE9" w14:textId="77777777" w:rsidR="0014712F" w:rsidRDefault="0014712F" w:rsidP="0014712F">
            <w:r w:rsidRPr="008B3D53">
              <w:rPr>
                <w:rFonts w:hint="eastAsia"/>
              </w:rPr>
              <w:t>特定開発行為に関する対策</w:t>
            </w:r>
            <w:r w:rsidRPr="00871693">
              <w:rPr>
                <w:rFonts w:hAnsi="ＭＳ 明朝" w:hint="eastAsia"/>
                <w:spacing w:val="34"/>
                <w:kern w:val="0"/>
                <w:szCs w:val="21"/>
                <w:fitText w:val="2520" w:id="1362315020"/>
              </w:rPr>
              <w:t>工事等</w:t>
            </w:r>
            <w:r w:rsidRPr="00871693">
              <w:rPr>
                <w:rFonts w:hint="eastAsia"/>
                <w:spacing w:val="34"/>
                <w:kern w:val="0"/>
                <w:fitText w:val="2520" w:id="1362315020"/>
              </w:rPr>
              <w:t>の廃止に係</w:t>
            </w:r>
            <w:r w:rsidRPr="00871693">
              <w:rPr>
                <w:rFonts w:hint="eastAsia"/>
                <w:spacing w:val="-1"/>
                <w:kern w:val="0"/>
                <w:fitText w:val="2520" w:id="1362315020"/>
              </w:rPr>
              <w:t>る</w:t>
            </w:r>
          </w:p>
          <w:p w14:paraId="579389A0" w14:textId="77777777" w:rsidR="0014712F" w:rsidRPr="00BF5AA3" w:rsidRDefault="0014712F" w:rsidP="0014712F">
            <w:r w:rsidRPr="00DA7D13">
              <w:rPr>
                <w:rFonts w:hint="eastAsia"/>
                <w:spacing w:val="81"/>
                <w:kern w:val="0"/>
                <w:fitText w:val="2520" w:id="1362315021"/>
              </w:rPr>
              <w:t>開発区域の面</w:t>
            </w:r>
            <w:r w:rsidRPr="00DA7D13">
              <w:rPr>
                <w:rFonts w:hint="eastAsia"/>
                <w:spacing w:val="4"/>
                <w:kern w:val="0"/>
                <w:fitText w:val="2520" w:id="1362315021"/>
              </w:rPr>
              <w:t>積</w:t>
            </w:r>
          </w:p>
        </w:tc>
        <w:tc>
          <w:tcPr>
            <w:tcW w:w="5454" w:type="dxa"/>
          </w:tcPr>
          <w:p w14:paraId="5213B1FD" w14:textId="77777777" w:rsidR="0014712F" w:rsidRPr="00260DD7" w:rsidRDefault="0014712F" w:rsidP="0014712F">
            <w:pPr>
              <w:widowControl/>
              <w:jc w:val="left"/>
              <w:rPr>
                <w:rFonts w:hAnsi="ＭＳ 明朝"/>
                <w:szCs w:val="20"/>
              </w:rPr>
            </w:pPr>
          </w:p>
          <w:p w14:paraId="58A02235" w14:textId="77777777" w:rsidR="0014712F" w:rsidRPr="00260DD7" w:rsidRDefault="0014712F" w:rsidP="0014712F">
            <w:pPr>
              <w:rPr>
                <w:rFonts w:hAnsi="ＭＳ 明朝"/>
                <w:szCs w:val="20"/>
              </w:rPr>
            </w:pPr>
          </w:p>
        </w:tc>
      </w:tr>
    </w:tbl>
    <w:p w14:paraId="3535D426" w14:textId="3D3B20BD" w:rsidR="0014712F" w:rsidRDefault="0014712F" w:rsidP="0014712F">
      <w:pPr>
        <w:pStyle w:val="10pt0mm459pt"/>
        <w:ind w:left="575" w:right="133" w:hangingChars="300" w:hanging="575"/>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届出者が法人である場合においては、氏名は、その法人の名称</w:t>
      </w:r>
      <w:r w:rsidR="00DA7D13">
        <w:rPr>
          <w:rFonts w:hint="eastAsia"/>
        </w:rPr>
        <w:t>および</w:t>
      </w:r>
      <w:r w:rsidRPr="00A8223B">
        <w:rPr>
          <w:rFonts w:hint="eastAsia"/>
        </w:rPr>
        <w:t>代表者の氏名を記載すること。</w:t>
      </w:r>
    </w:p>
    <w:p w14:paraId="6D188E98" w14:textId="77777777" w:rsidR="0014712F" w:rsidRPr="00A8223B" w:rsidRDefault="0014712F" w:rsidP="0014712F">
      <w:pPr>
        <w:pStyle w:val="10pt0mm459pt"/>
        <w:ind w:left="575" w:right="133" w:hangingChars="300" w:hanging="575"/>
      </w:pPr>
      <w:r>
        <w:rPr>
          <w:rFonts w:hint="eastAsia"/>
        </w:rPr>
        <w:t xml:space="preserve">　　</w:t>
      </w:r>
      <w:r>
        <w:rPr>
          <w:rFonts w:hint="eastAsia"/>
        </w:rPr>
        <w:t xml:space="preserve"> </w:t>
      </w:r>
      <w:r w:rsidR="005A48AC" w:rsidRPr="00A8223B">
        <w:t xml:space="preserve"> </w:t>
      </w:r>
    </w:p>
    <w:bookmarkEnd w:id="0"/>
    <w:p w14:paraId="6223406C" w14:textId="77777777" w:rsidR="001D0727" w:rsidRPr="001D0727" w:rsidRDefault="001D0727" w:rsidP="005C77AF"/>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CC3E" w14:textId="77777777" w:rsidR="00A02D9F" w:rsidRDefault="00A02D9F">
      <w:r>
        <w:separator/>
      </w:r>
    </w:p>
  </w:endnote>
  <w:endnote w:type="continuationSeparator" w:id="0">
    <w:p w14:paraId="3CE3D1B2"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49C9"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8EFD" w14:textId="77777777" w:rsidR="00A02D9F" w:rsidRDefault="00A02D9F">
      <w:r>
        <w:separator/>
      </w:r>
    </w:p>
  </w:footnote>
  <w:footnote w:type="continuationSeparator" w:id="0">
    <w:p w14:paraId="782A33CE"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2035957709">
    <w:abstractNumId w:val="32"/>
  </w:num>
  <w:num w:numId="2" w16cid:durableId="1177960909">
    <w:abstractNumId w:val="30"/>
  </w:num>
  <w:num w:numId="3" w16cid:durableId="1981838347">
    <w:abstractNumId w:val="26"/>
  </w:num>
  <w:num w:numId="4" w16cid:durableId="1624657352">
    <w:abstractNumId w:val="16"/>
  </w:num>
  <w:num w:numId="5" w16cid:durableId="1791557903">
    <w:abstractNumId w:val="18"/>
  </w:num>
  <w:num w:numId="6" w16cid:durableId="1229459802">
    <w:abstractNumId w:val="10"/>
  </w:num>
  <w:num w:numId="7" w16cid:durableId="2076972992">
    <w:abstractNumId w:val="9"/>
  </w:num>
  <w:num w:numId="8" w16cid:durableId="1387341352">
    <w:abstractNumId w:val="7"/>
  </w:num>
  <w:num w:numId="9" w16cid:durableId="633755326">
    <w:abstractNumId w:val="6"/>
  </w:num>
  <w:num w:numId="10" w16cid:durableId="436027959">
    <w:abstractNumId w:val="5"/>
  </w:num>
  <w:num w:numId="11" w16cid:durableId="981665320">
    <w:abstractNumId w:val="4"/>
  </w:num>
  <w:num w:numId="12" w16cid:durableId="275254924">
    <w:abstractNumId w:val="8"/>
  </w:num>
  <w:num w:numId="13" w16cid:durableId="1545558025">
    <w:abstractNumId w:val="3"/>
  </w:num>
  <w:num w:numId="14" w16cid:durableId="672534875">
    <w:abstractNumId w:val="2"/>
  </w:num>
  <w:num w:numId="15" w16cid:durableId="1778259394">
    <w:abstractNumId w:val="1"/>
  </w:num>
  <w:num w:numId="16" w16cid:durableId="536894909">
    <w:abstractNumId w:val="0"/>
  </w:num>
  <w:num w:numId="17" w16cid:durableId="935286094">
    <w:abstractNumId w:val="13"/>
  </w:num>
  <w:num w:numId="18" w16cid:durableId="795178527">
    <w:abstractNumId w:val="31"/>
  </w:num>
  <w:num w:numId="19" w16cid:durableId="866411247">
    <w:abstractNumId w:val="29"/>
  </w:num>
  <w:num w:numId="20" w16cid:durableId="1207916070">
    <w:abstractNumId w:val="21"/>
  </w:num>
  <w:num w:numId="21" w16cid:durableId="2082213486">
    <w:abstractNumId w:val="23"/>
  </w:num>
  <w:num w:numId="22" w16cid:durableId="1392340685">
    <w:abstractNumId w:val="25"/>
  </w:num>
  <w:num w:numId="23" w16cid:durableId="2026595498">
    <w:abstractNumId w:val="34"/>
  </w:num>
  <w:num w:numId="24" w16cid:durableId="1160653351">
    <w:abstractNumId w:val="20"/>
  </w:num>
  <w:num w:numId="25" w16cid:durableId="232544915">
    <w:abstractNumId w:val="28"/>
  </w:num>
  <w:num w:numId="26" w16cid:durableId="551497979">
    <w:abstractNumId w:val="11"/>
  </w:num>
  <w:num w:numId="27" w16cid:durableId="743648409">
    <w:abstractNumId w:val="33"/>
  </w:num>
  <w:num w:numId="28" w16cid:durableId="1874422542">
    <w:abstractNumId w:val="17"/>
  </w:num>
  <w:num w:numId="29" w16cid:durableId="1873568721">
    <w:abstractNumId w:val="15"/>
  </w:num>
  <w:num w:numId="30" w16cid:durableId="62872680">
    <w:abstractNumId w:val="35"/>
  </w:num>
  <w:num w:numId="31" w16cid:durableId="1090081466">
    <w:abstractNumId w:val="12"/>
  </w:num>
  <w:num w:numId="32" w16cid:durableId="509762018">
    <w:abstractNumId w:val="27"/>
  </w:num>
  <w:num w:numId="33" w16cid:durableId="606733708">
    <w:abstractNumId w:val="19"/>
  </w:num>
  <w:num w:numId="34" w16cid:durableId="1538855927">
    <w:abstractNumId w:val="24"/>
  </w:num>
  <w:num w:numId="35" w16cid:durableId="284167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5665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1075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8174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42342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0766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12697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2170170">
    <w:abstractNumId w:val="14"/>
  </w:num>
  <w:num w:numId="43" w16cid:durableId="1271936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4337">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CE1"/>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478A"/>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8AC"/>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2EE"/>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153E"/>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3FEA"/>
    <w:rsid w:val="00D54761"/>
    <w:rsid w:val="00D5532D"/>
    <w:rsid w:val="00D560DB"/>
    <w:rsid w:val="00D567C8"/>
    <w:rsid w:val="00D579BE"/>
    <w:rsid w:val="00D60C29"/>
    <w:rsid w:val="00D60C3B"/>
    <w:rsid w:val="00D60DC9"/>
    <w:rsid w:val="00D62343"/>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13"/>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674"/>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90D33B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C6C71-3BF6-4B21-9BF7-9872DAED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7</cp:revision>
  <cp:lastPrinted>2017-10-19T05:31:00Z</cp:lastPrinted>
  <dcterms:created xsi:type="dcterms:W3CDTF">2021-03-15T02:10:00Z</dcterms:created>
  <dcterms:modified xsi:type="dcterms:W3CDTF">2026-04-01T08:58:00Z</dcterms:modified>
</cp:coreProperties>
</file>