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6F272" w14:textId="2477E269" w:rsidR="00D26F22" w:rsidRPr="007E581B" w:rsidRDefault="00A24C7C" w:rsidP="004F17F2">
      <w:pPr>
        <w:jc w:val="center"/>
        <w:rPr>
          <w:rFonts w:ascii="HGPｺﾞｼｯｸE" w:eastAsia="HGPｺﾞｼｯｸE" w:hAnsi="HGPｺﾞｼｯｸE" w:cs="Segoe UI"/>
          <w:b/>
          <w:color w:val="000000" w:themeColor="text1"/>
          <w:sz w:val="24"/>
          <w:szCs w:val="24"/>
        </w:rPr>
      </w:pPr>
      <w:r w:rsidRPr="007E581B">
        <w:rPr>
          <w:rFonts w:ascii="HGPｺﾞｼｯｸE" w:eastAsia="HGPｺﾞｼｯｸE" w:hAnsi="HGPｺﾞｼｯｸE" w:cs="Segoe UI"/>
          <w:b/>
          <w:color w:val="000000" w:themeColor="text1"/>
          <w:sz w:val="24"/>
          <w:szCs w:val="24"/>
        </w:rPr>
        <w:t>令和</w:t>
      </w:r>
      <w:r w:rsidR="00E860F5" w:rsidRPr="007E581B">
        <w:rPr>
          <w:rFonts w:ascii="HGPｺﾞｼｯｸE" w:eastAsia="HGPｺﾞｼｯｸE" w:hAnsi="HGPｺﾞｼｯｸE" w:cs="Segoe UI" w:hint="eastAsia"/>
          <w:b/>
          <w:color w:val="000000" w:themeColor="text1"/>
          <w:sz w:val="24"/>
          <w:szCs w:val="24"/>
        </w:rPr>
        <w:t>８</w:t>
      </w:r>
      <w:r w:rsidRPr="007E581B">
        <w:rPr>
          <w:rFonts w:ascii="HGPｺﾞｼｯｸE" w:eastAsia="HGPｺﾞｼｯｸE" w:hAnsi="HGPｺﾞｼｯｸE" w:cs="Segoe UI"/>
          <w:b/>
          <w:color w:val="000000" w:themeColor="text1"/>
          <w:sz w:val="24"/>
          <w:szCs w:val="24"/>
        </w:rPr>
        <w:t>年</w:t>
      </w:r>
      <w:r w:rsidRPr="007E581B">
        <w:rPr>
          <w:rFonts w:ascii="HGPｺﾞｼｯｸE" w:eastAsia="HGPｺﾞｼｯｸE" w:hAnsi="HGPｺﾞｼｯｸE" w:cs="Segoe UI" w:hint="eastAsia"/>
          <w:b/>
          <w:color w:val="000000" w:themeColor="text1"/>
          <w:sz w:val="24"/>
          <w:szCs w:val="24"/>
        </w:rPr>
        <w:t>度</w:t>
      </w:r>
      <w:r w:rsidRPr="007E581B">
        <w:rPr>
          <w:rFonts w:ascii="HGPｺﾞｼｯｸE" w:eastAsia="HGPｺﾞｼｯｸE" w:hAnsi="HGPｺﾞｼｯｸE" w:cs="Segoe UI"/>
          <w:b/>
          <w:color w:val="000000" w:themeColor="text1"/>
          <w:sz w:val="24"/>
          <w:szCs w:val="24"/>
        </w:rPr>
        <w:t>第</w:t>
      </w:r>
      <w:r w:rsidR="00E860F5" w:rsidRPr="007E581B">
        <w:rPr>
          <w:rFonts w:ascii="HGPｺﾞｼｯｸE" w:eastAsia="HGPｺﾞｼｯｸE" w:hAnsi="HGPｺﾞｼｯｸE" w:cs="Segoe UI" w:hint="eastAsia"/>
          <w:b/>
          <w:color w:val="000000" w:themeColor="text1"/>
          <w:sz w:val="24"/>
          <w:szCs w:val="24"/>
        </w:rPr>
        <w:t>１</w:t>
      </w:r>
      <w:r w:rsidRPr="007E581B">
        <w:rPr>
          <w:rFonts w:ascii="HGPｺﾞｼｯｸE" w:eastAsia="HGPｺﾞｼｯｸE" w:hAnsi="HGPｺﾞｼｯｸE" w:cs="Segoe UI"/>
          <w:b/>
          <w:color w:val="000000" w:themeColor="text1"/>
          <w:sz w:val="24"/>
          <w:szCs w:val="24"/>
        </w:rPr>
        <w:t>回</w:t>
      </w:r>
      <w:r w:rsidRPr="007E581B">
        <w:rPr>
          <w:rFonts w:ascii="HGPｺﾞｼｯｸE" w:eastAsia="HGPｺﾞｼｯｸE" w:hAnsi="HGPｺﾞｼｯｸE" w:cs="Segoe UI" w:hint="eastAsia"/>
          <w:b/>
          <w:color w:val="000000" w:themeColor="text1"/>
          <w:sz w:val="24"/>
          <w:szCs w:val="24"/>
        </w:rPr>
        <w:t xml:space="preserve">　</w:t>
      </w:r>
      <w:r w:rsidRPr="007E581B">
        <w:rPr>
          <w:rFonts w:ascii="HGPｺﾞｼｯｸE" w:eastAsia="HGPｺﾞｼｯｸE" w:hAnsi="HGPｺﾞｼｯｸE" w:cs="Segoe UI"/>
          <w:b/>
          <w:color w:val="000000" w:themeColor="text1"/>
          <w:sz w:val="24"/>
          <w:szCs w:val="24"/>
        </w:rPr>
        <w:t>品川区</w:t>
      </w:r>
      <w:r w:rsidR="00E860F5" w:rsidRPr="007E581B">
        <w:rPr>
          <w:rFonts w:ascii="HGPｺﾞｼｯｸE" w:eastAsia="HGPｺﾞｼｯｸE" w:hAnsi="HGPｺﾞｼｯｸE" w:cs="Segoe UI" w:hint="eastAsia"/>
          <w:b/>
          <w:color w:val="000000" w:themeColor="text1"/>
          <w:sz w:val="24"/>
          <w:szCs w:val="24"/>
        </w:rPr>
        <w:t>福祉オンブズマン制度導入検討委員会</w:t>
      </w:r>
      <w:r w:rsidRPr="007E581B">
        <w:rPr>
          <w:rFonts w:ascii="HGPｺﾞｼｯｸE" w:eastAsia="HGPｺﾞｼｯｸE" w:hAnsi="HGPｺﾞｼｯｸE" w:cs="Segoe UI" w:hint="eastAsia"/>
          <w:b/>
          <w:color w:val="000000" w:themeColor="text1"/>
          <w:sz w:val="24"/>
          <w:szCs w:val="24"/>
        </w:rPr>
        <w:t xml:space="preserve">　議事要旨</w:t>
      </w:r>
    </w:p>
    <w:p w14:paraId="6C0FF9FF" w14:textId="54AAB200" w:rsidR="00D26F22" w:rsidRPr="007E581B" w:rsidRDefault="00A84E2F" w:rsidP="00A84E2F">
      <w:pPr>
        <w:tabs>
          <w:tab w:val="left" w:pos="7242"/>
        </w:tabs>
        <w:jc w:val="left"/>
        <w:rPr>
          <w:rFonts w:hAnsi="ＭＳ 明朝"/>
          <w:b/>
          <w:color w:val="000000" w:themeColor="text1"/>
          <w:sz w:val="24"/>
          <w:szCs w:val="24"/>
        </w:rPr>
      </w:pPr>
      <w:r w:rsidRPr="007E581B">
        <w:rPr>
          <w:rFonts w:hAnsi="ＭＳ 明朝"/>
          <w:b/>
          <w:color w:val="000000" w:themeColor="text1"/>
          <w:sz w:val="24"/>
          <w:szCs w:val="24"/>
        </w:rPr>
        <w:tab/>
      </w:r>
    </w:p>
    <w:p w14:paraId="3BF68BC5" w14:textId="5CE2DDE9" w:rsidR="00D26F22" w:rsidRPr="007E581B" w:rsidRDefault="00A24C7C">
      <w:pPr>
        <w:pStyle w:val="a8"/>
        <w:jc w:val="left"/>
        <w:rPr>
          <w:rFonts w:hAnsi="ＭＳ 明朝"/>
          <w:color w:val="000000" w:themeColor="text1"/>
          <w:sz w:val="24"/>
          <w:szCs w:val="24"/>
        </w:rPr>
      </w:pPr>
      <w:r w:rsidRPr="007E581B">
        <w:rPr>
          <w:rFonts w:hAnsi="ＭＳ 明朝" w:hint="eastAsia"/>
          <w:color w:val="000000" w:themeColor="text1"/>
          <w:sz w:val="24"/>
          <w:szCs w:val="24"/>
        </w:rPr>
        <w:t>〇日　　時：令和</w:t>
      </w:r>
      <w:r w:rsidR="00637E7F" w:rsidRPr="007E581B">
        <w:rPr>
          <w:rFonts w:hAnsi="ＭＳ 明朝" w:hint="eastAsia"/>
          <w:color w:val="000000" w:themeColor="text1"/>
          <w:sz w:val="24"/>
          <w:szCs w:val="24"/>
        </w:rPr>
        <w:t>８</w:t>
      </w:r>
      <w:r w:rsidRPr="007E581B">
        <w:rPr>
          <w:rFonts w:hAnsi="ＭＳ 明朝" w:hint="eastAsia"/>
          <w:color w:val="000000" w:themeColor="text1"/>
          <w:sz w:val="24"/>
          <w:szCs w:val="24"/>
        </w:rPr>
        <w:t>年</w:t>
      </w:r>
      <w:r w:rsidR="00E860F5" w:rsidRPr="007E581B">
        <w:rPr>
          <w:rFonts w:hAnsi="ＭＳ 明朝" w:hint="eastAsia"/>
          <w:color w:val="000000" w:themeColor="text1"/>
          <w:sz w:val="24"/>
          <w:szCs w:val="24"/>
        </w:rPr>
        <w:t>７</w:t>
      </w:r>
      <w:r w:rsidRPr="007E581B">
        <w:rPr>
          <w:rFonts w:hAnsi="ＭＳ 明朝" w:hint="eastAsia"/>
          <w:color w:val="000000" w:themeColor="text1"/>
          <w:sz w:val="24"/>
          <w:szCs w:val="24"/>
        </w:rPr>
        <w:t>月</w:t>
      </w:r>
      <w:r w:rsidR="00E860F5" w:rsidRPr="007E581B">
        <w:rPr>
          <w:rFonts w:hAnsi="ＭＳ 明朝" w:hint="eastAsia"/>
          <w:color w:val="000000" w:themeColor="text1"/>
          <w:sz w:val="24"/>
          <w:szCs w:val="24"/>
        </w:rPr>
        <w:t>２</w:t>
      </w:r>
      <w:r w:rsidRPr="007E581B">
        <w:rPr>
          <w:rFonts w:hAnsi="ＭＳ 明朝" w:hint="eastAsia"/>
          <w:color w:val="000000" w:themeColor="text1"/>
          <w:sz w:val="24"/>
          <w:szCs w:val="24"/>
        </w:rPr>
        <w:t>日（</w:t>
      </w:r>
      <w:r w:rsidR="00E860F5" w:rsidRPr="007E581B">
        <w:rPr>
          <w:rFonts w:hAnsi="ＭＳ 明朝" w:hint="eastAsia"/>
          <w:color w:val="000000" w:themeColor="text1"/>
          <w:sz w:val="24"/>
          <w:szCs w:val="24"/>
        </w:rPr>
        <w:t>木</w:t>
      </w:r>
      <w:r w:rsidRPr="007E581B">
        <w:rPr>
          <w:rFonts w:hAnsi="ＭＳ 明朝" w:hint="eastAsia"/>
          <w:color w:val="000000" w:themeColor="text1"/>
          <w:sz w:val="24"/>
          <w:szCs w:val="24"/>
        </w:rPr>
        <w:t>）</w:t>
      </w:r>
      <w:r w:rsidR="00E860F5" w:rsidRPr="007E581B">
        <w:rPr>
          <w:rFonts w:hAnsi="ＭＳ 明朝" w:hint="eastAsia"/>
          <w:color w:val="000000" w:themeColor="text1"/>
          <w:sz w:val="24"/>
          <w:szCs w:val="24"/>
        </w:rPr>
        <w:t>午前１０</w:t>
      </w:r>
      <w:r w:rsidRPr="007E581B">
        <w:rPr>
          <w:rFonts w:hAnsi="ＭＳ 明朝" w:hint="eastAsia"/>
          <w:color w:val="000000" w:themeColor="text1"/>
          <w:sz w:val="24"/>
          <w:szCs w:val="24"/>
        </w:rPr>
        <w:t>時から</w:t>
      </w:r>
      <w:r w:rsidR="007A601D" w:rsidRPr="007E581B">
        <w:rPr>
          <w:rFonts w:hAnsi="ＭＳ 明朝" w:hint="eastAsia"/>
          <w:color w:val="000000" w:themeColor="text1"/>
          <w:sz w:val="24"/>
          <w:szCs w:val="24"/>
        </w:rPr>
        <w:t>１１時５０分</w:t>
      </w:r>
    </w:p>
    <w:p w14:paraId="7C5CE033" w14:textId="215FA71B" w:rsidR="00D26F22" w:rsidRPr="007E581B" w:rsidRDefault="00A24C7C">
      <w:pPr>
        <w:rPr>
          <w:rFonts w:hAnsi="�?�? ???" w:hint="eastAsia"/>
          <w:color w:val="000000" w:themeColor="text1"/>
          <w:sz w:val="24"/>
          <w:szCs w:val="24"/>
          <w:lang w:eastAsia="zh-TW"/>
        </w:rPr>
      </w:pPr>
      <w:r w:rsidRPr="007E581B">
        <w:rPr>
          <w:rFonts w:hAnsi="�?�? ???" w:hint="eastAsia"/>
          <w:color w:val="000000" w:themeColor="text1"/>
          <w:sz w:val="24"/>
          <w:szCs w:val="24"/>
          <w:lang w:eastAsia="zh-TW"/>
        </w:rPr>
        <w:t>〇会　　場：</w:t>
      </w:r>
      <w:r w:rsidR="00E860F5" w:rsidRPr="007E581B">
        <w:rPr>
          <w:rFonts w:hAnsi="�?�? ???" w:hint="eastAsia"/>
          <w:color w:val="000000" w:themeColor="text1"/>
          <w:sz w:val="24"/>
          <w:szCs w:val="24"/>
          <w:lang w:eastAsia="zh-TW"/>
        </w:rPr>
        <w:t>荏原第五区民集会所</w:t>
      </w:r>
      <w:r w:rsidRPr="007E581B">
        <w:rPr>
          <w:rFonts w:hAnsi="�?�? ???" w:hint="eastAsia"/>
          <w:color w:val="000000" w:themeColor="text1"/>
          <w:sz w:val="24"/>
          <w:szCs w:val="24"/>
          <w:lang w:eastAsia="zh-TW"/>
        </w:rPr>
        <w:t xml:space="preserve">　</w:t>
      </w:r>
      <w:r w:rsidR="00E860F5" w:rsidRPr="007E581B">
        <w:rPr>
          <w:rFonts w:hAnsi="�?�? ???" w:hint="eastAsia"/>
          <w:color w:val="000000" w:themeColor="text1"/>
          <w:sz w:val="24"/>
          <w:szCs w:val="24"/>
          <w:lang w:eastAsia="zh-TW"/>
        </w:rPr>
        <w:t>第一会議</w:t>
      </w:r>
      <w:r w:rsidR="00263B57" w:rsidRPr="007E581B">
        <w:rPr>
          <w:rFonts w:hAnsi="�?�? ???" w:hint="eastAsia"/>
          <w:color w:val="000000" w:themeColor="text1"/>
          <w:sz w:val="24"/>
          <w:szCs w:val="24"/>
          <w:lang w:eastAsia="zh-TW"/>
        </w:rPr>
        <w:t>室</w:t>
      </w:r>
    </w:p>
    <w:p w14:paraId="036EDB5A" w14:textId="06AC209F" w:rsidR="00E860F5" w:rsidRPr="007E581B" w:rsidRDefault="00A24C7C">
      <w:pPr>
        <w:ind w:rightChars="-333" w:right="-709"/>
        <w:rPr>
          <w:rFonts w:hAnsi="�?�? ???" w:hint="eastAsia"/>
          <w:color w:val="000000" w:themeColor="text1"/>
          <w:sz w:val="24"/>
          <w:szCs w:val="24"/>
          <w:lang w:eastAsia="zh-TW"/>
        </w:rPr>
      </w:pPr>
      <w:r w:rsidRPr="007E581B">
        <w:rPr>
          <w:rFonts w:hAnsi="�?�? ???" w:hint="eastAsia"/>
          <w:color w:val="000000" w:themeColor="text1"/>
          <w:sz w:val="24"/>
          <w:szCs w:val="24"/>
          <w:lang w:eastAsia="zh-TW"/>
        </w:rPr>
        <w:t>〇出席委員：</w:t>
      </w:r>
      <w:r w:rsidR="00E860F5" w:rsidRPr="007E581B">
        <w:rPr>
          <w:rFonts w:hAnsi="�?�? ???" w:hint="eastAsia"/>
          <w:color w:val="000000" w:themeColor="text1"/>
          <w:sz w:val="24"/>
          <w:szCs w:val="24"/>
          <w:lang w:eastAsia="zh-TW"/>
        </w:rPr>
        <w:t>北本佳子</w:t>
      </w:r>
      <w:r w:rsidRPr="007E581B">
        <w:rPr>
          <w:rFonts w:hAnsi="�?�? ???" w:hint="eastAsia"/>
          <w:color w:val="000000" w:themeColor="text1"/>
          <w:sz w:val="24"/>
          <w:szCs w:val="24"/>
          <w:lang w:eastAsia="zh-TW"/>
        </w:rPr>
        <w:t>（</w:t>
      </w:r>
      <w:r w:rsidR="00744620">
        <w:rPr>
          <w:rFonts w:hAnsi="�?�? ???" w:hint="eastAsia"/>
          <w:color w:val="000000" w:themeColor="text1"/>
          <w:sz w:val="24"/>
          <w:szCs w:val="24"/>
        </w:rPr>
        <w:t>委員</w:t>
      </w:r>
      <w:r w:rsidRPr="007E581B">
        <w:rPr>
          <w:rFonts w:hAnsi="�?�? ???" w:hint="eastAsia"/>
          <w:color w:val="000000" w:themeColor="text1"/>
          <w:sz w:val="24"/>
          <w:szCs w:val="24"/>
          <w:lang w:eastAsia="zh-TW"/>
        </w:rPr>
        <w:t>長）、</w:t>
      </w:r>
      <w:r w:rsidR="00E860F5" w:rsidRPr="007E581B">
        <w:rPr>
          <w:rFonts w:hAnsi="�?�? ???" w:hint="eastAsia"/>
          <w:color w:val="000000" w:themeColor="text1"/>
          <w:sz w:val="24"/>
          <w:szCs w:val="24"/>
          <w:lang w:eastAsia="zh-TW"/>
        </w:rPr>
        <w:t>大胡田誠（副</w:t>
      </w:r>
      <w:r w:rsidR="00744620">
        <w:rPr>
          <w:rFonts w:hAnsi="�?�? ???" w:hint="eastAsia"/>
          <w:color w:val="000000" w:themeColor="text1"/>
          <w:sz w:val="24"/>
          <w:szCs w:val="24"/>
        </w:rPr>
        <w:t>委員</w:t>
      </w:r>
      <w:r w:rsidR="00E860F5" w:rsidRPr="007E581B">
        <w:rPr>
          <w:rFonts w:hAnsi="�?�? ???" w:hint="eastAsia"/>
          <w:color w:val="000000" w:themeColor="text1"/>
          <w:sz w:val="24"/>
          <w:szCs w:val="24"/>
          <w:lang w:eastAsia="zh-TW"/>
        </w:rPr>
        <w:t>長）</w:t>
      </w:r>
      <w:r w:rsidRPr="007E581B">
        <w:rPr>
          <w:rFonts w:hAnsi="�?�? ???" w:hint="eastAsia"/>
          <w:color w:val="000000" w:themeColor="text1"/>
          <w:sz w:val="24"/>
          <w:szCs w:val="24"/>
          <w:lang w:eastAsia="zh-TW"/>
        </w:rPr>
        <w:t>、</w:t>
      </w:r>
      <w:r w:rsidR="00E860F5" w:rsidRPr="007E581B">
        <w:rPr>
          <w:rFonts w:hAnsi="�?�? ???" w:hint="eastAsia"/>
          <w:color w:val="000000" w:themeColor="text1"/>
          <w:sz w:val="24"/>
          <w:szCs w:val="24"/>
          <w:lang w:eastAsia="zh-TW"/>
        </w:rPr>
        <w:t>河邉優子（弁護士）</w:t>
      </w:r>
      <w:r w:rsidRPr="007E581B">
        <w:rPr>
          <w:rFonts w:hAnsi="�?�? ???" w:hint="eastAsia"/>
          <w:color w:val="000000" w:themeColor="text1"/>
          <w:sz w:val="24"/>
          <w:szCs w:val="24"/>
          <w:lang w:eastAsia="zh-TW"/>
        </w:rPr>
        <w:t>、</w:t>
      </w:r>
      <w:r w:rsidR="00E860F5" w:rsidRPr="007E581B">
        <w:rPr>
          <w:rFonts w:hAnsi="�?�? ???" w:hint="eastAsia"/>
          <w:color w:val="000000" w:themeColor="text1"/>
          <w:sz w:val="24"/>
          <w:szCs w:val="24"/>
          <w:lang w:eastAsia="zh-TW"/>
        </w:rPr>
        <w:t>榎本圭介、</w:t>
      </w:r>
    </w:p>
    <w:p w14:paraId="48D4F2D9" w14:textId="3F4A76FB" w:rsidR="00D26F22" w:rsidRPr="007E581B" w:rsidRDefault="00E860F5" w:rsidP="00E860F5">
      <w:pPr>
        <w:ind w:rightChars="-333" w:right="-709" w:firstLineChars="600" w:firstLine="1458"/>
        <w:rPr>
          <w:rFonts w:hAnsi="�?�? ???" w:hint="eastAsia"/>
          <w:color w:val="000000" w:themeColor="text1"/>
          <w:sz w:val="24"/>
          <w:szCs w:val="24"/>
          <w:lang w:eastAsia="zh-TW"/>
        </w:rPr>
      </w:pPr>
      <w:r w:rsidRPr="007E581B">
        <w:rPr>
          <w:rFonts w:hAnsi="�?�? ???" w:hint="eastAsia"/>
          <w:color w:val="000000" w:themeColor="text1"/>
          <w:sz w:val="24"/>
          <w:szCs w:val="24"/>
          <w:lang w:eastAsia="zh-TW"/>
        </w:rPr>
        <w:t>奥田美紀</w:t>
      </w:r>
      <w:r w:rsidR="00A24C7C" w:rsidRPr="007E581B">
        <w:rPr>
          <w:rFonts w:hAnsi="�?�? ???" w:hint="eastAsia"/>
          <w:color w:val="000000" w:themeColor="text1"/>
          <w:sz w:val="24"/>
          <w:szCs w:val="24"/>
          <w:lang w:eastAsia="zh-TW"/>
        </w:rPr>
        <w:t>、</w:t>
      </w:r>
      <w:r w:rsidRPr="007E581B">
        <w:rPr>
          <w:rFonts w:hAnsi="�?�? ???" w:hint="eastAsia"/>
          <w:color w:val="000000" w:themeColor="text1"/>
          <w:sz w:val="24"/>
          <w:szCs w:val="24"/>
          <w:lang w:eastAsia="zh-TW"/>
        </w:rPr>
        <w:t>菅野令子、崎村剛光、</w:t>
      </w:r>
      <w:r w:rsidRPr="007E581B">
        <w:rPr>
          <w:rFonts w:hAnsi="�?�? ???"/>
          <w:color w:val="000000" w:themeColor="text1"/>
          <w:sz w:val="24"/>
          <w:szCs w:val="24"/>
          <w:lang w:eastAsia="zh-TW"/>
        </w:rPr>
        <w:t>泰山弘幸</w:t>
      </w:r>
      <w:r w:rsidRPr="007E581B">
        <w:rPr>
          <w:rFonts w:hAnsi="�?�? ???" w:hint="eastAsia"/>
          <w:color w:val="000000" w:themeColor="text1"/>
          <w:sz w:val="24"/>
          <w:szCs w:val="24"/>
          <w:lang w:eastAsia="zh-TW"/>
        </w:rPr>
        <w:t>（代理参加）、芝野諭、佐藤聡</w:t>
      </w:r>
    </w:p>
    <w:p w14:paraId="05F252A2" w14:textId="77777777" w:rsidR="000661C2" w:rsidRPr="007E581B" w:rsidRDefault="000661C2" w:rsidP="000661C2">
      <w:pPr>
        <w:ind w:rightChars="-333" w:right="-709" w:firstLineChars="600" w:firstLine="1458"/>
        <w:rPr>
          <w:rFonts w:hAnsi="�?�? ???" w:hint="eastAsia"/>
          <w:color w:val="000000" w:themeColor="text1"/>
          <w:sz w:val="24"/>
          <w:szCs w:val="24"/>
          <w:lang w:eastAsia="zh-TW"/>
        </w:rPr>
      </w:pPr>
    </w:p>
    <w:p w14:paraId="29216F4A" w14:textId="34F173B3" w:rsidR="00D26F22" w:rsidRPr="007E581B" w:rsidRDefault="00A24C7C">
      <w:pPr>
        <w:rPr>
          <w:rFonts w:ascii="HGPｺﾞｼｯｸE" w:eastAsia="HGPｺﾞｼｯｸE" w:hAnsi="HGPｺﾞｼｯｸE"/>
          <w:b/>
          <w:color w:val="000000" w:themeColor="text1"/>
          <w:sz w:val="24"/>
          <w:szCs w:val="24"/>
        </w:rPr>
      </w:pPr>
      <w:r w:rsidRPr="007E581B">
        <w:rPr>
          <w:rFonts w:ascii="HGPｺﾞｼｯｸE" w:eastAsia="HGPｺﾞｼｯｸE" w:hAnsi="HGPｺﾞｼｯｸE" w:hint="eastAsia"/>
          <w:b/>
          <w:color w:val="000000" w:themeColor="text1"/>
          <w:sz w:val="24"/>
          <w:szCs w:val="24"/>
        </w:rPr>
        <w:t xml:space="preserve">１　</w:t>
      </w:r>
      <w:r w:rsidR="00E860F5" w:rsidRPr="007E581B">
        <w:rPr>
          <w:rFonts w:ascii="HGPｺﾞｼｯｸE" w:eastAsia="HGPｺﾞｼｯｸE" w:hAnsi="HGPｺﾞｼｯｸE" w:hint="eastAsia"/>
          <w:b/>
          <w:color w:val="000000" w:themeColor="text1"/>
          <w:sz w:val="24"/>
          <w:szCs w:val="24"/>
        </w:rPr>
        <w:t>区からのご挨拶</w:t>
      </w:r>
    </w:p>
    <w:p w14:paraId="07F1D5D0" w14:textId="28DC9864" w:rsidR="00D26F22" w:rsidRPr="007E581B" w:rsidRDefault="00EF3B25">
      <w:pPr>
        <w:rPr>
          <w:rFonts w:hAnsi="ＭＳ 明朝"/>
          <w:b/>
          <w:color w:val="000000" w:themeColor="text1"/>
          <w:sz w:val="24"/>
          <w:szCs w:val="24"/>
        </w:rPr>
      </w:pPr>
      <w:bookmarkStart w:id="0" w:name="_Hlk214954676"/>
      <w:r w:rsidRPr="007E581B">
        <w:rPr>
          <w:rFonts w:hAnsi="ＭＳ 明朝" w:hint="eastAsia"/>
          <w:b/>
          <w:color w:val="000000" w:themeColor="text1"/>
          <w:sz w:val="24"/>
          <w:szCs w:val="24"/>
        </w:rPr>
        <w:t>（</w:t>
      </w:r>
      <w:r w:rsidR="00E860F5" w:rsidRPr="007E581B">
        <w:rPr>
          <w:rFonts w:hAnsi="ＭＳ 明朝" w:hint="eastAsia"/>
          <w:b/>
          <w:color w:val="000000" w:themeColor="text1"/>
          <w:sz w:val="24"/>
          <w:szCs w:val="24"/>
        </w:rPr>
        <w:t>福祉部長</w:t>
      </w:r>
      <w:r w:rsidRPr="007E581B">
        <w:rPr>
          <w:rFonts w:hAnsi="ＭＳ 明朝" w:hint="eastAsia"/>
          <w:b/>
          <w:color w:val="000000" w:themeColor="text1"/>
          <w:sz w:val="24"/>
          <w:szCs w:val="24"/>
        </w:rPr>
        <w:t>）</w:t>
      </w:r>
    </w:p>
    <w:bookmarkEnd w:id="0"/>
    <w:p w14:paraId="3A495A39" w14:textId="0031C19A" w:rsidR="00AD7C23" w:rsidRPr="007E581B" w:rsidRDefault="00A24C7C" w:rsidP="005E3AEB">
      <w:pPr>
        <w:rPr>
          <w:rFonts w:hAnsi="ＭＳ 明朝"/>
          <w:color w:val="000000" w:themeColor="text1"/>
          <w:sz w:val="24"/>
          <w:szCs w:val="24"/>
        </w:rPr>
      </w:pPr>
      <w:r w:rsidRPr="007E581B">
        <w:rPr>
          <w:rFonts w:hAnsi="ＭＳ 明朝" w:hint="eastAsia"/>
          <w:color w:val="000000" w:themeColor="text1"/>
          <w:sz w:val="24"/>
          <w:szCs w:val="24"/>
        </w:rPr>
        <w:t xml:space="preserve">　</w:t>
      </w:r>
      <w:r w:rsidR="005E3AEB" w:rsidRPr="007E581B">
        <w:rPr>
          <w:rFonts w:hAnsi="ＭＳ 明朝" w:hint="eastAsia"/>
          <w:color w:val="000000" w:themeColor="text1"/>
          <w:sz w:val="24"/>
          <w:szCs w:val="24"/>
        </w:rPr>
        <w:t>高齢者や障害者の福祉サービス</w:t>
      </w:r>
      <w:r w:rsidR="00EF3B25" w:rsidRPr="007E581B">
        <w:rPr>
          <w:rFonts w:hAnsi="ＭＳ 明朝" w:hint="eastAsia"/>
          <w:color w:val="000000" w:themeColor="text1"/>
          <w:sz w:val="24"/>
          <w:szCs w:val="24"/>
        </w:rPr>
        <w:t>を</w:t>
      </w:r>
      <w:r w:rsidR="005E3AEB" w:rsidRPr="007E581B">
        <w:rPr>
          <w:rFonts w:hAnsi="ＭＳ 明朝" w:hint="eastAsia"/>
          <w:color w:val="000000" w:themeColor="text1"/>
          <w:sz w:val="24"/>
          <w:szCs w:val="24"/>
        </w:rPr>
        <w:t>利用</w:t>
      </w:r>
      <w:r w:rsidR="00EF3B25" w:rsidRPr="007E581B">
        <w:rPr>
          <w:rFonts w:hAnsi="ＭＳ 明朝" w:hint="eastAsia"/>
          <w:color w:val="000000" w:themeColor="text1"/>
          <w:sz w:val="24"/>
          <w:szCs w:val="24"/>
        </w:rPr>
        <w:t>する</w:t>
      </w:r>
      <w:r w:rsidR="005E3AEB" w:rsidRPr="007E581B">
        <w:rPr>
          <w:rFonts w:hAnsi="ＭＳ 明朝" w:hint="eastAsia"/>
          <w:color w:val="000000" w:themeColor="text1"/>
          <w:sz w:val="24"/>
          <w:szCs w:val="24"/>
        </w:rPr>
        <w:t>一人一人の権利や尊厳を尊重し、安心して相談できる環境作りが求められている。福祉サービスに関する苦情について中立・公正な立場で利用者の権利擁護を図るとともにサービスの質の向上につなげる仕組みとして福祉オンブズマン制度の導入を検討している。他自治体の事例や区の実情を踏まえながら、本区にふさわしい制度の在り方について、</w:t>
      </w:r>
      <w:r w:rsidR="00EF3B25" w:rsidRPr="007E581B">
        <w:rPr>
          <w:rFonts w:hAnsi="ＭＳ 明朝" w:hint="eastAsia"/>
          <w:color w:val="000000" w:themeColor="text1"/>
          <w:sz w:val="24"/>
          <w:szCs w:val="24"/>
        </w:rPr>
        <w:t>委員それぞれの立場や専門的な知見から</w:t>
      </w:r>
      <w:r w:rsidR="005E3AEB" w:rsidRPr="007E581B">
        <w:rPr>
          <w:rFonts w:hAnsi="ＭＳ 明朝" w:hint="eastAsia"/>
          <w:color w:val="000000" w:themeColor="text1"/>
          <w:sz w:val="24"/>
          <w:szCs w:val="24"/>
        </w:rPr>
        <w:t>議論していただきたい。</w:t>
      </w:r>
    </w:p>
    <w:p w14:paraId="7F0F67D3" w14:textId="77777777" w:rsidR="00EF3B25" w:rsidRPr="007E581B" w:rsidRDefault="00EF3B25" w:rsidP="005E3AEB">
      <w:pPr>
        <w:rPr>
          <w:rFonts w:hAnsi="ＭＳ 明朝"/>
          <w:b/>
          <w:color w:val="000000" w:themeColor="text1"/>
          <w:sz w:val="24"/>
          <w:szCs w:val="24"/>
        </w:rPr>
      </w:pPr>
    </w:p>
    <w:p w14:paraId="3812BE71" w14:textId="3BDD77CA" w:rsidR="005E3AEB" w:rsidRPr="007E581B" w:rsidRDefault="005E3AEB" w:rsidP="005E3AEB">
      <w:pPr>
        <w:rPr>
          <w:rFonts w:ascii="HGPｺﾞｼｯｸE" w:eastAsia="HGPｺﾞｼｯｸE" w:hAnsi="HGPｺﾞｼｯｸE"/>
          <w:b/>
          <w:color w:val="000000" w:themeColor="text1"/>
          <w:sz w:val="24"/>
          <w:szCs w:val="24"/>
        </w:rPr>
      </w:pPr>
      <w:r w:rsidRPr="007E581B">
        <w:rPr>
          <w:rFonts w:ascii="HGPｺﾞｼｯｸE" w:eastAsia="HGPｺﾞｼｯｸE" w:hAnsi="HGPｺﾞｼｯｸE" w:hint="eastAsia"/>
          <w:b/>
          <w:color w:val="000000" w:themeColor="text1"/>
          <w:sz w:val="24"/>
          <w:szCs w:val="24"/>
        </w:rPr>
        <w:t>２</w:t>
      </w:r>
      <w:r w:rsidRPr="007E581B">
        <w:rPr>
          <w:rFonts w:ascii="HGPｺﾞｼｯｸE" w:eastAsia="HGPｺﾞｼｯｸE" w:hAnsi="HGPｺﾞｼｯｸE"/>
          <w:b/>
          <w:color w:val="000000" w:themeColor="text1"/>
          <w:sz w:val="24"/>
          <w:szCs w:val="24"/>
        </w:rPr>
        <w:t xml:space="preserve">　</w:t>
      </w:r>
      <w:r w:rsidRPr="007E581B">
        <w:rPr>
          <w:rFonts w:ascii="HGPｺﾞｼｯｸE" w:eastAsia="HGPｺﾞｼｯｸE" w:hAnsi="HGPｺﾞｼｯｸE" w:hint="eastAsia"/>
          <w:b/>
          <w:color w:val="000000" w:themeColor="text1"/>
          <w:sz w:val="24"/>
          <w:szCs w:val="24"/>
        </w:rPr>
        <w:t>検討</w:t>
      </w:r>
      <w:r w:rsidR="00AD7C23" w:rsidRPr="007E581B">
        <w:rPr>
          <w:rFonts w:ascii="HGPｺﾞｼｯｸE" w:eastAsia="HGPｺﾞｼｯｸE" w:hAnsi="HGPｺﾞｼｯｸE" w:hint="eastAsia"/>
          <w:b/>
          <w:color w:val="000000" w:themeColor="text1"/>
          <w:sz w:val="24"/>
          <w:szCs w:val="24"/>
        </w:rPr>
        <w:t>委員会委員のご紹介</w:t>
      </w:r>
    </w:p>
    <w:p w14:paraId="0F513823" w14:textId="77777777" w:rsidR="00AD7C23" w:rsidRPr="007E581B" w:rsidRDefault="00AD7C23" w:rsidP="00AD7C23">
      <w:pPr>
        <w:ind w:firstLineChars="100" w:firstLine="243"/>
        <w:rPr>
          <w:rFonts w:hAnsi="ＭＳ 明朝"/>
          <w:color w:val="000000" w:themeColor="text1"/>
          <w:sz w:val="24"/>
          <w:szCs w:val="24"/>
        </w:rPr>
      </w:pPr>
      <w:r w:rsidRPr="007E581B">
        <w:rPr>
          <w:rFonts w:hAnsi="ＭＳ 明朝" w:hint="eastAsia"/>
          <w:bCs/>
          <w:color w:val="000000" w:themeColor="text1"/>
          <w:sz w:val="24"/>
          <w:szCs w:val="24"/>
        </w:rPr>
        <w:t>資料１に掲載されている名簿を用いて挨拶と自己紹介</w:t>
      </w:r>
    </w:p>
    <w:p w14:paraId="71469560" w14:textId="77777777" w:rsidR="00AD7C23" w:rsidRPr="007E581B" w:rsidRDefault="00AD7C23" w:rsidP="00AD7C23">
      <w:pPr>
        <w:rPr>
          <w:rFonts w:hAnsi="ＭＳ 明朝"/>
          <w:b/>
          <w:color w:val="000000" w:themeColor="text1"/>
          <w:sz w:val="24"/>
          <w:szCs w:val="24"/>
        </w:rPr>
      </w:pPr>
    </w:p>
    <w:p w14:paraId="39E35595" w14:textId="6513C06E" w:rsidR="00AD7C23" w:rsidRPr="007E581B" w:rsidRDefault="00AD7C23" w:rsidP="00AD7C23">
      <w:pPr>
        <w:rPr>
          <w:rFonts w:ascii="HGPｺﾞｼｯｸE" w:eastAsia="HGPｺﾞｼｯｸE" w:hAnsi="HGPｺﾞｼｯｸE"/>
          <w:b/>
          <w:color w:val="000000" w:themeColor="text1"/>
          <w:sz w:val="24"/>
          <w:szCs w:val="24"/>
        </w:rPr>
      </w:pPr>
      <w:r w:rsidRPr="007E581B">
        <w:rPr>
          <w:rFonts w:ascii="HGPｺﾞｼｯｸE" w:eastAsia="HGPｺﾞｼｯｸE" w:hAnsi="HGPｺﾞｼｯｸE" w:hint="eastAsia"/>
          <w:b/>
          <w:color w:val="000000" w:themeColor="text1"/>
          <w:sz w:val="24"/>
          <w:szCs w:val="24"/>
        </w:rPr>
        <w:t>３</w:t>
      </w:r>
      <w:r w:rsidRPr="007E581B">
        <w:rPr>
          <w:rFonts w:ascii="HGPｺﾞｼｯｸE" w:eastAsia="HGPｺﾞｼｯｸE" w:hAnsi="HGPｺﾞｼｯｸE"/>
          <w:b/>
          <w:color w:val="000000" w:themeColor="text1"/>
          <w:sz w:val="24"/>
          <w:szCs w:val="24"/>
        </w:rPr>
        <w:t xml:space="preserve">　</w:t>
      </w:r>
      <w:r w:rsidRPr="007E581B">
        <w:rPr>
          <w:rFonts w:ascii="HGPｺﾞｼｯｸE" w:eastAsia="HGPｺﾞｼｯｸE" w:hAnsi="HGPｺﾞｼｯｸE" w:hint="eastAsia"/>
          <w:b/>
          <w:color w:val="000000" w:themeColor="text1"/>
          <w:sz w:val="24"/>
          <w:szCs w:val="24"/>
        </w:rPr>
        <w:t>現職オンブズマンとしての活動報告</w:t>
      </w:r>
    </w:p>
    <w:p w14:paraId="4220CA9E" w14:textId="0C306A51" w:rsidR="005E3AEB" w:rsidRPr="007E581B" w:rsidRDefault="00AD7C23" w:rsidP="00AD7C23">
      <w:pPr>
        <w:ind w:firstLineChars="100" w:firstLine="243"/>
        <w:rPr>
          <w:rFonts w:hAnsi="ＭＳ 明朝"/>
          <w:bCs/>
          <w:color w:val="000000" w:themeColor="text1"/>
          <w:sz w:val="24"/>
          <w:szCs w:val="24"/>
        </w:rPr>
      </w:pPr>
      <w:r w:rsidRPr="007E581B">
        <w:rPr>
          <w:rFonts w:hAnsi="ＭＳ 明朝" w:hint="eastAsia"/>
          <w:bCs/>
          <w:color w:val="000000" w:themeColor="text1"/>
          <w:sz w:val="24"/>
          <w:szCs w:val="24"/>
        </w:rPr>
        <w:t>資料２を用いて、現職の目黒区保健福祉サービス苦情調整委員</w:t>
      </w:r>
      <w:r w:rsidR="00EF3B25" w:rsidRPr="007E581B">
        <w:rPr>
          <w:rFonts w:hAnsi="ＭＳ 明朝" w:hint="eastAsia"/>
          <w:bCs/>
          <w:color w:val="000000" w:themeColor="text1"/>
          <w:sz w:val="24"/>
          <w:szCs w:val="24"/>
        </w:rPr>
        <w:t>である委員長</w:t>
      </w:r>
      <w:r w:rsidRPr="007E581B">
        <w:rPr>
          <w:rFonts w:hAnsi="ＭＳ 明朝" w:hint="eastAsia"/>
          <w:bCs/>
          <w:color w:val="000000" w:themeColor="text1"/>
          <w:sz w:val="24"/>
          <w:szCs w:val="24"/>
        </w:rPr>
        <w:t>より活動報告。</w:t>
      </w:r>
    </w:p>
    <w:p w14:paraId="081934C9" w14:textId="193744B9" w:rsidR="00EF3B25" w:rsidRPr="007E581B" w:rsidRDefault="00EF3B25" w:rsidP="00EF3B25">
      <w:pPr>
        <w:rPr>
          <w:rFonts w:hAnsi="ＭＳ 明朝"/>
          <w:b/>
          <w:color w:val="000000" w:themeColor="text1"/>
          <w:sz w:val="24"/>
          <w:szCs w:val="24"/>
        </w:rPr>
      </w:pPr>
      <w:r w:rsidRPr="007E581B">
        <w:rPr>
          <w:rFonts w:hAnsi="ＭＳ 明朝" w:hint="eastAsia"/>
          <w:b/>
          <w:color w:val="000000" w:themeColor="text1"/>
          <w:sz w:val="24"/>
          <w:szCs w:val="24"/>
        </w:rPr>
        <w:t>（委員長）</w:t>
      </w:r>
    </w:p>
    <w:p w14:paraId="4C712CBE" w14:textId="77777777" w:rsidR="00DC0C1E" w:rsidRPr="007E581B" w:rsidRDefault="00BF534B" w:rsidP="00AD7C23">
      <w:pPr>
        <w:ind w:firstLineChars="100" w:firstLine="243"/>
        <w:rPr>
          <w:rFonts w:hAnsi="ＭＳ 明朝"/>
          <w:bCs/>
          <w:color w:val="000000" w:themeColor="text1"/>
          <w:sz w:val="24"/>
          <w:szCs w:val="24"/>
        </w:rPr>
      </w:pPr>
      <w:r w:rsidRPr="007E581B">
        <w:rPr>
          <w:rFonts w:hAnsi="ＭＳ 明朝" w:hint="eastAsia"/>
          <w:bCs/>
          <w:color w:val="000000" w:themeColor="text1"/>
          <w:sz w:val="24"/>
          <w:szCs w:val="24"/>
        </w:rPr>
        <w:t>苦情調整委員は、大学教授・弁護士・社会福祉士の３名体制。面談は週１回</w:t>
      </w:r>
      <w:r w:rsidR="003948CB" w:rsidRPr="007E581B">
        <w:rPr>
          <w:rFonts w:hAnsi="ＭＳ 明朝" w:hint="eastAsia"/>
          <w:bCs/>
          <w:color w:val="000000" w:themeColor="text1"/>
          <w:sz w:val="24"/>
          <w:szCs w:val="24"/>
        </w:rPr>
        <w:t>行っている。委員一人あたり、月に１回程度、場合によっては２回程度面談を行っている。</w:t>
      </w:r>
    </w:p>
    <w:p w14:paraId="65608A48" w14:textId="66839349" w:rsidR="00DC0C1E" w:rsidRPr="007E581B" w:rsidRDefault="00DC0C1E" w:rsidP="000515AC">
      <w:pPr>
        <w:ind w:firstLineChars="100" w:firstLine="243"/>
        <w:rPr>
          <w:rFonts w:hAnsi="ＭＳ 明朝"/>
          <w:bCs/>
          <w:color w:val="000000" w:themeColor="text1"/>
          <w:sz w:val="24"/>
          <w:szCs w:val="24"/>
        </w:rPr>
      </w:pPr>
      <w:r w:rsidRPr="007E581B">
        <w:rPr>
          <w:rFonts w:hAnsi="ＭＳ 明朝" w:hint="eastAsia"/>
          <w:bCs/>
          <w:color w:val="000000" w:themeColor="text1"/>
          <w:sz w:val="24"/>
          <w:szCs w:val="24"/>
        </w:rPr>
        <w:t>面談は、予約が入っていない際は、苦情の申立てを受け付けることもあるが、予約制で運営している。</w:t>
      </w:r>
    </w:p>
    <w:p w14:paraId="692B1B3C" w14:textId="304289CC" w:rsidR="00AD7C23" w:rsidRPr="007E581B" w:rsidRDefault="00440D29" w:rsidP="00EE3C24">
      <w:pPr>
        <w:ind w:firstLineChars="100" w:firstLine="243"/>
        <w:rPr>
          <w:rFonts w:hAnsi="ＭＳ 明朝"/>
          <w:bCs/>
          <w:color w:val="000000" w:themeColor="text1"/>
          <w:sz w:val="24"/>
          <w:szCs w:val="24"/>
        </w:rPr>
      </w:pPr>
      <w:r w:rsidRPr="007E581B">
        <w:rPr>
          <w:rFonts w:hAnsi="ＭＳ 明朝" w:hint="eastAsia"/>
          <w:bCs/>
          <w:color w:val="000000" w:themeColor="text1"/>
          <w:sz w:val="24"/>
          <w:szCs w:val="24"/>
        </w:rPr>
        <w:t>事務局は</w:t>
      </w:r>
      <w:r w:rsidR="00B41470" w:rsidRPr="007E581B">
        <w:rPr>
          <w:rFonts w:hAnsi="ＭＳ 明朝" w:hint="eastAsia"/>
          <w:bCs/>
          <w:color w:val="000000" w:themeColor="text1"/>
          <w:sz w:val="24"/>
          <w:szCs w:val="24"/>
        </w:rPr>
        <w:t>、</w:t>
      </w:r>
      <w:r w:rsidR="000C2515" w:rsidRPr="007E581B">
        <w:rPr>
          <w:rFonts w:hAnsi="ＭＳ 明朝" w:hint="eastAsia"/>
          <w:bCs/>
          <w:color w:val="000000" w:themeColor="text1"/>
          <w:sz w:val="24"/>
          <w:szCs w:val="24"/>
        </w:rPr>
        <w:t>制度開始時は区</w:t>
      </w:r>
      <w:r w:rsidR="00DC0C1E" w:rsidRPr="007E581B">
        <w:rPr>
          <w:rFonts w:hAnsi="ＭＳ 明朝" w:hint="eastAsia"/>
          <w:bCs/>
          <w:color w:val="000000" w:themeColor="text1"/>
          <w:sz w:val="24"/>
          <w:szCs w:val="24"/>
        </w:rPr>
        <w:t>だったが、</w:t>
      </w:r>
      <w:r w:rsidR="000C2515" w:rsidRPr="007E581B">
        <w:rPr>
          <w:rFonts w:hAnsi="ＭＳ 明朝" w:hint="eastAsia"/>
          <w:bCs/>
          <w:color w:val="000000" w:themeColor="text1"/>
          <w:sz w:val="24"/>
          <w:szCs w:val="24"/>
        </w:rPr>
        <w:t>権利擁護センターの立ち上げとともに</w:t>
      </w:r>
      <w:r w:rsidR="00DC0C1E" w:rsidRPr="007E581B">
        <w:rPr>
          <w:rFonts w:hAnsi="ＭＳ 明朝" w:hint="eastAsia"/>
          <w:bCs/>
          <w:color w:val="000000" w:themeColor="text1"/>
          <w:sz w:val="24"/>
          <w:szCs w:val="24"/>
        </w:rPr>
        <w:t>社会福祉協議会</w:t>
      </w:r>
      <w:r w:rsidR="0093670B" w:rsidRPr="007E581B">
        <w:rPr>
          <w:rFonts w:hAnsi="ＭＳ 明朝" w:hint="eastAsia"/>
          <w:bCs/>
          <w:color w:val="000000" w:themeColor="text1"/>
          <w:sz w:val="24"/>
          <w:szCs w:val="24"/>
        </w:rPr>
        <w:t>へ</w:t>
      </w:r>
      <w:r w:rsidR="000C2515" w:rsidRPr="007E581B">
        <w:rPr>
          <w:rFonts w:hAnsi="ＭＳ 明朝" w:hint="eastAsia"/>
          <w:bCs/>
          <w:color w:val="000000" w:themeColor="text1"/>
          <w:sz w:val="24"/>
          <w:szCs w:val="24"/>
        </w:rPr>
        <w:t>移管された。</w:t>
      </w:r>
    </w:p>
    <w:p w14:paraId="29648E94" w14:textId="4BAAC2F6" w:rsidR="00D0103F" w:rsidRPr="007E581B" w:rsidRDefault="00D0103F" w:rsidP="00AD7C23">
      <w:pPr>
        <w:ind w:firstLineChars="100" w:firstLine="243"/>
        <w:rPr>
          <w:rFonts w:hAnsi="ＭＳ 明朝"/>
          <w:bCs/>
          <w:color w:val="000000" w:themeColor="text1"/>
          <w:sz w:val="24"/>
          <w:szCs w:val="24"/>
        </w:rPr>
      </w:pPr>
      <w:r w:rsidRPr="007E581B">
        <w:rPr>
          <w:rFonts w:hAnsi="ＭＳ 明朝" w:hint="eastAsia"/>
          <w:bCs/>
          <w:color w:val="000000" w:themeColor="text1"/>
          <w:sz w:val="24"/>
          <w:szCs w:val="24"/>
        </w:rPr>
        <w:t>子どもから高齢者、障害者、低所得者、保健福祉に関する各種サービス</w:t>
      </w:r>
      <w:r w:rsidR="006A0146" w:rsidRPr="007E581B">
        <w:rPr>
          <w:rFonts w:hAnsi="ＭＳ 明朝" w:hint="eastAsia"/>
          <w:bCs/>
          <w:color w:val="000000" w:themeColor="text1"/>
          <w:sz w:val="24"/>
          <w:szCs w:val="24"/>
        </w:rPr>
        <w:t>が対象。医療、訴訟、苦情調整委員に関することは対象としていない。</w:t>
      </w:r>
    </w:p>
    <w:p w14:paraId="58CC3A6B" w14:textId="55FD00E2" w:rsidR="00292DF0" w:rsidRPr="007E581B" w:rsidRDefault="00292DF0" w:rsidP="00AD7C23">
      <w:pPr>
        <w:ind w:firstLineChars="100" w:firstLine="243"/>
        <w:rPr>
          <w:rFonts w:hAnsi="ＭＳ 明朝"/>
          <w:bCs/>
          <w:color w:val="000000" w:themeColor="text1"/>
          <w:sz w:val="24"/>
          <w:szCs w:val="24"/>
        </w:rPr>
      </w:pPr>
      <w:r w:rsidRPr="007E581B">
        <w:rPr>
          <w:rFonts w:hAnsi="ＭＳ 明朝" w:hint="eastAsia"/>
          <w:bCs/>
          <w:color w:val="000000" w:themeColor="text1"/>
          <w:sz w:val="24"/>
          <w:szCs w:val="24"/>
        </w:rPr>
        <w:t>苦情申立ては、来所</w:t>
      </w:r>
      <w:r w:rsidR="00F3660E" w:rsidRPr="007E581B">
        <w:rPr>
          <w:rFonts w:hAnsi="ＭＳ 明朝" w:hint="eastAsia"/>
          <w:bCs/>
          <w:color w:val="000000" w:themeColor="text1"/>
          <w:sz w:val="24"/>
          <w:szCs w:val="24"/>
        </w:rPr>
        <w:t>、電話、メールにより苦情申立書を記載の上行う。</w:t>
      </w:r>
      <w:r w:rsidR="007A601D" w:rsidRPr="007E581B">
        <w:rPr>
          <w:rFonts w:hAnsi="ＭＳ 明朝" w:hint="eastAsia"/>
          <w:bCs/>
          <w:color w:val="000000" w:themeColor="text1"/>
          <w:sz w:val="24"/>
          <w:szCs w:val="24"/>
        </w:rPr>
        <w:t>苦情</w:t>
      </w:r>
      <w:r w:rsidR="00F3660E" w:rsidRPr="007E581B">
        <w:rPr>
          <w:rFonts w:hAnsi="ＭＳ 明朝" w:hint="eastAsia"/>
          <w:bCs/>
          <w:color w:val="000000" w:themeColor="text1"/>
          <w:sz w:val="24"/>
          <w:szCs w:val="24"/>
        </w:rPr>
        <w:t>申立書を書けない場合は事務局に来所し</w:t>
      </w:r>
      <w:r w:rsidR="00733E8E" w:rsidRPr="007E581B">
        <w:rPr>
          <w:rFonts w:hAnsi="ＭＳ 明朝" w:hint="eastAsia"/>
          <w:bCs/>
          <w:color w:val="000000" w:themeColor="text1"/>
          <w:sz w:val="24"/>
          <w:szCs w:val="24"/>
        </w:rPr>
        <w:t>てもらい、事務局がサポートする。</w:t>
      </w:r>
    </w:p>
    <w:p w14:paraId="1F10E637" w14:textId="526AA5D2" w:rsidR="00C22863" w:rsidRPr="007E581B" w:rsidRDefault="00C22863" w:rsidP="00AD7C23">
      <w:pPr>
        <w:ind w:firstLineChars="100" w:firstLine="243"/>
        <w:rPr>
          <w:rFonts w:hAnsi="ＭＳ 明朝"/>
          <w:bCs/>
          <w:color w:val="000000" w:themeColor="text1"/>
          <w:sz w:val="24"/>
          <w:szCs w:val="24"/>
        </w:rPr>
      </w:pPr>
      <w:r w:rsidRPr="007E581B">
        <w:rPr>
          <w:rFonts w:hAnsi="ＭＳ 明朝" w:hint="eastAsia"/>
          <w:bCs/>
          <w:color w:val="000000" w:themeColor="text1"/>
          <w:sz w:val="24"/>
          <w:szCs w:val="24"/>
        </w:rPr>
        <w:t>目黒区民だけでなく、目黒区民が他の区でサービスを利用する場合</w:t>
      </w:r>
      <w:r w:rsidR="006E32E4" w:rsidRPr="007E581B">
        <w:rPr>
          <w:rFonts w:hAnsi="ＭＳ 明朝" w:hint="eastAsia"/>
          <w:bCs/>
          <w:color w:val="000000" w:themeColor="text1"/>
          <w:sz w:val="24"/>
          <w:szCs w:val="24"/>
        </w:rPr>
        <w:t>や区民外で目黒区のサービスを利用する場合</w:t>
      </w:r>
      <w:r w:rsidRPr="007E581B">
        <w:rPr>
          <w:rFonts w:hAnsi="ＭＳ 明朝" w:hint="eastAsia"/>
          <w:bCs/>
          <w:color w:val="000000" w:themeColor="text1"/>
          <w:sz w:val="24"/>
          <w:szCs w:val="24"/>
        </w:rPr>
        <w:t>も対象となる。</w:t>
      </w:r>
    </w:p>
    <w:p w14:paraId="36E11357" w14:textId="140AF7C2" w:rsidR="00346DF6" w:rsidRPr="007E581B" w:rsidRDefault="00346DF6" w:rsidP="000515AC">
      <w:pPr>
        <w:ind w:firstLineChars="100" w:firstLine="243"/>
        <w:rPr>
          <w:rFonts w:hAnsi="ＭＳ 明朝"/>
          <w:bCs/>
          <w:color w:val="000000" w:themeColor="text1"/>
          <w:sz w:val="24"/>
          <w:szCs w:val="24"/>
        </w:rPr>
      </w:pPr>
      <w:r w:rsidRPr="007E581B">
        <w:rPr>
          <w:rFonts w:hAnsi="ＭＳ 明朝" w:hint="eastAsia"/>
          <w:bCs/>
          <w:color w:val="000000" w:themeColor="text1"/>
          <w:sz w:val="24"/>
          <w:szCs w:val="24"/>
        </w:rPr>
        <w:t>苦情申立ては、本人と代理人が行なえる。代理人からの苦情申立ては、本人の状況や意向を確認して苦情調整委員が適当と認めた場合に受け付けるものとしている。</w:t>
      </w:r>
    </w:p>
    <w:p w14:paraId="7A329CFD" w14:textId="7AA07AA7" w:rsidR="00F610A7" w:rsidRPr="007E581B" w:rsidRDefault="009A683F" w:rsidP="00AD7C23">
      <w:pPr>
        <w:ind w:firstLineChars="100" w:firstLine="243"/>
        <w:rPr>
          <w:rFonts w:hAnsi="ＭＳ 明朝"/>
          <w:bCs/>
          <w:color w:val="000000" w:themeColor="text1"/>
          <w:sz w:val="24"/>
          <w:szCs w:val="24"/>
        </w:rPr>
      </w:pPr>
      <w:r w:rsidRPr="007E581B">
        <w:rPr>
          <w:rFonts w:hAnsi="ＭＳ 明朝" w:hint="eastAsia"/>
          <w:bCs/>
          <w:color w:val="000000" w:themeColor="text1"/>
          <w:sz w:val="24"/>
          <w:szCs w:val="24"/>
        </w:rPr>
        <w:t>障害等により</w:t>
      </w:r>
      <w:r w:rsidR="00F610A7" w:rsidRPr="007E581B">
        <w:rPr>
          <w:rFonts w:hAnsi="ＭＳ 明朝" w:hint="eastAsia"/>
          <w:bCs/>
          <w:color w:val="000000" w:themeColor="text1"/>
          <w:sz w:val="24"/>
          <w:szCs w:val="24"/>
        </w:rPr>
        <w:t>相談室に</w:t>
      </w:r>
      <w:r w:rsidR="000515AC" w:rsidRPr="007E581B">
        <w:rPr>
          <w:rFonts w:hAnsi="ＭＳ 明朝" w:hint="eastAsia"/>
          <w:bCs/>
          <w:color w:val="000000" w:themeColor="text1"/>
          <w:sz w:val="24"/>
          <w:szCs w:val="24"/>
        </w:rPr>
        <w:t>来所</w:t>
      </w:r>
      <w:r w:rsidRPr="007E581B">
        <w:rPr>
          <w:rFonts w:hAnsi="ＭＳ 明朝" w:hint="eastAsia"/>
          <w:bCs/>
          <w:color w:val="000000" w:themeColor="text1"/>
          <w:sz w:val="24"/>
          <w:szCs w:val="24"/>
        </w:rPr>
        <w:t>できない</w:t>
      </w:r>
      <w:r w:rsidR="00F610A7" w:rsidRPr="007E581B">
        <w:rPr>
          <w:rFonts w:hAnsi="ＭＳ 明朝" w:hint="eastAsia"/>
          <w:bCs/>
          <w:color w:val="000000" w:themeColor="text1"/>
          <w:sz w:val="24"/>
          <w:szCs w:val="24"/>
        </w:rPr>
        <w:t>場合は、現地を訪問</w:t>
      </w:r>
      <w:r w:rsidR="00F610A7" w:rsidRPr="00127AD6">
        <w:rPr>
          <w:rFonts w:hAnsi="ＭＳ 明朝" w:hint="eastAsia"/>
          <w:bCs/>
          <w:color w:val="000000" w:themeColor="text1"/>
          <w:sz w:val="24"/>
          <w:szCs w:val="24"/>
        </w:rPr>
        <w:t>し、</w:t>
      </w:r>
      <w:r w:rsidR="001D2CD8" w:rsidRPr="00127AD6">
        <w:rPr>
          <w:rFonts w:hAnsi="ＭＳ 明朝" w:hint="eastAsia"/>
          <w:bCs/>
          <w:color w:val="000000" w:themeColor="text1"/>
          <w:sz w:val="24"/>
          <w:szCs w:val="24"/>
        </w:rPr>
        <w:t>申立て</w:t>
      </w:r>
      <w:r w:rsidRPr="00127AD6">
        <w:rPr>
          <w:rFonts w:hAnsi="ＭＳ 明朝" w:hint="eastAsia"/>
          <w:bCs/>
          <w:color w:val="000000" w:themeColor="text1"/>
          <w:sz w:val="24"/>
          <w:szCs w:val="24"/>
        </w:rPr>
        <w:t>を受け</w:t>
      </w:r>
      <w:r w:rsidRPr="007E581B">
        <w:rPr>
          <w:rFonts w:hAnsi="ＭＳ 明朝" w:hint="eastAsia"/>
          <w:bCs/>
          <w:color w:val="000000" w:themeColor="text1"/>
          <w:sz w:val="24"/>
          <w:szCs w:val="24"/>
        </w:rPr>
        <w:t>る</w:t>
      </w:r>
      <w:r w:rsidR="00F610A7" w:rsidRPr="007E581B">
        <w:rPr>
          <w:rFonts w:hAnsi="ＭＳ 明朝" w:hint="eastAsia"/>
          <w:bCs/>
          <w:color w:val="000000" w:themeColor="text1"/>
          <w:sz w:val="24"/>
          <w:szCs w:val="24"/>
        </w:rPr>
        <w:t>こともある。</w:t>
      </w:r>
    </w:p>
    <w:p w14:paraId="295F4AF6" w14:textId="43C2939C" w:rsidR="00A55199" w:rsidRPr="007E581B" w:rsidRDefault="000515AC" w:rsidP="00AD7C23">
      <w:pPr>
        <w:ind w:firstLineChars="100" w:firstLine="243"/>
        <w:rPr>
          <w:rFonts w:hAnsi="ＭＳ 明朝"/>
          <w:bCs/>
          <w:color w:val="000000" w:themeColor="text1"/>
          <w:sz w:val="24"/>
          <w:szCs w:val="24"/>
        </w:rPr>
      </w:pPr>
      <w:r w:rsidRPr="007E581B">
        <w:rPr>
          <w:rFonts w:hAnsi="ＭＳ 明朝" w:hint="eastAsia"/>
          <w:bCs/>
          <w:color w:val="000000" w:themeColor="text1"/>
          <w:sz w:val="24"/>
          <w:szCs w:val="24"/>
        </w:rPr>
        <w:t>苦情</w:t>
      </w:r>
      <w:r w:rsidR="007516D1" w:rsidRPr="007E581B">
        <w:rPr>
          <w:rFonts w:hAnsi="ＭＳ 明朝" w:hint="eastAsia"/>
          <w:bCs/>
          <w:color w:val="000000" w:themeColor="text1"/>
          <w:sz w:val="24"/>
          <w:szCs w:val="24"/>
        </w:rPr>
        <w:t>申立ての流れとしては、</w:t>
      </w:r>
      <w:r w:rsidR="00362156" w:rsidRPr="007E581B">
        <w:rPr>
          <w:rFonts w:hAnsi="ＭＳ 明朝" w:hint="eastAsia"/>
          <w:bCs/>
          <w:color w:val="000000" w:themeColor="text1"/>
          <w:sz w:val="24"/>
          <w:szCs w:val="24"/>
        </w:rPr>
        <w:t>事務局</w:t>
      </w:r>
      <w:r w:rsidR="007516D1" w:rsidRPr="007E581B">
        <w:rPr>
          <w:rFonts w:hAnsi="ＭＳ 明朝" w:hint="eastAsia"/>
          <w:bCs/>
          <w:color w:val="000000" w:themeColor="text1"/>
          <w:sz w:val="24"/>
          <w:szCs w:val="24"/>
        </w:rPr>
        <w:t>の窓口に申立書を提出することになるが、大</w:t>
      </w:r>
      <w:r w:rsidR="007516D1" w:rsidRPr="007E581B">
        <w:rPr>
          <w:rFonts w:hAnsi="ＭＳ 明朝" w:hint="eastAsia"/>
          <w:bCs/>
          <w:color w:val="000000" w:themeColor="text1"/>
          <w:sz w:val="24"/>
          <w:szCs w:val="24"/>
        </w:rPr>
        <w:lastRenderedPageBreak/>
        <w:t>切なのは、この前</w:t>
      </w:r>
      <w:r w:rsidR="00D81BAF" w:rsidRPr="007E581B">
        <w:rPr>
          <w:rFonts w:hAnsi="ＭＳ 明朝" w:hint="eastAsia"/>
          <w:bCs/>
          <w:color w:val="000000" w:themeColor="text1"/>
          <w:sz w:val="24"/>
          <w:szCs w:val="24"/>
        </w:rPr>
        <w:t>に行なわれる</w:t>
      </w:r>
      <w:r w:rsidR="007516D1" w:rsidRPr="007E581B">
        <w:rPr>
          <w:rFonts w:hAnsi="ＭＳ 明朝" w:hint="eastAsia"/>
          <w:bCs/>
          <w:color w:val="000000" w:themeColor="text1"/>
          <w:sz w:val="24"/>
          <w:szCs w:val="24"/>
        </w:rPr>
        <w:t>相談である。</w:t>
      </w:r>
      <w:r w:rsidR="00D81BAF" w:rsidRPr="007E581B">
        <w:rPr>
          <w:rFonts w:hAnsi="ＭＳ 明朝" w:hint="eastAsia"/>
          <w:bCs/>
          <w:color w:val="000000" w:themeColor="text1"/>
          <w:sz w:val="24"/>
          <w:szCs w:val="24"/>
        </w:rPr>
        <w:t>申立てにきて、事務局と話をして満足して帰る</w:t>
      </w:r>
      <w:r w:rsidR="003A2F9C" w:rsidRPr="007E581B">
        <w:rPr>
          <w:rFonts w:hAnsi="ＭＳ 明朝" w:hint="eastAsia"/>
          <w:bCs/>
          <w:color w:val="000000" w:themeColor="text1"/>
          <w:sz w:val="24"/>
          <w:szCs w:val="24"/>
        </w:rPr>
        <w:t>方がいる</w:t>
      </w:r>
      <w:r w:rsidR="00D81BAF" w:rsidRPr="007E581B">
        <w:rPr>
          <w:rFonts w:hAnsi="ＭＳ 明朝" w:hint="eastAsia"/>
          <w:bCs/>
          <w:color w:val="000000" w:themeColor="text1"/>
          <w:sz w:val="24"/>
          <w:szCs w:val="24"/>
        </w:rPr>
        <w:t>こと</w:t>
      </w:r>
      <w:r w:rsidR="003A2F9C" w:rsidRPr="007E581B">
        <w:rPr>
          <w:rFonts w:hAnsi="ＭＳ 明朝" w:hint="eastAsia"/>
          <w:bCs/>
          <w:color w:val="000000" w:themeColor="text1"/>
          <w:sz w:val="24"/>
          <w:szCs w:val="24"/>
        </w:rPr>
        <w:t>や申立ての対象外の相談</w:t>
      </w:r>
      <w:r w:rsidR="00D81BAF" w:rsidRPr="007E581B">
        <w:rPr>
          <w:rFonts w:hAnsi="ＭＳ 明朝" w:hint="eastAsia"/>
          <w:bCs/>
          <w:color w:val="000000" w:themeColor="text1"/>
          <w:sz w:val="24"/>
          <w:szCs w:val="24"/>
        </w:rPr>
        <w:t>対応がある</w:t>
      </w:r>
      <w:r w:rsidR="003A2F9C" w:rsidRPr="007E581B">
        <w:rPr>
          <w:rFonts w:hAnsi="ＭＳ 明朝" w:hint="eastAsia"/>
          <w:bCs/>
          <w:color w:val="000000" w:themeColor="text1"/>
          <w:sz w:val="24"/>
          <w:szCs w:val="24"/>
        </w:rPr>
        <w:t>こともある</w:t>
      </w:r>
      <w:r w:rsidR="00D81BAF" w:rsidRPr="007E581B">
        <w:rPr>
          <w:rFonts w:hAnsi="ＭＳ 明朝" w:hint="eastAsia"/>
          <w:bCs/>
          <w:color w:val="000000" w:themeColor="text1"/>
          <w:sz w:val="24"/>
          <w:szCs w:val="24"/>
        </w:rPr>
        <w:t>。</w:t>
      </w:r>
      <w:r w:rsidR="003A2F9C" w:rsidRPr="007E581B">
        <w:rPr>
          <w:rFonts w:hAnsi="ＭＳ 明朝" w:hint="eastAsia"/>
          <w:bCs/>
          <w:color w:val="000000" w:themeColor="text1"/>
          <w:sz w:val="24"/>
          <w:szCs w:val="24"/>
        </w:rPr>
        <w:t>事務局には、相談対応とスクリーニング</w:t>
      </w:r>
      <w:r w:rsidR="00655DF1" w:rsidRPr="007E581B">
        <w:rPr>
          <w:rFonts w:hAnsi="ＭＳ 明朝" w:hint="eastAsia"/>
          <w:bCs/>
          <w:color w:val="000000" w:themeColor="text1"/>
          <w:sz w:val="24"/>
          <w:szCs w:val="24"/>
        </w:rPr>
        <w:t>が必要。誰でも</w:t>
      </w:r>
      <w:r w:rsidR="006F2566" w:rsidRPr="007E581B">
        <w:rPr>
          <w:rFonts w:hAnsi="ＭＳ 明朝" w:hint="eastAsia"/>
          <w:bCs/>
          <w:color w:val="000000" w:themeColor="text1"/>
          <w:sz w:val="24"/>
          <w:szCs w:val="24"/>
        </w:rPr>
        <w:t>申立ての</w:t>
      </w:r>
      <w:r w:rsidR="00655DF1" w:rsidRPr="007E581B">
        <w:rPr>
          <w:rFonts w:hAnsi="ＭＳ 明朝" w:hint="eastAsia"/>
          <w:bCs/>
          <w:color w:val="000000" w:themeColor="text1"/>
          <w:sz w:val="24"/>
          <w:szCs w:val="24"/>
        </w:rPr>
        <w:t>対象となるわけではない。</w:t>
      </w:r>
      <w:r w:rsidR="005132AE" w:rsidRPr="007E581B">
        <w:rPr>
          <w:rFonts w:hAnsi="ＭＳ 明朝" w:hint="eastAsia"/>
          <w:bCs/>
          <w:color w:val="000000" w:themeColor="text1"/>
          <w:sz w:val="24"/>
          <w:szCs w:val="24"/>
        </w:rPr>
        <w:t>また、申し立てをしても希望通りの結果にならない可能性が高いが、それでも申立てを行なうか</w:t>
      </w:r>
      <w:r w:rsidR="006F2566" w:rsidRPr="007E581B">
        <w:rPr>
          <w:rFonts w:hAnsi="ＭＳ 明朝" w:hint="eastAsia"/>
          <w:bCs/>
          <w:color w:val="000000" w:themeColor="text1"/>
          <w:sz w:val="24"/>
          <w:szCs w:val="24"/>
        </w:rPr>
        <w:t>を確認することもある。</w:t>
      </w:r>
      <w:r w:rsidR="00C30FC3" w:rsidRPr="007E581B">
        <w:rPr>
          <w:rFonts w:hAnsi="ＭＳ 明朝" w:hint="eastAsia"/>
          <w:bCs/>
          <w:color w:val="000000" w:themeColor="text1"/>
          <w:sz w:val="24"/>
          <w:szCs w:val="24"/>
        </w:rPr>
        <w:t>匿名での申立てを受け付けることもあるが、調査をすることで誰からの申立て</w:t>
      </w:r>
      <w:r w:rsidR="007677F0" w:rsidRPr="007E581B">
        <w:rPr>
          <w:rFonts w:hAnsi="ＭＳ 明朝" w:hint="eastAsia"/>
          <w:bCs/>
          <w:color w:val="000000" w:themeColor="text1"/>
          <w:sz w:val="24"/>
          <w:szCs w:val="24"/>
        </w:rPr>
        <w:t>かわかってしまう可能性が高いことを伝えると、やめる方もいる。面談までの事務局の役割が</w:t>
      </w:r>
      <w:r w:rsidR="00A44BB0" w:rsidRPr="007E581B">
        <w:rPr>
          <w:rFonts w:hAnsi="ＭＳ 明朝" w:hint="eastAsia"/>
          <w:bCs/>
          <w:color w:val="000000" w:themeColor="text1"/>
          <w:sz w:val="24"/>
          <w:szCs w:val="24"/>
        </w:rPr>
        <w:t>重要。</w:t>
      </w:r>
    </w:p>
    <w:p w14:paraId="7ADDC7CB" w14:textId="54AA0510" w:rsidR="007516D1" w:rsidRPr="007E581B" w:rsidRDefault="00A44BB0" w:rsidP="00AD7C23">
      <w:pPr>
        <w:ind w:firstLineChars="100" w:firstLine="243"/>
        <w:rPr>
          <w:rFonts w:hAnsi="ＭＳ 明朝"/>
          <w:bCs/>
          <w:color w:val="000000" w:themeColor="text1"/>
          <w:sz w:val="24"/>
          <w:szCs w:val="24"/>
        </w:rPr>
      </w:pPr>
      <w:r w:rsidRPr="007E581B">
        <w:rPr>
          <w:rFonts w:hAnsi="ＭＳ 明朝" w:hint="eastAsia"/>
          <w:bCs/>
          <w:color w:val="000000" w:themeColor="text1"/>
          <w:sz w:val="24"/>
          <w:szCs w:val="24"/>
        </w:rPr>
        <w:t>区が事務局をやっていた際は、色々な調整を</w:t>
      </w:r>
      <w:r w:rsidR="00A55199" w:rsidRPr="007E581B">
        <w:rPr>
          <w:rFonts w:hAnsi="ＭＳ 明朝" w:hint="eastAsia"/>
          <w:bCs/>
          <w:color w:val="000000" w:themeColor="text1"/>
          <w:sz w:val="24"/>
          <w:szCs w:val="24"/>
        </w:rPr>
        <w:t>していた。</w:t>
      </w:r>
      <w:r w:rsidR="00927C58" w:rsidRPr="007E581B">
        <w:rPr>
          <w:rFonts w:hAnsi="ＭＳ 明朝" w:hint="eastAsia"/>
          <w:bCs/>
          <w:color w:val="000000" w:themeColor="text1"/>
          <w:sz w:val="24"/>
          <w:szCs w:val="24"/>
        </w:rPr>
        <w:t>しかしながら</w:t>
      </w:r>
      <w:r w:rsidR="00A55199" w:rsidRPr="007E581B">
        <w:rPr>
          <w:rFonts w:hAnsi="ＭＳ 明朝" w:hint="eastAsia"/>
          <w:bCs/>
          <w:color w:val="000000" w:themeColor="text1"/>
          <w:sz w:val="24"/>
          <w:szCs w:val="24"/>
        </w:rPr>
        <w:t>区の職員は、必ずしも社会福祉士ではないので、相談やスクリーニング</w:t>
      </w:r>
      <w:r w:rsidR="009219DC" w:rsidRPr="007E581B">
        <w:rPr>
          <w:rFonts w:hAnsi="ＭＳ 明朝" w:hint="eastAsia"/>
          <w:bCs/>
          <w:color w:val="000000" w:themeColor="text1"/>
          <w:sz w:val="24"/>
          <w:szCs w:val="24"/>
        </w:rPr>
        <w:t>が十分にできるとは限らない。</w:t>
      </w:r>
      <w:r w:rsidR="00927C58" w:rsidRPr="007E581B">
        <w:rPr>
          <w:rFonts w:hAnsi="ＭＳ 明朝" w:hint="eastAsia"/>
          <w:bCs/>
          <w:color w:val="000000" w:themeColor="text1"/>
          <w:sz w:val="24"/>
          <w:szCs w:val="24"/>
        </w:rPr>
        <w:t>現在は</w:t>
      </w:r>
      <w:r w:rsidR="00405B56" w:rsidRPr="007E581B">
        <w:rPr>
          <w:rFonts w:hAnsi="ＭＳ 明朝" w:hint="eastAsia"/>
          <w:bCs/>
          <w:color w:val="000000" w:themeColor="text1"/>
          <w:sz w:val="24"/>
          <w:szCs w:val="24"/>
        </w:rPr>
        <w:t>社会福祉協議会</w:t>
      </w:r>
      <w:r w:rsidR="00927C58" w:rsidRPr="007E581B">
        <w:rPr>
          <w:rFonts w:hAnsi="ＭＳ 明朝" w:hint="eastAsia"/>
          <w:bCs/>
          <w:color w:val="000000" w:themeColor="text1"/>
          <w:sz w:val="24"/>
          <w:szCs w:val="24"/>
        </w:rPr>
        <w:t>の権利擁護センターの社会福祉士が事務局を担当している。</w:t>
      </w:r>
      <w:r w:rsidR="00275682" w:rsidRPr="007E581B">
        <w:rPr>
          <w:rFonts w:hAnsi="ＭＳ 明朝" w:hint="eastAsia"/>
          <w:bCs/>
          <w:color w:val="000000" w:themeColor="text1"/>
          <w:sz w:val="24"/>
          <w:szCs w:val="24"/>
        </w:rPr>
        <w:t>こ</w:t>
      </w:r>
      <w:r w:rsidR="00BE077D" w:rsidRPr="007E581B">
        <w:rPr>
          <w:rFonts w:hAnsi="ＭＳ 明朝" w:hint="eastAsia"/>
          <w:bCs/>
          <w:color w:val="000000" w:themeColor="text1"/>
          <w:sz w:val="24"/>
          <w:szCs w:val="24"/>
        </w:rPr>
        <w:t>の窓口</w:t>
      </w:r>
      <w:r w:rsidR="00275682" w:rsidRPr="007E581B">
        <w:rPr>
          <w:rFonts w:hAnsi="ＭＳ 明朝" w:hint="eastAsia"/>
          <w:bCs/>
          <w:color w:val="000000" w:themeColor="text1"/>
          <w:sz w:val="24"/>
          <w:szCs w:val="24"/>
        </w:rPr>
        <w:t>での相談により、問題が解決することが多い。名前がわかると嫌だ</w:t>
      </w:r>
      <w:r w:rsidR="00C1626C" w:rsidRPr="007E581B">
        <w:rPr>
          <w:rFonts w:hAnsi="ＭＳ 明朝" w:hint="eastAsia"/>
          <w:bCs/>
          <w:color w:val="000000" w:themeColor="text1"/>
          <w:sz w:val="24"/>
          <w:szCs w:val="24"/>
        </w:rPr>
        <w:t>という方に対応す</w:t>
      </w:r>
      <w:r w:rsidR="00C1626C" w:rsidRPr="00127AD6">
        <w:rPr>
          <w:rFonts w:hAnsi="ＭＳ 明朝" w:hint="eastAsia"/>
          <w:bCs/>
          <w:color w:val="000000" w:themeColor="text1"/>
          <w:sz w:val="24"/>
          <w:szCs w:val="24"/>
        </w:rPr>
        <w:t>るため、</w:t>
      </w:r>
      <w:r w:rsidR="00786E72" w:rsidRPr="00127AD6">
        <w:rPr>
          <w:rFonts w:hAnsi="ＭＳ 明朝" w:hint="eastAsia"/>
          <w:bCs/>
          <w:color w:val="000000" w:themeColor="text1"/>
          <w:sz w:val="24"/>
          <w:szCs w:val="24"/>
        </w:rPr>
        <w:t>調査を行わず、</w:t>
      </w:r>
      <w:r w:rsidR="00C1626C" w:rsidRPr="00127AD6">
        <w:rPr>
          <w:rFonts w:hAnsi="ＭＳ 明朝" w:hint="eastAsia"/>
          <w:bCs/>
          <w:color w:val="000000" w:themeColor="text1"/>
          <w:sz w:val="24"/>
          <w:szCs w:val="24"/>
        </w:rPr>
        <w:t>こういう意見がありましたということを伝える意見</w:t>
      </w:r>
      <w:r w:rsidR="00AD7A74" w:rsidRPr="00127AD6">
        <w:rPr>
          <w:rFonts w:hAnsi="ＭＳ 明朝" w:hint="eastAsia"/>
          <w:bCs/>
          <w:color w:val="000000" w:themeColor="text1"/>
          <w:sz w:val="24"/>
          <w:szCs w:val="24"/>
        </w:rPr>
        <w:t>伝</w:t>
      </w:r>
      <w:r w:rsidR="00C1626C" w:rsidRPr="00127AD6">
        <w:rPr>
          <w:rFonts w:hAnsi="ＭＳ 明朝" w:hint="eastAsia"/>
          <w:bCs/>
          <w:color w:val="000000" w:themeColor="text1"/>
          <w:sz w:val="24"/>
          <w:szCs w:val="24"/>
        </w:rPr>
        <w:t>達</w:t>
      </w:r>
      <w:r w:rsidR="00BE077D" w:rsidRPr="00127AD6">
        <w:rPr>
          <w:rFonts w:hAnsi="ＭＳ 明朝" w:hint="eastAsia"/>
          <w:bCs/>
          <w:color w:val="000000" w:themeColor="text1"/>
          <w:sz w:val="24"/>
          <w:szCs w:val="24"/>
        </w:rPr>
        <w:t>も</w:t>
      </w:r>
      <w:r w:rsidR="00C1626C" w:rsidRPr="007E581B">
        <w:rPr>
          <w:rFonts w:hAnsi="ＭＳ 明朝" w:hint="eastAsia"/>
          <w:bCs/>
          <w:color w:val="000000" w:themeColor="text1"/>
          <w:sz w:val="24"/>
          <w:szCs w:val="24"/>
        </w:rPr>
        <w:t>行なっている。</w:t>
      </w:r>
      <w:r w:rsidR="004E0F5B" w:rsidRPr="007E581B">
        <w:rPr>
          <w:rFonts w:hAnsi="ＭＳ 明朝" w:hint="eastAsia"/>
          <w:bCs/>
          <w:color w:val="000000" w:themeColor="text1"/>
          <w:sz w:val="24"/>
          <w:szCs w:val="24"/>
        </w:rPr>
        <w:t>本当に申し立てが必要な人かどうか見極めることが必要。</w:t>
      </w:r>
    </w:p>
    <w:p w14:paraId="7D772FDD" w14:textId="77777777" w:rsidR="000515AC" w:rsidRPr="007E581B" w:rsidRDefault="007C6F5C" w:rsidP="0087489A">
      <w:pPr>
        <w:ind w:firstLineChars="100" w:firstLine="243"/>
        <w:rPr>
          <w:rFonts w:hAnsi="ＭＳ 明朝"/>
          <w:bCs/>
          <w:color w:val="000000" w:themeColor="text1"/>
          <w:sz w:val="24"/>
          <w:szCs w:val="24"/>
        </w:rPr>
      </w:pPr>
      <w:r w:rsidRPr="007E581B">
        <w:rPr>
          <w:rFonts w:hAnsi="ＭＳ 明朝" w:hint="eastAsia"/>
          <w:bCs/>
          <w:color w:val="000000" w:themeColor="text1"/>
          <w:sz w:val="24"/>
          <w:szCs w:val="24"/>
        </w:rPr>
        <w:t>面談後は、申立てをされた側であるサービス提供事業者や行政</w:t>
      </w:r>
      <w:r w:rsidR="009A683F" w:rsidRPr="007E581B">
        <w:rPr>
          <w:rFonts w:hAnsi="ＭＳ 明朝" w:hint="eastAsia"/>
          <w:bCs/>
          <w:color w:val="000000" w:themeColor="text1"/>
          <w:sz w:val="24"/>
          <w:szCs w:val="24"/>
        </w:rPr>
        <w:t>に対し</w:t>
      </w:r>
      <w:r w:rsidR="00FC4E05" w:rsidRPr="007E581B">
        <w:rPr>
          <w:rFonts w:hAnsi="ＭＳ 明朝" w:hint="eastAsia"/>
          <w:bCs/>
          <w:color w:val="000000" w:themeColor="text1"/>
          <w:sz w:val="24"/>
          <w:szCs w:val="24"/>
        </w:rPr>
        <w:t>、調査実施通知書を出して調査を実施する。</w:t>
      </w:r>
    </w:p>
    <w:p w14:paraId="580ED6C6" w14:textId="76A725DC" w:rsidR="00C14F5C" w:rsidRPr="007E581B" w:rsidRDefault="005C7596" w:rsidP="00AD7C23">
      <w:pPr>
        <w:ind w:firstLineChars="100" w:firstLine="243"/>
        <w:rPr>
          <w:rFonts w:hAnsi="ＭＳ 明朝"/>
          <w:bCs/>
          <w:strike/>
          <w:color w:val="000000" w:themeColor="text1"/>
          <w:sz w:val="24"/>
          <w:szCs w:val="24"/>
        </w:rPr>
      </w:pPr>
      <w:r w:rsidRPr="00A10C49">
        <w:rPr>
          <w:rFonts w:hAnsi="ＭＳ 明朝" w:hint="eastAsia"/>
          <w:bCs/>
          <w:color w:val="000000" w:themeColor="text1"/>
          <w:sz w:val="24"/>
          <w:szCs w:val="24"/>
        </w:rPr>
        <w:t>調査の結果、改善の必要があると判断した場合</w:t>
      </w:r>
      <w:r w:rsidR="0077642A" w:rsidRPr="00A10C49">
        <w:rPr>
          <w:rFonts w:hAnsi="ＭＳ 明朝" w:hint="eastAsia"/>
          <w:bCs/>
          <w:color w:val="000000" w:themeColor="text1"/>
          <w:sz w:val="24"/>
          <w:szCs w:val="24"/>
        </w:rPr>
        <w:t>は、改善勧告を出すが、調査結果の</w:t>
      </w:r>
      <w:r w:rsidR="00C14F5C" w:rsidRPr="00A10C49">
        <w:rPr>
          <w:rFonts w:hAnsi="ＭＳ 明朝" w:hint="eastAsia"/>
          <w:bCs/>
          <w:color w:val="000000" w:themeColor="text1"/>
          <w:sz w:val="24"/>
          <w:szCs w:val="24"/>
        </w:rPr>
        <w:t>レベル感としては、</w:t>
      </w:r>
      <w:r w:rsidRPr="00A10C49">
        <w:rPr>
          <w:rFonts w:hAnsi="ＭＳ 明朝" w:hint="eastAsia"/>
          <w:bCs/>
          <w:color w:val="000000" w:themeColor="text1"/>
          <w:sz w:val="24"/>
          <w:szCs w:val="24"/>
        </w:rPr>
        <w:t>①</w:t>
      </w:r>
      <w:r w:rsidR="00C14F5C" w:rsidRPr="00A10C49">
        <w:rPr>
          <w:rFonts w:hAnsi="ＭＳ 明朝" w:hint="eastAsia"/>
          <w:bCs/>
          <w:color w:val="000000" w:themeColor="text1"/>
          <w:sz w:val="24"/>
          <w:szCs w:val="24"/>
        </w:rPr>
        <w:t>明らかに改善が必要な</w:t>
      </w:r>
      <w:r w:rsidR="00A64C78" w:rsidRPr="00A10C49">
        <w:rPr>
          <w:rFonts w:hAnsi="ＭＳ 明朝" w:hint="eastAsia"/>
          <w:bCs/>
          <w:color w:val="000000" w:themeColor="text1"/>
          <w:sz w:val="24"/>
          <w:szCs w:val="24"/>
        </w:rPr>
        <w:t>改善勧告</w:t>
      </w:r>
      <w:r w:rsidR="0077642A" w:rsidRPr="00A10C49">
        <w:rPr>
          <w:rFonts w:hAnsi="ＭＳ 明朝" w:hint="eastAsia"/>
          <w:bCs/>
          <w:color w:val="000000" w:themeColor="text1"/>
          <w:sz w:val="24"/>
          <w:szCs w:val="24"/>
        </w:rPr>
        <w:t>、</w:t>
      </w:r>
      <w:r w:rsidRPr="00A10C49">
        <w:rPr>
          <w:rFonts w:hAnsi="ＭＳ 明朝" w:hint="eastAsia"/>
          <w:bCs/>
          <w:color w:val="000000" w:themeColor="text1"/>
          <w:sz w:val="24"/>
          <w:szCs w:val="24"/>
        </w:rPr>
        <w:t>②</w:t>
      </w:r>
      <w:r w:rsidR="00C14F5C" w:rsidRPr="00A10C49">
        <w:rPr>
          <w:rFonts w:hAnsi="ＭＳ 明朝" w:hint="eastAsia"/>
          <w:bCs/>
          <w:color w:val="000000" w:themeColor="text1"/>
          <w:sz w:val="24"/>
          <w:szCs w:val="24"/>
        </w:rPr>
        <w:t>少し</w:t>
      </w:r>
      <w:r w:rsidR="00A64C78" w:rsidRPr="00A10C49">
        <w:rPr>
          <w:rFonts w:hAnsi="ＭＳ 明朝" w:hint="eastAsia"/>
          <w:bCs/>
          <w:color w:val="000000" w:themeColor="text1"/>
          <w:sz w:val="24"/>
          <w:szCs w:val="24"/>
        </w:rPr>
        <w:t>改善が</w:t>
      </w:r>
      <w:r w:rsidR="0077642A" w:rsidRPr="00A10C49">
        <w:rPr>
          <w:rFonts w:hAnsi="ＭＳ 明朝" w:hint="eastAsia"/>
          <w:bCs/>
          <w:color w:val="000000" w:themeColor="text1"/>
          <w:sz w:val="24"/>
          <w:szCs w:val="24"/>
        </w:rPr>
        <w:t>必要（申入）、</w:t>
      </w:r>
      <w:r w:rsidRPr="00A10C49">
        <w:rPr>
          <w:rFonts w:hAnsi="ＭＳ 明朝" w:hint="eastAsia"/>
          <w:bCs/>
          <w:color w:val="000000" w:themeColor="text1"/>
          <w:sz w:val="24"/>
          <w:szCs w:val="24"/>
        </w:rPr>
        <w:t>③問題ないが今後のサービスの向上に向けて要望</w:t>
      </w:r>
      <w:r w:rsidR="0077642A" w:rsidRPr="00A10C49">
        <w:rPr>
          <w:rFonts w:hAnsi="ＭＳ 明朝" w:hint="eastAsia"/>
          <w:bCs/>
          <w:color w:val="000000" w:themeColor="text1"/>
          <w:sz w:val="24"/>
          <w:szCs w:val="24"/>
        </w:rPr>
        <w:t>の三つにわけている。</w:t>
      </w:r>
      <w:r w:rsidR="00A10C49" w:rsidRPr="00A10C49">
        <w:rPr>
          <w:rFonts w:hAnsi="ＭＳ 明朝" w:hint="eastAsia"/>
          <w:bCs/>
          <w:color w:val="000000" w:themeColor="text1"/>
          <w:sz w:val="24"/>
          <w:szCs w:val="24"/>
        </w:rPr>
        <w:t>要望は、今回は改善が必要ではないが、今後このようにすれば、よりよくなるということをお伝えするもの</w:t>
      </w:r>
      <w:r w:rsidR="0077642A" w:rsidRPr="00A10C49">
        <w:rPr>
          <w:rFonts w:hAnsi="ＭＳ 明朝" w:hint="eastAsia"/>
          <w:bCs/>
          <w:color w:val="000000" w:themeColor="text1"/>
          <w:sz w:val="24"/>
          <w:szCs w:val="24"/>
        </w:rPr>
        <w:t>。</w:t>
      </w:r>
    </w:p>
    <w:p w14:paraId="5BF12FE9" w14:textId="6427AAF0" w:rsidR="00A93982" w:rsidRPr="007E581B" w:rsidRDefault="005E3AEB">
      <w:pPr>
        <w:rPr>
          <w:rFonts w:hAnsi="ＭＳ 明朝"/>
          <w:color w:val="000000" w:themeColor="text1"/>
          <w:sz w:val="24"/>
          <w:szCs w:val="24"/>
        </w:rPr>
      </w:pPr>
      <w:r w:rsidRPr="007E581B">
        <w:rPr>
          <w:rFonts w:hAnsi="ＭＳ 明朝"/>
          <w:color w:val="000000" w:themeColor="text1"/>
          <w:sz w:val="24"/>
          <w:szCs w:val="24"/>
        </w:rPr>
        <w:t xml:space="preserve">　</w:t>
      </w:r>
      <w:r w:rsidR="00D4761C" w:rsidRPr="007E581B">
        <w:rPr>
          <w:rFonts w:hAnsi="ＭＳ 明朝" w:hint="eastAsia"/>
          <w:color w:val="000000" w:themeColor="text1"/>
          <w:sz w:val="24"/>
          <w:szCs w:val="24"/>
        </w:rPr>
        <w:t>調査結果は、</w:t>
      </w:r>
      <w:r w:rsidR="00D437E8" w:rsidRPr="007E581B">
        <w:rPr>
          <w:rFonts w:hAnsi="ＭＳ 明朝" w:hint="eastAsia"/>
          <w:color w:val="000000" w:themeColor="text1"/>
          <w:sz w:val="24"/>
          <w:szCs w:val="24"/>
        </w:rPr>
        <w:t>必ず通知する。改善勧告等を出されたサービス提供事業者や行政</w:t>
      </w:r>
      <w:r w:rsidR="00F05F65" w:rsidRPr="007E581B">
        <w:rPr>
          <w:rFonts w:hAnsi="ＭＳ 明朝" w:hint="eastAsia"/>
          <w:color w:val="000000" w:themeColor="text1"/>
          <w:sz w:val="24"/>
          <w:szCs w:val="24"/>
        </w:rPr>
        <w:t>は、口頭による求めである場合は口頭で対応結果を報告</w:t>
      </w:r>
      <w:r w:rsidR="00C679F5" w:rsidRPr="007E581B">
        <w:rPr>
          <w:rFonts w:hAnsi="ＭＳ 明朝" w:hint="eastAsia"/>
          <w:color w:val="000000" w:themeColor="text1"/>
          <w:sz w:val="24"/>
          <w:szCs w:val="24"/>
        </w:rPr>
        <w:t>することとし</w:t>
      </w:r>
      <w:r w:rsidR="00F05F65" w:rsidRPr="007E581B">
        <w:rPr>
          <w:rFonts w:hAnsi="ＭＳ 明朝" w:hint="eastAsia"/>
          <w:color w:val="000000" w:themeColor="text1"/>
          <w:sz w:val="24"/>
          <w:szCs w:val="24"/>
        </w:rPr>
        <w:t>、文書による求めである場合は文書で対応結果を報告</w:t>
      </w:r>
      <w:r w:rsidR="00C679F5" w:rsidRPr="007E581B">
        <w:rPr>
          <w:rFonts w:hAnsi="ＭＳ 明朝" w:hint="eastAsia"/>
          <w:color w:val="000000" w:themeColor="text1"/>
          <w:sz w:val="24"/>
          <w:szCs w:val="24"/>
        </w:rPr>
        <w:t>する</w:t>
      </w:r>
      <w:r w:rsidR="00F05F65" w:rsidRPr="007E581B">
        <w:rPr>
          <w:rFonts w:hAnsi="ＭＳ 明朝" w:hint="eastAsia"/>
          <w:color w:val="000000" w:themeColor="text1"/>
          <w:sz w:val="24"/>
          <w:szCs w:val="24"/>
        </w:rPr>
        <w:t>。</w:t>
      </w:r>
      <w:r w:rsidR="00C0476B" w:rsidRPr="007E581B">
        <w:rPr>
          <w:rFonts w:hAnsi="ＭＳ 明朝" w:hint="eastAsia"/>
          <w:color w:val="000000" w:themeColor="text1"/>
          <w:sz w:val="24"/>
          <w:szCs w:val="24"/>
        </w:rPr>
        <w:t>なお、運用については、ほぼ文書</w:t>
      </w:r>
      <w:r w:rsidR="00C679F5" w:rsidRPr="007E581B">
        <w:rPr>
          <w:rFonts w:hAnsi="ＭＳ 明朝" w:hint="eastAsia"/>
          <w:color w:val="000000" w:themeColor="text1"/>
          <w:sz w:val="24"/>
          <w:szCs w:val="24"/>
        </w:rPr>
        <w:t>である</w:t>
      </w:r>
      <w:r w:rsidR="00C0476B" w:rsidRPr="007E581B">
        <w:rPr>
          <w:rFonts w:hAnsi="ＭＳ 明朝" w:hint="eastAsia"/>
          <w:color w:val="000000" w:themeColor="text1"/>
          <w:sz w:val="24"/>
          <w:szCs w:val="24"/>
        </w:rPr>
        <w:t>。</w:t>
      </w:r>
      <w:r w:rsidR="00C679F5" w:rsidRPr="007E581B">
        <w:rPr>
          <w:rFonts w:hAnsi="ＭＳ 明朝" w:hint="eastAsia"/>
          <w:color w:val="000000" w:themeColor="text1"/>
          <w:sz w:val="24"/>
          <w:szCs w:val="24"/>
        </w:rPr>
        <w:t>相手方からの回答期限は１月程度としている。相手方から回答がきたら申立人に結果通知として、このような回答があった旨を報告する。</w:t>
      </w:r>
    </w:p>
    <w:p w14:paraId="58D6CD8A" w14:textId="28BD5CE5" w:rsidR="006B1B28" w:rsidRPr="007E581B" w:rsidRDefault="006B1B28">
      <w:pPr>
        <w:rPr>
          <w:rFonts w:hAnsi="ＭＳ 明朝"/>
          <w:color w:val="000000" w:themeColor="text1"/>
          <w:sz w:val="24"/>
          <w:szCs w:val="24"/>
        </w:rPr>
      </w:pPr>
      <w:r w:rsidRPr="007E581B">
        <w:rPr>
          <w:rFonts w:hAnsi="ＭＳ 明朝" w:hint="eastAsia"/>
          <w:color w:val="000000" w:themeColor="text1"/>
          <w:sz w:val="24"/>
          <w:szCs w:val="24"/>
        </w:rPr>
        <w:t xml:space="preserve">　問題の発生から１年間を申立ての期間としているが、</w:t>
      </w:r>
      <w:r w:rsidR="00EF207B" w:rsidRPr="007E581B">
        <w:rPr>
          <w:rFonts w:hAnsi="ＭＳ 明朝" w:hint="eastAsia"/>
          <w:color w:val="000000" w:themeColor="text1"/>
          <w:sz w:val="24"/>
          <w:szCs w:val="24"/>
        </w:rPr>
        <w:t>これは昔のことを言われても判断に窮するためである。発生した案件に対しては、１審理のみとしている。対応が不満でもう１回調べて下さいという要望に対しては、対応は不可としている。</w:t>
      </w:r>
    </w:p>
    <w:p w14:paraId="7A8E8272" w14:textId="019DA9DC" w:rsidR="005E029B" w:rsidRPr="007E581B" w:rsidRDefault="005E029B" w:rsidP="0083089D">
      <w:pPr>
        <w:ind w:firstLineChars="100" w:firstLine="243"/>
        <w:rPr>
          <w:rFonts w:hAnsi="ＭＳ 明朝"/>
          <w:color w:val="000000" w:themeColor="text1"/>
          <w:sz w:val="24"/>
          <w:szCs w:val="24"/>
        </w:rPr>
      </w:pPr>
      <w:r w:rsidRPr="007E581B">
        <w:rPr>
          <w:rFonts w:hAnsi="ＭＳ 明朝" w:hint="eastAsia"/>
          <w:color w:val="000000" w:themeColor="text1"/>
          <w:sz w:val="24"/>
          <w:szCs w:val="24"/>
        </w:rPr>
        <w:t>改善勧告後、</w:t>
      </w:r>
      <w:r w:rsidR="005462C7" w:rsidRPr="007E581B">
        <w:rPr>
          <w:rFonts w:hAnsi="ＭＳ 明朝" w:hint="eastAsia"/>
          <w:color w:val="000000" w:themeColor="text1"/>
          <w:sz w:val="24"/>
          <w:szCs w:val="24"/>
        </w:rPr>
        <w:t>相手方から返ってくる結果については、濃淡があり、真摯に対応</w:t>
      </w:r>
      <w:r w:rsidR="005C7596" w:rsidRPr="007E581B">
        <w:rPr>
          <w:rFonts w:hAnsi="ＭＳ 明朝" w:hint="eastAsia"/>
          <w:color w:val="000000" w:themeColor="text1"/>
          <w:sz w:val="24"/>
          <w:szCs w:val="24"/>
        </w:rPr>
        <w:t>されているケースと充分とは言えないケースがある</w:t>
      </w:r>
      <w:r w:rsidR="0049182A" w:rsidRPr="007E581B">
        <w:rPr>
          <w:rFonts w:hAnsi="ＭＳ 明朝" w:hint="eastAsia"/>
          <w:color w:val="000000" w:themeColor="text1"/>
          <w:sz w:val="24"/>
          <w:szCs w:val="24"/>
        </w:rPr>
        <w:t>ため、</w:t>
      </w:r>
      <w:r w:rsidR="005C7596" w:rsidRPr="007E581B">
        <w:rPr>
          <w:rFonts w:hAnsi="ＭＳ 明朝" w:hint="eastAsia"/>
          <w:color w:val="000000" w:themeColor="text1"/>
          <w:sz w:val="24"/>
          <w:szCs w:val="24"/>
        </w:rPr>
        <w:t>場合によっては</w:t>
      </w:r>
      <w:r w:rsidR="003C5816" w:rsidRPr="007E581B">
        <w:rPr>
          <w:rFonts w:hAnsi="ＭＳ 明朝" w:hint="eastAsia"/>
          <w:color w:val="000000" w:themeColor="text1"/>
          <w:sz w:val="24"/>
          <w:szCs w:val="24"/>
        </w:rPr>
        <w:t>、書き直しを求めることもある。抽象的な表現</w:t>
      </w:r>
      <w:r w:rsidR="00B30045" w:rsidRPr="007E581B">
        <w:rPr>
          <w:rFonts w:hAnsi="ＭＳ 明朝" w:hint="eastAsia"/>
          <w:color w:val="000000" w:themeColor="text1"/>
          <w:sz w:val="24"/>
          <w:szCs w:val="24"/>
        </w:rPr>
        <w:t>の報告</w:t>
      </w:r>
      <w:r w:rsidR="003C5816" w:rsidRPr="007E581B">
        <w:rPr>
          <w:rFonts w:hAnsi="ＭＳ 明朝" w:hint="eastAsia"/>
          <w:color w:val="000000" w:themeColor="text1"/>
          <w:sz w:val="24"/>
          <w:szCs w:val="24"/>
        </w:rPr>
        <w:t>やその後どうなっているのかが気になる報告を受領した際は、１年後にフォロー調査を実施し</w:t>
      </w:r>
      <w:r w:rsidR="004D29CB" w:rsidRPr="007E581B">
        <w:rPr>
          <w:rFonts w:hAnsi="ＭＳ 明朝" w:hint="eastAsia"/>
          <w:color w:val="000000" w:themeColor="text1"/>
          <w:sz w:val="24"/>
          <w:szCs w:val="24"/>
        </w:rPr>
        <w:t>、こういう回答があったが１年間に何をしたか、研修をすることになっているがどのような研修をしたか、の確認もしている。１年後の追跡調査もしているのでチェック力は高い。</w:t>
      </w:r>
    </w:p>
    <w:p w14:paraId="65A656DB" w14:textId="39C2BB06" w:rsidR="00FB0540" w:rsidRPr="00FB0540" w:rsidRDefault="00011EB2" w:rsidP="00FB0540">
      <w:pPr>
        <w:ind w:firstLineChars="100" w:firstLine="243"/>
        <w:rPr>
          <w:rFonts w:hAnsi="ＭＳ 明朝"/>
          <w:color w:val="FF0000"/>
          <w:sz w:val="24"/>
          <w:szCs w:val="24"/>
        </w:rPr>
      </w:pPr>
      <w:r w:rsidRPr="007E581B">
        <w:rPr>
          <w:rFonts w:hAnsi="ＭＳ 明朝" w:hint="eastAsia"/>
          <w:color w:val="000000" w:themeColor="text1"/>
          <w:sz w:val="24"/>
          <w:szCs w:val="24"/>
        </w:rPr>
        <w:t>必要なものをしっかり調査するためには、スクリーニング</w:t>
      </w:r>
      <w:r w:rsidR="005C7D74" w:rsidRPr="007E581B">
        <w:rPr>
          <w:rFonts w:hAnsi="ＭＳ 明朝" w:hint="eastAsia"/>
          <w:color w:val="000000" w:themeColor="text1"/>
          <w:sz w:val="24"/>
          <w:szCs w:val="24"/>
        </w:rPr>
        <w:t>が大切。必要な調査に対してしっかりフォローするために、</w:t>
      </w:r>
      <w:r w:rsidR="006B2BC2" w:rsidRPr="007E581B">
        <w:rPr>
          <w:rFonts w:hAnsi="ＭＳ 明朝" w:hint="eastAsia"/>
          <w:color w:val="000000" w:themeColor="text1"/>
          <w:sz w:val="24"/>
          <w:szCs w:val="24"/>
        </w:rPr>
        <w:t>全ての案件に対して関わっているわけではなく、</w:t>
      </w:r>
      <w:r w:rsidR="00FB0540" w:rsidRPr="00FB0540">
        <w:rPr>
          <w:rFonts w:hAnsi="ＭＳ 明朝"/>
          <w:color w:val="000000" w:themeColor="text1"/>
          <w:sz w:val="24"/>
          <w:szCs w:val="24"/>
        </w:rPr>
        <w:t>現場レベルで改善ができる・対応が可能な案件については、直接事務局に苦情申し立てをする前に、現場レベルでの苦情対応を求めてもらうために、申し立ての申請を戻すこともある。現場での対応を求めても埒が明かない場合等には、改めて申</w:t>
      </w:r>
      <w:r w:rsidR="00FB0540" w:rsidRPr="00FB0540">
        <w:rPr>
          <w:rFonts w:hAnsi="ＭＳ 明朝"/>
          <w:color w:val="000000" w:themeColor="text1"/>
          <w:sz w:val="24"/>
          <w:szCs w:val="24"/>
        </w:rPr>
        <w:lastRenderedPageBreak/>
        <w:t>し立てをして頂き、受ける形になる。</w:t>
      </w:r>
    </w:p>
    <w:p w14:paraId="08827297" w14:textId="798E63E2" w:rsidR="00867FA7" w:rsidRPr="007E581B" w:rsidRDefault="00867FA7" w:rsidP="0083089D">
      <w:pPr>
        <w:ind w:firstLineChars="100" w:firstLine="243"/>
        <w:rPr>
          <w:rFonts w:hAnsi="ＭＳ 明朝"/>
          <w:color w:val="000000" w:themeColor="text1"/>
          <w:sz w:val="24"/>
          <w:szCs w:val="24"/>
        </w:rPr>
      </w:pPr>
      <w:r w:rsidRPr="00436115">
        <w:rPr>
          <w:rFonts w:hAnsi="ＭＳ 明朝" w:hint="eastAsia"/>
          <w:color w:val="000000" w:themeColor="text1"/>
          <w:sz w:val="24"/>
          <w:szCs w:val="24"/>
        </w:rPr>
        <w:t>なお、ケースによってではあるが、施設の入所者は相談者が特定されることで施設にいづらくなり、苦情の申立てを躊躇する場合があるが、同一の施設に複数の入所者等から申立てに関する相談がある場合には、苦情調整委員の意見表明権を行使し、その施設に対して調査を実施し、改善の必要があると判断した場合は、申し入れや勧告を出すことがある。</w:t>
      </w:r>
      <w:r w:rsidRPr="00867FA7">
        <w:rPr>
          <w:rFonts w:hAnsi="ＭＳ 明朝" w:hint="eastAsia"/>
          <w:color w:val="FF0000"/>
          <w:sz w:val="24"/>
          <w:szCs w:val="24"/>
        </w:rPr>
        <w:tab/>
      </w:r>
    </w:p>
    <w:p w14:paraId="14A2FA88" w14:textId="77777777" w:rsidR="0018340A" w:rsidRPr="004B05FC" w:rsidRDefault="0018340A" w:rsidP="00AD5563">
      <w:pPr>
        <w:rPr>
          <w:rFonts w:hAnsi="ＭＳ 明朝"/>
          <w:bCs/>
          <w:color w:val="000000" w:themeColor="text1"/>
          <w:sz w:val="24"/>
          <w:szCs w:val="24"/>
        </w:rPr>
      </w:pPr>
    </w:p>
    <w:p w14:paraId="33B09F62" w14:textId="0A0A9474" w:rsidR="00AD5563" w:rsidRPr="007E581B" w:rsidRDefault="00AD5563" w:rsidP="00AD5563">
      <w:pPr>
        <w:rPr>
          <w:rFonts w:ascii="HGPｺﾞｼｯｸE" w:eastAsia="HGPｺﾞｼｯｸE" w:hAnsi="HGPｺﾞｼｯｸE"/>
          <w:b/>
          <w:color w:val="000000" w:themeColor="text1"/>
          <w:sz w:val="24"/>
          <w:szCs w:val="24"/>
        </w:rPr>
      </w:pPr>
      <w:r w:rsidRPr="007E581B">
        <w:rPr>
          <w:rFonts w:ascii="HGPｺﾞｼｯｸE" w:eastAsia="HGPｺﾞｼｯｸE" w:hAnsi="HGPｺﾞｼｯｸE" w:hint="eastAsia"/>
          <w:b/>
          <w:color w:val="000000" w:themeColor="text1"/>
          <w:sz w:val="24"/>
          <w:szCs w:val="24"/>
        </w:rPr>
        <w:t>４</w:t>
      </w:r>
      <w:r w:rsidRPr="007E581B">
        <w:rPr>
          <w:rFonts w:ascii="HGPｺﾞｼｯｸE" w:eastAsia="HGPｺﾞｼｯｸE" w:hAnsi="HGPｺﾞｼｯｸE"/>
          <w:b/>
          <w:color w:val="000000" w:themeColor="text1"/>
          <w:sz w:val="24"/>
          <w:szCs w:val="24"/>
        </w:rPr>
        <w:t xml:space="preserve">　</w:t>
      </w:r>
      <w:r w:rsidRPr="007E581B">
        <w:rPr>
          <w:rFonts w:ascii="HGPｺﾞｼｯｸE" w:eastAsia="HGPｺﾞｼｯｸE" w:hAnsi="HGPｺﾞｼｯｸE" w:hint="eastAsia"/>
          <w:b/>
          <w:color w:val="000000" w:themeColor="text1"/>
          <w:sz w:val="24"/>
          <w:szCs w:val="24"/>
        </w:rPr>
        <w:t>品川区福祉オンブズマン制度導入に関する内容の検討について</w:t>
      </w:r>
    </w:p>
    <w:p w14:paraId="71E5B3BF" w14:textId="0CC3655A" w:rsidR="00AD5563" w:rsidRPr="007E581B" w:rsidRDefault="00AD5563" w:rsidP="00AD5563">
      <w:pPr>
        <w:ind w:firstLineChars="100" w:firstLine="243"/>
        <w:rPr>
          <w:rFonts w:hAnsi="ＭＳ 明朝"/>
          <w:bCs/>
          <w:color w:val="000000" w:themeColor="text1"/>
          <w:sz w:val="24"/>
          <w:szCs w:val="24"/>
        </w:rPr>
      </w:pPr>
      <w:r w:rsidRPr="007E581B">
        <w:rPr>
          <w:rFonts w:hAnsi="ＭＳ 明朝" w:hint="eastAsia"/>
          <w:bCs/>
          <w:color w:val="000000" w:themeColor="text1"/>
          <w:sz w:val="24"/>
          <w:szCs w:val="24"/>
        </w:rPr>
        <w:t>事務局より資料３を用いて報告事項を説明後、協議事項について意見交換。</w:t>
      </w:r>
    </w:p>
    <w:p w14:paraId="77001A2E" w14:textId="5A08F643" w:rsidR="00AD5563" w:rsidRPr="007E581B" w:rsidRDefault="009C34F0" w:rsidP="00AD5563">
      <w:pPr>
        <w:rPr>
          <w:rFonts w:ascii="HGPｺﾞｼｯｸE" w:eastAsia="HGPｺﾞｼｯｸE" w:hAnsi="HGPｺﾞｼｯｸE"/>
          <w:b/>
          <w:color w:val="000000" w:themeColor="text1"/>
          <w:sz w:val="24"/>
          <w:szCs w:val="24"/>
        </w:rPr>
      </w:pPr>
      <w:r w:rsidRPr="007E581B">
        <w:rPr>
          <w:rFonts w:ascii="HGPｺﾞｼｯｸE" w:eastAsia="HGPｺﾞｼｯｸE" w:hAnsi="HGPｺﾞｼｯｸE" w:hint="eastAsia"/>
          <w:b/>
          <w:color w:val="000000" w:themeColor="text1"/>
          <w:sz w:val="24"/>
          <w:szCs w:val="24"/>
        </w:rPr>
        <w:t>■</w:t>
      </w:r>
      <w:r w:rsidR="00AD5563" w:rsidRPr="007E581B">
        <w:rPr>
          <w:rFonts w:ascii="HGPｺﾞｼｯｸE" w:eastAsia="HGPｺﾞｼｯｸE" w:hAnsi="HGPｺﾞｼｯｸE" w:hint="eastAsia"/>
          <w:b/>
          <w:color w:val="000000" w:themeColor="text1"/>
          <w:sz w:val="24"/>
          <w:szCs w:val="24"/>
        </w:rPr>
        <w:t>（１）対象サービス等に関すること（対象者の範囲についての案）</w:t>
      </w:r>
    </w:p>
    <w:p w14:paraId="46FDBF81" w14:textId="505E7D23" w:rsidR="00AD5563" w:rsidRPr="007E581B" w:rsidRDefault="00AD5563" w:rsidP="00AD5563">
      <w:pPr>
        <w:rPr>
          <w:rFonts w:hAnsi="ＭＳ 明朝"/>
          <w:bCs/>
          <w:color w:val="000000" w:themeColor="text1"/>
          <w:sz w:val="24"/>
          <w:szCs w:val="24"/>
        </w:rPr>
      </w:pPr>
      <w:r w:rsidRPr="007E581B">
        <w:rPr>
          <w:rFonts w:hAnsi="ＭＳ 明朝" w:hint="eastAsia"/>
          <w:bCs/>
          <w:color w:val="000000" w:themeColor="text1"/>
          <w:sz w:val="24"/>
          <w:szCs w:val="24"/>
        </w:rPr>
        <w:t>【事務局案】</w:t>
      </w:r>
    </w:p>
    <w:p w14:paraId="1990A691" w14:textId="10118FF4" w:rsidR="00AD5563" w:rsidRPr="007E581B" w:rsidRDefault="00AD5563" w:rsidP="008448F4">
      <w:pPr>
        <w:ind w:left="243" w:hangingChars="100" w:hanging="243"/>
        <w:rPr>
          <w:rFonts w:hAnsi="ＭＳ 明朝"/>
          <w:color w:val="000000" w:themeColor="text1"/>
          <w:sz w:val="24"/>
          <w:szCs w:val="24"/>
        </w:rPr>
      </w:pPr>
      <w:r w:rsidRPr="007E581B">
        <w:rPr>
          <w:rFonts w:hAnsi="ＭＳ 明朝" w:hint="eastAsia"/>
          <w:color w:val="000000" w:themeColor="text1"/>
          <w:sz w:val="24"/>
          <w:szCs w:val="24"/>
        </w:rPr>
        <w:t>①高齢者の範囲：６５歳以上の</w:t>
      </w:r>
      <w:r w:rsidR="00D9412A" w:rsidRPr="007E581B">
        <w:rPr>
          <w:rFonts w:hAnsi="ＭＳ 明朝" w:hint="eastAsia"/>
          <w:color w:val="000000" w:themeColor="text1"/>
          <w:sz w:val="24"/>
          <w:szCs w:val="24"/>
        </w:rPr>
        <w:t>区民</w:t>
      </w:r>
      <w:r w:rsidRPr="007E581B">
        <w:rPr>
          <w:rFonts w:hAnsi="ＭＳ 明朝" w:hint="eastAsia"/>
          <w:color w:val="000000" w:themeColor="text1"/>
          <w:sz w:val="24"/>
          <w:szCs w:val="24"/>
        </w:rPr>
        <w:t>および介護保険第２号被保険者</w:t>
      </w:r>
      <w:r w:rsidR="00693D18" w:rsidRPr="007E581B">
        <w:rPr>
          <w:rFonts w:hAnsi="ＭＳ 明朝" w:hint="eastAsia"/>
          <w:color w:val="000000" w:themeColor="text1"/>
          <w:sz w:val="24"/>
          <w:szCs w:val="24"/>
        </w:rPr>
        <w:t>（４０歳の方も対象）</w:t>
      </w:r>
      <w:r w:rsidR="001F3869" w:rsidRPr="007E581B">
        <w:rPr>
          <w:rFonts w:hAnsi="ＭＳ 明朝" w:hint="eastAsia"/>
          <w:color w:val="000000" w:themeColor="text1"/>
          <w:sz w:val="24"/>
          <w:szCs w:val="24"/>
        </w:rPr>
        <w:t>も含め</w:t>
      </w:r>
      <w:r w:rsidR="00D9412A" w:rsidRPr="007E581B">
        <w:rPr>
          <w:rFonts w:hAnsi="ＭＳ 明朝" w:hint="eastAsia"/>
          <w:color w:val="000000" w:themeColor="text1"/>
          <w:sz w:val="24"/>
          <w:szCs w:val="24"/>
        </w:rPr>
        <w:t>た</w:t>
      </w:r>
      <w:r w:rsidR="001F3869" w:rsidRPr="007E581B">
        <w:rPr>
          <w:rFonts w:hAnsi="ＭＳ 明朝" w:hint="eastAsia"/>
          <w:color w:val="000000" w:themeColor="text1"/>
          <w:sz w:val="24"/>
          <w:szCs w:val="24"/>
        </w:rPr>
        <w:t>介護保険サービスを利用する区民</w:t>
      </w:r>
    </w:p>
    <w:p w14:paraId="740B5DD2" w14:textId="77777777" w:rsidR="008448F4" w:rsidRPr="007E581B" w:rsidRDefault="00D9412A">
      <w:pPr>
        <w:rPr>
          <w:rFonts w:hAnsi="ＭＳ 明朝"/>
          <w:color w:val="000000" w:themeColor="text1"/>
          <w:sz w:val="24"/>
          <w:szCs w:val="24"/>
        </w:rPr>
      </w:pPr>
      <w:r w:rsidRPr="007E581B">
        <w:rPr>
          <w:rFonts w:hAnsi="ＭＳ 明朝" w:hint="eastAsia"/>
          <w:color w:val="000000" w:themeColor="text1"/>
          <w:sz w:val="24"/>
          <w:szCs w:val="24"/>
        </w:rPr>
        <w:t>②障害者の範囲：手帳や障害支援区分の有無を問わず、身体障害、知的障害、精神障</w:t>
      </w:r>
      <w:r w:rsidR="008448F4" w:rsidRPr="007E581B">
        <w:rPr>
          <w:rFonts w:hAnsi="ＭＳ 明朝" w:hint="eastAsia"/>
          <w:color w:val="000000" w:themeColor="text1"/>
          <w:sz w:val="24"/>
          <w:szCs w:val="24"/>
        </w:rPr>
        <w:t xml:space="preserve">　　</w:t>
      </w:r>
    </w:p>
    <w:p w14:paraId="7395FF98" w14:textId="77777777" w:rsidR="008448F4" w:rsidRPr="007E581B" w:rsidRDefault="00D9412A" w:rsidP="008448F4">
      <w:pPr>
        <w:ind w:firstLineChars="100" w:firstLine="243"/>
        <w:rPr>
          <w:rFonts w:hAnsi="ＭＳ 明朝"/>
          <w:color w:val="000000" w:themeColor="text1"/>
          <w:sz w:val="24"/>
          <w:szCs w:val="24"/>
        </w:rPr>
      </w:pPr>
      <w:r w:rsidRPr="007E581B">
        <w:rPr>
          <w:rFonts w:hAnsi="ＭＳ 明朝" w:hint="eastAsia"/>
          <w:color w:val="000000" w:themeColor="text1"/>
          <w:sz w:val="24"/>
          <w:szCs w:val="24"/>
        </w:rPr>
        <w:t>害（発達障害を含む）、その他の心身の機能の障害がある者で障害及び社会的障壁</w:t>
      </w:r>
    </w:p>
    <w:p w14:paraId="6EC15F79" w14:textId="731B2637" w:rsidR="00F05F65" w:rsidRPr="007E581B" w:rsidRDefault="00D9412A" w:rsidP="008448F4">
      <w:pPr>
        <w:ind w:firstLineChars="100" w:firstLine="243"/>
        <w:rPr>
          <w:rFonts w:hAnsi="ＭＳ 明朝"/>
          <w:color w:val="000000" w:themeColor="text1"/>
          <w:sz w:val="24"/>
          <w:szCs w:val="24"/>
        </w:rPr>
      </w:pPr>
      <w:r w:rsidRPr="007E581B">
        <w:rPr>
          <w:rFonts w:hAnsi="ＭＳ 明朝" w:hint="eastAsia"/>
          <w:color w:val="000000" w:themeColor="text1"/>
          <w:sz w:val="24"/>
          <w:szCs w:val="24"/>
        </w:rPr>
        <w:t>により継続的に日常生活又は社会生活に相当な制限を受ける状態にある者</w:t>
      </w:r>
    </w:p>
    <w:p w14:paraId="006BEF42" w14:textId="57B3C0A3" w:rsidR="00D9412A" w:rsidRPr="007E581B" w:rsidRDefault="00D9412A" w:rsidP="0087489A">
      <w:pPr>
        <w:ind w:left="243" w:hangingChars="100" w:hanging="243"/>
        <w:rPr>
          <w:rFonts w:hAnsi="ＭＳ 明朝"/>
          <w:color w:val="000000" w:themeColor="text1"/>
          <w:sz w:val="24"/>
          <w:szCs w:val="24"/>
        </w:rPr>
      </w:pPr>
      <w:r w:rsidRPr="007E581B">
        <w:rPr>
          <w:rFonts w:hAnsi="ＭＳ 明朝" w:hint="eastAsia"/>
          <w:color w:val="000000" w:themeColor="text1"/>
          <w:sz w:val="24"/>
          <w:szCs w:val="24"/>
        </w:rPr>
        <w:t>③</w:t>
      </w:r>
      <w:r w:rsidR="0087489A" w:rsidRPr="007E581B">
        <w:rPr>
          <w:rFonts w:hAnsi="ＭＳ 明朝" w:hint="eastAsia"/>
          <w:color w:val="000000" w:themeColor="text1"/>
          <w:sz w:val="24"/>
          <w:szCs w:val="24"/>
        </w:rPr>
        <w:t>障害児の範囲：</w:t>
      </w:r>
      <w:r w:rsidRPr="007E581B">
        <w:rPr>
          <w:rFonts w:hAnsi="ＭＳ 明朝" w:hint="eastAsia"/>
          <w:color w:val="000000" w:themeColor="text1"/>
          <w:sz w:val="24"/>
          <w:szCs w:val="24"/>
        </w:rPr>
        <w:t>手帳の有無を問わず、満１８歳に満たない者で身体に障害のある児童、知的障害のある児童、精神に障害のある児童（発達障害児を含む）、治療方法が確立していない疾病その他の特殊の疾病があるもので政令で定める障害の程度</w:t>
      </w:r>
      <w:r w:rsidR="001943E1" w:rsidRPr="007E581B">
        <w:rPr>
          <w:rFonts w:hAnsi="ＭＳ 明朝" w:hint="eastAsia"/>
          <w:color w:val="000000" w:themeColor="text1"/>
          <w:sz w:val="24"/>
          <w:szCs w:val="24"/>
        </w:rPr>
        <w:t>が</w:t>
      </w:r>
      <w:r w:rsidRPr="007E581B">
        <w:rPr>
          <w:rFonts w:hAnsi="ＭＳ 明朝" w:hint="eastAsia"/>
          <w:color w:val="000000" w:themeColor="text1"/>
          <w:sz w:val="24"/>
          <w:szCs w:val="24"/>
        </w:rPr>
        <w:t>主務大臣が定める程度である児童</w:t>
      </w:r>
    </w:p>
    <w:p w14:paraId="6DDA8489" w14:textId="7BAC7890" w:rsidR="00D9412A" w:rsidRPr="007E581B" w:rsidRDefault="00D9412A">
      <w:pPr>
        <w:rPr>
          <w:rFonts w:hAnsi="ＭＳ 明朝"/>
          <w:color w:val="000000" w:themeColor="text1"/>
          <w:sz w:val="24"/>
          <w:szCs w:val="24"/>
        </w:rPr>
      </w:pPr>
      <w:r w:rsidRPr="007E581B">
        <w:rPr>
          <w:rFonts w:hAnsi="ＭＳ 明朝" w:hint="eastAsia"/>
          <w:color w:val="000000" w:themeColor="text1"/>
          <w:sz w:val="24"/>
          <w:szCs w:val="24"/>
        </w:rPr>
        <w:t>【</w:t>
      </w:r>
      <w:r w:rsidR="00AC409C" w:rsidRPr="007E581B">
        <w:rPr>
          <w:rFonts w:hAnsi="ＭＳ 明朝" w:hint="eastAsia"/>
          <w:color w:val="000000" w:themeColor="text1"/>
          <w:sz w:val="24"/>
          <w:szCs w:val="24"/>
        </w:rPr>
        <w:t>質問</w:t>
      </w:r>
      <w:r w:rsidR="00FF3B52" w:rsidRPr="007E581B">
        <w:rPr>
          <w:rFonts w:hAnsi="ＭＳ 明朝" w:hint="eastAsia"/>
          <w:color w:val="000000" w:themeColor="text1"/>
          <w:sz w:val="24"/>
          <w:szCs w:val="24"/>
        </w:rPr>
        <w:t>・意見</w:t>
      </w:r>
      <w:r w:rsidRPr="007E581B">
        <w:rPr>
          <w:rFonts w:hAnsi="ＭＳ 明朝" w:hint="eastAsia"/>
          <w:color w:val="000000" w:themeColor="text1"/>
          <w:sz w:val="24"/>
          <w:szCs w:val="24"/>
        </w:rPr>
        <w:t>】</w:t>
      </w:r>
    </w:p>
    <w:p w14:paraId="19D0F721" w14:textId="57313D0D" w:rsidR="00B30045" w:rsidRPr="007E581B" w:rsidRDefault="001943E1" w:rsidP="00B30045">
      <w:pPr>
        <w:rPr>
          <w:rFonts w:hAnsi="ＭＳ 明朝"/>
          <w:color w:val="000000" w:themeColor="text1"/>
          <w:sz w:val="24"/>
          <w:szCs w:val="24"/>
        </w:rPr>
      </w:pPr>
      <w:r w:rsidRPr="007E581B">
        <w:rPr>
          <w:rFonts w:hAnsi="ＭＳ 明朝" w:hint="eastAsia"/>
          <w:color w:val="000000" w:themeColor="text1"/>
          <w:sz w:val="24"/>
          <w:szCs w:val="24"/>
        </w:rPr>
        <w:t>・</w:t>
      </w:r>
      <w:r w:rsidR="00B30045" w:rsidRPr="007E581B">
        <w:rPr>
          <w:rFonts w:hAnsi="ＭＳ 明朝" w:hint="eastAsia"/>
          <w:color w:val="000000" w:themeColor="text1"/>
          <w:sz w:val="24"/>
          <w:szCs w:val="24"/>
        </w:rPr>
        <w:t>児童は難病を対象としているが、大人は難病を対象としていると</w:t>
      </w:r>
      <w:r w:rsidR="0087489A" w:rsidRPr="007E581B">
        <w:rPr>
          <w:rFonts w:hAnsi="ＭＳ 明朝" w:hint="eastAsia"/>
          <w:color w:val="000000" w:themeColor="text1"/>
          <w:sz w:val="24"/>
          <w:szCs w:val="24"/>
        </w:rPr>
        <w:t>資料</w:t>
      </w:r>
      <w:r w:rsidR="00B30045" w:rsidRPr="007E581B">
        <w:rPr>
          <w:rFonts w:hAnsi="ＭＳ 明朝" w:hint="eastAsia"/>
          <w:color w:val="000000" w:themeColor="text1"/>
          <w:sz w:val="24"/>
          <w:szCs w:val="24"/>
        </w:rPr>
        <w:t>上、読み取れ</w:t>
      </w:r>
    </w:p>
    <w:p w14:paraId="00A560EB" w14:textId="77777777" w:rsidR="00B30045" w:rsidRPr="007E581B" w:rsidRDefault="00B30045" w:rsidP="00B30045">
      <w:pPr>
        <w:ind w:firstLineChars="100" w:firstLine="243"/>
        <w:rPr>
          <w:rFonts w:hAnsi="ＭＳ 明朝"/>
          <w:color w:val="000000" w:themeColor="text1"/>
          <w:sz w:val="24"/>
          <w:szCs w:val="24"/>
        </w:rPr>
      </w:pPr>
      <w:r w:rsidRPr="007E581B">
        <w:rPr>
          <w:rFonts w:hAnsi="ＭＳ 明朝" w:hint="eastAsia"/>
          <w:color w:val="000000" w:themeColor="text1"/>
          <w:sz w:val="24"/>
          <w:szCs w:val="24"/>
        </w:rPr>
        <w:t>ないので、わかりやすく伝わるようにすべき。</w:t>
      </w:r>
    </w:p>
    <w:p w14:paraId="6383C620" w14:textId="6C2CBC15" w:rsidR="00B30045" w:rsidRPr="007E581B" w:rsidRDefault="00B30045" w:rsidP="00B30045">
      <w:pPr>
        <w:rPr>
          <w:rFonts w:hAnsi="ＭＳ 明朝"/>
          <w:color w:val="000000" w:themeColor="text1"/>
          <w:sz w:val="24"/>
          <w:szCs w:val="24"/>
        </w:rPr>
      </w:pPr>
      <w:r w:rsidRPr="007E581B">
        <w:rPr>
          <w:rFonts w:hAnsi="ＭＳ 明朝" w:hint="eastAsia"/>
          <w:color w:val="000000" w:themeColor="text1"/>
          <w:sz w:val="24"/>
          <w:szCs w:val="24"/>
        </w:rPr>
        <w:t>・</w:t>
      </w:r>
      <w:r w:rsidR="00DC68A4" w:rsidRPr="007E581B">
        <w:rPr>
          <w:rFonts w:hAnsi="ＭＳ 明朝" w:hint="eastAsia"/>
          <w:color w:val="000000" w:themeColor="text1"/>
          <w:sz w:val="24"/>
          <w:szCs w:val="24"/>
        </w:rPr>
        <w:t>障害者・障害児の範囲で</w:t>
      </w:r>
      <w:r w:rsidRPr="007E581B">
        <w:rPr>
          <w:rFonts w:hAnsi="ＭＳ 明朝" w:hint="eastAsia"/>
          <w:color w:val="000000" w:themeColor="text1"/>
          <w:sz w:val="24"/>
          <w:szCs w:val="24"/>
        </w:rPr>
        <w:t>手帳を持っていない対象者は何をイメージすればよいか。</w:t>
      </w:r>
    </w:p>
    <w:p w14:paraId="5154A0A7" w14:textId="0D462338" w:rsidR="00B30045" w:rsidRPr="007E581B" w:rsidRDefault="00B30045" w:rsidP="00B30045">
      <w:pPr>
        <w:ind w:firstLineChars="100" w:firstLine="243"/>
        <w:rPr>
          <w:rFonts w:hAnsi="ＭＳ 明朝"/>
          <w:color w:val="000000" w:themeColor="text1"/>
          <w:sz w:val="24"/>
          <w:szCs w:val="24"/>
        </w:rPr>
      </w:pPr>
      <w:r w:rsidRPr="007E581B">
        <w:rPr>
          <w:rFonts w:hAnsi="ＭＳ 明朝" w:hint="eastAsia"/>
          <w:color w:val="000000" w:themeColor="text1"/>
          <w:sz w:val="24"/>
          <w:szCs w:val="24"/>
        </w:rPr>
        <w:t xml:space="preserve">⇒（事務局）これから手帳を申請するために行なう手続き（申請）に関しても　</w:t>
      </w:r>
    </w:p>
    <w:p w14:paraId="36A4029B" w14:textId="77777777" w:rsidR="00B30045" w:rsidRPr="007E581B" w:rsidRDefault="00B30045" w:rsidP="00B30045">
      <w:pPr>
        <w:ind w:firstLineChars="200" w:firstLine="486"/>
        <w:rPr>
          <w:rFonts w:hAnsi="ＭＳ 明朝"/>
          <w:color w:val="000000" w:themeColor="text1"/>
          <w:sz w:val="24"/>
          <w:szCs w:val="24"/>
        </w:rPr>
      </w:pPr>
      <w:r w:rsidRPr="007E581B">
        <w:rPr>
          <w:rFonts w:hAnsi="ＭＳ 明朝" w:hint="eastAsia"/>
          <w:color w:val="000000" w:themeColor="text1"/>
          <w:sz w:val="24"/>
          <w:szCs w:val="24"/>
        </w:rPr>
        <w:t>苦情を受け付けることをイメージしていただきたい。</w:t>
      </w:r>
    </w:p>
    <w:p w14:paraId="4D04C947" w14:textId="77777777" w:rsidR="00B30045" w:rsidRPr="007E581B" w:rsidRDefault="00B30045" w:rsidP="00B30045">
      <w:pPr>
        <w:rPr>
          <w:rFonts w:hAnsi="ＭＳ 明朝"/>
          <w:color w:val="000000" w:themeColor="text1"/>
          <w:sz w:val="24"/>
          <w:szCs w:val="24"/>
        </w:rPr>
      </w:pPr>
      <w:r w:rsidRPr="007E581B">
        <w:rPr>
          <w:rFonts w:hAnsi="ＭＳ 明朝" w:hint="eastAsia"/>
          <w:color w:val="000000" w:themeColor="text1"/>
          <w:sz w:val="24"/>
          <w:szCs w:val="24"/>
        </w:rPr>
        <w:t>・介護認定前の手続き（申請）に関しても苦情を受け付けるのか。</w:t>
      </w:r>
    </w:p>
    <w:p w14:paraId="4BAA81E2" w14:textId="64367F50" w:rsidR="00B30045" w:rsidRPr="007E581B" w:rsidRDefault="00B30045" w:rsidP="00B30045">
      <w:pPr>
        <w:ind w:firstLineChars="100" w:firstLine="243"/>
        <w:rPr>
          <w:rFonts w:hAnsi="ＭＳ 明朝"/>
          <w:color w:val="000000" w:themeColor="text1"/>
          <w:sz w:val="24"/>
          <w:szCs w:val="24"/>
        </w:rPr>
      </w:pPr>
      <w:r w:rsidRPr="007E581B">
        <w:rPr>
          <w:rFonts w:hAnsi="ＭＳ 明朝" w:hint="eastAsia"/>
          <w:color w:val="000000" w:themeColor="text1"/>
          <w:sz w:val="24"/>
          <w:szCs w:val="24"/>
        </w:rPr>
        <w:t>⇒（事務局）対象とする。</w:t>
      </w:r>
    </w:p>
    <w:p w14:paraId="674593D1" w14:textId="77777777" w:rsidR="00B30045" w:rsidRPr="007E581B" w:rsidRDefault="00B30045" w:rsidP="00B30045">
      <w:pPr>
        <w:rPr>
          <w:rFonts w:hAnsi="ＭＳ 明朝"/>
          <w:color w:val="000000" w:themeColor="text1"/>
          <w:sz w:val="24"/>
          <w:szCs w:val="24"/>
        </w:rPr>
      </w:pPr>
      <w:r w:rsidRPr="007E581B">
        <w:rPr>
          <w:rFonts w:hAnsi="ＭＳ 明朝" w:hint="eastAsia"/>
          <w:color w:val="000000" w:themeColor="text1"/>
          <w:sz w:val="24"/>
          <w:szCs w:val="24"/>
        </w:rPr>
        <w:t>・障害児の場合は、親が申立てるのか。</w:t>
      </w:r>
    </w:p>
    <w:p w14:paraId="73449529" w14:textId="511DE6B7" w:rsidR="00B30045" w:rsidRPr="007E581B" w:rsidRDefault="00B30045" w:rsidP="00B30045">
      <w:pPr>
        <w:ind w:firstLineChars="100" w:firstLine="243"/>
        <w:rPr>
          <w:rFonts w:hAnsi="ＭＳ 明朝"/>
          <w:color w:val="000000" w:themeColor="text1"/>
          <w:sz w:val="24"/>
          <w:szCs w:val="24"/>
        </w:rPr>
      </w:pPr>
      <w:r w:rsidRPr="007E581B">
        <w:rPr>
          <w:rFonts w:hAnsi="ＭＳ 明朝" w:hint="eastAsia"/>
          <w:color w:val="000000" w:themeColor="text1"/>
          <w:sz w:val="24"/>
          <w:szCs w:val="24"/>
        </w:rPr>
        <w:t>⇒（事務局）親が申立てることになる。</w:t>
      </w:r>
    </w:p>
    <w:p w14:paraId="291B36BD" w14:textId="77777777" w:rsidR="00B30045" w:rsidRPr="007E581B" w:rsidRDefault="00B30045" w:rsidP="00B30045">
      <w:pPr>
        <w:rPr>
          <w:rFonts w:hAnsi="ＭＳ 明朝"/>
          <w:color w:val="000000" w:themeColor="text1"/>
          <w:sz w:val="24"/>
          <w:szCs w:val="24"/>
        </w:rPr>
      </w:pPr>
      <w:r w:rsidRPr="007E581B">
        <w:rPr>
          <w:rFonts w:hAnsi="ＭＳ 明朝" w:hint="eastAsia"/>
          <w:color w:val="000000" w:themeColor="text1"/>
          <w:sz w:val="24"/>
          <w:szCs w:val="24"/>
        </w:rPr>
        <w:t>・目黒区のように低所得者や保健福祉は対象とならないのか。</w:t>
      </w:r>
    </w:p>
    <w:p w14:paraId="140FB96B" w14:textId="25D4F003" w:rsidR="00B30045" w:rsidRPr="007E581B" w:rsidRDefault="00B30045" w:rsidP="00B30045">
      <w:pPr>
        <w:ind w:firstLineChars="100" w:firstLine="243"/>
        <w:rPr>
          <w:rFonts w:hAnsi="ＭＳ 明朝"/>
          <w:color w:val="000000" w:themeColor="text1"/>
          <w:sz w:val="24"/>
          <w:szCs w:val="24"/>
        </w:rPr>
      </w:pPr>
      <w:r w:rsidRPr="007E581B">
        <w:rPr>
          <w:rFonts w:hAnsi="ＭＳ 明朝" w:hint="eastAsia"/>
          <w:color w:val="000000" w:themeColor="text1"/>
          <w:sz w:val="24"/>
          <w:szCs w:val="24"/>
        </w:rPr>
        <w:t>⇒（事務局）</w:t>
      </w:r>
      <w:r w:rsidR="00DA2513" w:rsidRPr="007E581B">
        <w:rPr>
          <w:rFonts w:hAnsi="ＭＳ 明朝" w:hint="eastAsia"/>
          <w:color w:val="000000" w:themeColor="text1"/>
          <w:sz w:val="24"/>
          <w:szCs w:val="24"/>
        </w:rPr>
        <w:t>まずは</w:t>
      </w:r>
      <w:r w:rsidRPr="007E581B">
        <w:rPr>
          <w:rFonts w:hAnsi="ＭＳ 明朝" w:hint="eastAsia"/>
          <w:color w:val="000000" w:themeColor="text1"/>
          <w:sz w:val="24"/>
          <w:szCs w:val="24"/>
        </w:rPr>
        <w:t>高齢者福祉と障害者福祉から始め</w:t>
      </w:r>
      <w:r w:rsidR="00DA2513" w:rsidRPr="007E581B">
        <w:rPr>
          <w:rFonts w:hAnsi="ＭＳ 明朝" w:hint="eastAsia"/>
          <w:color w:val="000000" w:themeColor="text1"/>
          <w:sz w:val="24"/>
          <w:szCs w:val="24"/>
        </w:rPr>
        <w:t>ていきたい</w:t>
      </w:r>
      <w:r w:rsidRPr="007E581B">
        <w:rPr>
          <w:rFonts w:hAnsi="ＭＳ 明朝" w:hint="eastAsia"/>
          <w:color w:val="000000" w:themeColor="text1"/>
          <w:sz w:val="24"/>
          <w:szCs w:val="24"/>
        </w:rPr>
        <w:t>。</w:t>
      </w:r>
    </w:p>
    <w:p w14:paraId="3A48FFA9" w14:textId="77777777" w:rsidR="00B30045" w:rsidRPr="007E581B" w:rsidRDefault="00B30045" w:rsidP="00B30045">
      <w:pPr>
        <w:rPr>
          <w:rFonts w:hAnsi="ＭＳ 明朝"/>
          <w:color w:val="000000" w:themeColor="text1"/>
          <w:sz w:val="24"/>
          <w:szCs w:val="24"/>
        </w:rPr>
      </w:pPr>
      <w:r w:rsidRPr="007E581B">
        <w:rPr>
          <w:rFonts w:hAnsi="ＭＳ 明朝" w:hint="eastAsia"/>
          <w:color w:val="000000" w:themeColor="text1"/>
          <w:sz w:val="24"/>
          <w:szCs w:val="24"/>
        </w:rPr>
        <w:t>・目黒区では、介護保険サービスを受けていない富裕層が入居する有料老人ホーム</w:t>
      </w:r>
    </w:p>
    <w:p w14:paraId="1D84BC4E" w14:textId="77777777" w:rsidR="00B30045" w:rsidRPr="007E581B" w:rsidRDefault="00B30045" w:rsidP="00B30045">
      <w:pPr>
        <w:ind w:firstLineChars="100" w:firstLine="243"/>
        <w:rPr>
          <w:rFonts w:hAnsi="ＭＳ 明朝"/>
          <w:color w:val="000000" w:themeColor="text1"/>
          <w:sz w:val="24"/>
          <w:szCs w:val="24"/>
        </w:rPr>
      </w:pPr>
      <w:r w:rsidRPr="007E581B">
        <w:rPr>
          <w:rFonts w:hAnsi="ＭＳ 明朝" w:hint="eastAsia"/>
          <w:color w:val="000000" w:themeColor="text1"/>
          <w:sz w:val="24"/>
          <w:szCs w:val="24"/>
        </w:rPr>
        <w:t>でのケアも対象としているが、含める考えはあるのか。</w:t>
      </w:r>
    </w:p>
    <w:p w14:paraId="785D8F9C" w14:textId="48F76A40" w:rsidR="003C1446" w:rsidRPr="007E581B" w:rsidRDefault="00B30045" w:rsidP="00B30045">
      <w:pPr>
        <w:ind w:firstLineChars="100" w:firstLine="243"/>
        <w:rPr>
          <w:rFonts w:hAnsi="ＭＳ 明朝"/>
          <w:color w:val="000000" w:themeColor="text1"/>
          <w:sz w:val="24"/>
          <w:szCs w:val="24"/>
        </w:rPr>
      </w:pPr>
      <w:r w:rsidRPr="007E581B">
        <w:rPr>
          <w:rFonts w:hAnsi="ＭＳ 明朝" w:hint="eastAsia"/>
          <w:color w:val="000000" w:themeColor="text1"/>
          <w:sz w:val="24"/>
          <w:szCs w:val="24"/>
        </w:rPr>
        <w:t>⇒（事務局）検討を深めていく中で決めていきたい。</w:t>
      </w:r>
    </w:p>
    <w:p w14:paraId="2D201655" w14:textId="77777777" w:rsidR="00F05F65" w:rsidRPr="007E581B" w:rsidRDefault="00F05F65">
      <w:pPr>
        <w:rPr>
          <w:rFonts w:hAnsi="ＭＳ 明朝"/>
          <w:color w:val="000000" w:themeColor="text1"/>
          <w:sz w:val="24"/>
          <w:szCs w:val="24"/>
        </w:rPr>
      </w:pPr>
    </w:p>
    <w:p w14:paraId="05429DC6" w14:textId="7746FB4D" w:rsidR="00534F4B" w:rsidRPr="007E581B" w:rsidRDefault="009C34F0">
      <w:pPr>
        <w:rPr>
          <w:rFonts w:ascii="HGPｺﾞｼｯｸE" w:eastAsia="HGPｺﾞｼｯｸE" w:hAnsi="HGPｺﾞｼｯｸE"/>
          <w:b/>
          <w:bCs/>
          <w:color w:val="000000" w:themeColor="text1"/>
          <w:sz w:val="24"/>
          <w:szCs w:val="24"/>
        </w:rPr>
      </w:pPr>
      <w:r w:rsidRPr="007E581B">
        <w:rPr>
          <w:rFonts w:ascii="HGPｺﾞｼｯｸE" w:eastAsia="HGPｺﾞｼｯｸE" w:hAnsi="HGPｺﾞｼｯｸE" w:hint="eastAsia"/>
          <w:b/>
          <w:bCs/>
          <w:color w:val="000000" w:themeColor="text1"/>
          <w:sz w:val="24"/>
          <w:szCs w:val="24"/>
        </w:rPr>
        <w:t>■④</w:t>
      </w:r>
      <w:r w:rsidR="00534F4B" w:rsidRPr="007E581B">
        <w:rPr>
          <w:rFonts w:ascii="HGPｺﾞｼｯｸE" w:eastAsia="HGPｺﾞｼｯｸE" w:hAnsi="HGPｺﾞｼｯｸE" w:hint="eastAsia"/>
          <w:b/>
          <w:bCs/>
          <w:color w:val="000000" w:themeColor="text1"/>
          <w:sz w:val="24"/>
          <w:szCs w:val="24"/>
        </w:rPr>
        <w:t>対象となるサービスや対応についての例</w:t>
      </w:r>
    </w:p>
    <w:p w14:paraId="5C21A25B" w14:textId="49304841" w:rsidR="00534F4B" w:rsidRPr="007E581B" w:rsidRDefault="00534F4B">
      <w:pPr>
        <w:rPr>
          <w:rFonts w:hAnsi="ＭＳ 明朝"/>
          <w:color w:val="000000" w:themeColor="text1"/>
          <w:sz w:val="24"/>
          <w:szCs w:val="24"/>
        </w:rPr>
      </w:pPr>
      <w:r w:rsidRPr="007E581B">
        <w:rPr>
          <w:rFonts w:hAnsi="ＭＳ 明朝" w:hint="eastAsia"/>
          <w:color w:val="000000" w:themeColor="text1"/>
          <w:sz w:val="24"/>
          <w:szCs w:val="24"/>
        </w:rPr>
        <w:t>ア．通所（デイサービス）施設や入所施設で発生した苦情</w:t>
      </w:r>
    </w:p>
    <w:p w14:paraId="1E7A9196" w14:textId="05AD1B09" w:rsidR="00534F4B" w:rsidRDefault="00534F4B">
      <w:pPr>
        <w:rPr>
          <w:rFonts w:hAnsi="ＭＳ 明朝"/>
          <w:color w:val="000000" w:themeColor="text1"/>
          <w:sz w:val="24"/>
          <w:szCs w:val="24"/>
        </w:rPr>
      </w:pPr>
      <w:r w:rsidRPr="007E581B">
        <w:rPr>
          <w:rFonts w:hAnsi="ＭＳ 明朝" w:hint="eastAsia"/>
          <w:color w:val="000000" w:themeColor="text1"/>
          <w:sz w:val="24"/>
          <w:szCs w:val="24"/>
        </w:rPr>
        <w:t>イ．区（障害者支援課、高齢者福祉課等）で発生した対応に係る苦情</w:t>
      </w:r>
    </w:p>
    <w:p w14:paraId="62B6F7CF" w14:textId="77777777" w:rsidR="00F31196" w:rsidRPr="007E581B" w:rsidRDefault="00F31196">
      <w:pPr>
        <w:rPr>
          <w:rFonts w:hAnsi="ＭＳ 明朝"/>
          <w:color w:val="000000" w:themeColor="text1"/>
          <w:sz w:val="24"/>
          <w:szCs w:val="24"/>
        </w:rPr>
      </w:pPr>
    </w:p>
    <w:p w14:paraId="6BAB82A5" w14:textId="41726A04" w:rsidR="00534F4B" w:rsidRPr="007E581B" w:rsidRDefault="00534F4B">
      <w:pPr>
        <w:rPr>
          <w:rFonts w:hAnsi="ＭＳ 明朝"/>
          <w:color w:val="000000" w:themeColor="text1"/>
          <w:sz w:val="24"/>
          <w:szCs w:val="24"/>
        </w:rPr>
      </w:pPr>
      <w:r w:rsidRPr="007E581B">
        <w:rPr>
          <w:rFonts w:hAnsi="ＭＳ 明朝" w:hint="eastAsia"/>
          <w:color w:val="000000" w:themeColor="text1"/>
          <w:sz w:val="24"/>
          <w:szCs w:val="24"/>
        </w:rPr>
        <w:lastRenderedPageBreak/>
        <w:t>【事務局案】</w:t>
      </w:r>
    </w:p>
    <w:p w14:paraId="5E85F708" w14:textId="7F940414" w:rsidR="00534F4B" w:rsidRPr="007E581B" w:rsidRDefault="00DA2513" w:rsidP="008448F4">
      <w:pPr>
        <w:ind w:firstLineChars="100" w:firstLine="243"/>
        <w:rPr>
          <w:rFonts w:hAnsi="ＭＳ 明朝"/>
          <w:color w:val="000000" w:themeColor="text1"/>
          <w:sz w:val="24"/>
          <w:szCs w:val="24"/>
        </w:rPr>
      </w:pPr>
      <w:r w:rsidRPr="007E581B">
        <w:rPr>
          <w:rFonts w:hAnsi="ＭＳ 明朝" w:hint="eastAsia"/>
          <w:color w:val="000000" w:themeColor="text1"/>
          <w:sz w:val="24"/>
          <w:szCs w:val="24"/>
        </w:rPr>
        <w:t>資料</w:t>
      </w:r>
      <w:r w:rsidR="00534F4B" w:rsidRPr="007E581B">
        <w:rPr>
          <w:rFonts w:hAnsi="ＭＳ 明朝" w:hint="eastAsia"/>
          <w:color w:val="000000" w:themeColor="text1"/>
          <w:sz w:val="24"/>
          <w:szCs w:val="24"/>
        </w:rPr>
        <w:t>に記載の</w:t>
      </w:r>
      <w:r w:rsidRPr="007E581B">
        <w:rPr>
          <w:rFonts w:hAnsi="ＭＳ 明朝" w:hint="eastAsia"/>
          <w:color w:val="000000" w:themeColor="text1"/>
          <w:sz w:val="24"/>
          <w:szCs w:val="24"/>
        </w:rPr>
        <w:t>例</w:t>
      </w:r>
      <w:r w:rsidR="00534F4B" w:rsidRPr="007E581B">
        <w:rPr>
          <w:rFonts w:hAnsi="ＭＳ 明朝" w:hint="eastAsia"/>
          <w:color w:val="000000" w:themeColor="text1"/>
          <w:sz w:val="24"/>
          <w:szCs w:val="24"/>
        </w:rPr>
        <w:t>のように、サービス</w:t>
      </w:r>
      <w:r w:rsidRPr="007E581B">
        <w:rPr>
          <w:rFonts w:hAnsi="ＭＳ 明朝" w:hint="eastAsia"/>
          <w:color w:val="000000" w:themeColor="text1"/>
          <w:sz w:val="24"/>
          <w:szCs w:val="24"/>
        </w:rPr>
        <w:t>に</w:t>
      </w:r>
      <w:r w:rsidR="005820C8" w:rsidRPr="007E581B">
        <w:rPr>
          <w:rFonts w:hAnsi="ＭＳ 明朝" w:hint="eastAsia"/>
          <w:color w:val="000000" w:themeColor="text1"/>
          <w:sz w:val="24"/>
          <w:szCs w:val="24"/>
        </w:rPr>
        <w:t>関する事項</w:t>
      </w:r>
      <w:r w:rsidRPr="007E581B">
        <w:rPr>
          <w:rFonts w:hAnsi="ＭＳ 明朝" w:hint="eastAsia"/>
          <w:color w:val="000000" w:themeColor="text1"/>
          <w:sz w:val="24"/>
          <w:szCs w:val="24"/>
        </w:rPr>
        <w:t>全般</w:t>
      </w:r>
      <w:r w:rsidR="005820C8" w:rsidRPr="007E581B">
        <w:rPr>
          <w:rFonts w:hAnsi="ＭＳ 明朝" w:hint="eastAsia"/>
          <w:color w:val="000000" w:themeColor="text1"/>
          <w:sz w:val="24"/>
          <w:szCs w:val="24"/>
        </w:rPr>
        <w:t>を対象とし、事実確認をした上で必要に応じて運営の改善を促すことを対応の範囲としたい。</w:t>
      </w:r>
    </w:p>
    <w:p w14:paraId="3134E979" w14:textId="5FAC54E4" w:rsidR="00F714F2" w:rsidRPr="007E581B" w:rsidRDefault="00F714F2">
      <w:pPr>
        <w:rPr>
          <w:rFonts w:hAnsi="ＭＳ 明朝"/>
          <w:color w:val="000000" w:themeColor="text1"/>
          <w:sz w:val="24"/>
          <w:szCs w:val="24"/>
        </w:rPr>
      </w:pPr>
      <w:r w:rsidRPr="007E581B">
        <w:rPr>
          <w:rFonts w:hAnsi="ＭＳ 明朝" w:hint="eastAsia"/>
          <w:color w:val="000000" w:themeColor="text1"/>
          <w:sz w:val="24"/>
          <w:szCs w:val="24"/>
        </w:rPr>
        <w:t>【質問</w:t>
      </w:r>
      <w:r w:rsidR="00FF3B52" w:rsidRPr="007E581B">
        <w:rPr>
          <w:rFonts w:hAnsi="ＭＳ 明朝" w:hint="eastAsia"/>
          <w:color w:val="000000" w:themeColor="text1"/>
          <w:sz w:val="24"/>
          <w:szCs w:val="24"/>
        </w:rPr>
        <w:t>・意見</w:t>
      </w:r>
      <w:r w:rsidRPr="007E581B">
        <w:rPr>
          <w:rFonts w:hAnsi="ＭＳ 明朝" w:hint="eastAsia"/>
          <w:color w:val="000000" w:themeColor="text1"/>
          <w:sz w:val="24"/>
          <w:szCs w:val="24"/>
        </w:rPr>
        <w:t>】</w:t>
      </w:r>
    </w:p>
    <w:p w14:paraId="04305AA7" w14:textId="77777777" w:rsidR="004E319B" w:rsidRPr="007E581B" w:rsidRDefault="004E319B" w:rsidP="004E319B">
      <w:pPr>
        <w:rPr>
          <w:rFonts w:hAnsi="ＭＳ 明朝"/>
          <w:color w:val="000000" w:themeColor="text1"/>
          <w:sz w:val="24"/>
          <w:szCs w:val="24"/>
        </w:rPr>
      </w:pPr>
      <w:r w:rsidRPr="007E581B">
        <w:rPr>
          <w:rFonts w:hAnsi="ＭＳ 明朝" w:hint="eastAsia"/>
          <w:color w:val="000000" w:themeColor="text1"/>
          <w:sz w:val="24"/>
          <w:szCs w:val="24"/>
        </w:rPr>
        <w:t>・</w:t>
      </w:r>
      <w:r w:rsidR="00F714F2" w:rsidRPr="007E581B">
        <w:rPr>
          <w:rFonts w:hAnsi="ＭＳ 明朝" w:hint="eastAsia"/>
          <w:color w:val="000000" w:themeColor="text1"/>
          <w:sz w:val="24"/>
          <w:szCs w:val="24"/>
        </w:rPr>
        <w:t>障害を理由に保育園の入園を断られた、教育委員会で発生した障害を理由に求め</w:t>
      </w:r>
    </w:p>
    <w:p w14:paraId="1044059A" w14:textId="154E9ED7" w:rsidR="00F714F2" w:rsidRPr="007E581B" w:rsidRDefault="00F714F2" w:rsidP="004E319B">
      <w:pPr>
        <w:ind w:firstLineChars="100" w:firstLine="243"/>
        <w:rPr>
          <w:rFonts w:hAnsi="ＭＳ 明朝"/>
          <w:color w:val="000000" w:themeColor="text1"/>
          <w:sz w:val="24"/>
          <w:szCs w:val="24"/>
        </w:rPr>
      </w:pPr>
      <w:r w:rsidRPr="007E581B">
        <w:rPr>
          <w:rFonts w:hAnsi="ＭＳ 明朝" w:hint="eastAsia"/>
          <w:color w:val="000000" w:themeColor="text1"/>
          <w:sz w:val="24"/>
          <w:szCs w:val="24"/>
        </w:rPr>
        <w:t>た対応をやってくれない等、範囲を広げる考えはあるのか。</w:t>
      </w:r>
    </w:p>
    <w:p w14:paraId="599D8CB3" w14:textId="77777777" w:rsidR="00891C7D" w:rsidRDefault="000D386B" w:rsidP="00891C7D">
      <w:pPr>
        <w:ind w:leftChars="100" w:left="213"/>
        <w:rPr>
          <w:rFonts w:hAnsi="ＭＳ 明朝"/>
          <w:color w:val="000000" w:themeColor="text1"/>
          <w:sz w:val="24"/>
          <w:szCs w:val="24"/>
        </w:rPr>
      </w:pPr>
      <w:r w:rsidRPr="007E581B">
        <w:rPr>
          <w:rFonts w:hAnsi="ＭＳ 明朝" w:hint="eastAsia"/>
          <w:color w:val="000000" w:themeColor="text1"/>
          <w:sz w:val="24"/>
          <w:szCs w:val="24"/>
        </w:rPr>
        <w:t>⇒（委員長）目黒区では保育園の入園は対象としているが、教育委員会は対象とは</w:t>
      </w:r>
      <w:r w:rsidR="00891C7D">
        <w:rPr>
          <w:rFonts w:hAnsi="ＭＳ 明朝" w:hint="eastAsia"/>
          <w:color w:val="000000" w:themeColor="text1"/>
          <w:sz w:val="24"/>
          <w:szCs w:val="24"/>
        </w:rPr>
        <w:t xml:space="preserve">　</w:t>
      </w:r>
    </w:p>
    <w:p w14:paraId="172B2DD3" w14:textId="77777777" w:rsidR="00891C7D" w:rsidRDefault="000D386B" w:rsidP="00891C7D">
      <w:pPr>
        <w:ind w:leftChars="100" w:left="213" w:firstLineChars="100" w:firstLine="243"/>
        <w:rPr>
          <w:rFonts w:hAnsi="ＭＳ 明朝"/>
          <w:color w:val="000000" w:themeColor="text1"/>
          <w:sz w:val="24"/>
          <w:szCs w:val="24"/>
        </w:rPr>
      </w:pPr>
      <w:r w:rsidRPr="007E581B">
        <w:rPr>
          <w:rFonts w:hAnsi="ＭＳ 明朝" w:hint="eastAsia"/>
          <w:color w:val="000000" w:themeColor="text1"/>
          <w:sz w:val="24"/>
          <w:szCs w:val="24"/>
        </w:rPr>
        <w:t>していない。保健分野だと保健センター等（妊産婦や予防接種等）も対象範囲と</w:t>
      </w:r>
      <w:r w:rsidR="00891C7D">
        <w:rPr>
          <w:rFonts w:hAnsi="ＭＳ 明朝" w:hint="eastAsia"/>
          <w:color w:val="000000" w:themeColor="text1"/>
          <w:sz w:val="24"/>
          <w:szCs w:val="24"/>
        </w:rPr>
        <w:t xml:space="preserve">　</w:t>
      </w:r>
    </w:p>
    <w:p w14:paraId="337F56C3" w14:textId="77777777" w:rsidR="00891C7D" w:rsidRDefault="000D386B" w:rsidP="00891C7D">
      <w:pPr>
        <w:ind w:leftChars="100" w:left="213" w:firstLineChars="100" w:firstLine="243"/>
        <w:rPr>
          <w:rFonts w:hAnsi="ＭＳ 明朝"/>
          <w:color w:val="000000" w:themeColor="text1"/>
          <w:sz w:val="24"/>
          <w:szCs w:val="24"/>
        </w:rPr>
      </w:pPr>
      <w:r w:rsidRPr="007E581B">
        <w:rPr>
          <w:rFonts w:hAnsi="ＭＳ 明朝" w:hint="eastAsia"/>
          <w:color w:val="000000" w:themeColor="text1"/>
          <w:sz w:val="24"/>
          <w:szCs w:val="24"/>
        </w:rPr>
        <w:t>なる。先ほどの事務局からの説明によれば、高齢と障害でスタートし、その後の</w:t>
      </w:r>
    </w:p>
    <w:p w14:paraId="5AABAEAA" w14:textId="6E89B205" w:rsidR="000D386B" w:rsidRPr="007E581B" w:rsidRDefault="000D386B" w:rsidP="00891C7D">
      <w:pPr>
        <w:ind w:leftChars="100" w:left="213" w:firstLineChars="100" w:firstLine="243"/>
        <w:rPr>
          <w:rFonts w:hAnsi="ＭＳ 明朝"/>
          <w:color w:val="000000" w:themeColor="text1"/>
          <w:sz w:val="24"/>
          <w:szCs w:val="24"/>
        </w:rPr>
      </w:pPr>
      <w:r w:rsidRPr="007E581B">
        <w:rPr>
          <w:rFonts w:hAnsi="ＭＳ 明朝" w:hint="eastAsia"/>
          <w:color w:val="000000" w:themeColor="text1"/>
          <w:sz w:val="24"/>
          <w:szCs w:val="24"/>
        </w:rPr>
        <w:t>拡大は今後の検討であることを聞いている。</w:t>
      </w:r>
    </w:p>
    <w:p w14:paraId="0758A074" w14:textId="77777777" w:rsidR="000D386B" w:rsidRPr="007E581B" w:rsidRDefault="000D386B" w:rsidP="00CA0FD6">
      <w:pPr>
        <w:ind w:leftChars="100" w:left="213" w:firstLineChars="200" w:firstLine="486"/>
        <w:rPr>
          <w:rFonts w:hAnsi="ＭＳ 明朝"/>
          <w:color w:val="000000" w:themeColor="text1"/>
          <w:sz w:val="24"/>
          <w:szCs w:val="24"/>
        </w:rPr>
      </w:pPr>
      <w:r w:rsidRPr="007E581B">
        <w:rPr>
          <w:rFonts w:hAnsi="ＭＳ 明朝" w:hint="eastAsia"/>
          <w:color w:val="000000" w:themeColor="text1"/>
          <w:sz w:val="24"/>
          <w:szCs w:val="24"/>
        </w:rPr>
        <w:t>目黒区の例を説明すると、苦情調整委員に申立てをすることで優先的に</w:t>
      </w:r>
    </w:p>
    <w:p w14:paraId="6E103CCF" w14:textId="1A150B7C" w:rsidR="000D386B" w:rsidRPr="007E581B" w:rsidRDefault="000D386B" w:rsidP="00CA0FD6">
      <w:pPr>
        <w:ind w:leftChars="200" w:left="426"/>
        <w:rPr>
          <w:rFonts w:hAnsi="ＭＳ 明朝"/>
          <w:color w:val="000000" w:themeColor="text1"/>
          <w:sz w:val="24"/>
          <w:szCs w:val="24"/>
        </w:rPr>
      </w:pPr>
      <w:r w:rsidRPr="007E581B">
        <w:rPr>
          <w:rFonts w:hAnsi="ＭＳ 明朝" w:hint="eastAsia"/>
          <w:color w:val="000000" w:themeColor="text1"/>
          <w:sz w:val="24"/>
          <w:szCs w:val="24"/>
        </w:rPr>
        <w:t>保育園に入れるという</w:t>
      </w:r>
      <w:r w:rsidR="00291225" w:rsidRPr="007E581B">
        <w:rPr>
          <w:rFonts w:hAnsi="ＭＳ 明朝" w:hint="eastAsia"/>
          <w:color w:val="000000" w:themeColor="text1"/>
          <w:sz w:val="24"/>
          <w:szCs w:val="24"/>
        </w:rPr>
        <w:t>ような</w:t>
      </w:r>
      <w:r w:rsidRPr="007E581B">
        <w:rPr>
          <w:rFonts w:hAnsi="ＭＳ 明朝" w:hint="eastAsia"/>
          <w:color w:val="000000" w:themeColor="text1"/>
          <w:sz w:val="24"/>
          <w:szCs w:val="24"/>
        </w:rPr>
        <w:t>こと</w:t>
      </w:r>
      <w:r w:rsidR="003D3318" w:rsidRPr="007E581B">
        <w:rPr>
          <w:rFonts w:hAnsi="ＭＳ 明朝" w:hint="eastAsia"/>
          <w:color w:val="000000" w:themeColor="text1"/>
          <w:sz w:val="24"/>
          <w:szCs w:val="24"/>
        </w:rPr>
        <w:t>は</w:t>
      </w:r>
      <w:r w:rsidR="00DA2513" w:rsidRPr="007E581B">
        <w:rPr>
          <w:rFonts w:hAnsi="ＭＳ 明朝" w:hint="eastAsia"/>
          <w:color w:val="000000" w:themeColor="text1"/>
          <w:sz w:val="24"/>
          <w:szCs w:val="24"/>
        </w:rPr>
        <w:t>できない</w:t>
      </w:r>
      <w:r w:rsidR="003D3318" w:rsidRPr="007E581B">
        <w:rPr>
          <w:rFonts w:hAnsi="ＭＳ 明朝" w:hint="eastAsia"/>
          <w:color w:val="000000" w:themeColor="text1"/>
          <w:sz w:val="24"/>
          <w:szCs w:val="24"/>
        </w:rPr>
        <w:t>。</w:t>
      </w:r>
      <w:r w:rsidR="00291225" w:rsidRPr="007E581B">
        <w:rPr>
          <w:rFonts w:hAnsi="ＭＳ 明朝" w:hint="eastAsia"/>
          <w:color w:val="000000" w:themeColor="text1"/>
          <w:sz w:val="24"/>
          <w:szCs w:val="24"/>
        </w:rPr>
        <w:t>あくまでも</w:t>
      </w:r>
      <w:r w:rsidRPr="007E581B">
        <w:rPr>
          <w:rFonts w:hAnsi="ＭＳ 明朝" w:hint="eastAsia"/>
          <w:color w:val="000000" w:themeColor="text1"/>
          <w:sz w:val="24"/>
          <w:szCs w:val="24"/>
        </w:rPr>
        <w:t>目黒区の保健福祉サービスの向上ができるよう解決の方向性を持っていくようにしている。</w:t>
      </w:r>
    </w:p>
    <w:p w14:paraId="7FF9B3A7" w14:textId="77777777" w:rsidR="000D386B" w:rsidRPr="007E581B" w:rsidRDefault="000D386B" w:rsidP="00CA0FD6">
      <w:pPr>
        <w:ind w:leftChars="100" w:left="213" w:firstLineChars="200" w:firstLine="486"/>
        <w:rPr>
          <w:rFonts w:hAnsi="ＭＳ 明朝"/>
          <w:color w:val="000000" w:themeColor="text1"/>
          <w:sz w:val="24"/>
          <w:szCs w:val="24"/>
        </w:rPr>
      </w:pPr>
      <w:r w:rsidRPr="007E581B">
        <w:rPr>
          <w:rFonts w:hAnsi="ＭＳ 明朝" w:hint="eastAsia"/>
          <w:color w:val="000000" w:themeColor="text1"/>
          <w:sz w:val="24"/>
          <w:szCs w:val="24"/>
        </w:rPr>
        <w:t>苦情調整委員は、決まりにしたがって入園の選考が行われているかを調べる。</w:t>
      </w:r>
    </w:p>
    <w:p w14:paraId="452BDC96" w14:textId="08E98A8E" w:rsidR="00DA2513" w:rsidRPr="007E581B" w:rsidRDefault="000D386B" w:rsidP="00DA2513">
      <w:pPr>
        <w:ind w:firstLineChars="200" w:firstLine="486"/>
        <w:rPr>
          <w:rFonts w:hAnsi="ＭＳ 明朝"/>
          <w:color w:val="000000" w:themeColor="text1"/>
          <w:sz w:val="24"/>
          <w:szCs w:val="24"/>
        </w:rPr>
      </w:pPr>
      <w:r w:rsidRPr="007E581B">
        <w:rPr>
          <w:rFonts w:hAnsi="ＭＳ 明朝" w:hint="eastAsia"/>
          <w:color w:val="000000" w:themeColor="text1"/>
          <w:sz w:val="24"/>
          <w:szCs w:val="24"/>
        </w:rPr>
        <w:t>調べることで、制度の改善が期待できる。</w:t>
      </w:r>
      <w:r w:rsidR="00291225" w:rsidRPr="007E581B">
        <w:rPr>
          <w:rFonts w:hAnsi="ＭＳ 明朝" w:hint="eastAsia"/>
          <w:color w:val="000000" w:themeColor="text1"/>
          <w:sz w:val="24"/>
          <w:szCs w:val="24"/>
        </w:rPr>
        <w:t>一例として、申し立てにより、</w:t>
      </w:r>
    </w:p>
    <w:p w14:paraId="6BD5A190" w14:textId="373054E0" w:rsidR="000D386B" w:rsidRPr="007E581B" w:rsidRDefault="00291225" w:rsidP="000515AC">
      <w:pPr>
        <w:ind w:leftChars="200" w:left="426"/>
        <w:rPr>
          <w:rFonts w:hAnsi="ＭＳ 明朝"/>
          <w:color w:val="000000" w:themeColor="text1"/>
          <w:sz w:val="24"/>
          <w:szCs w:val="24"/>
        </w:rPr>
      </w:pPr>
      <w:r w:rsidRPr="007E581B">
        <w:rPr>
          <w:rFonts w:hAnsi="ＭＳ 明朝" w:hint="eastAsia"/>
          <w:color w:val="000000" w:themeColor="text1"/>
          <w:sz w:val="24"/>
          <w:szCs w:val="24"/>
        </w:rPr>
        <w:t>障害</w:t>
      </w:r>
      <w:r w:rsidR="00DA2513" w:rsidRPr="007E581B">
        <w:rPr>
          <w:rFonts w:hAnsi="ＭＳ 明朝" w:hint="eastAsia"/>
          <w:color w:val="000000" w:themeColor="text1"/>
          <w:sz w:val="24"/>
          <w:szCs w:val="24"/>
        </w:rPr>
        <w:t>があることによる入園選考の点数</w:t>
      </w:r>
      <w:r w:rsidRPr="007E581B">
        <w:rPr>
          <w:rFonts w:hAnsi="ＭＳ 明朝" w:hint="eastAsia"/>
          <w:color w:val="000000" w:themeColor="text1"/>
          <w:sz w:val="24"/>
          <w:szCs w:val="24"/>
        </w:rPr>
        <w:t>が改善された等がある</w:t>
      </w:r>
      <w:r w:rsidR="00891C7D">
        <w:rPr>
          <w:rFonts w:hAnsi="ＭＳ 明朝" w:hint="eastAsia"/>
          <w:color w:val="000000" w:themeColor="text1"/>
          <w:sz w:val="24"/>
          <w:szCs w:val="24"/>
        </w:rPr>
        <w:t>。</w:t>
      </w:r>
      <w:r w:rsidR="000D386B" w:rsidRPr="007E581B">
        <w:rPr>
          <w:rFonts w:hAnsi="ＭＳ 明朝" w:hint="eastAsia"/>
          <w:color w:val="000000" w:themeColor="text1"/>
          <w:sz w:val="24"/>
          <w:szCs w:val="24"/>
        </w:rPr>
        <w:t>申立人に</w:t>
      </w:r>
      <w:r w:rsidR="00CA0FD6" w:rsidRPr="007E581B">
        <w:rPr>
          <w:rFonts w:hAnsi="ＭＳ 明朝" w:hint="eastAsia"/>
          <w:color w:val="000000" w:themeColor="text1"/>
          <w:sz w:val="24"/>
          <w:szCs w:val="24"/>
        </w:rPr>
        <w:t>対しては</w:t>
      </w:r>
      <w:r w:rsidR="000D386B" w:rsidRPr="007E581B">
        <w:rPr>
          <w:rFonts w:hAnsi="ＭＳ 明朝" w:hint="eastAsia"/>
          <w:color w:val="000000" w:themeColor="text1"/>
          <w:sz w:val="24"/>
          <w:szCs w:val="24"/>
        </w:rPr>
        <w:t>、申立により、制度がこのようによくな</w:t>
      </w:r>
      <w:r w:rsidRPr="007E581B">
        <w:rPr>
          <w:rFonts w:hAnsi="ＭＳ 明朝" w:hint="eastAsia"/>
          <w:color w:val="000000" w:themeColor="text1"/>
          <w:sz w:val="24"/>
          <w:szCs w:val="24"/>
        </w:rPr>
        <w:t>ったことを伝えるほか、申し立てで</w:t>
      </w:r>
      <w:r w:rsidR="00CA0FD6" w:rsidRPr="007E581B">
        <w:rPr>
          <w:rFonts w:hAnsi="ＭＳ 明朝" w:hint="eastAsia"/>
          <w:color w:val="000000" w:themeColor="text1"/>
          <w:sz w:val="24"/>
          <w:szCs w:val="24"/>
        </w:rPr>
        <w:t>、</w:t>
      </w:r>
      <w:r w:rsidRPr="007E581B">
        <w:rPr>
          <w:rFonts w:hAnsi="ＭＳ 明朝" w:hint="eastAsia"/>
          <w:color w:val="000000" w:themeColor="text1"/>
          <w:sz w:val="24"/>
          <w:szCs w:val="24"/>
        </w:rPr>
        <w:t>どう改善されたかを</w:t>
      </w:r>
      <w:r w:rsidR="00CA0FD6" w:rsidRPr="007E581B">
        <w:rPr>
          <w:rFonts w:hAnsi="ＭＳ 明朝" w:hint="eastAsia"/>
          <w:color w:val="000000" w:themeColor="text1"/>
          <w:sz w:val="24"/>
          <w:szCs w:val="24"/>
        </w:rPr>
        <w:t>返すようにしている。</w:t>
      </w:r>
    </w:p>
    <w:p w14:paraId="07B1873E" w14:textId="2F568132" w:rsidR="000D386B" w:rsidRPr="007E581B" w:rsidRDefault="000D386B" w:rsidP="00CA0FD6">
      <w:pPr>
        <w:ind w:leftChars="200" w:left="426" w:firstLineChars="100" w:firstLine="243"/>
        <w:rPr>
          <w:rFonts w:hAnsi="ＭＳ 明朝"/>
          <w:color w:val="000000" w:themeColor="text1"/>
          <w:sz w:val="24"/>
          <w:szCs w:val="24"/>
        </w:rPr>
      </w:pPr>
      <w:r w:rsidRPr="007E581B">
        <w:rPr>
          <w:rFonts w:hAnsi="ＭＳ 明朝" w:hint="eastAsia"/>
          <w:color w:val="000000" w:themeColor="text1"/>
          <w:sz w:val="24"/>
          <w:szCs w:val="24"/>
        </w:rPr>
        <w:t>目黒区の場合、運営当初はスクリーニング</w:t>
      </w:r>
      <w:r w:rsidR="00F84D4F" w:rsidRPr="007E581B">
        <w:rPr>
          <w:rFonts w:hAnsi="ＭＳ 明朝" w:hint="eastAsia"/>
          <w:color w:val="000000" w:themeColor="text1"/>
          <w:sz w:val="24"/>
          <w:szCs w:val="24"/>
        </w:rPr>
        <w:t>を</w:t>
      </w:r>
      <w:r w:rsidR="00CA0FD6" w:rsidRPr="007E581B">
        <w:rPr>
          <w:rFonts w:hAnsi="ＭＳ 明朝" w:hint="eastAsia"/>
          <w:color w:val="000000" w:themeColor="text1"/>
          <w:sz w:val="24"/>
          <w:szCs w:val="24"/>
        </w:rPr>
        <w:t>十分に</w:t>
      </w:r>
      <w:r w:rsidRPr="007E581B">
        <w:rPr>
          <w:rFonts w:hAnsi="ＭＳ 明朝" w:hint="eastAsia"/>
          <w:color w:val="000000" w:themeColor="text1"/>
          <w:sz w:val="24"/>
          <w:szCs w:val="24"/>
        </w:rPr>
        <w:t>実施していなかった関係で、年間数百件の相談があった。</w:t>
      </w:r>
      <w:r w:rsidR="00CA0FD6" w:rsidRPr="007E581B">
        <w:rPr>
          <w:rFonts w:hAnsi="ＭＳ 明朝" w:hint="eastAsia"/>
          <w:color w:val="000000" w:themeColor="text1"/>
          <w:sz w:val="24"/>
          <w:szCs w:val="24"/>
        </w:rPr>
        <w:t>本来は、まずは</w:t>
      </w:r>
      <w:r w:rsidRPr="007E581B">
        <w:rPr>
          <w:rFonts w:hAnsi="ＭＳ 明朝" w:hint="eastAsia"/>
          <w:color w:val="000000" w:themeColor="text1"/>
          <w:sz w:val="24"/>
          <w:szCs w:val="24"/>
        </w:rPr>
        <w:t>現場に言うべき苦情も寄せられたり、苦情と関係ない話が寄せられる等、運営に支障があった。スクリーニングが大切</w:t>
      </w:r>
      <w:r w:rsidR="00CA0FD6" w:rsidRPr="007E581B">
        <w:rPr>
          <w:rFonts w:hAnsi="ＭＳ 明朝" w:hint="eastAsia"/>
          <w:color w:val="000000" w:themeColor="text1"/>
          <w:sz w:val="24"/>
          <w:szCs w:val="24"/>
        </w:rPr>
        <w:t>である。</w:t>
      </w:r>
      <w:r w:rsidR="000433D4" w:rsidRPr="007E581B">
        <w:rPr>
          <w:rFonts w:hAnsi="ＭＳ 明朝" w:hint="eastAsia"/>
          <w:color w:val="000000" w:themeColor="text1"/>
          <w:sz w:val="24"/>
          <w:szCs w:val="24"/>
        </w:rPr>
        <w:t>全ての苦情に対して、オンブズマンが全件の調査をするということではなく、既</w:t>
      </w:r>
      <w:r w:rsidRPr="007E581B">
        <w:rPr>
          <w:rFonts w:hAnsi="ＭＳ 明朝" w:hint="eastAsia"/>
          <w:color w:val="000000" w:themeColor="text1"/>
          <w:sz w:val="24"/>
          <w:szCs w:val="24"/>
        </w:rPr>
        <w:t>存の苦情解決システムで上手くいかないところを調査するのが役割。</w:t>
      </w:r>
    </w:p>
    <w:p w14:paraId="2915F7EE" w14:textId="08AEC278" w:rsidR="000D386B" w:rsidRPr="007E581B" w:rsidRDefault="000D386B" w:rsidP="003A23BB">
      <w:pPr>
        <w:ind w:leftChars="200" w:left="426" w:firstLineChars="100" w:firstLine="243"/>
        <w:rPr>
          <w:rFonts w:hAnsi="ＭＳ 明朝"/>
          <w:strike/>
          <w:color w:val="000000" w:themeColor="text1"/>
          <w:sz w:val="24"/>
          <w:szCs w:val="24"/>
        </w:rPr>
      </w:pPr>
      <w:r w:rsidRPr="007E581B">
        <w:rPr>
          <w:rFonts w:hAnsi="ＭＳ 明朝" w:hint="eastAsia"/>
          <w:color w:val="000000" w:themeColor="text1"/>
          <w:sz w:val="24"/>
          <w:szCs w:val="24"/>
        </w:rPr>
        <w:t>除外対象のところの議論かもしれないが、弁護士としての役割とオンブズマンの役割は違う。弁護士の役割は、最後の解決までであるが、</w:t>
      </w:r>
      <w:r w:rsidR="00022076" w:rsidRPr="007E581B">
        <w:rPr>
          <w:rFonts w:hAnsi="ＭＳ 明朝" w:hint="eastAsia"/>
          <w:color w:val="000000" w:themeColor="text1"/>
          <w:sz w:val="24"/>
          <w:szCs w:val="24"/>
        </w:rPr>
        <w:t>オンブズマンが対応する過程においては、</w:t>
      </w:r>
      <w:r w:rsidRPr="007E581B">
        <w:rPr>
          <w:rFonts w:hAnsi="ＭＳ 明朝" w:hint="eastAsia"/>
          <w:color w:val="000000" w:themeColor="text1"/>
          <w:sz w:val="24"/>
          <w:szCs w:val="24"/>
        </w:rPr>
        <w:t>言った・言わないという問題がたくさん出てくる</w:t>
      </w:r>
      <w:r w:rsidR="00F84D4F" w:rsidRPr="007E581B">
        <w:rPr>
          <w:rFonts w:hAnsi="ＭＳ 明朝" w:hint="eastAsia"/>
          <w:color w:val="000000" w:themeColor="text1"/>
          <w:sz w:val="24"/>
          <w:szCs w:val="24"/>
        </w:rPr>
        <w:t>ものの</w:t>
      </w:r>
      <w:r w:rsidR="003A23BB">
        <w:rPr>
          <w:rFonts w:hAnsi="ＭＳ 明朝" w:hint="eastAsia"/>
          <w:color w:val="000000" w:themeColor="text1"/>
          <w:sz w:val="24"/>
          <w:szCs w:val="24"/>
        </w:rPr>
        <w:t>、</w:t>
      </w:r>
      <w:r w:rsidRPr="007E581B">
        <w:rPr>
          <w:rFonts w:hAnsi="ＭＳ 明朝" w:hint="eastAsia"/>
          <w:color w:val="000000" w:themeColor="text1"/>
          <w:sz w:val="24"/>
          <w:szCs w:val="24"/>
        </w:rPr>
        <w:t>その真実の解決</w:t>
      </w:r>
      <w:r w:rsidR="00022076" w:rsidRPr="007E581B">
        <w:rPr>
          <w:rFonts w:hAnsi="ＭＳ 明朝" w:hint="eastAsia"/>
          <w:color w:val="000000" w:themeColor="text1"/>
          <w:sz w:val="24"/>
          <w:szCs w:val="24"/>
        </w:rPr>
        <w:t>まで</w:t>
      </w:r>
      <w:r w:rsidRPr="007E581B">
        <w:rPr>
          <w:rFonts w:hAnsi="ＭＳ 明朝" w:hint="eastAsia"/>
          <w:color w:val="000000" w:themeColor="text1"/>
          <w:sz w:val="24"/>
          <w:szCs w:val="24"/>
        </w:rPr>
        <w:t>はできない。</w:t>
      </w:r>
    </w:p>
    <w:p w14:paraId="62F8DEEB" w14:textId="77777777" w:rsidR="000433D4" w:rsidRPr="007E581B" w:rsidRDefault="00CA0FD6" w:rsidP="000433D4">
      <w:pPr>
        <w:ind w:leftChars="100" w:left="213"/>
        <w:rPr>
          <w:rFonts w:hAnsi="ＭＳ 明朝"/>
          <w:color w:val="000000" w:themeColor="text1"/>
          <w:sz w:val="24"/>
          <w:szCs w:val="24"/>
        </w:rPr>
      </w:pPr>
      <w:r w:rsidRPr="007E581B">
        <w:rPr>
          <w:rFonts w:hAnsi="ＭＳ 明朝" w:hint="eastAsia"/>
          <w:color w:val="000000" w:themeColor="text1"/>
          <w:sz w:val="24"/>
          <w:szCs w:val="24"/>
        </w:rPr>
        <w:t>・区によっては、区の窓口で解決しなかった苦情</w:t>
      </w:r>
      <w:r w:rsidR="000433D4" w:rsidRPr="007E581B">
        <w:rPr>
          <w:rFonts w:hAnsi="ＭＳ 明朝" w:hint="eastAsia"/>
          <w:color w:val="000000" w:themeColor="text1"/>
          <w:sz w:val="24"/>
          <w:szCs w:val="24"/>
        </w:rPr>
        <w:t>に限定して</w:t>
      </w:r>
      <w:r w:rsidRPr="007E581B">
        <w:rPr>
          <w:rFonts w:hAnsi="ＭＳ 明朝" w:hint="eastAsia"/>
          <w:color w:val="000000" w:themeColor="text1"/>
          <w:sz w:val="24"/>
          <w:szCs w:val="24"/>
        </w:rPr>
        <w:t>いるところと広く受付</w:t>
      </w:r>
    </w:p>
    <w:p w14:paraId="371BB7BE" w14:textId="008CC141" w:rsidR="00CA0FD6" w:rsidRPr="007E581B" w:rsidRDefault="00CA0FD6" w:rsidP="000433D4">
      <w:pPr>
        <w:ind w:leftChars="100" w:left="213" w:firstLineChars="100" w:firstLine="243"/>
        <w:rPr>
          <w:rFonts w:hAnsi="ＭＳ 明朝"/>
          <w:color w:val="000000" w:themeColor="text1"/>
          <w:sz w:val="24"/>
          <w:szCs w:val="24"/>
        </w:rPr>
      </w:pPr>
      <w:r w:rsidRPr="007E581B">
        <w:rPr>
          <w:rFonts w:hAnsi="ＭＳ 明朝" w:hint="eastAsia"/>
          <w:color w:val="000000" w:themeColor="text1"/>
          <w:sz w:val="24"/>
          <w:szCs w:val="24"/>
        </w:rPr>
        <w:t>をしているところがある。そこは検討の視点として持っていただきたい。</w:t>
      </w:r>
    </w:p>
    <w:p w14:paraId="3D64D847" w14:textId="65186E80" w:rsidR="00CA0FD6" w:rsidRPr="007E581B" w:rsidRDefault="00CA0FD6" w:rsidP="00EE40A9">
      <w:pPr>
        <w:ind w:leftChars="100" w:left="456" w:hangingChars="100" w:hanging="243"/>
        <w:rPr>
          <w:rFonts w:hAnsi="ＭＳ 明朝"/>
          <w:color w:val="000000" w:themeColor="text1"/>
          <w:sz w:val="24"/>
          <w:szCs w:val="24"/>
        </w:rPr>
      </w:pPr>
      <w:r w:rsidRPr="007E581B">
        <w:rPr>
          <w:rFonts w:hAnsi="ＭＳ 明朝" w:hint="eastAsia"/>
          <w:color w:val="000000" w:themeColor="text1"/>
          <w:sz w:val="24"/>
          <w:szCs w:val="24"/>
        </w:rPr>
        <w:t>・</w:t>
      </w:r>
      <w:r w:rsidR="00EE40A9" w:rsidRPr="007E581B">
        <w:rPr>
          <w:rFonts w:hAnsi="ＭＳ 明朝" w:hint="eastAsia"/>
          <w:color w:val="000000" w:themeColor="text1"/>
          <w:sz w:val="24"/>
          <w:szCs w:val="24"/>
        </w:rPr>
        <w:t>訪問してサービス提供される</w:t>
      </w:r>
      <w:r w:rsidRPr="007E581B">
        <w:rPr>
          <w:rFonts w:hAnsi="ＭＳ 明朝" w:hint="eastAsia"/>
          <w:color w:val="000000" w:themeColor="text1"/>
          <w:sz w:val="24"/>
          <w:szCs w:val="24"/>
        </w:rPr>
        <w:t>居宅介護も含むものであることをわかりやすくするべき。</w:t>
      </w:r>
    </w:p>
    <w:p w14:paraId="60C9F6FB" w14:textId="77777777" w:rsidR="00CA0FD6" w:rsidRPr="007E581B" w:rsidRDefault="00CA0FD6" w:rsidP="00CA0FD6">
      <w:pPr>
        <w:ind w:firstLineChars="100" w:firstLine="243"/>
        <w:rPr>
          <w:rFonts w:hAnsi="ＭＳ 明朝"/>
          <w:color w:val="000000" w:themeColor="text1"/>
          <w:sz w:val="24"/>
          <w:szCs w:val="24"/>
        </w:rPr>
      </w:pPr>
      <w:r w:rsidRPr="007E581B">
        <w:rPr>
          <w:rFonts w:hAnsi="ＭＳ 明朝" w:hint="eastAsia"/>
          <w:color w:val="000000" w:themeColor="text1"/>
          <w:sz w:val="24"/>
          <w:szCs w:val="24"/>
        </w:rPr>
        <w:t>・苦情という表現がネガティブにとらえられるかもしれない。困り事等、もっと</w:t>
      </w:r>
    </w:p>
    <w:p w14:paraId="3F14D732" w14:textId="77777777" w:rsidR="00CA0FD6" w:rsidRPr="007E581B" w:rsidRDefault="00CA0FD6" w:rsidP="00CA0FD6">
      <w:pPr>
        <w:ind w:firstLineChars="200" w:firstLine="486"/>
        <w:rPr>
          <w:rFonts w:hAnsi="ＭＳ 明朝"/>
          <w:color w:val="000000" w:themeColor="text1"/>
          <w:sz w:val="24"/>
          <w:szCs w:val="24"/>
        </w:rPr>
      </w:pPr>
      <w:r w:rsidRPr="007E581B">
        <w:rPr>
          <w:rFonts w:hAnsi="ＭＳ 明朝" w:hint="eastAsia"/>
          <w:color w:val="000000" w:themeColor="text1"/>
          <w:sz w:val="24"/>
          <w:szCs w:val="24"/>
        </w:rPr>
        <w:t>いい言葉があれば検討して欲しい。</w:t>
      </w:r>
    </w:p>
    <w:p w14:paraId="1D90751A" w14:textId="77777777" w:rsidR="00CA0FD6" w:rsidRPr="007E581B" w:rsidRDefault="00CA0FD6" w:rsidP="00CA0FD6">
      <w:pPr>
        <w:ind w:firstLineChars="100" w:firstLine="243"/>
        <w:rPr>
          <w:rFonts w:hAnsi="ＭＳ 明朝"/>
          <w:color w:val="000000" w:themeColor="text1"/>
          <w:sz w:val="24"/>
          <w:szCs w:val="24"/>
        </w:rPr>
      </w:pPr>
      <w:r w:rsidRPr="007E581B">
        <w:rPr>
          <w:rFonts w:hAnsi="ＭＳ 明朝" w:hint="eastAsia"/>
          <w:color w:val="000000" w:themeColor="text1"/>
          <w:sz w:val="24"/>
          <w:szCs w:val="24"/>
        </w:rPr>
        <w:t xml:space="preserve">・誰かに言いたい、聞いて欲しいということでつながる場合があるが、そこは事務　</w:t>
      </w:r>
    </w:p>
    <w:p w14:paraId="7604084B" w14:textId="656C1578" w:rsidR="00CA0FD6" w:rsidRPr="007E581B" w:rsidRDefault="00CA0FD6" w:rsidP="00D932CF">
      <w:pPr>
        <w:ind w:firstLineChars="200" w:firstLine="486"/>
        <w:rPr>
          <w:rFonts w:hAnsi="ＭＳ 明朝"/>
          <w:color w:val="000000" w:themeColor="text1"/>
          <w:sz w:val="24"/>
          <w:szCs w:val="24"/>
        </w:rPr>
      </w:pPr>
      <w:r w:rsidRPr="007E581B">
        <w:rPr>
          <w:rFonts w:hAnsi="ＭＳ 明朝" w:hint="eastAsia"/>
          <w:color w:val="000000" w:themeColor="text1"/>
          <w:sz w:val="24"/>
          <w:szCs w:val="24"/>
        </w:rPr>
        <w:t>局で敷居を低</w:t>
      </w:r>
      <w:r w:rsidRPr="00436115">
        <w:rPr>
          <w:rFonts w:hAnsi="ＭＳ 明朝" w:hint="eastAsia"/>
          <w:color w:val="000000" w:themeColor="text1"/>
          <w:sz w:val="24"/>
          <w:szCs w:val="24"/>
        </w:rPr>
        <w:t>くして</w:t>
      </w:r>
      <w:r w:rsidR="00B27713" w:rsidRPr="00436115">
        <w:rPr>
          <w:rFonts w:hAnsi="ＭＳ 明朝" w:hint="eastAsia"/>
          <w:color w:val="000000" w:themeColor="text1"/>
          <w:sz w:val="24"/>
          <w:szCs w:val="24"/>
        </w:rPr>
        <w:t>相談</w:t>
      </w:r>
      <w:r w:rsidRPr="00436115">
        <w:rPr>
          <w:rFonts w:hAnsi="ＭＳ 明朝" w:hint="eastAsia"/>
          <w:color w:val="000000" w:themeColor="text1"/>
          <w:sz w:val="24"/>
          <w:szCs w:val="24"/>
        </w:rPr>
        <w:t>対</w:t>
      </w:r>
      <w:r w:rsidRPr="007E581B">
        <w:rPr>
          <w:rFonts w:hAnsi="ＭＳ 明朝" w:hint="eastAsia"/>
          <w:color w:val="000000" w:themeColor="text1"/>
          <w:sz w:val="24"/>
          <w:szCs w:val="24"/>
        </w:rPr>
        <w:t>応するべき。</w:t>
      </w:r>
    </w:p>
    <w:p w14:paraId="13BF27D9" w14:textId="73E12FA8" w:rsidR="00CA0FD6" w:rsidRPr="007E581B" w:rsidRDefault="00CA0FD6" w:rsidP="00CA0FD6">
      <w:pPr>
        <w:ind w:firstLineChars="100" w:firstLine="243"/>
        <w:rPr>
          <w:rFonts w:hAnsi="ＭＳ 明朝"/>
          <w:color w:val="000000" w:themeColor="text1"/>
          <w:sz w:val="24"/>
          <w:szCs w:val="24"/>
        </w:rPr>
      </w:pPr>
      <w:r w:rsidRPr="007E581B">
        <w:rPr>
          <w:rFonts w:hAnsi="ＭＳ 明朝" w:hint="eastAsia"/>
          <w:color w:val="000000" w:themeColor="text1"/>
          <w:sz w:val="24"/>
          <w:szCs w:val="24"/>
        </w:rPr>
        <w:t>・虐待対応</w:t>
      </w:r>
      <w:r w:rsidR="00D932CF" w:rsidRPr="007E581B">
        <w:rPr>
          <w:rFonts w:hAnsi="ＭＳ 明朝" w:hint="eastAsia"/>
          <w:color w:val="000000" w:themeColor="text1"/>
          <w:sz w:val="24"/>
          <w:szCs w:val="24"/>
        </w:rPr>
        <w:t>が必要な申立てである場合</w:t>
      </w:r>
      <w:r w:rsidRPr="007E581B">
        <w:rPr>
          <w:rFonts w:hAnsi="ＭＳ 明朝" w:hint="eastAsia"/>
          <w:color w:val="000000" w:themeColor="text1"/>
          <w:sz w:val="24"/>
          <w:szCs w:val="24"/>
        </w:rPr>
        <w:t>、適切な部署につなげる必要がある。</w:t>
      </w:r>
    </w:p>
    <w:p w14:paraId="27687A63" w14:textId="77777777" w:rsidR="00CA0FD6" w:rsidRPr="007E581B" w:rsidRDefault="00CA0FD6" w:rsidP="00CA0FD6">
      <w:pPr>
        <w:ind w:firstLineChars="100" w:firstLine="243"/>
        <w:rPr>
          <w:rFonts w:hAnsi="ＭＳ 明朝"/>
          <w:color w:val="000000" w:themeColor="text1"/>
          <w:sz w:val="24"/>
          <w:szCs w:val="24"/>
        </w:rPr>
      </w:pPr>
      <w:r w:rsidRPr="007E581B">
        <w:rPr>
          <w:rFonts w:hAnsi="ＭＳ 明朝" w:hint="eastAsia"/>
          <w:color w:val="000000" w:themeColor="text1"/>
          <w:sz w:val="24"/>
          <w:szCs w:val="24"/>
        </w:rPr>
        <w:t>・結論としては、対象を広げることを視野に入れるが、スタート時は、事務局案の</w:t>
      </w:r>
    </w:p>
    <w:p w14:paraId="6EF92086" w14:textId="6E2BF789" w:rsidR="000D386B" w:rsidRPr="007E581B" w:rsidRDefault="00CA0FD6" w:rsidP="00022076">
      <w:pPr>
        <w:ind w:leftChars="100" w:left="213" w:firstLineChars="100" w:firstLine="243"/>
        <w:rPr>
          <w:rFonts w:hAnsi="ＭＳ 明朝"/>
          <w:color w:val="000000" w:themeColor="text1"/>
          <w:sz w:val="24"/>
          <w:szCs w:val="24"/>
        </w:rPr>
      </w:pPr>
      <w:r w:rsidRPr="007E581B">
        <w:rPr>
          <w:rFonts w:hAnsi="ＭＳ 明朝" w:hint="eastAsia"/>
          <w:color w:val="000000" w:themeColor="text1"/>
          <w:sz w:val="24"/>
          <w:szCs w:val="24"/>
        </w:rPr>
        <w:t>とおりに進めていくこととしていただきたい。</w:t>
      </w:r>
    </w:p>
    <w:p w14:paraId="5D361542" w14:textId="77777777" w:rsidR="008B0C52" w:rsidRDefault="008B0C52">
      <w:pPr>
        <w:rPr>
          <w:rFonts w:hAnsi="ＭＳ 明朝"/>
          <w:color w:val="000000" w:themeColor="text1"/>
          <w:sz w:val="24"/>
          <w:szCs w:val="24"/>
        </w:rPr>
      </w:pPr>
    </w:p>
    <w:p w14:paraId="5DADB133" w14:textId="77777777" w:rsidR="00F31196" w:rsidRPr="007E581B" w:rsidRDefault="00F31196">
      <w:pPr>
        <w:rPr>
          <w:rFonts w:hAnsi="ＭＳ 明朝"/>
          <w:color w:val="000000" w:themeColor="text1"/>
          <w:sz w:val="24"/>
          <w:szCs w:val="24"/>
        </w:rPr>
      </w:pPr>
    </w:p>
    <w:p w14:paraId="0ED3CBF0" w14:textId="779174AC" w:rsidR="00534F4B" w:rsidRPr="007E581B" w:rsidRDefault="009C34F0">
      <w:pPr>
        <w:rPr>
          <w:rFonts w:ascii="HGPｺﾞｼｯｸE" w:eastAsia="HGPｺﾞｼｯｸE" w:hAnsi="HGPｺﾞｼｯｸE"/>
          <w:b/>
          <w:bCs/>
          <w:color w:val="000000" w:themeColor="text1"/>
          <w:sz w:val="24"/>
          <w:szCs w:val="24"/>
        </w:rPr>
      </w:pPr>
      <w:r w:rsidRPr="007E581B">
        <w:rPr>
          <w:rFonts w:ascii="HGPｺﾞｼｯｸE" w:eastAsia="HGPｺﾞｼｯｸE" w:hAnsi="HGPｺﾞｼｯｸE" w:hint="eastAsia"/>
          <w:b/>
          <w:bCs/>
          <w:color w:val="000000" w:themeColor="text1"/>
          <w:sz w:val="24"/>
          <w:szCs w:val="24"/>
        </w:rPr>
        <w:lastRenderedPageBreak/>
        <w:t>■</w:t>
      </w:r>
      <w:r w:rsidR="008B0C52" w:rsidRPr="007E581B">
        <w:rPr>
          <w:rFonts w:ascii="HGPｺﾞｼｯｸE" w:eastAsia="HGPｺﾞｼｯｸE" w:hAnsi="HGPｺﾞｼｯｸE" w:hint="eastAsia"/>
          <w:b/>
          <w:bCs/>
          <w:color w:val="000000" w:themeColor="text1"/>
          <w:sz w:val="24"/>
          <w:szCs w:val="24"/>
        </w:rPr>
        <w:t>（</w:t>
      </w:r>
      <w:r w:rsidRPr="007E581B">
        <w:rPr>
          <w:rFonts w:ascii="HGPｺﾞｼｯｸE" w:eastAsia="HGPｺﾞｼｯｸE" w:hAnsi="HGPｺﾞｼｯｸE" w:hint="eastAsia"/>
          <w:b/>
          <w:bCs/>
          <w:color w:val="000000" w:themeColor="text1"/>
          <w:sz w:val="24"/>
          <w:szCs w:val="24"/>
        </w:rPr>
        <w:t>２</w:t>
      </w:r>
      <w:r w:rsidR="008B0C52" w:rsidRPr="007E581B">
        <w:rPr>
          <w:rFonts w:ascii="HGPｺﾞｼｯｸE" w:eastAsia="HGPｺﾞｼｯｸE" w:hAnsi="HGPｺﾞｼｯｸE" w:hint="eastAsia"/>
          <w:b/>
          <w:bCs/>
          <w:color w:val="000000" w:themeColor="text1"/>
          <w:sz w:val="24"/>
          <w:szCs w:val="24"/>
        </w:rPr>
        <w:t>）対象期間および申立人の検討に関すること</w:t>
      </w:r>
    </w:p>
    <w:p w14:paraId="43AB8DA8" w14:textId="564E255B" w:rsidR="008B0C52" w:rsidRPr="007E581B" w:rsidRDefault="008B0C52">
      <w:pPr>
        <w:rPr>
          <w:rFonts w:hAnsi="ＭＳ 明朝"/>
          <w:color w:val="000000" w:themeColor="text1"/>
          <w:sz w:val="24"/>
          <w:szCs w:val="24"/>
        </w:rPr>
      </w:pPr>
      <w:r w:rsidRPr="007E581B">
        <w:rPr>
          <w:rFonts w:hAnsi="ＭＳ 明朝" w:hint="eastAsia"/>
          <w:color w:val="000000" w:themeColor="text1"/>
          <w:sz w:val="24"/>
          <w:szCs w:val="24"/>
        </w:rPr>
        <w:t>【事務局案】</w:t>
      </w:r>
    </w:p>
    <w:p w14:paraId="70F3CCF5" w14:textId="65E247F7" w:rsidR="008B0C52" w:rsidRPr="007E581B" w:rsidRDefault="00C84DF1">
      <w:pPr>
        <w:rPr>
          <w:rFonts w:hAnsi="ＭＳ 明朝"/>
          <w:color w:val="000000" w:themeColor="text1"/>
          <w:sz w:val="24"/>
          <w:szCs w:val="24"/>
        </w:rPr>
      </w:pPr>
      <w:r w:rsidRPr="007E581B">
        <w:rPr>
          <w:rFonts w:hAnsi="ＭＳ 明朝" w:hint="eastAsia"/>
          <w:color w:val="000000" w:themeColor="text1"/>
          <w:sz w:val="24"/>
          <w:szCs w:val="24"/>
        </w:rPr>
        <w:t>・</w:t>
      </w:r>
      <w:r w:rsidR="008B0C52" w:rsidRPr="007E581B">
        <w:rPr>
          <w:rFonts w:hAnsi="ＭＳ 明朝" w:hint="eastAsia"/>
          <w:color w:val="000000" w:themeColor="text1"/>
          <w:sz w:val="24"/>
          <w:szCs w:val="24"/>
        </w:rPr>
        <w:t>苦情が発生した日より１年以内</w:t>
      </w:r>
    </w:p>
    <w:p w14:paraId="631C79AB" w14:textId="5F8906F0" w:rsidR="008B0C52" w:rsidRPr="007E581B" w:rsidRDefault="00C84DF1">
      <w:pPr>
        <w:rPr>
          <w:rFonts w:hAnsi="ＭＳ 明朝"/>
          <w:color w:val="000000" w:themeColor="text1"/>
          <w:sz w:val="24"/>
          <w:szCs w:val="24"/>
        </w:rPr>
      </w:pPr>
      <w:r w:rsidRPr="007E581B">
        <w:rPr>
          <w:rFonts w:hAnsi="ＭＳ 明朝" w:hint="eastAsia"/>
          <w:color w:val="000000" w:themeColor="text1"/>
          <w:sz w:val="24"/>
          <w:szCs w:val="24"/>
        </w:rPr>
        <w:t>・</w:t>
      </w:r>
      <w:r w:rsidR="008B0C52" w:rsidRPr="007E581B">
        <w:rPr>
          <w:rFonts w:hAnsi="ＭＳ 明朝" w:hint="eastAsia"/>
          <w:color w:val="000000" w:themeColor="text1"/>
          <w:sz w:val="24"/>
          <w:szCs w:val="24"/>
        </w:rPr>
        <w:t>本人と本人以外に申立てできる関係者の範囲</w:t>
      </w:r>
    </w:p>
    <w:p w14:paraId="62C4CAD7" w14:textId="762D7AA6" w:rsidR="00C84DF1" w:rsidRPr="007E581B" w:rsidRDefault="008B0C52" w:rsidP="00C84DF1">
      <w:pPr>
        <w:ind w:firstLineChars="100" w:firstLine="243"/>
        <w:rPr>
          <w:rFonts w:hAnsi="ＭＳ 明朝"/>
          <w:color w:val="000000" w:themeColor="text1"/>
          <w:sz w:val="24"/>
        </w:rPr>
      </w:pPr>
      <w:r w:rsidRPr="007E581B">
        <w:rPr>
          <w:rFonts w:hAnsi="ＭＳ 明朝" w:hint="eastAsia"/>
          <w:color w:val="000000" w:themeColor="text1"/>
          <w:sz w:val="24"/>
          <w:szCs w:val="24"/>
        </w:rPr>
        <w:t>①</w:t>
      </w:r>
      <w:r w:rsidR="00C84DF1" w:rsidRPr="007E581B">
        <w:rPr>
          <w:rFonts w:hAnsi="ＭＳ 明朝" w:hint="eastAsia"/>
          <w:color w:val="000000" w:themeColor="text1"/>
          <w:sz w:val="24"/>
        </w:rPr>
        <w:t>本人は区民とする（福祉サービスを利用しようとする者や申立日の１年以内に</w:t>
      </w:r>
    </w:p>
    <w:p w14:paraId="310C7DAF" w14:textId="26DC0BFE" w:rsidR="00C84DF1" w:rsidRPr="007E581B" w:rsidRDefault="00C84DF1" w:rsidP="00C84DF1">
      <w:pPr>
        <w:ind w:firstLineChars="200" w:firstLine="486"/>
        <w:rPr>
          <w:rFonts w:hAnsi="ＭＳ 明朝"/>
          <w:color w:val="000000" w:themeColor="text1"/>
          <w:sz w:val="24"/>
        </w:rPr>
      </w:pPr>
      <w:r w:rsidRPr="007E581B">
        <w:rPr>
          <w:rFonts w:hAnsi="ＭＳ 明朝" w:hint="eastAsia"/>
          <w:color w:val="000000" w:themeColor="text1"/>
          <w:sz w:val="24"/>
        </w:rPr>
        <w:t>福祉サービスを利用していた者を含む）</w:t>
      </w:r>
    </w:p>
    <w:p w14:paraId="473E7239" w14:textId="51B3A3CC" w:rsidR="00C84DF1" w:rsidRPr="007E581B" w:rsidRDefault="00C84DF1" w:rsidP="00C84DF1">
      <w:pPr>
        <w:ind w:leftChars="-135" w:left="-288" w:rightChars="-203" w:right="-432" w:firstLineChars="300" w:firstLine="729"/>
        <w:rPr>
          <w:rFonts w:hAnsi="ＭＳ 明朝"/>
          <w:color w:val="000000" w:themeColor="text1"/>
          <w:sz w:val="24"/>
        </w:rPr>
      </w:pPr>
      <w:r w:rsidRPr="007E581B">
        <w:rPr>
          <w:rFonts w:hAnsi="ＭＳ 明朝" w:hint="eastAsia"/>
          <w:color w:val="000000" w:themeColor="text1"/>
          <w:sz w:val="24"/>
        </w:rPr>
        <w:t>※区民で区外サービスを利用する</w:t>
      </w:r>
      <w:r w:rsidR="00F31196">
        <w:rPr>
          <w:rFonts w:hAnsi="ＭＳ 明朝" w:hint="eastAsia"/>
          <w:color w:val="000000" w:themeColor="text1"/>
          <w:sz w:val="24"/>
        </w:rPr>
        <w:t>者</w:t>
      </w:r>
      <w:r w:rsidRPr="007E581B">
        <w:rPr>
          <w:rFonts w:hAnsi="ＭＳ 明朝" w:hint="eastAsia"/>
          <w:color w:val="000000" w:themeColor="text1"/>
          <w:sz w:val="24"/>
        </w:rPr>
        <w:t>を含む。</w:t>
      </w:r>
    </w:p>
    <w:p w14:paraId="41B0D1C5" w14:textId="77777777" w:rsidR="00C84DF1" w:rsidRPr="007E581B" w:rsidRDefault="00C84DF1" w:rsidP="00C84DF1">
      <w:pPr>
        <w:ind w:leftChars="-135" w:left="-288" w:rightChars="-203" w:right="-432" w:firstLineChars="200" w:firstLine="486"/>
        <w:rPr>
          <w:rFonts w:hAnsi="ＭＳ 明朝"/>
          <w:color w:val="000000" w:themeColor="text1"/>
          <w:sz w:val="24"/>
        </w:rPr>
      </w:pPr>
      <w:r w:rsidRPr="007E581B">
        <w:rPr>
          <w:rFonts w:hAnsi="ＭＳ 明朝" w:hint="eastAsia"/>
          <w:color w:val="000000" w:themeColor="text1"/>
          <w:sz w:val="24"/>
        </w:rPr>
        <w:t>②区民の親権者または後見人</w:t>
      </w:r>
    </w:p>
    <w:p w14:paraId="04187F4C" w14:textId="77777777" w:rsidR="00C84DF1" w:rsidRPr="007E581B" w:rsidRDefault="00C84DF1" w:rsidP="00F9029A">
      <w:pPr>
        <w:ind w:leftChars="-66" w:left="-141" w:rightChars="-400" w:right="-852" w:firstLineChars="147" w:firstLine="357"/>
        <w:rPr>
          <w:rFonts w:hAnsi="ＭＳ 明朝"/>
          <w:color w:val="000000" w:themeColor="text1"/>
          <w:sz w:val="24"/>
        </w:rPr>
      </w:pPr>
      <w:r w:rsidRPr="007E581B">
        <w:rPr>
          <w:rFonts w:hAnsi="ＭＳ 明朝" w:hint="eastAsia"/>
          <w:color w:val="000000" w:themeColor="text1"/>
          <w:sz w:val="24"/>
        </w:rPr>
        <w:t>③区民の配偶者（婚姻の届出をしないが、事実上婚姻関係と同様の事情にある者を</w:t>
      </w:r>
    </w:p>
    <w:p w14:paraId="376C3CF9" w14:textId="039A66FE" w:rsidR="00C84DF1" w:rsidRPr="007E581B" w:rsidRDefault="00C84DF1" w:rsidP="004E4A4E">
      <w:pPr>
        <w:ind w:leftChars="-35" w:left="-75" w:rightChars="-400" w:right="-852" w:firstLineChars="200" w:firstLine="486"/>
        <w:rPr>
          <w:rFonts w:hAnsi="ＭＳ 明朝"/>
          <w:color w:val="000000" w:themeColor="text1"/>
          <w:sz w:val="24"/>
        </w:rPr>
      </w:pPr>
      <w:r w:rsidRPr="007E581B">
        <w:rPr>
          <w:rFonts w:hAnsi="ＭＳ 明朝" w:hint="eastAsia"/>
          <w:color w:val="000000" w:themeColor="text1"/>
          <w:sz w:val="24"/>
        </w:rPr>
        <w:t>含む。）または３親等内の親族</w:t>
      </w:r>
    </w:p>
    <w:p w14:paraId="4E6BDE18" w14:textId="77777777" w:rsidR="00C84DF1" w:rsidRPr="007E581B" w:rsidRDefault="00C84DF1" w:rsidP="00C84DF1">
      <w:pPr>
        <w:ind w:leftChars="-135" w:left="-288" w:rightChars="-203" w:right="-432" w:firstLineChars="200" w:firstLine="486"/>
        <w:rPr>
          <w:rFonts w:hAnsi="ＭＳ 明朝"/>
          <w:color w:val="000000" w:themeColor="text1"/>
          <w:sz w:val="24"/>
        </w:rPr>
      </w:pPr>
      <w:r w:rsidRPr="007E581B">
        <w:rPr>
          <w:rFonts w:hAnsi="ＭＳ 明朝" w:hint="eastAsia"/>
          <w:color w:val="000000" w:themeColor="text1"/>
          <w:sz w:val="24"/>
        </w:rPr>
        <w:t>④区民と同居している者</w:t>
      </w:r>
    </w:p>
    <w:p w14:paraId="1B341D0E" w14:textId="77777777" w:rsidR="00C84DF1" w:rsidRPr="007E581B" w:rsidRDefault="00C84DF1" w:rsidP="00C84DF1">
      <w:pPr>
        <w:ind w:leftChars="-135" w:left="-288" w:rightChars="-203" w:right="-432" w:firstLineChars="200" w:firstLine="486"/>
        <w:rPr>
          <w:rFonts w:hAnsi="ＭＳ 明朝"/>
          <w:color w:val="000000" w:themeColor="text1"/>
          <w:sz w:val="24"/>
        </w:rPr>
      </w:pPr>
      <w:r w:rsidRPr="007E581B">
        <w:rPr>
          <w:rFonts w:hAnsi="ＭＳ 明朝" w:hint="eastAsia"/>
          <w:color w:val="000000" w:themeColor="text1"/>
          <w:sz w:val="24"/>
        </w:rPr>
        <w:t>⑤区民の支援に関係が深い者</w:t>
      </w:r>
    </w:p>
    <w:p w14:paraId="2CED4888" w14:textId="394B6FDD" w:rsidR="008B0C52" w:rsidRPr="007E581B" w:rsidRDefault="00C84DF1" w:rsidP="004E4A4E">
      <w:pPr>
        <w:ind w:firstLineChars="100" w:firstLine="243"/>
        <w:rPr>
          <w:rFonts w:hAnsi="ＭＳ 明朝"/>
          <w:color w:val="000000" w:themeColor="text1"/>
          <w:sz w:val="24"/>
          <w:szCs w:val="24"/>
        </w:rPr>
      </w:pPr>
      <w:r w:rsidRPr="007E581B">
        <w:rPr>
          <w:rFonts w:hAnsi="ＭＳ 明朝" w:hint="eastAsia"/>
          <w:color w:val="000000" w:themeColor="text1"/>
          <w:sz w:val="24"/>
        </w:rPr>
        <w:t>⑥①から⑤の者から苦情等の申立てを依頼された者</w:t>
      </w:r>
    </w:p>
    <w:p w14:paraId="29D4CCD6" w14:textId="52D73880" w:rsidR="008B0C52" w:rsidRPr="007E581B" w:rsidRDefault="004E4A4E">
      <w:pPr>
        <w:rPr>
          <w:rFonts w:hAnsi="ＭＳ 明朝"/>
          <w:color w:val="000000" w:themeColor="text1"/>
          <w:sz w:val="24"/>
          <w:szCs w:val="24"/>
        </w:rPr>
      </w:pPr>
      <w:r w:rsidRPr="007E581B">
        <w:rPr>
          <w:rFonts w:hAnsi="ＭＳ 明朝" w:hint="eastAsia"/>
          <w:color w:val="000000" w:themeColor="text1"/>
          <w:sz w:val="24"/>
          <w:szCs w:val="24"/>
        </w:rPr>
        <w:t>【</w:t>
      </w:r>
      <w:r w:rsidR="00F9029A" w:rsidRPr="007E581B">
        <w:rPr>
          <w:rFonts w:hAnsi="ＭＳ 明朝" w:hint="eastAsia"/>
          <w:color w:val="000000" w:themeColor="text1"/>
          <w:sz w:val="24"/>
          <w:szCs w:val="24"/>
        </w:rPr>
        <w:t>質問・</w:t>
      </w:r>
      <w:r w:rsidRPr="007E581B">
        <w:rPr>
          <w:rFonts w:hAnsi="ＭＳ 明朝" w:hint="eastAsia"/>
          <w:color w:val="000000" w:themeColor="text1"/>
          <w:sz w:val="24"/>
          <w:szCs w:val="24"/>
        </w:rPr>
        <w:t>意見】</w:t>
      </w:r>
    </w:p>
    <w:p w14:paraId="68ABF118" w14:textId="3E5AC097" w:rsidR="004E4A4E" w:rsidRPr="007E581B" w:rsidRDefault="00473BD8" w:rsidP="00C06E59">
      <w:pPr>
        <w:ind w:left="243" w:hangingChars="100" w:hanging="243"/>
        <w:rPr>
          <w:rFonts w:hAnsi="ＭＳ 明朝"/>
          <w:color w:val="000000" w:themeColor="text1"/>
          <w:sz w:val="24"/>
          <w:szCs w:val="24"/>
        </w:rPr>
      </w:pPr>
      <w:r w:rsidRPr="007E581B">
        <w:rPr>
          <w:rFonts w:hAnsi="ＭＳ 明朝" w:hint="eastAsia"/>
          <w:color w:val="000000" w:themeColor="text1"/>
          <w:sz w:val="24"/>
          <w:szCs w:val="24"/>
        </w:rPr>
        <w:t>・苦情が発生した日ではわかりにくいため、</w:t>
      </w:r>
      <w:r w:rsidR="00C06E59" w:rsidRPr="007E581B">
        <w:rPr>
          <w:rFonts w:hAnsi="ＭＳ 明朝" w:hint="eastAsia"/>
          <w:color w:val="000000" w:themeColor="text1"/>
          <w:sz w:val="24"/>
          <w:szCs w:val="24"/>
        </w:rPr>
        <w:t>「</w:t>
      </w:r>
      <w:r w:rsidRPr="007E581B">
        <w:rPr>
          <w:rFonts w:hAnsi="ＭＳ 明朝" w:hint="eastAsia"/>
          <w:color w:val="000000" w:themeColor="text1"/>
          <w:sz w:val="24"/>
          <w:szCs w:val="24"/>
        </w:rPr>
        <w:t>苦情が発生した出来事</w:t>
      </w:r>
      <w:r w:rsidR="00C06E59" w:rsidRPr="007E581B">
        <w:rPr>
          <w:rFonts w:hAnsi="ＭＳ 明朝" w:hint="eastAsia"/>
          <w:color w:val="000000" w:themeColor="text1"/>
          <w:sz w:val="24"/>
          <w:szCs w:val="24"/>
        </w:rPr>
        <w:t>」</w:t>
      </w:r>
      <w:r w:rsidRPr="007E581B">
        <w:rPr>
          <w:rFonts w:hAnsi="ＭＳ 明朝" w:hint="eastAsia"/>
          <w:color w:val="000000" w:themeColor="text1"/>
          <w:sz w:val="24"/>
          <w:szCs w:val="24"/>
        </w:rPr>
        <w:t>からの方がわかりやすい。</w:t>
      </w:r>
    </w:p>
    <w:p w14:paraId="609C6FD9" w14:textId="27BB6DAB" w:rsidR="00C06E59" w:rsidRPr="007E581B" w:rsidRDefault="00473BD8" w:rsidP="000515AC">
      <w:pPr>
        <w:ind w:left="243" w:hangingChars="100" w:hanging="243"/>
        <w:rPr>
          <w:rFonts w:hAnsi="ＭＳ 明朝"/>
          <w:strike/>
          <w:color w:val="000000" w:themeColor="text1"/>
          <w:sz w:val="24"/>
          <w:szCs w:val="24"/>
        </w:rPr>
      </w:pPr>
      <w:r w:rsidRPr="007E581B">
        <w:rPr>
          <w:rFonts w:hAnsi="ＭＳ 明朝" w:hint="eastAsia"/>
          <w:color w:val="000000" w:themeColor="text1"/>
          <w:sz w:val="24"/>
          <w:szCs w:val="24"/>
        </w:rPr>
        <w:t>・⑤の区民の支援に関係が深い者が曖昧。</w:t>
      </w:r>
      <w:r w:rsidR="00C06E59" w:rsidRPr="007E581B">
        <w:rPr>
          <w:rFonts w:hAnsi="ＭＳ 明朝" w:hint="eastAsia"/>
          <w:color w:val="000000" w:themeColor="text1"/>
          <w:sz w:val="24"/>
          <w:szCs w:val="24"/>
        </w:rPr>
        <w:t>スクリーニングをした上でオンブズマンが</w:t>
      </w:r>
      <w:r w:rsidR="003A55CD" w:rsidRPr="007E581B">
        <w:rPr>
          <w:rFonts w:hAnsi="ＭＳ 明朝" w:hint="eastAsia"/>
          <w:color w:val="000000" w:themeColor="text1"/>
          <w:sz w:val="24"/>
          <w:szCs w:val="24"/>
        </w:rPr>
        <w:t>適当</w:t>
      </w:r>
      <w:r w:rsidR="00C06E59" w:rsidRPr="007E581B">
        <w:rPr>
          <w:rFonts w:hAnsi="ＭＳ 明朝" w:hint="eastAsia"/>
          <w:color w:val="000000" w:themeColor="text1"/>
          <w:sz w:val="24"/>
          <w:szCs w:val="24"/>
        </w:rPr>
        <w:t>と認めた者とした方がよい。</w:t>
      </w:r>
    </w:p>
    <w:p w14:paraId="1EB82ADF" w14:textId="3E29B1F2" w:rsidR="004E319B" w:rsidRPr="007E581B" w:rsidRDefault="0026554D" w:rsidP="00C06E59">
      <w:pPr>
        <w:rPr>
          <w:rFonts w:hAnsi="ＭＳ 明朝"/>
          <w:color w:val="000000" w:themeColor="text1"/>
          <w:sz w:val="24"/>
          <w:szCs w:val="24"/>
        </w:rPr>
      </w:pPr>
      <w:r w:rsidRPr="007E581B">
        <w:rPr>
          <w:rFonts w:hAnsi="ＭＳ 明朝" w:hint="eastAsia"/>
          <w:color w:val="000000" w:themeColor="text1"/>
          <w:sz w:val="24"/>
          <w:szCs w:val="24"/>
        </w:rPr>
        <w:t>・目黒の例だと目黒区民でない人が目黒区のサービスを利用した場合も対象として</w:t>
      </w:r>
    </w:p>
    <w:p w14:paraId="649A7445" w14:textId="77777777" w:rsidR="00C06E59" w:rsidRPr="007E581B" w:rsidRDefault="0026554D" w:rsidP="004E319B">
      <w:pPr>
        <w:ind w:leftChars="100" w:left="213"/>
        <w:rPr>
          <w:rFonts w:hAnsi="ＭＳ 明朝"/>
          <w:color w:val="000000" w:themeColor="text1"/>
          <w:sz w:val="24"/>
          <w:szCs w:val="24"/>
        </w:rPr>
      </w:pPr>
      <w:r w:rsidRPr="007E581B">
        <w:rPr>
          <w:rFonts w:hAnsi="ＭＳ 明朝" w:hint="eastAsia"/>
          <w:color w:val="000000" w:themeColor="text1"/>
          <w:sz w:val="24"/>
          <w:szCs w:val="24"/>
        </w:rPr>
        <w:t>いる。同じように品川区の福祉サービスを使った人を対象と</w:t>
      </w:r>
      <w:r w:rsidR="00C215D3" w:rsidRPr="007E581B">
        <w:rPr>
          <w:rFonts w:hAnsi="ＭＳ 明朝" w:hint="eastAsia"/>
          <w:color w:val="000000" w:themeColor="text1"/>
          <w:sz w:val="24"/>
          <w:szCs w:val="24"/>
        </w:rPr>
        <w:t>するべき</w:t>
      </w:r>
      <w:r w:rsidR="00DD779E" w:rsidRPr="007E581B">
        <w:rPr>
          <w:rFonts w:hAnsi="ＭＳ 明朝" w:hint="eastAsia"/>
          <w:color w:val="000000" w:themeColor="text1"/>
          <w:sz w:val="24"/>
          <w:szCs w:val="24"/>
        </w:rPr>
        <w:t>と考えるので検討していただきたい。</w:t>
      </w:r>
    </w:p>
    <w:p w14:paraId="65B61BA2" w14:textId="77777777" w:rsidR="000A1614" w:rsidRDefault="00DD779E" w:rsidP="000A1614">
      <w:pPr>
        <w:ind w:leftChars="100" w:left="213"/>
        <w:rPr>
          <w:rFonts w:hAnsi="ＭＳ 明朝"/>
          <w:color w:val="000000" w:themeColor="text1"/>
          <w:sz w:val="24"/>
          <w:szCs w:val="24"/>
        </w:rPr>
      </w:pPr>
      <w:r w:rsidRPr="007E581B">
        <w:rPr>
          <w:rFonts w:hAnsi="ＭＳ 明朝" w:hint="eastAsia"/>
          <w:color w:val="000000" w:themeColor="text1"/>
          <w:sz w:val="24"/>
          <w:szCs w:val="24"/>
        </w:rPr>
        <w:t>⇒（</w:t>
      </w:r>
      <w:r w:rsidR="00F9029A" w:rsidRPr="007E581B">
        <w:rPr>
          <w:rFonts w:hAnsi="ＭＳ 明朝" w:hint="eastAsia"/>
          <w:color w:val="000000" w:themeColor="text1"/>
          <w:sz w:val="24"/>
          <w:szCs w:val="24"/>
        </w:rPr>
        <w:t>事務局</w:t>
      </w:r>
      <w:r w:rsidRPr="007E581B">
        <w:rPr>
          <w:rFonts w:hAnsi="ＭＳ 明朝" w:hint="eastAsia"/>
          <w:color w:val="000000" w:themeColor="text1"/>
          <w:sz w:val="24"/>
          <w:szCs w:val="24"/>
        </w:rPr>
        <w:t>）</w:t>
      </w:r>
      <w:r w:rsidR="00374A6D" w:rsidRPr="007E581B">
        <w:rPr>
          <w:rFonts w:hAnsi="ＭＳ 明朝" w:hint="eastAsia"/>
          <w:color w:val="000000" w:themeColor="text1"/>
          <w:sz w:val="24"/>
          <w:szCs w:val="24"/>
        </w:rPr>
        <w:t>区民も多く利用している</w:t>
      </w:r>
      <w:r w:rsidR="00F9029A" w:rsidRPr="007E581B">
        <w:rPr>
          <w:rFonts w:hAnsi="ＭＳ 明朝" w:hint="eastAsia"/>
          <w:color w:val="000000" w:themeColor="text1"/>
          <w:sz w:val="24"/>
          <w:szCs w:val="24"/>
        </w:rPr>
        <w:t>おり</w:t>
      </w:r>
      <w:r w:rsidR="00374A6D" w:rsidRPr="007E581B">
        <w:rPr>
          <w:rFonts w:hAnsi="ＭＳ 明朝" w:hint="eastAsia"/>
          <w:color w:val="000000" w:themeColor="text1"/>
          <w:sz w:val="24"/>
          <w:szCs w:val="24"/>
        </w:rPr>
        <w:t>、</w:t>
      </w:r>
      <w:r w:rsidRPr="007E581B">
        <w:rPr>
          <w:rFonts w:hAnsi="ＭＳ 明朝" w:hint="eastAsia"/>
          <w:color w:val="000000" w:themeColor="text1"/>
          <w:sz w:val="24"/>
          <w:szCs w:val="24"/>
        </w:rPr>
        <w:t>サービスの向上という意味でいうと</w:t>
      </w:r>
    </w:p>
    <w:p w14:paraId="25333D56" w14:textId="537C6185" w:rsidR="0026554D" w:rsidRPr="007E581B" w:rsidRDefault="00DD779E" w:rsidP="000A1614">
      <w:pPr>
        <w:ind w:leftChars="200" w:left="426"/>
        <w:rPr>
          <w:rFonts w:hAnsi="ＭＳ 明朝"/>
          <w:color w:val="000000" w:themeColor="text1"/>
          <w:sz w:val="24"/>
          <w:szCs w:val="24"/>
        </w:rPr>
      </w:pPr>
      <w:r w:rsidRPr="007E581B">
        <w:rPr>
          <w:rFonts w:hAnsi="ＭＳ 明朝" w:hint="eastAsia"/>
          <w:color w:val="000000" w:themeColor="text1"/>
          <w:sz w:val="24"/>
          <w:szCs w:val="24"/>
        </w:rPr>
        <w:t>対象に含める方向で検討するのがいいと考えられるので、議論を深めていきたい。</w:t>
      </w:r>
    </w:p>
    <w:p w14:paraId="18F9633F" w14:textId="77777777" w:rsidR="00E34543" w:rsidRPr="007E581B" w:rsidRDefault="00E34543" w:rsidP="00EF6415">
      <w:pPr>
        <w:rPr>
          <w:rFonts w:hAnsi="ＭＳ 明朝"/>
          <w:color w:val="000000" w:themeColor="text1"/>
          <w:sz w:val="24"/>
          <w:szCs w:val="24"/>
        </w:rPr>
      </w:pPr>
    </w:p>
    <w:p w14:paraId="5C9356C7" w14:textId="2E3620B9" w:rsidR="00EF6415" w:rsidRPr="007E581B" w:rsidRDefault="009C34F0" w:rsidP="00EF6415">
      <w:pPr>
        <w:rPr>
          <w:rFonts w:ascii="HGPｺﾞｼｯｸE" w:eastAsia="HGPｺﾞｼｯｸE" w:hAnsi="HGPｺﾞｼｯｸE"/>
          <w:b/>
          <w:bCs/>
          <w:color w:val="000000" w:themeColor="text1"/>
          <w:sz w:val="24"/>
          <w:szCs w:val="24"/>
        </w:rPr>
      </w:pPr>
      <w:r w:rsidRPr="007E581B">
        <w:rPr>
          <w:rFonts w:ascii="HGPｺﾞｼｯｸE" w:eastAsia="HGPｺﾞｼｯｸE" w:hAnsi="HGPｺﾞｼｯｸE" w:hint="eastAsia"/>
          <w:b/>
          <w:bCs/>
          <w:color w:val="000000" w:themeColor="text1"/>
          <w:sz w:val="24"/>
          <w:szCs w:val="24"/>
        </w:rPr>
        <w:t>■</w:t>
      </w:r>
      <w:r w:rsidR="00EF6415" w:rsidRPr="007E581B">
        <w:rPr>
          <w:rFonts w:ascii="HGPｺﾞｼｯｸE" w:eastAsia="HGPｺﾞｼｯｸE" w:hAnsi="HGPｺﾞｼｯｸE" w:hint="eastAsia"/>
          <w:b/>
          <w:bCs/>
          <w:color w:val="000000" w:themeColor="text1"/>
          <w:sz w:val="24"/>
          <w:szCs w:val="24"/>
        </w:rPr>
        <w:t>（</w:t>
      </w:r>
      <w:r w:rsidRPr="007E581B">
        <w:rPr>
          <w:rFonts w:ascii="HGPｺﾞｼｯｸE" w:eastAsia="HGPｺﾞｼｯｸE" w:hAnsi="HGPｺﾞｼｯｸE" w:hint="eastAsia"/>
          <w:b/>
          <w:bCs/>
          <w:color w:val="000000" w:themeColor="text1"/>
          <w:sz w:val="24"/>
          <w:szCs w:val="24"/>
        </w:rPr>
        <w:t>３</w:t>
      </w:r>
      <w:r w:rsidR="00EF6415" w:rsidRPr="007E581B">
        <w:rPr>
          <w:rFonts w:ascii="HGPｺﾞｼｯｸE" w:eastAsia="HGPｺﾞｼｯｸE" w:hAnsi="HGPｺﾞｼｯｸE" w:hint="eastAsia"/>
          <w:b/>
          <w:bCs/>
          <w:color w:val="000000" w:themeColor="text1"/>
          <w:sz w:val="24"/>
          <w:szCs w:val="24"/>
        </w:rPr>
        <w:t>）除外対象の検討</w:t>
      </w:r>
      <w:r w:rsidR="001558B4" w:rsidRPr="007E581B">
        <w:rPr>
          <w:rFonts w:ascii="HGPｺﾞｼｯｸE" w:eastAsia="HGPｺﾞｼｯｸE" w:hAnsi="HGPｺﾞｼｯｸE" w:hint="eastAsia"/>
          <w:b/>
          <w:bCs/>
          <w:color w:val="000000" w:themeColor="text1"/>
          <w:sz w:val="24"/>
          <w:szCs w:val="24"/>
        </w:rPr>
        <w:t>に関すること</w:t>
      </w:r>
    </w:p>
    <w:p w14:paraId="7E79FE71" w14:textId="129122CB" w:rsidR="004E4A4E" w:rsidRPr="007E581B" w:rsidRDefault="00EF6415" w:rsidP="00EF6415">
      <w:pPr>
        <w:rPr>
          <w:rFonts w:hAnsi="ＭＳ 明朝"/>
          <w:color w:val="000000" w:themeColor="text1"/>
          <w:sz w:val="24"/>
          <w:szCs w:val="24"/>
        </w:rPr>
      </w:pPr>
      <w:r w:rsidRPr="007E581B">
        <w:rPr>
          <w:rFonts w:hAnsi="ＭＳ 明朝" w:hint="eastAsia"/>
          <w:color w:val="000000" w:themeColor="text1"/>
          <w:sz w:val="24"/>
          <w:szCs w:val="24"/>
        </w:rPr>
        <w:t>【事務局案】</w:t>
      </w:r>
    </w:p>
    <w:p w14:paraId="665055E0" w14:textId="77777777" w:rsidR="00EF6415" w:rsidRPr="007E581B" w:rsidRDefault="00EF6415" w:rsidP="000C5CE9">
      <w:pPr>
        <w:ind w:left="243" w:hangingChars="100" w:hanging="243"/>
        <w:rPr>
          <w:rFonts w:hAnsi="ＭＳ 明朝"/>
          <w:color w:val="000000" w:themeColor="text1"/>
          <w:sz w:val="24"/>
          <w:szCs w:val="24"/>
        </w:rPr>
      </w:pPr>
      <w:r w:rsidRPr="007E581B">
        <w:rPr>
          <w:rFonts w:hAnsi="ＭＳ 明朝" w:hint="eastAsia"/>
          <w:color w:val="000000" w:themeColor="text1"/>
          <w:sz w:val="24"/>
          <w:szCs w:val="24"/>
        </w:rPr>
        <w:t>①裁判所において係争中の事項または判決等のあった事項（理由：品川区福祉オンブズマンとしての責任の範囲を超えるため）</w:t>
      </w:r>
    </w:p>
    <w:p w14:paraId="2478A235" w14:textId="77777777" w:rsidR="000C5CE9" w:rsidRPr="007E581B" w:rsidRDefault="00EF6415" w:rsidP="00EF6415">
      <w:pPr>
        <w:rPr>
          <w:rFonts w:hAnsi="ＭＳ 明朝"/>
          <w:color w:val="000000" w:themeColor="text1"/>
          <w:sz w:val="24"/>
          <w:szCs w:val="24"/>
        </w:rPr>
      </w:pPr>
      <w:r w:rsidRPr="007E581B">
        <w:rPr>
          <w:rFonts w:hAnsi="ＭＳ 明朝" w:hint="eastAsia"/>
          <w:color w:val="000000" w:themeColor="text1"/>
          <w:sz w:val="24"/>
          <w:szCs w:val="24"/>
        </w:rPr>
        <w:t>②行政不服審査法その他の法令により審査請求を行なっている事項または審査請求</w:t>
      </w:r>
      <w:r w:rsidR="000C5CE9" w:rsidRPr="007E581B">
        <w:rPr>
          <w:rFonts w:hAnsi="ＭＳ 明朝" w:hint="eastAsia"/>
          <w:color w:val="000000" w:themeColor="text1"/>
          <w:sz w:val="24"/>
          <w:szCs w:val="24"/>
        </w:rPr>
        <w:t xml:space="preserve">　</w:t>
      </w:r>
    </w:p>
    <w:p w14:paraId="32FB676A" w14:textId="2E80F661" w:rsidR="00EF6415" w:rsidRPr="007E581B" w:rsidRDefault="00EF6415" w:rsidP="000C5CE9">
      <w:pPr>
        <w:ind w:leftChars="100" w:left="213"/>
        <w:rPr>
          <w:rFonts w:hAnsi="ＭＳ 明朝"/>
          <w:color w:val="000000" w:themeColor="text1"/>
          <w:sz w:val="24"/>
          <w:szCs w:val="24"/>
        </w:rPr>
      </w:pPr>
      <w:r w:rsidRPr="007E581B">
        <w:rPr>
          <w:rFonts w:hAnsi="ＭＳ 明朝" w:hint="eastAsia"/>
          <w:color w:val="000000" w:themeColor="text1"/>
          <w:sz w:val="24"/>
          <w:szCs w:val="24"/>
        </w:rPr>
        <w:t>に対する裁決等のあった事項（理由：品川区福祉オンブズマンとしての責任の範囲を超えるため）</w:t>
      </w:r>
    </w:p>
    <w:p w14:paraId="71BB1CB4" w14:textId="77777777" w:rsidR="00EF6415" w:rsidRPr="007E581B" w:rsidRDefault="00EF6415" w:rsidP="000C5CE9">
      <w:pPr>
        <w:ind w:left="243" w:hangingChars="100" w:hanging="243"/>
        <w:rPr>
          <w:rFonts w:hAnsi="ＭＳ 明朝"/>
          <w:color w:val="000000" w:themeColor="text1"/>
          <w:sz w:val="24"/>
          <w:szCs w:val="24"/>
        </w:rPr>
      </w:pPr>
      <w:r w:rsidRPr="007E581B">
        <w:rPr>
          <w:rFonts w:hAnsi="ＭＳ 明朝" w:hint="eastAsia"/>
          <w:color w:val="000000" w:themeColor="text1"/>
          <w:sz w:val="24"/>
          <w:szCs w:val="24"/>
        </w:rPr>
        <w:t>③品川区福祉オンブズマンの行為に関する事項（理由：品川区福祉オンブズマン事務局が対応するべきであるため）</w:t>
      </w:r>
    </w:p>
    <w:p w14:paraId="3249255F" w14:textId="77777777" w:rsidR="00EF6415" w:rsidRPr="007E581B" w:rsidRDefault="00EF6415" w:rsidP="000C5CE9">
      <w:pPr>
        <w:ind w:left="243" w:hangingChars="100" w:hanging="243"/>
        <w:rPr>
          <w:rFonts w:hAnsi="ＭＳ 明朝"/>
          <w:color w:val="000000" w:themeColor="text1"/>
          <w:sz w:val="24"/>
          <w:szCs w:val="24"/>
        </w:rPr>
      </w:pPr>
      <w:r w:rsidRPr="007E581B">
        <w:rPr>
          <w:rFonts w:hAnsi="ＭＳ 明朝" w:hint="eastAsia"/>
          <w:color w:val="000000" w:themeColor="text1"/>
          <w:sz w:val="24"/>
          <w:szCs w:val="24"/>
        </w:rPr>
        <w:t>④苦情等の申立ての原因となった事実について本人が利害を有しない事項（理由：申立ての利益がないため）</w:t>
      </w:r>
    </w:p>
    <w:p w14:paraId="3B2B6A47" w14:textId="77777777" w:rsidR="00EF6415" w:rsidRPr="007E581B" w:rsidRDefault="00EF6415" w:rsidP="000C5CE9">
      <w:pPr>
        <w:ind w:left="243" w:hangingChars="100" w:hanging="243"/>
        <w:rPr>
          <w:rFonts w:hAnsi="ＭＳ 明朝"/>
          <w:color w:val="000000" w:themeColor="text1"/>
          <w:sz w:val="24"/>
          <w:szCs w:val="24"/>
        </w:rPr>
      </w:pPr>
      <w:r w:rsidRPr="007E581B">
        <w:rPr>
          <w:rFonts w:hAnsi="ＭＳ 明朝" w:hint="eastAsia"/>
          <w:color w:val="000000" w:themeColor="text1"/>
          <w:sz w:val="24"/>
          <w:szCs w:val="24"/>
        </w:rPr>
        <w:t>⑤虚偽の申立てまたは明らかに理由がない申立てと認められる事項（理由：申立ての利益がないため）</w:t>
      </w:r>
    </w:p>
    <w:p w14:paraId="280B8D74" w14:textId="77777777" w:rsidR="000C5CE9" w:rsidRPr="007E581B" w:rsidRDefault="00EF6415" w:rsidP="00EF6415">
      <w:pPr>
        <w:rPr>
          <w:rFonts w:hAnsi="ＭＳ 明朝"/>
          <w:color w:val="000000" w:themeColor="text1"/>
          <w:sz w:val="24"/>
          <w:szCs w:val="24"/>
        </w:rPr>
      </w:pPr>
      <w:r w:rsidRPr="007E581B">
        <w:rPr>
          <w:rFonts w:hAnsi="ＭＳ 明朝" w:hint="eastAsia"/>
          <w:color w:val="000000" w:themeColor="text1"/>
          <w:sz w:val="24"/>
          <w:szCs w:val="24"/>
        </w:rPr>
        <w:t>⑥①から⑤の事項以外にも品川区福祉オンブズマンの調査や対応が困難と認められ</w:t>
      </w:r>
      <w:r w:rsidR="000C5CE9" w:rsidRPr="007E581B">
        <w:rPr>
          <w:rFonts w:hAnsi="ＭＳ 明朝" w:hint="eastAsia"/>
          <w:color w:val="000000" w:themeColor="text1"/>
          <w:sz w:val="24"/>
          <w:szCs w:val="24"/>
        </w:rPr>
        <w:t xml:space="preserve">　</w:t>
      </w:r>
    </w:p>
    <w:p w14:paraId="242E7275" w14:textId="17C97EA0" w:rsidR="00EF6415" w:rsidRDefault="00EF6415" w:rsidP="000C5CE9">
      <w:pPr>
        <w:ind w:firstLineChars="100" w:firstLine="243"/>
        <w:rPr>
          <w:rFonts w:hAnsi="ＭＳ 明朝"/>
          <w:color w:val="000000" w:themeColor="text1"/>
          <w:sz w:val="24"/>
          <w:szCs w:val="24"/>
        </w:rPr>
      </w:pPr>
      <w:r w:rsidRPr="007E581B">
        <w:rPr>
          <w:rFonts w:hAnsi="ＭＳ 明朝" w:hint="eastAsia"/>
          <w:color w:val="000000" w:themeColor="text1"/>
          <w:sz w:val="24"/>
          <w:szCs w:val="24"/>
        </w:rPr>
        <w:t>る事項</w:t>
      </w:r>
    </w:p>
    <w:p w14:paraId="46393CB1" w14:textId="77777777" w:rsidR="005D7072" w:rsidRPr="007E581B" w:rsidRDefault="005D7072" w:rsidP="000C5CE9">
      <w:pPr>
        <w:ind w:firstLineChars="100" w:firstLine="243"/>
        <w:rPr>
          <w:rFonts w:hAnsi="ＭＳ 明朝"/>
          <w:color w:val="000000" w:themeColor="text1"/>
          <w:sz w:val="24"/>
          <w:szCs w:val="24"/>
        </w:rPr>
      </w:pPr>
    </w:p>
    <w:p w14:paraId="32AE1E90" w14:textId="135BB39B" w:rsidR="00EF6415" w:rsidRPr="007E581B" w:rsidRDefault="00EF6415">
      <w:pPr>
        <w:rPr>
          <w:rFonts w:hAnsi="ＭＳ 明朝"/>
          <w:color w:val="000000" w:themeColor="text1"/>
          <w:sz w:val="24"/>
          <w:szCs w:val="24"/>
        </w:rPr>
      </w:pPr>
      <w:r w:rsidRPr="007E581B">
        <w:rPr>
          <w:rFonts w:hAnsi="ＭＳ 明朝" w:hint="eastAsia"/>
          <w:color w:val="000000" w:themeColor="text1"/>
          <w:sz w:val="24"/>
          <w:szCs w:val="24"/>
        </w:rPr>
        <w:lastRenderedPageBreak/>
        <w:t>【意見】</w:t>
      </w:r>
    </w:p>
    <w:p w14:paraId="0C32E3BB" w14:textId="77777777" w:rsidR="000C5CE9" w:rsidRPr="007E581B" w:rsidRDefault="00467E18">
      <w:pPr>
        <w:rPr>
          <w:rFonts w:hAnsi="ＭＳ 明朝"/>
          <w:color w:val="000000" w:themeColor="text1"/>
          <w:sz w:val="24"/>
          <w:szCs w:val="24"/>
        </w:rPr>
      </w:pPr>
      <w:r w:rsidRPr="007E581B">
        <w:rPr>
          <w:rFonts w:hAnsi="ＭＳ 明朝" w:hint="eastAsia"/>
          <w:color w:val="000000" w:themeColor="text1"/>
          <w:sz w:val="24"/>
          <w:szCs w:val="24"/>
        </w:rPr>
        <w:t>・</w:t>
      </w:r>
      <w:r w:rsidR="008846FF" w:rsidRPr="007E581B">
        <w:rPr>
          <w:rFonts w:hAnsi="ＭＳ 明朝" w:hint="eastAsia"/>
          <w:color w:val="000000" w:themeColor="text1"/>
          <w:sz w:val="24"/>
          <w:szCs w:val="24"/>
        </w:rPr>
        <w:t>虚偽や理由のない申立ての判断が難しい。本当かわからない場合は、広く受け入れ</w:t>
      </w:r>
      <w:r w:rsidR="000C5CE9" w:rsidRPr="007E581B">
        <w:rPr>
          <w:rFonts w:hAnsi="ＭＳ 明朝" w:hint="eastAsia"/>
          <w:color w:val="000000" w:themeColor="text1"/>
          <w:sz w:val="24"/>
          <w:szCs w:val="24"/>
        </w:rPr>
        <w:t xml:space="preserve">　　</w:t>
      </w:r>
    </w:p>
    <w:p w14:paraId="4B45B388" w14:textId="027CE391" w:rsidR="00EF6415" w:rsidRPr="007E581B" w:rsidRDefault="008846FF" w:rsidP="000C5CE9">
      <w:pPr>
        <w:ind w:firstLineChars="100" w:firstLine="243"/>
        <w:rPr>
          <w:rFonts w:hAnsi="ＭＳ 明朝"/>
          <w:color w:val="000000" w:themeColor="text1"/>
          <w:sz w:val="24"/>
          <w:szCs w:val="24"/>
        </w:rPr>
      </w:pPr>
      <w:r w:rsidRPr="007E581B">
        <w:rPr>
          <w:rFonts w:hAnsi="ＭＳ 明朝" w:hint="eastAsia"/>
          <w:color w:val="000000" w:themeColor="text1"/>
          <w:sz w:val="24"/>
          <w:szCs w:val="24"/>
        </w:rPr>
        <w:t>る方向性</w:t>
      </w:r>
      <w:r w:rsidR="00A26230" w:rsidRPr="007E581B">
        <w:rPr>
          <w:rFonts w:hAnsi="ＭＳ 明朝" w:hint="eastAsia"/>
          <w:color w:val="000000" w:themeColor="text1"/>
          <w:sz w:val="24"/>
          <w:szCs w:val="24"/>
        </w:rPr>
        <w:t>で検討して欲しい。</w:t>
      </w:r>
    </w:p>
    <w:p w14:paraId="08D77E92" w14:textId="77777777" w:rsidR="000C5CE9" w:rsidRPr="007E581B" w:rsidRDefault="00A26230">
      <w:pPr>
        <w:rPr>
          <w:rFonts w:hAnsi="ＭＳ 明朝"/>
          <w:color w:val="000000" w:themeColor="text1"/>
          <w:sz w:val="24"/>
          <w:szCs w:val="24"/>
        </w:rPr>
      </w:pPr>
      <w:r w:rsidRPr="007E581B">
        <w:rPr>
          <w:rFonts w:hAnsi="ＭＳ 明朝" w:hint="eastAsia"/>
          <w:color w:val="000000" w:themeColor="text1"/>
          <w:sz w:val="24"/>
          <w:szCs w:val="24"/>
        </w:rPr>
        <w:t>・途中</w:t>
      </w:r>
      <w:r w:rsidR="0058020C" w:rsidRPr="007E581B">
        <w:rPr>
          <w:rFonts w:hAnsi="ＭＳ 明朝" w:hint="eastAsia"/>
          <w:color w:val="000000" w:themeColor="text1"/>
          <w:sz w:val="24"/>
          <w:szCs w:val="24"/>
        </w:rPr>
        <w:t>まで対応しないとわからないことがあるの</w:t>
      </w:r>
      <w:r w:rsidRPr="007E581B">
        <w:rPr>
          <w:rFonts w:hAnsi="ＭＳ 明朝" w:hint="eastAsia"/>
          <w:color w:val="000000" w:themeColor="text1"/>
          <w:sz w:val="24"/>
          <w:szCs w:val="24"/>
        </w:rPr>
        <w:t>で</w:t>
      </w:r>
      <w:r w:rsidR="0058020C" w:rsidRPr="007E581B">
        <w:rPr>
          <w:rFonts w:hAnsi="ＭＳ 明朝" w:hint="eastAsia"/>
          <w:color w:val="000000" w:themeColor="text1"/>
          <w:sz w:val="24"/>
          <w:szCs w:val="24"/>
        </w:rPr>
        <w:t>、</w:t>
      </w:r>
      <w:r w:rsidRPr="007E581B">
        <w:rPr>
          <w:rFonts w:hAnsi="ＭＳ 明朝" w:hint="eastAsia"/>
          <w:color w:val="000000" w:themeColor="text1"/>
          <w:sz w:val="24"/>
          <w:szCs w:val="24"/>
        </w:rPr>
        <w:t>虚偽とわかった時点で除外と</w:t>
      </w:r>
    </w:p>
    <w:p w14:paraId="16CE475F" w14:textId="17573D4D" w:rsidR="00A26230" w:rsidRPr="007E581B" w:rsidRDefault="00A26230" w:rsidP="000C5CE9">
      <w:pPr>
        <w:ind w:firstLineChars="100" w:firstLine="243"/>
        <w:rPr>
          <w:rFonts w:hAnsi="ＭＳ 明朝"/>
          <w:color w:val="000000" w:themeColor="text1"/>
          <w:sz w:val="24"/>
          <w:szCs w:val="24"/>
        </w:rPr>
      </w:pPr>
      <w:r w:rsidRPr="007E581B">
        <w:rPr>
          <w:rFonts w:hAnsi="ＭＳ 明朝" w:hint="eastAsia"/>
          <w:color w:val="000000" w:themeColor="text1"/>
          <w:sz w:val="24"/>
          <w:szCs w:val="24"/>
        </w:rPr>
        <w:t>いう対応も検討した方がよい。</w:t>
      </w:r>
    </w:p>
    <w:p w14:paraId="67763182" w14:textId="0A0A2078" w:rsidR="0058020C" w:rsidRPr="007E581B" w:rsidRDefault="0058020C" w:rsidP="00C57B04">
      <w:pPr>
        <w:rPr>
          <w:rFonts w:hAnsi="ＭＳ 明朝"/>
          <w:color w:val="000000" w:themeColor="text1"/>
          <w:sz w:val="24"/>
          <w:szCs w:val="24"/>
        </w:rPr>
      </w:pPr>
      <w:r w:rsidRPr="007E581B">
        <w:rPr>
          <w:rFonts w:hAnsi="ＭＳ 明朝" w:hint="eastAsia"/>
          <w:color w:val="000000" w:themeColor="text1"/>
          <w:sz w:val="24"/>
          <w:szCs w:val="24"/>
        </w:rPr>
        <w:t>・</w:t>
      </w:r>
      <w:r w:rsidR="00AE3D3D" w:rsidRPr="007E581B">
        <w:rPr>
          <w:rFonts w:hAnsi="ＭＳ 明朝" w:hint="eastAsia"/>
          <w:color w:val="000000" w:themeColor="text1"/>
          <w:sz w:val="24"/>
          <w:szCs w:val="24"/>
        </w:rPr>
        <w:t>事実が判断できないことを理由として終結することも考えられる。</w:t>
      </w:r>
    </w:p>
    <w:p w14:paraId="182A1B93" w14:textId="77777777" w:rsidR="000C5CE9" w:rsidRPr="007E581B" w:rsidRDefault="00495BAB">
      <w:pPr>
        <w:rPr>
          <w:rFonts w:hAnsi="ＭＳ 明朝"/>
          <w:color w:val="000000" w:themeColor="text1"/>
          <w:sz w:val="24"/>
          <w:szCs w:val="24"/>
        </w:rPr>
      </w:pPr>
      <w:r w:rsidRPr="007E581B">
        <w:rPr>
          <w:rFonts w:hAnsi="ＭＳ 明朝" w:hint="eastAsia"/>
          <w:color w:val="000000" w:themeColor="text1"/>
          <w:sz w:val="24"/>
          <w:szCs w:val="24"/>
        </w:rPr>
        <w:t>・目黒</w:t>
      </w:r>
      <w:r w:rsidR="00F9029A" w:rsidRPr="007E581B">
        <w:rPr>
          <w:rFonts w:hAnsi="ＭＳ 明朝" w:hint="eastAsia"/>
          <w:color w:val="000000" w:themeColor="text1"/>
          <w:sz w:val="24"/>
          <w:szCs w:val="24"/>
        </w:rPr>
        <w:t>区の場合、</w:t>
      </w:r>
      <w:r w:rsidRPr="007E581B">
        <w:rPr>
          <w:rFonts w:hAnsi="ＭＳ 明朝" w:hint="eastAsia"/>
          <w:color w:val="000000" w:themeColor="text1"/>
          <w:sz w:val="24"/>
          <w:szCs w:val="24"/>
        </w:rPr>
        <w:t>独任制のオンブズマンであるため、一人で判断できるが、複雑な問</w:t>
      </w:r>
    </w:p>
    <w:p w14:paraId="5C5B7985" w14:textId="77777777" w:rsidR="000C5CE9" w:rsidRPr="007E581B" w:rsidRDefault="00495BAB" w:rsidP="000C5CE9">
      <w:pPr>
        <w:ind w:firstLineChars="100" w:firstLine="243"/>
        <w:rPr>
          <w:rFonts w:hAnsi="ＭＳ 明朝"/>
          <w:color w:val="000000" w:themeColor="text1"/>
          <w:sz w:val="24"/>
          <w:szCs w:val="24"/>
        </w:rPr>
      </w:pPr>
      <w:r w:rsidRPr="007E581B">
        <w:rPr>
          <w:rFonts w:hAnsi="ＭＳ 明朝" w:hint="eastAsia"/>
          <w:color w:val="000000" w:themeColor="text1"/>
          <w:sz w:val="24"/>
          <w:szCs w:val="24"/>
        </w:rPr>
        <w:t>題が最近は多いため、三人で協議することもある。</w:t>
      </w:r>
      <w:r w:rsidR="00AD6ABB" w:rsidRPr="007E581B">
        <w:rPr>
          <w:rFonts w:hAnsi="ＭＳ 明朝" w:hint="eastAsia"/>
          <w:color w:val="000000" w:themeColor="text1"/>
          <w:sz w:val="24"/>
          <w:szCs w:val="24"/>
        </w:rPr>
        <w:t>一人でわからない場合は、複数</w:t>
      </w:r>
      <w:r w:rsidR="000C5CE9" w:rsidRPr="007E581B">
        <w:rPr>
          <w:rFonts w:hAnsi="ＭＳ 明朝" w:hint="eastAsia"/>
          <w:color w:val="000000" w:themeColor="text1"/>
          <w:sz w:val="24"/>
          <w:szCs w:val="24"/>
        </w:rPr>
        <w:t xml:space="preserve">　　</w:t>
      </w:r>
    </w:p>
    <w:p w14:paraId="5037BD13" w14:textId="78BCFCFD" w:rsidR="00AE3D3D" w:rsidRPr="007E581B" w:rsidRDefault="00AD6ABB" w:rsidP="000C5CE9">
      <w:pPr>
        <w:ind w:firstLineChars="100" w:firstLine="243"/>
        <w:rPr>
          <w:rFonts w:hAnsi="ＭＳ 明朝"/>
          <w:color w:val="000000" w:themeColor="text1"/>
          <w:sz w:val="24"/>
          <w:szCs w:val="24"/>
        </w:rPr>
      </w:pPr>
      <w:r w:rsidRPr="007E581B">
        <w:rPr>
          <w:rFonts w:hAnsi="ＭＳ 明朝" w:hint="eastAsia"/>
          <w:color w:val="000000" w:themeColor="text1"/>
          <w:sz w:val="24"/>
          <w:szCs w:val="24"/>
        </w:rPr>
        <w:t>で相談するのも</w:t>
      </w:r>
      <w:r w:rsidR="003A55CD" w:rsidRPr="007E581B">
        <w:rPr>
          <w:rFonts w:hAnsi="ＭＳ 明朝" w:hint="eastAsia"/>
          <w:color w:val="000000" w:themeColor="text1"/>
          <w:sz w:val="24"/>
          <w:szCs w:val="24"/>
        </w:rPr>
        <w:t>よい</w:t>
      </w:r>
      <w:r w:rsidRPr="007E581B">
        <w:rPr>
          <w:rFonts w:hAnsi="ＭＳ 明朝" w:hint="eastAsia"/>
          <w:color w:val="000000" w:themeColor="text1"/>
          <w:sz w:val="24"/>
          <w:szCs w:val="24"/>
        </w:rPr>
        <w:t>と思う。</w:t>
      </w:r>
    </w:p>
    <w:p w14:paraId="560903AE" w14:textId="7AB18E66" w:rsidR="002F26D8" w:rsidRPr="007E581B" w:rsidRDefault="002F26D8">
      <w:pPr>
        <w:rPr>
          <w:rFonts w:hAnsi="ＭＳ 明朝"/>
          <w:color w:val="000000" w:themeColor="text1"/>
          <w:sz w:val="24"/>
          <w:szCs w:val="24"/>
        </w:rPr>
      </w:pPr>
      <w:r w:rsidRPr="007E581B">
        <w:rPr>
          <w:rFonts w:hAnsi="ＭＳ 明朝" w:hint="eastAsia"/>
          <w:color w:val="000000" w:themeColor="text1"/>
          <w:sz w:val="24"/>
          <w:szCs w:val="24"/>
        </w:rPr>
        <w:t>・原案のとおりに進め、⑤の場合は中断や終了もあることも視野に入れる。</w:t>
      </w:r>
    </w:p>
    <w:p w14:paraId="5582AC81" w14:textId="77777777" w:rsidR="00E34543" w:rsidRPr="007E581B" w:rsidRDefault="00E34543" w:rsidP="00E34543">
      <w:pPr>
        <w:rPr>
          <w:rFonts w:hAnsi="ＭＳ 明朝"/>
          <w:color w:val="000000" w:themeColor="text1"/>
          <w:sz w:val="24"/>
          <w:szCs w:val="24"/>
        </w:rPr>
      </w:pPr>
    </w:p>
    <w:p w14:paraId="556328E3" w14:textId="34EFDB50" w:rsidR="00E34543" w:rsidRPr="007E581B" w:rsidRDefault="00F9029A" w:rsidP="00E34543">
      <w:pPr>
        <w:rPr>
          <w:rFonts w:ascii="HGPｺﾞｼｯｸE" w:eastAsia="HGPｺﾞｼｯｸE" w:hAnsi="HGPｺﾞｼｯｸE"/>
          <w:b/>
          <w:bCs/>
          <w:color w:val="000000" w:themeColor="text1"/>
          <w:sz w:val="24"/>
          <w:szCs w:val="24"/>
        </w:rPr>
      </w:pPr>
      <w:r w:rsidRPr="007E581B">
        <w:rPr>
          <w:rFonts w:ascii="HGPｺﾞｼｯｸE" w:eastAsia="HGPｺﾞｼｯｸE" w:hAnsi="HGPｺﾞｼｯｸE" w:hint="eastAsia"/>
          <w:b/>
          <w:bCs/>
          <w:color w:val="000000" w:themeColor="text1"/>
          <w:sz w:val="24"/>
          <w:szCs w:val="24"/>
        </w:rPr>
        <w:t>■</w:t>
      </w:r>
      <w:r w:rsidR="00E34543" w:rsidRPr="007E581B">
        <w:rPr>
          <w:rFonts w:ascii="HGPｺﾞｼｯｸE" w:eastAsia="HGPｺﾞｼｯｸE" w:hAnsi="HGPｺﾞｼｯｸE" w:hint="eastAsia"/>
          <w:b/>
          <w:bCs/>
          <w:color w:val="000000" w:themeColor="text1"/>
          <w:sz w:val="24"/>
          <w:szCs w:val="24"/>
        </w:rPr>
        <w:t>（</w:t>
      </w:r>
      <w:r w:rsidRPr="007E581B">
        <w:rPr>
          <w:rFonts w:ascii="HGPｺﾞｼｯｸE" w:eastAsia="HGPｺﾞｼｯｸE" w:hAnsi="HGPｺﾞｼｯｸE" w:hint="eastAsia"/>
          <w:b/>
          <w:bCs/>
          <w:color w:val="000000" w:themeColor="text1"/>
          <w:sz w:val="24"/>
          <w:szCs w:val="24"/>
        </w:rPr>
        <w:t>４</w:t>
      </w:r>
      <w:r w:rsidR="00E34543" w:rsidRPr="007E581B">
        <w:rPr>
          <w:rFonts w:ascii="HGPｺﾞｼｯｸE" w:eastAsia="HGPｺﾞｼｯｸE" w:hAnsi="HGPｺﾞｼｯｸE" w:hint="eastAsia"/>
          <w:b/>
          <w:bCs/>
          <w:color w:val="000000" w:themeColor="text1"/>
          <w:sz w:val="24"/>
          <w:szCs w:val="24"/>
        </w:rPr>
        <w:t>）既存事業や制度との役割分担に関すること</w:t>
      </w:r>
    </w:p>
    <w:p w14:paraId="7F278F70" w14:textId="58246986" w:rsidR="00EF6415" w:rsidRPr="007E581B" w:rsidRDefault="00E34543" w:rsidP="00E34543">
      <w:pPr>
        <w:rPr>
          <w:rFonts w:hAnsi="ＭＳ 明朝"/>
          <w:color w:val="000000" w:themeColor="text1"/>
          <w:sz w:val="24"/>
          <w:szCs w:val="24"/>
        </w:rPr>
      </w:pPr>
      <w:r w:rsidRPr="007E581B">
        <w:rPr>
          <w:rFonts w:hAnsi="ＭＳ 明朝" w:hint="eastAsia"/>
          <w:color w:val="000000" w:themeColor="text1"/>
          <w:sz w:val="24"/>
          <w:szCs w:val="24"/>
        </w:rPr>
        <w:t>【事務局案】</w:t>
      </w:r>
    </w:p>
    <w:p w14:paraId="5FC75B16" w14:textId="622C9A66" w:rsidR="00E34543" w:rsidRPr="007E581B" w:rsidRDefault="00E34543" w:rsidP="00E34543">
      <w:pPr>
        <w:ind w:firstLineChars="100" w:firstLine="243"/>
        <w:rPr>
          <w:rFonts w:hAnsi="ＭＳ 明朝"/>
          <w:color w:val="000000" w:themeColor="text1"/>
          <w:sz w:val="24"/>
          <w:szCs w:val="24"/>
        </w:rPr>
      </w:pPr>
      <w:r w:rsidRPr="007E581B">
        <w:rPr>
          <w:rFonts w:hAnsi="ＭＳ 明朝" w:hint="eastAsia"/>
          <w:color w:val="000000" w:themeColor="text1"/>
          <w:sz w:val="24"/>
          <w:szCs w:val="24"/>
        </w:rPr>
        <w:t>既存の苦情対応機関の役割はそのまま維持しつつ、追加で対応可能な機関として設置する。既存の苦情対応機関がなくなることや置き換わることではないため、混乱を生じさせないよう、以下のとおり対応する窓口の考え方を整理したので意見を聞きたい。</w:t>
      </w:r>
    </w:p>
    <w:p w14:paraId="1EA4C561" w14:textId="77777777" w:rsidR="00E34543" w:rsidRPr="007E581B" w:rsidRDefault="00E34543" w:rsidP="000C5CE9">
      <w:pPr>
        <w:ind w:left="243" w:hangingChars="100" w:hanging="243"/>
        <w:rPr>
          <w:rFonts w:hAnsi="ＭＳ 明朝"/>
          <w:color w:val="000000" w:themeColor="text1"/>
          <w:sz w:val="24"/>
          <w:szCs w:val="24"/>
        </w:rPr>
      </w:pPr>
      <w:r w:rsidRPr="007E581B">
        <w:rPr>
          <w:rFonts w:hAnsi="ＭＳ 明朝" w:hint="eastAsia"/>
          <w:color w:val="000000" w:themeColor="text1"/>
          <w:sz w:val="24"/>
          <w:szCs w:val="24"/>
        </w:rPr>
        <w:t>・品川区福祉オンブズマンに直接相談したいという希望である場合は、直接相談するのが最善であるが、苦情者が何を望んでいるのかによって、第一の相談窓口が異なる。</w:t>
      </w:r>
    </w:p>
    <w:p w14:paraId="3234CDB7" w14:textId="77777777" w:rsidR="00E34543" w:rsidRPr="007E581B" w:rsidRDefault="00E34543" w:rsidP="00E34543">
      <w:pPr>
        <w:rPr>
          <w:rFonts w:hAnsi="ＭＳ 明朝"/>
          <w:color w:val="000000" w:themeColor="text1"/>
          <w:sz w:val="24"/>
          <w:szCs w:val="24"/>
        </w:rPr>
      </w:pPr>
      <w:r w:rsidRPr="007E581B">
        <w:rPr>
          <w:rFonts w:hAnsi="ＭＳ 明朝" w:hint="eastAsia"/>
          <w:color w:val="000000" w:themeColor="text1"/>
          <w:sz w:val="24"/>
          <w:szCs w:val="24"/>
        </w:rPr>
        <w:t>・施設になるべく近い立場の人に相談したいという趣旨である場合は、施設を運営</w:t>
      </w:r>
    </w:p>
    <w:p w14:paraId="2EC4B727" w14:textId="77777777" w:rsidR="00E34543" w:rsidRPr="007E581B" w:rsidRDefault="00E34543" w:rsidP="000C5CE9">
      <w:pPr>
        <w:ind w:firstLineChars="100" w:firstLine="243"/>
        <w:rPr>
          <w:rFonts w:hAnsi="ＭＳ 明朝"/>
          <w:color w:val="000000" w:themeColor="text1"/>
          <w:sz w:val="24"/>
          <w:szCs w:val="24"/>
        </w:rPr>
      </w:pPr>
      <w:r w:rsidRPr="007E581B">
        <w:rPr>
          <w:rFonts w:hAnsi="ＭＳ 明朝" w:hint="eastAsia"/>
          <w:color w:val="000000" w:themeColor="text1"/>
          <w:sz w:val="24"/>
          <w:szCs w:val="24"/>
        </w:rPr>
        <w:t>する法人の苦情受付担当者に相談するのが最善と考えている。</w:t>
      </w:r>
    </w:p>
    <w:p w14:paraId="4BB32C8F" w14:textId="77777777" w:rsidR="00E34543" w:rsidRPr="007E581B" w:rsidRDefault="00E34543" w:rsidP="00E34543">
      <w:pPr>
        <w:rPr>
          <w:rFonts w:hAnsi="ＭＳ 明朝"/>
          <w:color w:val="000000" w:themeColor="text1"/>
          <w:sz w:val="24"/>
          <w:szCs w:val="24"/>
        </w:rPr>
      </w:pPr>
      <w:r w:rsidRPr="007E581B">
        <w:rPr>
          <w:rFonts w:hAnsi="ＭＳ 明朝" w:hint="eastAsia"/>
          <w:color w:val="000000" w:themeColor="text1"/>
          <w:sz w:val="24"/>
          <w:szCs w:val="24"/>
        </w:rPr>
        <w:t>・品川区福祉オンブズマンの対応範囲としては、施設を運営する法人の苦情受付</w:t>
      </w:r>
    </w:p>
    <w:p w14:paraId="33C1382D" w14:textId="077EED8D" w:rsidR="00E34543" w:rsidRPr="004832EA" w:rsidRDefault="00E34543" w:rsidP="000C5CE9">
      <w:pPr>
        <w:ind w:firstLineChars="100" w:firstLine="243"/>
        <w:rPr>
          <w:rFonts w:hAnsi="ＭＳ 明朝"/>
          <w:color w:val="000000" w:themeColor="text1"/>
          <w:sz w:val="24"/>
          <w:szCs w:val="24"/>
        </w:rPr>
      </w:pPr>
      <w:r w:rsidRPr="007E581B">
        <w:rPr>
          <w:rFonts w:hAnsi="ＭＳ 明朝" w:hint="eastAsia"/>
          <w:color w:val="000000" w:themeColor="text1"/>
          <w:sz w:val="24"/>
          <w:szCs w:val="24"/>
        </w:rPr>
        <w:t>担当者に相談しても対応がな</w:t>
      </w:r>
      <w:r w:rsidRPr="004832EA">
        <w:rPr>
          <w:rFonts w:hAnsi="ＭＳ 明朝" w:hint="eastAsia"/>
          <w:color w:val="000000" w:themeColor="text1"/>
          <w:sz w:val="24"/>
          <w:szCs w:val="24"/>
        </w:rPr>
        <w:t>い</w:t>
      </w:r>
      <w:bookmarkStart w:id="1" w:name="_Hlk236672870"/>
      <w:r w:rsidR="00DB2F52" w:rsidRPr="004832EA">
        <w:rPr>
          <w:rFonts w:hAnsi="ＭＳ 明朝" w:hint="eastAsia"/>
          <w:color w:val="000000" w:themeColor="text1"/>
          <w:sz w:val="24"/>
          <w:szCs w:val="24"/>
        </w:rPr>
        <w:t>か不十分・不適切な</w:t>
      </w:r>
      <w:bookmarkEnd w:id="1"/>
      <w:r w:rsidRPr="004832EA">
        <w:rPr>
          <w:rFonts w:hAnsi="ＭＳ 明朝" w:hint="eastAsia"/>
          <w:color w:val="000000" w:themeColor="text1"/>
          <w:sz w:val="24"/>
          <w:szCs w:val="24"/>
        </w:rPr>
        <w:t>場合等が考えられる。</w:t>
      </w:r>
    </w:p>
    <w:p w14:paraId="1694E21A" w14:textId="77777777" w:rsidR="00E34543" w:rsidRPr="004832EA" w:rsidRDefault="00E34543" w:rsidP="00E34543">
      <w:pPr>
        <w:rPr>
          <w:rFonts w:hAnsi="ＭＳ 明朝"/>
          <w:color w:val="000000" w:themeColor="text1"/>
          <w:sz w:val="24"/>
          <w:szCs w:val="24"/>
        </w:rPr>
      </w:pPr>
      <w:r w:rsidRPr="004832EA">
        <w:rPr>
          <w:rFonts w:hAnsi="ＭＳ 明朝" w:hint="eastAsia"/>
          <w:color w:val="000000" w:themeColor="text1"/>
          <w:sz w:val="24"/>
          <w:szCs w:val="24"/>
        </w:rPr>
        <w:t>・事業所の対応が法律や国からの通知に反するものと疑われる場合は、行政機関</w:t>
      </w:r>
    </w:p>
    <w:p w14:paraId="68B2CB6C" w14:textId="77777777" w:rsidR="00E34543" w:rsidRPr="004832EA" w:rsidRDefault="00E34543" w:rsidP="000C5CE9">
      <w:pPr>
        <w:ind w:firstLineChars="100" w:firstLine="243"/>
        <w:rPr>
          <w:rFonts w:hAnsi="ＭＳ 明朝"/>
          <w:color w:val="000000" w:themeColor="text1"/>
          <w:sz w:val="24"/>
          <w:szCs w:val="24"/>
        </w:rPr>
      </w:pPr>
      <w:r w:rsidRPr="004832EA">
        <w:rPr>
          <w:rFonts w:hAnsi="ＭＳ 明朝" w:hint="eastAsia"/>
          <w:color w:val="000000" w:themeColor="text1"/>
          <w:sz w:val="24"/>
          <w:szCs w:val="24"/>
        </w:rPr>
        <w:t>（都、区）に直接相談するのが最善と考えている。品川区福祉オンブズマンの対応</w:t>
      </w:r>
    </w:p>
    <w:p w14:paraId="3B81330D" w14:textId="77777777" w:rsidR="004832EA" w:rsidRDefault="00E34543" w:rsidP="000C5CE9">
      <w:pPr>
        <w:ind w:firstLineChars="100" w:firstLine="243"/>
        <w:rPr>
          <w:rFonts w:hAnsi="ＭＳ 明朝"/>
          <w:color w:val="000000" w:themeColor="text1"/>
          <w:sz w:val="24"/>
          <w:szCs w:val="24"/>
        </w:rPr>
      </w:pPr>
      <w:r w:rsidRPr="004832EA">
        <w:rPr>
          <w:rFonts w:hAnsi="ＭＳ 明朝" w:hint="eastAsia"/>
          <w:color w:val="000000" w:themeColor="text1"/>
          <w:sz w:val="24"/>
          <w:szCs w:val="24"/>
        </w:rPr>
        <w:t>範囲としては、区に相談したにも関わらず、応答がない</w:t>
      </w:r>
      <w:r w:rsidR="00DB2F52" w:rsidRPr="004832EA">
        <w:rPr>
          <w:rFonts w:hAnsi="ＭＳ 明朝" w:hint="eastAsia"/>
          <w:color w:val="000000" w:themeColor="text1"/>
          <w:sz w:val="24"/>
          <w:szCs w:val="24"/>
        </w:rPr>
        <w:t>か不十分・不適切な</w:t>
      </w:r>
      <w:r w:rsidRPr="004832EA">
        <w:rPr>
          <w:rFonts w:hAnsi="ＭＳ 明朝" w:hint="eastAsia"/>
          <w:color w:val="000000" w:themeColor="text1"/>
          <w:sz w:val="24"/>
          <w:szCs w:val="24"/>
        </w:rPr>
        <w:t>場</w:t>
      </w:r>
      <w:r w:rsidRPr="007E581B">
        <w:rPr>
          <w:rFonts w:hAnsi="ＭＳ 明朝" w:hint="eastAsia"/>
          <w:color w:val="000000" w:themeColor="text1"/>
          <w:sz w:val="24"/>
          <w:szCs w:val="24"/>
        </w:rPr>
        <w:t>合等</w:t>
      </w:r>
      <w:r w:rsidR="004832EA">
        <w:rPr>
          <w:rFonts w:hAnsi="ＭＳ 明朝" w:hint="eastAsia"/>
          <w:color w:val="000000" w:themeColor="text1"/>
          <w:sz w:val="24"/>
          <w:szCs w:val="24"/>
        </w:rPr>
        <w:t xml:space="preserve">　　</w:t>
      </w:r>
    </w:p>
    <w:p w14:paraId="354BC474" w14:textId="016C86EF" w:rsidR="00E34543" w:rsidRPr="00CD11F9" w:rsidRDefault="00E34543" w:rsidP="000C5CE9">
      <w:pPr>
        <w:ind w:firstLineChars="100" w:firstLine="243"/>
        <w:rPr>
          <w:rFonts w:hAnsi="ＭＳ 明朝"/>
          <w:color w:val="FF0000"/>
          <w:sz w:val="24"/>
          <w:szCs w:val="24"/>
        </w:rPr>
      </w:pPr>
      <w:r w:rsidRPr="007E581B">
        <w:rPr>
          <w:rFonts w:hAnsi="ＭＳ 明朝" w:hint="eastAsia"/>
          <w:color w:val="000000" w:themeColor="text1"/>
          <w:sz w:val="24"/>
          <w:szCs w:val="24"/>
        </w:rPr>
        <w:t>が考えられる。</w:t>
      </w:r>
    </w:p>
    <w:p w14:paraId="338DD43D" w14:textId="277F0B70" w:rsidR="00E34543" w:rsidRPr="007E581B" w:rsidRDefault="00E34543">
      <w:pPr>
        <w:rPr>
          <w:rFonts w:hAnsi="ＭＳ 明朝"/>
          <w:color w:val="000000" w:themeColor="text1"/>
          <w:sz w:val="24"/>
          <w:szCs w:val="24"/>
        </w:rPr>
      </w:pPr>
      <w:r w:rsidRPr="007E581B">
        <w:rPr>
          <w:rFonts w:hAnsi="ＭＳ 明朝" w:hint="eastAsia"/>
          <w:color w:val="000000" w:themeColor="text1"/>
          <w:sz w:val="24"/>
          <w:szCs w:val="24"/>
        </w:rPr>
        <w:t>【</w:t>
      </w:r>
      <w:r w:rsidR="000D3CE7" w:rsidRPr="007E581B">
        <w:rPr>
          <w:rFonts w:hAnsi="ＭＳ 明朝" w:hint="eastAsia"/>
          <w:color w:val="000000" w:themeColor="text1"/>
          <w:sz w:val="24"/>
          <w:szCs w:val="24"/>
        </w:rPr>
        <w:t>質問・</w:t>
      </w:r>
      <w:r w:rsidRPr="007E581B">
        <w:rPr>
          <w:rFonts w:hAnsi="ＭＳ 明朝" w:hint="eastAsia"/>
          <w:color w:val="000000" w:themeColor="text1"/>
          <w:sz w:val="24"/>
          <w:szCs w:val="24"/>
        </w:rPr>
        <w:t>意見】</w:t>
      </w:r>
    </w:p>
    <w:p w14:paraId="1B2FDE57" w14:textId="77777777" w:rsidR="00334BEA" w:rsidRPr="007E581B" w:rsidRDefault="00334BEA" w:rsidP="00334BEA">
      <w:pPr>
        <w:ind w:left="243" w:hangingChars="100" w:hanging="243"/>
        <w:rPr>
          <w:rFonts w:hAnsi="ＭＳ 明朝"/>
          <w:color w:val="000000" w:themeColor="text1"/>
          <w:sz w:val="24"/>
          <w:szCs w:val="24"/>
        </w:rPr>
      </w:pPr>
      <w:r w:rsidRPr="007E581B">
        <w:rPr>
          <w:rFonts w:hAnsi="ＭＳ 明朝" w:hint="eastAsia"/>
          <w:color w:val="000000" w:themeColor="text1"/>
          <w:sz w:val="24"/>
          <w:szCs w:val="24"/>
        </w:rPr>
        <w:t>・第一の相談窓口でも解決に至らない場合にオンブズマンが対応するという整理が望ましい。</w:t>
      </w:r>
    </w:p>
    <w:p w14:paraId="167166FB" w14:textId="3F6EA8CD" w:rsidR="00334BEA" w:rsidRPr="007E581B" w:rsidRDefault="00334BEA" w:rsidP="00334BEA">
      <w:pPr>
        <w:ind w:left="243" w:hangingChars="100" w:hanging="243"/>
        <w:rPr>
          <w:rFonts w:hAnsi="ＭＳ 明朝"/>
          <w:color w:val="000000" w:themeColor="text1"/>
          <w:sz w:val="24"/>
          <w:szCs w:val="24"/>
        </w:rPr>
      </w:pPr>
      <w:r w:rsidRPr="007E581B">
        <w:rPr>
          <w:rFonts w:hAnsi="ＭＳ 明朝" w:hint="eastAsia"/>
          <w:color w:val="000000" w:themeColor="text1"/>
          <w:sz w:val="24"/>
          <w:szCs w:val="24"/>
        </w:rPr>
        <w:t>・目黒区だと保育園・学童も対象としており、子どもの権利擁護の委員は別にいる。品川区に子どもの権利擁護委員</w:t>
      </w:r>
      <w:r w:rsidR="00C57B04">
        <w:rPr>
          <w:rFonts w:hAnsi="ＭＳ 明朝" w:hint="eastAsia"/>
          <w:color w:val="000000" w:themeColor="text1"/>
          <w:sz w:val="24"/>
          <w:szCs w:val="24"/>
        </w:rPr>
        <w:t>がいる場合、</w:t>
      </w:r>
      <w:r w:rsidRPr="007E581B">
        <w:rPr>
          <w:rFonts w:hAnsi="ＭＳ 明朝" w:hint="eastAsia"/>
          <w:color w:val="000000" w:themeColor="text1"/>
          <w:sz w:val="24"/>
          <w:szCs w:val="24"/>
        </w:rPr>
        <w:t>受け付けた案件を苦情調整委員に持ってくる事例がある。あるのであれば制度を作る前にすり合わせが必要。</w:t>
      </w:r>
    </w:p>
    <w:p w14:paraId="3A14D1CD" w14:textId="77777777" w:rsidR="00C57B04" w:rsidRDefault="00334BEA" w:rsidP="00C57B04">
      <w:pPr>
        <w:ind w:leftChars="100" w:left="213" w:rightChars="-134" w:right="-285"/>
        <w:rPr>
          <w:rFonts w:hAnsi="ＭＳ 明朝"/>
          <w:color w:val="000000" w:themeColor="text1"/>
          <w:sz w:val="24"/>
          <w:szCs w:val="24"/>
        </w:rPr>
      </w:pPr>
      <w:r w:rsidRPr="007E581B">
        <w:rPr>
          <w:rFonts w:hAnsi="ＭＳ 明朝" w:hint="eastAsia"/>
          <w:color w:val="000000" w:themeColor="text1"/>
          <w:sz w:val="24"/>
          <w:szCs w:val="24"/>
        </w:rPr>
        <w:t>⇒（委員）記憶が正しいかわからないが、児童相談所が移管されている関係で子ども</w:t>
      </w:r>
    </w:p>
    <w:p w14:paraId="66FA5BAD" w14:textId="4BC169CF" w:rsidR="00334BEA" w:rsidRPr="007E581B" w:rsidRDefault="00334BEA" w:rsidP="00C57B04">
      <w:pPr>
        <w:ind w:leftChars="100" w:left="213" w:rightChars="-134" w:right="-285" w:firstLineChars="100" w:firstLine="243"/>
        <w:rPr>
          <w:rFonts w:hAnsi="ＭＳ 明朝"/>
          <w:color w:val="000000" w:themeColor="text1"/>
          <w:sz w:val="24"/>
          <w:szCs w:val="24"/>
        </w:rPr>
      </w:pPr>
      <w:r w:rsidRPr="007E581B">
        <w:rPr>
          <w:rFonts w:hAnsi="ＭＳ 明朝" w:hint="eastAsia"/>
          <w:color w:val="000000" w:themeColor="text1"/>
          <w:sz w:val="24"/>
          <w:szCs w:val="24"/>
        </w:rPr>
        <w:t>の権利擁護委員が設置されている可能性がある。</w:t>
      </w:r>
    </w:p>
    <w:p w14:paraId="2D9BDD8E" w14:textId="77777777" w:rsidR="00334BEA" w:rsidRPr="007E581B" w:rsidRDefault="00334BEA" w:rsidP="00334BEA">
      <w:pPr>
        <w:rPr>
          <w:rFonts w:hAnsi="ＭＳ 明朝"/>
          <w:color w:val="000000" w:themeColor="text1"/>
          <w:sz w:val="24"/>
          <w:szCs w:val="24"/>
        </w:rPr>
      </w:pPr>
      <w:r w:rsidRPr="007E581B">
        <w:rPr>
          <w:rFonts w:hAnsi="ＭＳ 明朝" w:hint="eastAsia"/>
          <w:color w:val="000000" w:themeColor="text1"/>
          <w:sz w:val="24"/>
          <w:szCs w:val="24"/>
        </w:rPr>
        <w:t>・社会福祉協議会は、権利擁護の対応を行なっているのか。</w:t>
      </w:r>
    </w:p>
    <w:p w14:paraId="46B88FEB" w14:textId="77777777" w:rsidR="00C57B04" w:rsidRDefault="00334BEA" w:rsidP="003A55CD">
      <w:pPr>
        <w:ind w:leftChars="100" w:left="456" w:rightChars="-200" w:right="-426" w:hangingChars="100" w:hanging="243"/>
        <w:rPr>
          <w:rFonts w:hAnsi="ＭＳ 明朝"/>
          <w:color w:val="000000" w:themeColor="text1"/>
          <w:sz w:val="24"/>
          <w:szCs w:val="24"/>
        </w:rPr>
      </w:pPr>
      <w:r w:rsidRPr="007E581B">
        <w:rPr>
          <w:rFonts w:hAnsi="ＭＳ 明朝" w:hint="eastAsia"/>
          <w:color w:val="000000" w:themeColor="text1"/>
          <w:sz w:val="24"/>
          <w:szCs w:val="24"/>
        </w:rPr>
        <w:t>⇒（委員）成年後見センター</w:t>
      </w:r>
      <w:r w:rsidR="003A55CD" w:rsidRPr="007E581B">
        <w:rPr>
          <w:rFonts w:hAnsi="ＭＳ 明朝" w:hint="eastAsia"/>
          <w:color w:val="000000" w:themeColor="text1"/>
          <w:sz w:val="24"/>
          <w:szCs w:val="24"/>
        </w:rPr>
        <w:t>に</w:t>
      </w:r>
      <w:r w:rsidRPr="007E581B">
        <w:rPr>
          <w:rFonts w:hAnsi="ＭＳ 明朝" w:hint="eastAsia"/>
          <w:color w:val="000000" w:themeColor="text1"/>
          <w:sz w:val="24"/>
          <w:szCs w:val="24"/>
        </w:rPr>
        <w:t>窓口を置いており、そこで一括して受けている。</w:t>
      </w:r>
      <w:r w:rsidR="004D2A72" w:rsidRPr="007E581B">
        <w:rPr>
          <w:rFonts w:hAnsi="ＭＳ 明朝" w:hint="eastAsia"/>
          <w:color w:val="000000" w:themeColor="text1"/>
          <w:sz w:val="24"/>
          <w:szCs w:val="24"/>
        </w:rPr>
        <w:t>社会福祉協議会</w:t>
      </w:r>
      <w:r w:rsidRPr="007E581B">
        <w:rPr>
          <w:rFonts w:hAnsi="ＭＳ 明朝" w:hint="eastAsia"/>
          <w:color w:val="000000" w:themeColor="text1"/>
          <w:sz w:val="24"/>
          <w:szCs w:val="24"/>
        </w:rPr>
        <w:t>の中には苦情の解決規程があり、責任者や担当者が対応することになっている</w:t>
      </w:r>
      <w:r w:rsidR="003A55CD" w:rsidRPr="007E581B">
        <w:rPr>
          <w:rFonts w:hAnsi="ＭＳ 明朝" w:hint="eastAsia"/>
          <w:color w:val="000000" w:themeColor="text1"/>
          <w:sz w:val="24"/>
          <w:szCs w:val="24"/>
        </w:rPr>
        <w:t>。また、</w:t>
      </w:r>
      <w:r w:rsidRPr="007E581B">
        <w:rPr>
          <w:rFonts w:hAnsi="ＭＳ 明朝" w:hint="eastAsia"/>
          <w:color w:val="000000" w:themeColor="text1"/>
          <w:sz w:val="24"/>
          <w:szCs w:val="24"/>
        </w:rPr>
        <w:t>障害者関係の施設の中</w:t>
      </w:r>
      <w:r w:rsidR="003A55CD" w:rsidRPr="007E581B">
        <w:rPr>
          <w:rFonts w:hAnsi="ＭＳ 明朝" w:hint="eastAsia"/>
          <w:color w:val="000000" w:themeColor="text1"/>
          <w:sz w:val="24"/>
          <w:szCs w:val="24"/>
        </w:rPr>
        <w:t>に</w:t>
      </w:r>
      <w:r w:rsidR="00C57B04">
        <w:rPr>
          <w:rFonts w:hAnsi="ＭＳ 明朝" w:hint="eastAsia"/>
          <w:color w:val="000000" w:themeColor="text1"/>
          <w:sz w:val="24"/>
          <w:szCs w:val="24"/>
        </w:rPr>
        <w:t>は</w:t>
      </w:r>
      <w:r w:rsidRPr="007E581B">
        <w:rPr>
          <w:rFonts w:hAnsi="ＭＳ 明朝" w:hint="eastAsia"/>
          <w:color w:val="000000" w:themeColor="text1"/>
          <w:sz w:val="24"/>
          <w:szCs w:val="24"/>
        </w:rPr>
        <w:t>、苦情の窓口があり、対応をしている。</w:t>
      </w:r>
    </w:p>
    <w:p w14:paraId="4B23B295" w14:textId="7734FC1B" w:rsidR="00334BEA" w:rsidRPr="007E581B" w:rsidRDefault="00334BEA" w:rsidP="00C57B04">
      <w:pPr>
        <w:ind w:leftChars="200" w:left="426" w:rightChars="-200" w:right="-426"/>
        <w:rPr>
          <w:rFonts w:hAnsi="ＭＳ 明朝"/>
          <w:color w:val="000000" w:themeColor="text1"/>
          <w:sz w:val="24"/>
          <w:szCs w:val="24"/>
        </w:rPr>
      </w:pPr>
      <w:r w:rsidRPr="007E581B">
        <w:rPr>
          <w:rFonts w:hAnsi="ＭＳ 明朝" w:hint="eastAsia"/>
          <w:color w:val="000000" w:themeColor="text1"/>
          <w:sz w:val="24"/>
          <w:szCs w:val="24"/>
        </w:rPr>
        <w:lastRenderedPageBreak/>
        <w:t>苦情の発生は、年に数回程度である。</w:t>
      </w:r>
    </w:p>
    <w:p w14:paraId="3386CD54" w14:textId="77777777" w:rsidR="00334BEA" w:rsidRPr="007E581B" w:rsidRDefault="00334BEA" w:rsidP="00334BEA">
      <w:pPr>
        <w:rPr>
          <w:rFonts w:hAnsi="ＭＳ 明朝"/>
          <w:color w:val="000000" w:themeColor="text1"/>
          <w:sz w:val="24"/>
          <w:szCs w:val="24"/>
        </w:rPr>
      </w:pPr>
      <w:r w:rsidRPr="007E581B">
        <w:rPr>
          <w:rFonts w:hAnsi="ＭＳ 明朝" w:hint="eastAsia"/>
          <w:color w:val="000000" w:themeColor="text1"/>
          <w:sz w:val="24"/>
          <w:szCs w:val="24"/>
        </w:rPr>
        <w:t>・制度ができた際の窓口は、どこの部署を想定しているのか。</w:t>
      </w:r>
    </w:p>
    <w:p w14:paraId="557FE921" w14:textId="7232E437" w:rsidR="00334BEA" w:rsidRPr="007E581B" w:rsidRDefault="00334BEA" w:rsidP="00334BEA">
      <w:pPr>
        <w:ind w:firstLineChars="100" w:firstLine="243"/>
        <w:rPr>
          <w:rFonts w:hAnsi="ＭＳ 明朝"/>
          <w:color w:val="000000" w:themeColor="text1"/>
          <w:sz w:val="24"/>
          <w:szCs w:val="24"/>
        </w:rPr>
      </w:pPr>
      <w:r w:rsidRPr="007E581B">
        <w:rPr>
          <w:rFonts w:hAnsi="ＭＳ 明朝" w:hint="eastAsia"/>
          <w:color w:val="000000" w:themeColor="text1"/>
          <w:sz w:val="24"/>
          <w:szCs w:val="24"/>
        </w:rPr>
        <w:t>⇒（事務局）スクリーニングも含めて福祉計画課が行うことを想定している。</w:t>
      </w:r>
    </w:p>
    <w:p w14:paraId="7D9CB6A6" w14:textId="07EF0254" w:rsidR="00334BEA" w:rsidRPr="007E581B" w:rsidRDefault="00334BEA" w:rsidP="000515AC">
      <w:pPr>
        <w:rPr>
          <w:rFonts w:hAnsi="ＭＳ 明朝"/>
          <w:color w:val="000000" w:themeColor="text1"/>
          <w:sz w:val="24"/>
          <w:szCs w:val="24"/>
        </w:rPr>
      </w:pPr>
      <w:r w:rsidRPr="007E581B">
        <w:rPr>
          <w:rFonts w:hAnsi="ＭＳ 明朝" w:hint="eastAsia"/>
          <w:color w:val="000000" w:themeColor="text1"/>
          <w:sz w:val="24"/>
          <w:szCs w:val="24"/>
        </w:rPr>
        <w:t>・窓口と各所管との関係は、どのようになるのか。独立性を持たせることが大切。</w:t>
      </w:r>
    </w:p>
    <w:p w14:paraId="4A49F2F4" w14:textId="6DC78F2B" w:rsidR="00E45E11" w:rsidRPr="007E581B" w:rsidRDefault="00334BEA" w:rsidP="00334BEA">
      <w:pPr>
        <w:ind w:leftChars="100" w:left="213"/>
        <w:rPr>
          <w:rFonts w:hAnsi="ＭＳ 明朝"/>
          <w:color w:val="000000" w:themeColor="text1"/>
          <w:sz w:val="24"/>
          <w:szCs w:val="24"/>
        </w:rPr>
      </w:pPr>
      <w:r w:rsidRPr="007E581B">
        <w:rPr>
          <w:rFonts w:hAnsi="ＭＳ 明朝" w:hint="eastAsia"/>
          <w:color w:val="000000" w:themeColor="text1"/>
          <w:sz w:val="24"/>
          <w:szCs w:val="24"/>
        </w:rPr>
        <w:t>⇒（事務局）</w:t>
      </w:r>
      <w:r w:rsidR="00E45E11" w:rsidRPr="007E581B">
        <w:rPr>
          <w:rFonts w:hAnsi="ＭＳ 明朝" w:hint="eastAsia"/>
          <w:color w:val="000000" w:themeColor="text1"/>
          <w:sz w:val="24"/>
          <w:szCs w:val="24"/>
        </w:rPr>
        <w:t>品川区</w:t>
      </w:r>
      <w:r w:rsidRPr="007E581B">
        <w:rPr>
          <w:rFonts w:hAnsi="ＭＳ 明朝" w:hint="eastAsia"/>
          <w:color w:val="000000" w:themeColor="text1"/>
          <w:sz w:val="24"/>
          <w:szCs w:val="24"/>
        </w:rPr>
        <w:t>福祉オンブズマンに関することは、福祉計画課で受けて</w:t>
      </w:r>
    </w:p>
    <w:p w14:paraId="31A2E8F6" w14:textId="329CF403" w:rsidR="00334BEA" w:rsidRPr="007E581B" w:rsidRDefault="00334BEA" w:rsidP="00E45E11">
      <w:pPr>
        <w:ind w:leftChars="100" w:left="213" w:firstLineChars="100" w:firstLine="243"/>
        <w:rPr>
          <w:rFonts w:hAnsi="ＭＳ 明朝"/>
          <w:color w:val="000000" w:themeColor="text1"/>
          <w:sz w:val="24"/>
          <w:szCs w:val="24"/>
        </w:rPr>
      </w:pPr>
      <w:r w:rsidRPr="007E581B">
        <w:rPr>
          <w:rFonts w:hAnsi="ＭＳ 明朝" w:hint="eastAsia"/>
          <w:color w:val="000000" w:themeColor="text1"/>
          <w:sz w:val="24"/>
          <w:szCs w:val="24"/>
        </w:rPr>
        <w:t>オンブズマンにつなげる。調整が必要な場合に庁内調整を行なう。</w:t>
      </w:r>
    </w:p>
    <w:p w14:paraId="7AE0C601" w14:textId="77777777" w:rsidR="00E34543" w:rsidRPr="007E581B" w:rsidRDefault="00E34543">
      <w:pPr>
        <w:rPr>
          <w:rFonts w:hAnsi="ＭＳ 明朝"/>
          <w:color w:val="000000" w:themeColor="text1"/>
          <w:sz w:val="24"/>
          <w:szCs w:val="24"/>
        </w:rPr>
      </w:pPr>
    </w:p>
    <w:p w14:paraId="0A170657" w14:textId="3799DF7B" w:rsidR="00E34543" w:rsidRPr="007E581B" w:rsidRDefault="009C34F0">
      <w:pPr>
        <w:rPr>
          <w:rFonts w:ascii="HGPｺﾞｼｯｸE" w:eastAsia="HGPｺﾞｼｯｸE" w:hAnsi="HGPｺﾞｼｯｸE"/>
          <w:b/>
          <w:bCs/>
          <w:color w:val="000000" w:themeColor="text1"/>
          <w:sz w:val="24"/>
          <w:szCs w:val="24"/>
        </w:rPr>
      </w:pPr>
      <w:r w:rsidRPr="007E581B">
        <w:rPr>
          <w:rFonts w:ascii="HGPｺﾞｼｯｸE" w:eastAsia="HGPｺﾞｼｯｸE" w:hAnsi="HGPｺﾞｼｯｸE" w:hint="eastAsia"/>
          <w:b/>
          <w:bCs/>
          <w:color w:val="000000" w:themeColor="text1"/>
          <w:sz w:val="24"/>
          <w:szCs w:val="24"/>
        </w:rPr>
        <w:t>■（</w:t>
      </w:r>
      <w:r w:rsidR="005C17AB" w:rsidRPr="007E581B">
        <w:rPr>
          <w:rFonts w:ascii="HGPｺﾞｼｯｸE" w:eastAsia="HGPｺﾞｼｯｸE" w:hAnsi="HGPｺﾞｼｯｸE" w:hint="eastAsia"/>
          <w:b/>
          <w:bCs/>
          <w:color w:val="000000" w:themeColor="text1"/>
          <w:sz w:val="24"/>
          <w:szCs w:val="24"/>
        </w:rPr>
        <w:t>５</w:t>
      </w:r>
      <w:r w:rsidRPr="007E581B">
        <w:rPr>
          <w:rFonts w:ascii="HGPｺﾞｼｯｸE" w:eastAsia="HGPｺﾞｼｯｸE" w:hAnsi="HGPｺﾞｼｯｸE" w:hint="eastAsia"/>
          <w:b/>
          <w:bCs/>
          <w:color w:val="000000" w:themeColor="text1"/>
          <w:sz w:val="24"/>
          <w:szCs w:val="24"/>
        </w:rPr>
        <w:t>）</w:t>
      </w:r>
      <w:r w:rsidR="005C17AB" w:rsidRPr="007E581B">
        <w:rPr>
          <w:rFonts w:ascii="HGPｺﾞｼｯｸE" w:eastAsia="HGPｺﾞｼｯｸE" w:hAnsi="HGPｺﾞｼｯｸE" w:hint="eastAsia"/>
          <w:b/>
          <w:bCs/>
          <w:color w:val="000000" w:themeColor="text1"/>
          <w:sz w:val="24"/>
          <w:szCs w:val="24"/>
        </w:rPr>
        <w:t>受付や窓口の検討</w:t>
      </w:r>
      <w:r w:rsidRPr="007E581B">
        <w:rPr>
          <w:rFonts w:ascii="HGPｺﾞｼｯｸE" w:eastAsia="HGPｺﾞｼｯｸE" w:hAnsi="HGPｺﾞｼｯｸE" w:hint="eastAsia"/>
          <w:b/>
          <w:bCs/>
          <w:color w:val="000000" w:themeColor="text1"/>
          <w:sz w:val="24"/>
          <w:szCs w:val="24"/>
        </w:rPr>
        <w:t>に関すること</w:t>
      </w:r>
    </w:p>
    <w:p w14:paraId="3732D693" w14:textId="7B2CB8E6" w:rsidR="009C34F0" w:rsidRPr="007E581B" w:rsidRDefault="009C34F0">
      <w:pPr>
        <w:rPr>
          <w:rFonts w:hAnsi="ＭＳ 明朝"/>
          <w:color w:val="000000" w:themeColor="text1"/>
          <w:sz w:val="24"/>
          <w:szCs w:val="24"/>
        </w:rPr>
      </w:pPr>
      <w:r w:rsidRPr="007E581B">
        <w:rPr>
          <w:rFonts w:hAnsi="ＭＳ 明朝" w:hint="eastAsia"/>
          <w:color w:val="000000" w:themeColor="text1"/>
          <w:sz w:val="24"/>
          <w:szCs w:val="24"/>
        </w:rPr>
        <w:t>①現状（説明）</w:t>
      </w:r>
    </w:p>
    <w:p w14:paraId="07CD4566" w14:textId="380C8CBC" w:rsidR="009C34F0" w:rsidRPr="007E581B" w:rsidRDefault="009C34F0">
      <w:pPr>
        <w:rPr>
          <w:rFonts w:hAnsi="ＭＳ 明朝"/>
          <w:color w:val="000000" w:themeColor="text1"/>
          <w:sz w:val="24"/>
          <w:szCs w:val="24"/>
        </w:rPr>
      </w:pPr>
      <w:r w:rsidRPr="007E581B">
        <w:rPr>
          <w:rFonts w:hAnsi="ＭＳ 明朝" w:hint="eastAsia"/>
          <w:color w:val="000000" w:themeColor="text1"/>
          <w:sz w:val="24"/>
          <w:szCs w:val="24"/>
        </w:rPr>
        <w:t>ア．苦情対応窓口について</w:t>
      </w:r>
    </w:p>
    <w:p w14:paraId="493E53E9" w14:textId="32D47468" w:rsidR="009C34F0" w:rsidRPr="007E581B" w:rsidRDefault="009C34F0">
      <w:pPr>
        <w:rPr>
          <w:rFonts w:hAnsi="ＭＳ 明朝"/>
          <w:color w:val="000000" w:themeColor="text1"/>
          <w:sz w:val="24"/>
          <w:szCs w:val="24"/>
        </w:rPr>
      </w:pPr>
      <w:r w:rsidRPr="007E581B">
        <w:rPr>
          <w:rFonts w:hAnsi="ＭＳ 明朝" w:hint="eastAsia"/>
          <w:color w:val="000000" w:themeColor="text1"/>
          <w:sz w:val="24"/>
          <w:szCs w:val="24"/>
        </w:rPr>
        <w:t>【事務局からの説明】</w:t>
      </w:r>
    </w:p>
    <w:p w14:paraId="78862D8A" w14:textId="26B0877B" w:rsidR="009C34F0" w:rsidRPr="007E581B" w:rsidRDefault="00E45E11" w:rsidP="000C5CE9">
      <w:pPr>
        <w:ind w:firstLineChars="100" w:firstLine="243"/>
        <w:rPr>
          <w:rFonts w:hAnsi="ＭＳ 明朝"/>
          <w:color w:val="000000" w:themeColor="text1"/>
          <w:sz w:val="24"/>
          <w:szCs w:val="24"/>
        </w:rPr>
      </w:pPr>
      <w:r w:rsidRPr="007E581B">
        <w:rPr>
          <w:rFonts w:hAnsi="ＭＳ 明朝" w:hint="eastAsia"/>
          <w:color w:val="000000" w:themeColor="text1"/>
          <w:sz w:val="24"/>
          <w:szCs w:val="24"/>
        </w:rPr>
        <w:t>品川区</w:t>
      </w:r>
      <w:r w:rsidR="005C17AB" w:rsidRPr="007E581B">
        <w:rPr>
          <w:rFonts w:hAnsi="ＭＳ 明朝" w:hint="eastAsia"/>
          <w:color w:val="000000" w:themeColor="text1"/>
          <w:sz w:val="24"/>
          <w:szCs w:val="24"/>
        </w:rPr>
        <w:t>福祉オンブズマンが窓口に常駐することについて、事務局案としては、</w:t>
      </w:r>
      <w:r w:rsidR="009354EE" w:rsidRPr="007E581B">
        <w:rPr>
          <w:rFonts w:hAnsi="ＭＳ 明朝" w:hint="eastAsia"/>
          <w:color w:val="000000" w:themeColor="text1"/>
          <w:sz w:val="24"/>
          <w:szCs w:val="24"/>
        </w:rPr>
        <w:t>週に１回半日程度からスタートすることを考えている</w:t>
      </w:r>
      <w:r w:rsidR="00682138" w:rsidRPr="007E581B">
        <w:rPr>
          <w:rFonts w:hAnsi="ＭＳ 明朝" w:hint="eastAsia"/>
          <w:color w:val="000000" w:themeColor="text1"/>
          <w:sz w:val="24"/>
          <w:szCs w:val="24"/>
        </w:rPr>
        <w:t>。</w:t>
      </w:r>
      <w:r w:rsidR="00DC5FA6" w:rsidRPr="007E581B">
        <w:rPr>
          <w:rFonts w:hAnsi="ＭＳ 明朝" w:hint="eastAsia"/>
          <w:color w:val="000000" w:themeColor="text1"/>
          <w:sz w:val="24"/>
          <w:szCs w:val="24"/>
        </w:rPr>
        <w:t>制度開始時に予約制を導入するべきかどうか意見をお聞きしたい。なお、</w:t>
      </w:r>
      <w:r w:rsidRPr="007E581B">
        <w:rPr>
          <w:rFonts w:hAnsi="ＭＳ 明朝" w:hint="eastAsia"/>
          <w:color w:val="000000" w:themeColor="text1"/>
          <w:sz w:val="24"/>
          <w:szCs w:val="24"/>
        </w:rPr>
        <w:t>品川区</w:t>
      </w:r>
      <w:r w:rsidR="00CD4C5D" w:rsidRPr="007E581B">
        <w:rPr>
          <w:rFonts w:hAnsi="ＭＳ 明朝" w:hint="eastAsia"/>
          <w:color w:val="000000" w:themeColor="text1"/>
          <w:sz w:val="24"/>
          <w:szCs w:val="24"/>
        </w:rPr>
        <w:t>福祉</w:t>
      </w:r>
      <w:r w:rsidR="00DC5FA6" w:rsidRPr="007E581B">
        <w:rPr>
          <w:rFonts w:hAnsi="ＭＳ 明朝" w:hint="eastAsia"/>
          <w:color w:val="000000" w:themeColor="text1"/>
          <w:sz w:val="24"/>
          <w:szCs w:val="24"/>
        </w:rPr>
        <w:t>オンブズマンが不在の際は、事務局である福祉計画課が対応することを想定している。</w:t>
      </w:r>
    </w:p>
    <w:p w14:paraId="44C8F110" w14:textId="66904FD9" w:rsidR="009B6CE1" w:rsidRPr="00B33513" w:rsidRDefault="00DC5FA6" w:rsidP="000C5CE9">
      <w:pPr>
        <w:ind w:firstLineChars="100" w:firstLine="243"/>
        <w:rPr>
          <w:rFonts w:hAnsi="ＭＳ 明朝"/>
          <w:color w:val="0070C0"/>
          <w:sz w:val="24"/>
          <w:szCs w:val="24"/>
        </w:rPr>
      </w:pPr>
      <w:r w:rsidRPr="007E581B">
        <w:rPr>
          <w:rFonts w:hAnsi="ＭＳ 明朝" w:hint="eastAsia"/>
          <w:color w:val="000000" w:themeColor="text1"/>
          <w:sz w:val="24"/>
          <w:szCs w:val="24"/>
        </w:rPr>
        <w:t>受付から対応までの流れの案を説明する。①苦情の申立てを作成していただく。②苦情の申立てを提出していただく。電子申請、窓口、郵送で受け付ける。③事務局である福祉計画課で内容を確認する。このあたりがスクリーニングに相当する部分</w:t>
      </w:r>
      <w:r w:rsidR="00210450" w:rsidRPr="007E581B">
        <w:rPr>
          <w:rFonts w:hAnsi="ＭＳ 明朝" w:hint="eastAsia"/>
          <w:color w:val="000000" w:themeColor="text1"/>
          <w:sz w:val="24"/>
          <w:szCs w:val="24"/>
        </w:rPr>
        <w:t>で、</w:t>
      </w:r>
      <w:r w:rsidRPr="007E581B">
        <w:rPr>
          <w:rFonts w:hAnsi="ＭＳ 明朝" w:hint="eastAsia"/>
          <w:color w:val="000000" w:themeColor="text1"/>
          <w:sz w:val="24"/>
          <w:szCs w:val="24"/>
        </w:rPr>
        <w:t>除外事由</w:t>
      </w:r>
      <w:r w:rsidR="00210450" w:rsidRPr="007E581B">
        <w:rPr>
          <w:rFonts w:hAnsi="ＭＳ 明朝" w:hint="eastAsia"/>
          <w:color w:val="000000" w:themeColor="text1"/>
          <w:sz w:val="24"/>
          <w:szCs w:val="24"/>
        </w:rPr>
        <w:t>の確認や他に適切な窓口がある場合の紹介等を行う。</w:t>
      </w:r>
      <w:r w:rsidR="00CD4C5D" w:rsidRPr="007E581B">
        <w:rPr>
          <w:rFonts w:hAnsi="ＭＳ 明朝" w:hint="eastAsia"/>
          <w:color w:val="000000" w:themeColor="text1"/>
          <w:sz w:val="24"/>
          <w:szCs w:val="24"/>
        </w:rPr>
        <w:t>④事務局から</w:t>
      </w:r>
      <w:r w:rsidR="00E45E11" w:rsidRPr="007E581B">
        <w:rPr>
          <w:rFonts w:hAnsi="ＭＳ 明朝" w:hint="eastAsia"/>
          <w:color w:val="000000" w:themeColor="text1"/>
          <w:sz w:val="24"/>
          <w:szCs w:val="24"/>
        </w:rPr>
        <w:t>品川区</w:t>
      </w:r>
      <w:r w:rsidR="00CD4C5D" w:rsidRPr="007E581B">
        <w:rPr>
          <w:rFonts w:hAnsi="ＭＳ 明朝" w:hint="eastAsia"/>
          <w:color w:val="000000" w:themeColor="text1"/>
          <w:sz w:val="24"/>
          <w:szCs w:val="24"/>
        </w:rPr>
        <w:t>福祉オンブズマンに苦情申立書を送付する。ここまでが事務局の動きである。⑤以降が</w:t>
      </w:r>
      <w:r w:rsidR="00E45E11" w:rsidRPr="007E581B">
        <w:rPr>
          <w:rFonts w:hAnsi="ＭＳ 明朝" w:hint="eastAsia"/>
          <w:color w:val="000000" w:themeColor="text1"/>
          <w:sz w:val="24"/>
          <w:szCs w:val="24"/>
        </w:rPr>
        <w:t>品川区</w:t>
      </w:r>
      <w:r w:rsidR="00CD4C5D" w:rsidRPr="007E581B">
        <w:rPr>
          <w:rFonts w:hAnsi="ＭＳ 明朝" w:hint="eastAsia"/>
          <w:color w:val="000000" w:themeColor="text1"/>
          <w:sz w:val="24"/>
          <w:szCs w:val="24"/>
        </w:rPr>
        <w:t>福祉オンブズマンの役割となり、内容確認後、調査開始となる。対応の結果を知らせるまでの期間としては、</w:t>
      </w:r>
      <w:r w:rsidR="00E45E11" w:rsidRPr="007E581B">
        <w:rPr>
          <w:rFonts w:hAnsi="ＭＳ 明朝" w:hint="eastAsia"/>
          <w:color w:val="000000" w:themeColor="text1"/>
          <w:sz w:val="24"/>
          <w:szCs w:val="24"/>
        </w:rPr>
        <w:t>品川区</w:t>
      </w:r>
      <w:r w:rsidR="00CD4C5D" w:rsidRPr="007E581B">
        <w:rPr>
          <w:rFonts w:hAnsi="ＭＳ 明朝" w:hint="eastAsia"/>
          <w:color w:val="000000" w:themeColor="text1"/>
          <w:sz w:val="24"/>
          <w:szCs w:val="24"/>
        </w:rPr>
        <w:t>福祉オンブズマンに到達してから４５日以内に結果を知らせることを想定している。</w:t>
      </w:r>
      <w:r w:rsidR="000D0F9A" w:rsidRPr="007E581B">
        <w:rPr>
          <w:rFonts w:hAnsi="ＭＳ 明朝" w:hint="eastAsia"/>
          <w:color w:val="000000" w:themeColor="text1"/>
          <w:sz w:val="24"/>
          <w:szCs w:val="24"/>
        </w:rPr>
        <w:t>⑥</w:t>
      </w:r>
      <w:r w:rsidR="00E45E11" w:rsidRPr="007E581B">
        <w:rPr>
          <w:rFonts w:hAnsi="ＭＳ 明朝" w:hint="eastAsia"/>
          <w:color w:val="000000" w:themeColor="text1"/>
          <w:sz w:val="24"/>
          <w:szCs w:val="24"/>
        </w:rPr>
        <w:t>品川区</w:t>
      </w:r>
      <w:r w:rsidR="000D0F9A" w:rsidRPr="007E581B">
        <w:rPr>
          <w:rFonts w:hAnsi="ＭＳ 明朝" w:hint="eastAsia"/>
          <w:color w:val="000000" w:themeColor="text1"/>
          <w:sz w:val="24"/>
          <w:szCs w:val="24"/>
        </w:rPr>
        <w:t>福祉オンブズマンは、福祉サービスを提供する事業者や区に</w:t>
      </w:r>
      <w:r w:rsidR="000E4044" w:rsidRPr="007E581B">
        <w:rPr>
          <w:rFonts w:hAnsi="ＭＳ 明朝" w:hint="eastAsia"/>
          <w:color w:val="000000" w:themeColor="text1"/>
          <w:sz w:val="24"/>
          <w:szCs w:val="24"/>
        </w:rPr>
        <w:t>事実確認を行ない、</w:t>
      </w:r>
      <w:r w:rsidR="000D0F9A" w:rsidRPr="007E581B">
        <w:rPr>
          <w:rFonts w:hAnsi="ＭＳ 明朝" w:hint="eastAsia"/>
          <w:color w:val="000000" w:themeColor="text1"/>
          <w:sz w:val="24"/>
          <w:szCs w:val="24"/>
        </w:rPr>
        <w:t>調査を実施する。</w:t>
      </w:r>
      <w:r w:rsidR="00B31608" w:rsidRPr="007E581B">
        <w:rPr>
          <w:rFonts w:hAnsi="ＭＳ 明朝" w:hint="eastAsia"/>
          <w:color w:val="000000" w:themeColor="text1"/>
          <w:sz w:val="24"/>
          <w:szCs w:val="24"/>
        </w:rPr>
        <w:t>⑦調査の結果、</w:t>
      </w:r>
      <w:r w:rsidR="00E45E11" w:rsidRPr="007E581B">
        <w:rPr>
          <w:rFonts w:hAnsi="ＭＳ 明朝" w:hint="eastAsia"/>
          <w:color w:val="000000" w:themeColor="text1"/>
          <w:sz w:val="24"/>
          <w:szCs w:val="24"/>
        </w:rPr>
        <w:t>品川区</w:t>
      </w:r>
      <w:r w:rsidR="00946A88" w:rsidRPr="007E581B">
        <w:rPr>
          <w:rFonts w:hAnsi="ＭＳ 明朝" w:hint="eastAsia"/>
          <w:color w:val="000000" w:themeColor="text1"/>
          <w:sz w:val="24"/>
          <w:szCs w:val="24"/>
        </w:rPr>
        <w:t>福祉オンブズマンから事務局を経由して</w:t>
      </w:r>
      <w:r w:rsidR="00707918" w:rsidRPr="007E581B">
        <w:rPr>
          <w:rFonts w:hAnsi="ＭＳ 明朝" w:hint="eastAsia"/>
          <w:color w:val="000000" w:themeColor="text1"/>
          <w:sz w:val="24"/>
          <w:szCs w:val="24"/>
        </w:rPr>
        <w:t>相手に対して改善勧告や申し入れを行なう。</w:t>
      </w:r>
    </w:p>
    <w:p w14:paraId="238AD434" w14:textId="0BC2795A" w:rsidR="00516C7A" w:rsidRPr="007E581B" w:rsidRDefault="00516C7A">
      <w:pPr>
        <w:rPr>
          <w:rFonts w:hAnsi="ＭＳ 明朝"/>
          <w:color w:val="000000" w:themeColor="text1"/>
          <w:sz w:val="24"/>
          <w:szCs w:val="24"/>
        </w:rPr>
      </w:pPr>
      <w:r w:rsidRPr="007E581B">
        <w:rPr>
          <w:rFonts w:hAnsi="ＭＳ 明朝" w:hint="eastAsia"/>
          <w:color w:val="000000" w:themeColor="text1"/>
          <w:sz w:val="24"/>
          <w:szCs w:val="24"/>
        </w:rPr>
        <w:t>【</w:t>
      </w:r>
      <w:r w:rsidR="00443ACE" w:rsidRPr="007E581B">
        <w:rPr>
          <w:rFonts w:hAnsi="ＭＳ 明朝" w:hint="eastAsia"/>
          <w:color w:val="000000" w:themeColor="text1"/>
          <w:sz w:val="24"/>
          <w:szCs w:val="24"/>
        </w:rPr>
        <w:t>意見</w:t>
      </w:r>
      <w:r w:rsidR="005C5E71" w:rsidRPr="007E581B">
        <w:rPr>
          <w:rFonts w:hAnsi="ＭＳ 明朝" w:hint="eastAsia"/>
          <w:color w:val="000000" w:themeColor="text1"/>
          <w:sz w:val="24"/>
          <w:szCs w:val="24"/>
        </w:rPr>
        <w:t>・質問</w:t>
      </w:r>
      <w:r w:rsidRPr="007E581B">
        <w:rPr>
          <w:rFonts w:hAnsi="ＭＳ 明朝" w:hint="eastAsia"/>
          <w:color w:val="000000" w:themeColor="text1"/>
          <w:sz w:val="24"/>
          <w:szCs w:val="24"/>
        </w:rPr>
        <w:t>】</w:t>
      </w:r>
    </w:p>
    <w:p w14:paraId="119DBD10" w14:textId="77777777" w:rsidR="003A5E4C" w:rsidRPr="007E581B" w:rsidRDefault="003A5E4C" w:rsidP="003A5E4C">
      <w:pPr>
        <w:rPr>
          <w:rFonts w:hAnsi="ＭＳ 明朝"/>
          <w:color w:val="000000" w:themeColor="text1"/>
          <w:sz w:val="24"/>
          <w:szCs w:val="24"/>
        </w:rPr>
      </w:pPr>
      <w:r w:rsidRPr="007E581B">
        <w:rPr>
          <w:rFonts w:hAnsi="ＭＳ 明朝" w:hint="eastAsia"/>
          <w:color w:val="000000" w:themeColor="text1"/>
          <w:sz w:val="24"/>
          <w:szCs w:val="24"/>
        </w:rPr>
        <w:t>・申立ての作成がハードルとなる。サポートを手厚く行っていただきたい。</w:t>
      </w:r>
    </w:p>
    <w:p w14:paraId="6B6AD5C4" w14:textId="77777777" w:rsidR="003A5E4C" w:rsidRPr="007E581B" w:rsidRDefault="003A5E4C" w:rsidP="003A5E4C">
      <w:pPr>
        <w:ind w:left="243" w:hangingChars="100" w:hanging="243"/>
        <w:rPr>
          <w:rFonts w:hAnsi="ＭＳ 明朝"/>
          <w:color w:val="000000" w:themeColor="text1"/>
          <w:sz w:val="24"/>
          <w:szCs w:val="24"/>
        </w:rPr>
      </w:pPr>
      <w:r w:rsidRPr="007E581B">
        <w:rPr>
          <w:rFonts w:hAnsi="ＭＳ 明朝" w:hint="eastAsia"/>
          <w:color w:val="000000" w:themeColor="text1"/>
          <w:sz w:val="24"/>
          <w:szCs w:val="24"/>
        </w:rPr>
        <w:t>・口頭での申立ても受け付けるのがいいと思う。</w:t>
      </w:r>
    </w:p>
    <w:p w14:paraId="7C97C0ED" w14:textId="15905A34" w:rsidR="003A5E4C" w:rsidRPr="007E581B" w:rsidRDefault="003A5E4C" w:rsidP="003A5E4C">
      <w:pPr>
        <w:ind w:leftChars="100" w:left="213"/>
        <w:rPr>
          <w:rFonts w:hAnsi="ＭＳ 明朝"/>
          <w:color w:val="000000" w:themeColor="text1"/>
          <w:sz w:val="24"/>
          <w:szCs w:val="24"/>
        </w:rPr>
      </w:pPr>
      <w:r w:rsidRPr="007E581B">
        <w:rPr>
          <w:rFonts w:hAnsi="ＭＳ 明朝" w:hint="eastAsia"/>
          <w:color w:val="000000" w:themeColor="text1"/>
          <w:sz w:val="24"/>
          <w:szCs w:val="24"/>
        </w:rPr>
        <w:t>⇒（委員長）目黒区では口頭での申立ても文書化して対応している。</w:t>
      </w:r>
    </w:p>
    <w:p w14:paraId="64D146B2" w14:textId="77777777" w:rsidR="003A5E4C" w:rsidRPr="007E581B" w:rsidRDefault="003A5E4C" w:rsidP="003A5E4C">
      <w:pPr>
        <w:rPr>
          <w:rFonts w:hAnsi="ＭＳ 明朝"/>
          <w:color w:val="000000" w:themeColor="text1"/>
          <w:sz w:val="24"/>
          <w:szCs w:val="24"/>
        </w:rPr>
      </w:pPr>
      <w:r w:rsidRPr="007E581B">
        <w:rPr>
          <w:rFonts w:hAnsi="ＭＳ 明朝" w:hint="eastAsia"/>
          <w:color w:val="000000" w:themeColor="text1"/>
          <w:sz w:val="24"/>
          <w:szCs w:val="24"/>
        </w:rPr>
        <w:t xml:space="preserve">・その場で文書で書くことが難しい方には、聞き取りにより文書で書いて、それを読　</w:t>
      </w:r>
    </w:p>
    <w:p w14:paraId="4B920B95" w14:textId="77777777" w:rsidR="003A5E4C" w:rsidRPr="007E581B" w:rsidRDefault="003A5E4C" w:rsidP="003A5E4C">
      <w:pPr>
        <w:ind w:firstLineChars="100" w:firstLine="243"/>
        <w:rPr>
          <w:rFonts w:hAnsi="ＭＳ 明朝"/>
          <w:color w:val="000000" w:themeColor="text1"/>
          <w:sz w:val="24"/>
          <w:szCs w:val="24"/>
        </w:rPr>
      </w:pPr>
      <w:r w:rsidRPr="007E581B">
        <w:rPr>
          <w:rFonts w:hAnsi="ＭＳ 明朝" w:hint="eastAsia"/>
          <w:color w:val="000000" w:themeColor="text1"/>
          <w:sz w:val="24"/>
          <w:szCs w:val="24"/>
        </w:rPr>
        <w:t>み、サインをいただくということでよいと思う。</w:t>
      </w:r>
    </w:p>
    <w:p w14:paraId="3CD322B4" w14:textId="77777777" w:rsidR="003A5E4C" w:rsidRPr="007E581B" w:rsidRDefault="003A5E4C" w:rsidP="003A5E4C">
      <w:pPr>
        <w:rPr>
          <w:rFonts w:hAnsi="ＭＳ 明朝"/>
          <w:color w:val="000000" w:themeColor="text1"/>
          <w:sz w:val="24"/>
          <w:szCs w:val="24"/>
        </w:rPr>
      </w:pPr>
      <w:r w:rsidRPr="007E581B">
        <w:rPr>
          <w:rFonts w:hAnsi="ＭＳ 明朝" w:hint="eastAsia"/>
          <w:color w:val="000000" w:themeColor="text1"/>
          <w:sz w:val="24"/>
          <w:szCs w:val="24"/>
        </w:rPr>
        <w:t>・４５日以内に結果を知らせることについて、最終結果を想定しているのか。事案に</w:t>
      </w:r>
    </w:p>
    <w:p w14:paraId="0AE7297D" w14:textId="77777777" w:rsidR="003A5E4C" w:rsidRPr="007E581B" w:rsidRDefault="003A5E4C" w:rsidP="003A5E4C">
      <w:pPr>
        <w:ind w:leftChars="100" w:left="213"/>
        <w:rPr>
          <w:rFonts w:hAnsi="ＭＳ 明朝"/>
          <w:color w:val="000000" w:themeColor="text1"/>
          <w:sz w:val="24"/>
          <w:szCs w:val="24"/>
        </w:rPr>
      </w:pPr>
      <w:r w:rsidRPr="007E581B">
        <w:rPr>
          <w:rFonts w:hAnsi="ＭＳ 明朝" w:hint="eastAsia"/>
          <w:color w:val="000000" w:themeColor="text1"/>
          <w:sz w:val="24"/>
          <w:szCs w:val="24"/>
        </w:rPr>
        <w:t>よっては厳しいのではないか。</w:t>
      </w:r>
    </w:p>
    <w:p w14:paraId="612F4892" w14:textId="27422732" w:rsidR="003A5E4C" w:rsidRPr="007E581B" w:rsidRDefault="003A5E4C" w:rsidP="003A5E4C">
      <w:pPr>
        <w:ind w:leftChars="100" w:left="213"/>
        <w:rPr>
          <w:rFonts w:hAnsi="ＭＳ 明朝"/>
          <w:color w:val="000000" w:themeColor="text1"/>
          <w:sz w:val="24"/>
          <w:szCs w:val="24"/>
        </w:rPr>
      </w:pPr>
      <w:r w:rsidRPr="007E581B">
        <w:rPr>
          <w:rFonts w:hAnsi="ＭＳ 明朝" w:hint="eastAsia"/>
          <w:color w:val="000000" w:themeColor="text1"/>
          <w:sz w:val="24"/>
          <w:szCs w:val="24"/>
        </w:rPr>
        <w:t>⇒（委員長）目黒区でも４５日で厳しいことがあり、４５日で対応できない時</w:t>
      </w:r>
    </w:p>
    <w:p w14:paraId="6DFFF0AA" w14:textId="77777777" w:rsidR="003A5E4C" w:rsidRPr="007E581B" w:rsidRDefault="003A5E4C" w:rsidP="003A5E4C">
      <w:pPr>
        <w:ind w:leftChars="100" w:left="213" w:firstLineChars="100" w:firstLine="243"/>
        <w:rPr>
          <w:rFonts w:hAnsi="ＭＳ 明朝"/>
          <w:color w:val="000000" w:themeColor="text1"/>
          <w:sz w:val="24"/>
          <w:szCs w:val="24"/>
        </w:rPr>
      </w:pPr>
      <w:r w:rsidRPr="007E581B">
        <w:rPr>
          <w:rFonts w:hAnsi="ＭＳ 明朝" w:hint="eastAsia"/>
          <w:color w:val="000000" w:themeColor="text1"/>
          <w:sz w:val="24"/>
          <w:szCs w:val="24"/>
        </w:rPr>
        <w:t xml:space="preserve">には、途中で申立人に連絡し、事情を説明の上、了承をいただくこととしている。　</w:t>
      </w:r>
    </w:p>
    <w:p w14:paraId="0EC08B9E" w14:textId="77777777" w:rsidR="003A5E4C" w:rsidRPr="007E581B" w:rsidRDefault="003A5E4C" w:rsidP="003A5E4C">
      <w:pPr>
        <w:rPr>
          <w:rFonts w:hAnsi="ＭＳ 明朝"/>
          <w:color w:val="000000" w:themeColor="text1"/>
          <w:sz w:val="24"/>
          <w:szCs w:val="24"/>
        </w:rPr>
      </w:pPr>
      <w:r w:rsidRPr="007E581B">
        <w:rPr>
          <w:rFonts w:hAnsi="ＭＳ 明朝" w:hint="eastAsia"/>
          <w:color w:val="000000" w:themeColor="text1"/>
          <w:sz w:val="24"/>
          <w:szCs w:val="24"/>
        </w:rPr>
        <w:t xml:space="preserve">・オンブズマンが単独で対応するのみならず、場合によっては、複数人で対応した方　　</w:t>
      </w:r>
    </w:p>
    <w:p w14:paraId="0BB8E892" w14:textId="77777777" w:rsidR="003A5E4C" w:rsidRPr="007E581B" w:rsidRDefault="003A5E4C" w:rsidP="003A5E4C">
      <w:pPr>
        <w:ind w:firstLineChars="100" w:firstLine="243"/>
        <w:rPr>
          <w:rFonts w:hAnsi="ＭＳ 明朝"/>
          <w:color w:val="000000" w:themeColor="text1"/>
          <w:sz w:val="24"/>
          <w:szCs w:val="24"/>
        </w:rPr>
      </w:pPr>
      <w:r w:rsidRPr="007E581B">
        <w:rPr>
          <w:rFonts w:hAnsi="ＭＳ 明朝" w:hint="eastAsia"/>
          <w:color w:val="000000" w:themeColor="text1"/>
          <w:sz w:val="24"/>
          <w:szCs w:val="24"/>
        </w:rPr>
        <w:t>がいい場合があると思う。</w:t>
      </w:r>
    </w:p>
    <w:p w14:paraId="4FBED70B" w14:textId="77777777" w:rsidR="003A5E4C" w:rsidRPr="007E581B" w:rsidRDefault="003A5E4C" w:rsidP="003A5E4C">
      <w:pPr>
        <w:rPr>
          <w:rFonts w:hAnsi="ＭＳ 明朝"/>
          <w:color w:val="000000" w:themeColor="text1"/>
          <w:sz w:val="24"/>
          <w:szCs w:val="24"/>
        </w:rPr>
      </w:pPr>
      <w:r w:rsidRPr="007E581B">
        <w:rPr>
          <w:rFonts w:hAnsi="ＭＳ 明朝" w:hint="eastAsia"/>
          <w:color w:val="000000" w:themeColor="text1"/>
          <w:sz w:val="24"/>
          <w:szCs w:val="24"/>
        </w:rPr>
        <w:t>・結果については、勧告だけでなく、意見表明も含めて様々な選択肢がある方がよい</w:t>
      </w:r>
    </w:p>
    <w:p w14:paraId="674CAF10" w14:textId="77777777" w:rsidR="003A5E4C" w:rsidRPr="007E581B" w:rsidRDefault="003A5E4C" w:rsidP="003A5E4C">
      <w:pPr>
        <w:ind w:firstLineChars="100" w:firstLine="243"/>
        <w:rPr>
          <w:rFonts w:hAnsi="ＭＳ 明朝"/>
          <w:color w:val="000000" w:themeColor="text1"/>
          <w:sz w:val="24"/>
          <w:szCs w:val="24"/>
        </w:rPr>
      </w:pPr>
      <w:r w:rsidRPr="007E581B">
        <w:rPr>
          <w:rFonts w:hAnsi="ＭＳ 明朝" w:hint="eastAsia"/>
          <w:color w:val="000000" w:themeColor="text1"/>
          <w:sz w:val="24"/>
          <w:szCs w:val="24"/>
        </w:rPr>
        <w:t>と思う。</w:t>
      </w:r>
    </w:p>
    <w:p w14:paraId="03E4F280" w14:textId="77777777" w:rsidR="003A5E4C" w:rsidRPr="007E581B" w:rsidRDefault="003A5E4C" w:rsidP="003A5E4C">
      <w:pPr>
        <w:ind w:left="243" w:hangingChars="100" w:hanging="243"/>
        <w:rPr>
          <w:rFonts w:hAnsi="ＭＳ 明朝"/>
          <w:color w:val="000000" w:themeColor="text1"/>
          <w:sz w:val="24"/>
          <w:szCs w:val="24"/>
        </w:rPr>
      </w:pPr>
      <w:r w:rsidRPr="007E581B">
        <w:rPr>
          <w:rFonts w:hAnsi="ＭＳ 明朝" w:hint="eastAsia"/>
          <w:color w:val="000000" w:themeColor="text1"/>
          <w:sz w:val="24"/>
          <w:szCs w:val="24"/>
        </w:rPr>
        <w:lastRenderedPageBreak/>
        <w:t>・福祉オンブズマンがいない場合は事務局が対応する旨の説明があったが、スクリーニングをすることを考えると、直接オンブズマンにいくルートは無い方がいいのではないか。事務局を通して福祉オンブズマンにつながる方がいいと思う。</w:t>
      </w:r>
    </w:p>
    <w:p w14:paraId="0A5FF798" w14:textId="77777777" w:rsidR="00F50C0F" w:rsidRPr="005D7072" w:rsidRDefault="003A5E4C" w:rsidP="00F50C0F">
      <w:pPr>
        <w:ind w:firstLineChars="100" w:firstLine="243"/>
        <w:rPr>
          <w:rFonts w:hAnsi="ＭＳ 明朝"/>
          <w:color w:val="000000" w:themeColor="text1"/>
          <w:sz w:val="24"/>
          <w:szCs w:val="24"/>
        </w:rPr>
      </w:pPr>
      <w:r w:rsidRPr="007E581B">
        <w:rPr>
          <w:rFonts w:hAnsi="ＭＳ 明朝" w:hint="eastAsia"/>
          <w:color w:val="000000" w:themeColor="text1"/>
          <w:sz w:val="24"/>
          <w:szCs w:val="24"/>
        </w:rPr>
        <w:t>⇒（委員長）目黒区においては、まずは事務局に行っていただく</w:t>
      </w:r>
      <w:r w:rsidRPr="005D7072">
        <w:rPr>
          <w:rFonts w:hAnsi="ＭＳ 明朝" w:hint="eastAsia"/>
          <w:color w:val="000000" w:themeColor="text1"/>
          <w:sz w:val="24"/>
          <w:szCs w:val="24"/>
        </w:rPr>
        <w:t>。</w:t>
      </w:r>
      <w:r w:rsidR="00A536E5" w:rsidRPr="005D7072">
        <w:rPr>
          <w:rFonts w:hAnsi="ＭＳ 明朝" w:hint="eastAsia"/>
          <w:color w:val="000000" w:themeColor="text1"/>
          <w:sz w:val="24"/>
          <w:szCs w:val="24"/>
        </w:rPr>
        <w:t>事務局では</w:t>
      </w:r>
      <w:r w:rsidR="00F50C0F" w:rsidRPr="005D7072">
        <w:rPr>
          <w:rFonts w:hAnsi="ＭＳ 明朝" w:hint="eastAsia"/>
          <w:color w:val="000000" w:themeColor="text1"/>
          <w:sz w:val="24"/>
          <w:szCs w:val="24"/>
        </w:rPr>
        <w:t xml:space="preserve">スク　</w:t>
      </w:r>
    </w:p>
    <w:p w14:paraId="1B8DF70B" w14:textId="1EAA3BB1" w:rsidR="003A5E4C" w:rsidRPr="007E581B" w:rsidRDefault="00F50C0F" w:rsidP="00F50C0F">
      <w:pPr>
        <w:ind w:leftChars="200" w:left="426"/>
        <w:rPr>
          <w:rFonts w:hAnsi="ＭＳ 明朝"/>
          <w:color w:val="000000" w:themeColor="text1"/>
          <w:sz w:val="24"/>
          <w:szCs w:val="24"/>
        </w:rPr>
      </w:pPr>
      <w:r w:rsidRPr="005D7072">
        <w:rPr>
          <w:rFonts w:hAnsi="ＭＳ 明朝" w:hint="eastAsia"/>
          <w:color w:val="000000" w:themeColor="text1"/>
          <w:sz w:val="24"/>
          <w:szCs w:val="24"/>
        </w:rPr>
        <w:t>リーニングや</w:t>
      </w:r>
      <w:r w:rsidR="00A536E5" w:rsidRPr="005D7072">
        <w:rPr>
          <w:rFonts w:hAnsi="ＭＳ 明朝" w:hint="eastAsia"/>
          <w:color w:val="000000" w:themeColor="text1"/>
          <w:sz w:val="24"/>
          <w:szCs w:val="24"/>
        </w:rPr>
        <w:t>面談日の日程調整を行なっており、</w:t>
      </w:r>
      <w:r w:rsidR="003A5E4C" w:rsidRPr="005D7072">
        <w:rPr>
          <w:rFonts w:hAnsi="ＭＳ 明朝" w:hint="eastAsia"/>
          <w:color w:val="000000" w:themeColor="text1"/>
          <w:sz w:val="24"/>
          <w:szCs w:val="24"/>
        </w:rPr>
        <w:t>そこから</w:t>
      </w:r>
      <w:r w:rsidR="00E45E11" w:rsidRPr="005D7072">
        <w:rPr>
          <w:rFonts w:hAnsi="ＭＳ 明朝" w:hint="eastAsia"/>
          <w:color w:val="000000" w:themeColor="text1"/>
          <w:sz w:val="24"/>
          <w:szCs w:val="24"/>
        </w:rPr>
        <w:t>苦情</w:t>
      </w:r>
      <w:r w:rsidR="00E45E11" w:rsidRPr="007E581B">
        <w:rPr>
          <w:rFonts w:hAnsi="ＭＳ 明朝" w:hint="eastAsia"/>
          <w:color w:val="000000" w:themeColor="text1"/>
          <w:sz w:val="24"/>
          <w:szCs w:val="24"/>
        </w:rPr>
        <w:t>調整委員</w:t>
      </w:r>
      <w:r w:rsidR="003A5E4C" w:rsidRPr="007E581B">
        <w:rPr>
          <w:rFonts w:hAnsi="ＭＳ 明朝" w:hint="eastAsia"/>
          <w:color w:val="000000" w:themeColor="text1"/>
          <w:sz w:val="24"/>
          <w:szCs w:val="24"/>
        </w:rPr>
        <w:t>の予約が入っておらず、空いていれば、そのまま申立てをすることもあるものの、その場での申し立てについて躊躇する方が多い。</w:t>
      </w:r>
      <w:r w:rsidR="004536F8" w:rsidRPr="007E581B">
        <w:rPr>
          <w:rFonts w:hAnsi="ＭＳ 明朝" w:hint="eastAsia"/>
          <w:color w:val="000000" w:themeColor="text1"/>
          <w:sz w:val="24"/>
          <w:szCs w:val="24"/>
        </w:rPr>
        <w:t>対応期限の</w:t>
      </w:r>
      <w:r w:rsidR="003A5E4C" w:rsidRPr="007E581B">
        <w:rPr>
          <w:rFonts w:hAnsi="ＭＳ 明朝" w:hint="eastAsia"/>
          <w:color w:val="000000" w:themeColor="text1"/>
          <w:sz w:val="24"/>
          <w:szCs w:val="24"/>
        </w:rPr>
        <w:t>スタートは</w:t>
      </w:r>
      <w:r w:rsidR="000515AC" w:rsidRPr="007E581B">
        <w:rPr>
          <w:rFonts w:hAnsi="ＭＳ 明朝" w:hint="eastAsia"/>
          <w:color w:val="000000" w:themeColor="text1"/>
          <w:sz w:val="24"/>
          <w:szCs w:val="24"/>
        </w:rPr>
        <w:t>、</w:t>
      </w:r>
      <w:r w:rsidR="003A5E4C" w:rsidRPr="007E581B">
        <w:rPr>
          <w:rFonts w:hAnsi="ＭＳ 明朝" w:hint="eastAsia"/>
          <w:color w:val="000000" w:themeColor="text1"/>
          <w:sz w:val="24"/>
          <w:szCs w:val="24"/>
        </w:rPr>
        <w:t>オンブズマンとの面談日としないと</w:t>
      </w:r>
      <w:r w:rsidR="000515AC" w:rsidRPr="007E581B">
        <w:rPr>
          <w:rFonts w:hAnsi="ＭＳ 明朝" w:hint="eastAsia"/>
          <w:color w:val="000000" w:themeColor="text1"/>
          <w:sz w:val="24"/>
          <w:szCs w:val="24"/>
        </w:rPr>
        <w:t>期限内での対応は</w:t>
      </w:r>
      <w:r w:rsidR="003A5E4C" w:rsidRPr="007E581B">
        <w:rPr>
          <w:rFonts w:hAnsi="ＭＳ 明朝" w:hint="eastAsia"/>
          <w:color w:val="000000" w:themeColor="text1"/>
          <w:sz w:val="24"/>
          <w:szCs w:val="24"/>
        </w:rPr>
        <w:t>難しい。</w:t>
      </w:r>
    </w:p>
    <w:p w14:paraId="4AE47D0F" w14:textId="07543BE7" w:rsidR="003A5E4C" w:rsidRPr="007E581B" w:rsidRDefault="004536F8" w:rsidP="00F50C0F">
      <w:pPr>
        <w:rPr>
          <w:rFonts w:hAnsi="ＭＳ 明朝"/>
          <w:color w:val="000000" w:themeColor="text1"/>
          <w:sz w:val="24"/>
          <w:szCs w:val="24"/>
        </w:rPr>
      </w:pPr>
      <w:r w:rsidRPr="007E581B">
        <w:rPr>
          <w:rFonts w:hAnsi="ＭＳ 明朝" w:hint="eastAsia"/>
          <w:color w:val="000000" w:themeColor="text1"/>
          <w:sz w:val="24"/>
          <w:szCs w:val="24"/>
        </w:rPr>
        <w:t>・</w:t>
      </w:r>
      <w:r w:rsidR="003A5E4C" w:rsidRPr="007E581B">
        <w:rPr>
          <w:rFonts w:hAnsi="ＭＳ 明朝" w:hint="eastAsia"/>
          <w:color w:val="000000" w:themeColor="text1"/>
          <w:sz w:val="24"/>
          <w:szCs w:val="24"/>
        </w:rPr>
        <w:t>特定のオンブズマンを指名したいという方はいらっしゃるのか。</w:t>
      </w:r>
    </w:p>
    <w:p w14:paraId="717A5CC2" w14:textId="77777777" w:rsidR="002A78EF" w:rsidRDefault="003A5E4C" w:rsidP="002A78EF">
      <w:pPr>
        <w:ind w:rightChars="-134" w:right="-285" w:firstLineChars="100" w:firstLine="243"/>
        <w:rPr>
          <w:rFonts w:hAnsi="ＭＳ 明朝"/>
          <w:color w:val="000000" w:themeColor="text1"/>
          <w:sz w:val="24"/>
          <w:szCs w:val="24"/>
        </w:rPr>
      </w:pPr>
      <w:r w:rsidRPr="007E581B">
        <w:rPr>
          <w:rFonts w:hAnsi="ＭＳ 明朝" w:hint="eastAsia"/>
          <w:color w:val="000000" w:themeColor="text1"/>
          <w:sz w:val="24"/>
          <w:szCs w:val="24"/>
        </w:rPr>
        <w:t>⇒（委員長）指名したい方はいないが、法律が関わっていたり、事業者側が弁護士</w:t>
      </w:r>
    </w:p>
    <w:p w14:paraId="3561EC25" w14:textId="77777777" w:rsidR="002A78EF" w:rsidRDefault="003A5E4C" w:rsidP="002A78EF">
      <w:pPr>
        <w:ind w:rightChars="-134" w:right="-285" w:firstLineChars="200" w:firstLine="486"/>
        <w:rPr>
          <w:rFonts w:hAnsi="ＭＳ 明朝"/>
          <w:color w:val="000000" w:themeColor="text1"/>
          <w:sz w:val="24"/>
          <w:szCs w:val="24"/>
        </w:rPr>
      </w:pPr>
      <w:r w:rsidRPr="007E581B">
        <w:rPr>
          <w:rFonts w:hAnsi="ＭＳ 明朝" w:hint="eastAsia"/>
          <w:color w:val="000000" w:themeColor="text1"/>
          <w:sz w:val="24"/>
          <w:szCs w:val="24"/>
        </w:rPr>
        <w:t>に相談しているため、弁護士のオンブズマンに相談したいというケースがある。</w:t>
      </w:r>
    </w:p>
    <w:p w14:paraId="70D90172" w14:textId="70F1A638" w:rsidR="003A5E4C" w:rsidRPr="007E581B" w:rsidRDefault="003A5E4C" w:rsidP="002A78EF">
      <w:pPr>
        <w:ind w:rightChars="-134" w:right="-285" w:firstLineChars="200" w:firstLine="486"/>
        <w:rPr>
          <w:rFonts w:hAnsi="ＭＳ 明朝"/>
          <w:color w:val="000000" w:themeColor="text1"/>
          <w:sz w:val="24"/>
          <w:szCs w:val="24"/>
        </w:rPr>
      </w:pPr>
      <w:r w:rsidRPr="007E581B">
        <w:rPr>
          <w:rFonts w:hAnsi="ＭＳ 明朝" w:hint="eastAsia"/>
          <w:color w:val="000000" w:themeColor="text1"/>
          <w:sz w:val="24"/>
          <w:szCs w:val="24"/>
        </w:rPr>
        <w:t>こういった場合に</w:t>
      </w:r>
      <w:r w:rsidR="000064F8">
        <w:rPr>
          <w:rFonts w:hAnsi="ＭＳ 明朝" w:hint="eastAsia"/>
          <w:color w:val="000000" w:themeColor="text1"/>
          <w:sz w:val="24"/>
          <w:szCs w:val="24"/>
        </w:rPr>
        <w:t>は</w:t>
      </w:r>
      <w:r w:rsidRPr="007E581B">
        <w:rPr>
          <w:rFonts w:hAnsi="ＭＳ 明朝" w:hint="eastAsia"/>
          <w:color w:val="000000" w:themeColor="text1"/>
          <w:sz w:val="24"/>
          <w:szCs w:val="24"/>
        </w:rPr>
        <w:t>、１カ月先であっても弁護士のオンブズマンを希望する。</w:t>
      </w:r>
    </w:p>
    <w:p w14:paraId="785DCB07" w14:textId="2965C5AA" w:rsidR="003A5E4C" w:rsidRPr="007E581B" w:rsidRDefault="003A5E4C" w:rsidP="002A78EF">
      <w:pPr>
        <w:rPr>
          <w:rFonts w:hAnsi="ＭＳ 明朝"/>
          <w:color w:val="000000" w:themeColor="text1"/>
          <w:sz w:val="24"/>
          <w:szCs w:val="24"/>
        </w:rPr>
      </w:pPr>
      <w:r w:rsidRPr="007E581B">
        <w:rPr>
          <w:rFonts w:hAnsi="ＭＳ 明朝" w:hint="eastAsia"/>
          <w:color w:val="000000" w:themeColor="text1"/>
          <w:sz w:val="24"/>
          <w:szCs w:val="24"/>
        </w:rPr>
        <w:t>・面談について、１回面談した</w:t>
      </w:r>
      <w:r w:rsidR="002A78EF">
        <w:rPr>
          <w:rFonts w:hAnsi="ＭＳ 明朝" w:hint="eastAsia"/>
          <w:color w:val="000000" w:themeColor="text1"/>
          <w:sz w:val="24"/>
          <w:szCs w:val="24"/>
        </w:rPr>
        <w:t>が</w:t>
      </w:r>
      <w:r w:rsidRPr="007E581B">
        <w:rPr>
          <w:rFonts w:hAnsi="ＭＳ 明朝" w:hint="eastAsia"/>
          <w:color w:val="000000" w:themeColor="text1"/>
          <w:sz w:val="24"/>
          <w:szCs w:val="24"/>
        </w:rPr>
        <w:t>、</w:t>
      </w:r>
      <w:r w:rsidR="004536F8" w:rsidRPr="007E581B">
        <w:rPr>
          <w:rFonts w:hAnsi="ＭＳ 明朝" w:hint="eastAsia"/>
          <w:color w:val="000000" w:themeColor="text1"/>
          <w:sz w:val="24"/>
          <w:szCs w:val="24"/>
        </w:rPr>
        <w:t>再度</w:t>
      </w:r>
      <w:r w:rsidRPr="007E581B">
        <w:rPr>
          <w:rFonts w:hAnsi="ＭＳ 明朝" w:hint="eastAsia"/>
          <w:color w:val="000000" w:themeColor="text1"/>
          <w:sz w:val="24"/>
          <w:szCs w:val="24"/>
        </w:rPr>
        <w:t>面談したいという要望には対応をするのか。</w:t>
      </w:r>
    </w:p>
    <w:p w14:paraId="0BF21194" w14:textId="1788BD63" w:rsidR="003A5E4C" w:rsidRPr="007E581B" w:rsidRDefault="003A5E4C" w:rsidP="000515AC">
      <w:pPr>
        <w:ind w:firstLineChars="100" w:firstLine="243"/>
        <w:rPr>
          <w:rFonts w:hAnsi="ＭＳ 明朝"/>
          <w:color w:val="000000" w:themeColor="text1"/>
          <w:sz w:val="24"/>
          <w:szCs w:val="24"/>
        </w:rPr>
      </w:pPr>
      <w:r w:rsidRPr="007E581B">
        <w:rPr>
          <w:rFonts w:hAnsi="ＭＳ 明朝" w:hint="eastAsia"/>
          <w:color w:val="000000" w:themeColor="text1"/>
          <w:sz w:val="24"/>
          <w:szCs w:val="24"/>
        </w:rPr>
        <w:t>⇒（委員長）基本的には面談は１回としている。</w:t>
      </w:r>
    </w:p>
    <w:p w14:paraId="60990D44" w14:textId="77777777" w:rsidR="003A5E4C" w:rsidRPr="007E581B" w:rsidRDefault="003A5E4C" w:rsidP="003A5E4C">
      <w:pPr>
        <w:rPr>
          <w:rFonts w:hAnsi="ＭＳ 明朝"/>
          <w:color w:val="000000" w:themeColor="text1"/>
          <w:sz w:val="24"/>
          <w:szCs w:val="24"/>
        </w:rPr>
      </w:pPr>
      <w:r w:rsidRPr="007E581B">
        <w:rPr>
          <w:rFonts w:hAnsi="ＭＳ 明朝" w:hint="eastAsia"/>
          <w:color w:val="000000" w:themeColor="text1"/>
          <w:sz w:val="24"/>
          <w:szCs w:val="24"/>
        </w:rPr>
        <w:t>・事前予約が必要か、当日も可能かということについて、スクリーニング機能を充実</w:t>
      </w:r>
    </w:p>
    <w:p w14:paraId="6A9ED3E0" w14:textId="7F7D91EF" w:rsidR="003A5E4C" w:rsidRPr="007E581B" w:rsidRDefault="003A5E4C" w:rsidP="003A5E4C">
      <w:pPr>
        <w:ind w:leftChars="100" w:left="213"/>
        <w:rPr>
          <w:rFonts w:hAnsi="ＭＳ 明朝"/>
          <w:color w:val="000000" w:themeColor="text1"/>
          <w:sz w:val="24"/>
          <w:szCs w:val="24"/>
        </w:rPr>
      </w:pPr>
      <w:r w:rsidRPr="007E581B">
        <w:rPr>
          <w:rFonts w:hAnsi="ＭＳ 明朝" w:hint="eastAsia"/>
          <w:color w:val="000000" w:themeColor="text1"/>
          <w:sz w:val="24"/>
          <w:szCs w:val="24"/>
        </w:rPr>
        <w:t>させようということを考えると、当日申し立てて、ある程度事務局でスクリーニングして福祉オンブズマンが空いていれば、相談を受けるのか。</w:t>
      </w:r>
    </w:p>
    <w:p w14:paraId="2BE38D9A" w14:textId="77777777" w:rsidR="00AA2180" w:rsidRPr="007E581B" w:rsidRDefault="003A5E4C" w:rsidP="00AA2180">
      <w:pPr>
        <w:ind w:leftChars="100" w:left="213"/>
        <w:rPr>
          <w:rFonts w:hAnsi="ＭＳ 明朝"/>
          <w:color w:val="000000" w:themeColor="text1"/>
          <w:sz w:val="24"/>
          <w:szCs w:val="24"/>
        </w:rPr>
      </w:pPr>
      <w:r w:rsidRPr="007E581B">
        <w:rPr>
          <w:rFonts w:hAnsi="ＭＳ 明朝" w:hint="eastAsia"/>
          <w:color w:val="000000" w:themeColor="text1"/>
          <w:sz w:val="24"/>
          <w:szCs w:val="24"/>
        </w:rPr>
        <w:t>⇒（委員長）最近はほとんど当日の対応がないが、</w:t>
      </w:r>
      <w:r w:rsidR="00D05E47" w:rsidRPr="007E581B">
        <w:rPr>
          <w:rFonts w:hAnsi="ＭＳ 明朝" w:hint="eastAsia"/>
          <w:color w:val="000000" w:themeColor="text1"/>
          <w:sz w:val="24"/>
          <w:szCs w:val="24"/>
        </w:rPr>
        <w:t>事前予約の上で</w:t>
      </w:r>
      <w:r w:rsidR="004536F8" w:rsidRPr="007E581B">
        <w:rPr>
          <w:rFonts w:hAnsi="ＭＳ 明朝" w:hint="eastAsia"/>
          <w:color w:val="000000" w:themeColor="text1"/>
          <w:sz w:val="24"/>
          <w:szCs w:val="24"/>
        </w:rPr>
        <w:t>重要事項</w:t>
      </w:r>
      <w:r w:rsidR="00D05E47" w:rsidRPr="007E581B">
        <w:rPr>
          <w:rFonts w:hAnsi="ＭＳ 明朝" w:hint="eastAsia"/>
          <w:color w:val="000000" w:themeColor="text1"/>
          <w:sz w:val="24"/>
          <w:szCs w:val="24"/>
        </w:rPr>
        <w:t>説明書</w:t>
      </w:r>
    </w:p>
    <w:p w14:paraId="7076469E" w14:textId="2B27AB4E" w:rsidR="003A5E4C" w:rsidRPr="007E581B" w:rsidRDefault="00D05E47" w:rsidP="00AA2180">
      <w:pPr>
        <w:ind w:leftChars="100" w:left="213" w:firstLineChars="100" w:firstLine="243"/>
        <w:rPr>
          <w:rFonts w:hAnsi="ＭＳ 明朝"/>
          <w:color w:val="000000" w:themeColor="text1"/>
          <w:sz w:val="24"/>
          <w:szCs w:val="24"/>
        </w:rPr>
      </w:pPr>
      <w:r w:rsidRPr="007E581B">
        <w:rPr>
          <w:rFonts w:hAnsi="ＭＳ 明朝" w:hint="eastAsia"/>
          <w:color w:val="000000" w:themeColor="text1"/>
          <w:sz w:val="24"/>
          <w:szCs w:val="24"/>
        </w:rPr>
        <w:t>等の根拠資料を</w:t>
      </w:r>
      <w:r w:rsidR="003A5E4C" w:rsidRPr="007E581B">
        <w:rPr>
          <w:rFonts w:hAnsi="ＭＳ 明朝" w:hint="eastAsia"/>
          <w:color w:val="000000" w:themeColor="text1"/>
          <w:sz w:val="24"/>
          <w:szCs w:val="24"/>
        </w:rPr>
        <w:t>持参することをお願いしている。</w:t>
      </w:r>
      <w:r w:rsidR="003A5E4C" w:rsidRPr="007E581B">
        <w:rPr>
          <w:rFonts w:hAnsi="ＭＳ 明朝"/>
          <w:color w:val="000000" w:themeColor="text1"/>
          <w:sz w:val="24"/>
          <w:szCs w:val="24"/>
        </w:rPr>
        <w:tab/>
      </w:r>
    </w:p>
    <w:p w14:paraId="04800A5F" w14:textId="77777777" w:rsidR="003A5E4C" w:rsidRPr="007E581B" w:rsidRDefault="003A5E4C" w:rsidP="003A5E4C">
      <w:pPr>
        <w:rPr>
          <w:rFonts w:hAnsi="ＭＳ 明朝"/>
          <w:color w:val="000000" w:themeColor="text1"/>
          <w:sz w:val="24"/>
          <w:szCs w:val="24"/>
        </w:rPr>
      </w:pPr>
      <w:r w:rsidRPr="007E581B">
        <w:rPr>
          <w:rFonts w:hAnsi="ＭＳ 明朝" w:hint="eastAsia"/>
          <w:color w:val="000000" w:themeColor="text1"/>
          <w:sz w:val="24"/>
          <w:szCs w:val="24"/>
        </w:rPr>
        <w:t xml:space="preserve">・事業者の報告内容が適切でない場合、目黒区では、公表できることとなっているよ　</w:t>
      </w:r>
    </w:p>
    <w:p w14:paraId="3F1A9270" w14:textId="77777777" w:rsidR="003A5E4C" w:rsidRPr="007E581B" w:rsidRDefault="003A5E4C" w:rsidP="003A5E4C">
      <w:pPr>
        <w:ind w:firstLineChars="100" w:firstLine="243"/>
        <w:rPr>
          <w:rFonts w:hAnsi="ＭＳ 明朝"/>
          <w:color w:val="000000" w:themeColor="text1"/>
          <w:sz w:val="24"/>
          <w:szCs w:val="24"/>
        </w:rPr>
      </w:pPr>
      <w:r w:rsidRPr="007E581B">
        <w:rPr>
          <w:rFonts w:hAnsi="ＭＳ 明朝" w:hint="eastAsia"/>
          <w:color w:val="000000" w:themeColor="text1"/>
          <w:sz w:val="24"/>
          <w:szCs w:val="24"/>
        </w:rPr>
        <w:t>うに思えるが、実際に公表された事例はあるのか。</w:t>
      </w:r>
    </w:p>
    <w:p w14:paraId="73AA3568" w14:textId="2AEB8CB1" w:rsidR="003A5E4C" w:rsidRPr="007E581B" w:rsidRDefault="003A5E4C" w:rsidP="00107FBC">
      <w:pPr>
        <w:ind w:leftChars="100" w:left="456" w:hangingChars="100" w:hanging="243"/>
        <w:rPr>
          <w:rFonts w:hAnsi="ＭＳ 明朝"/>
          <w:color w:val="000000" w:themeColor="text1"/>
          <w:sz w:val="24"/>
          <w:szCs w:val="24"/>
        </w:rPr>
      </w:pPr>
      <w:r w:rsidRPr="007E581B">
        <w:rPr>
          <w:rFonts w:hAnsi="ＭＳ 明朝" w:hint="eastAsia"/>
          <w:color w:val="000000" w:themeColor="text1"/>
          <w:sz w:val="24"/>
          <w:szCs w:val="24"/>
        </w:rPr>
        <w:t>⇒（委員長）目黒区の場</w:t>
      </w:r>
      <w:r w:rsidRPr="00107FBC">
        <w:rPr>
          <w:rFonts w:hAnsi="ＭＳ 明朝" w:hint="eastAsia"/>
          <w:color w:val="000000" w:themeColor="text1"/>
          <w:sz w:val="24"/>
          <w:szCs w:val="24"/>
        </w:rPr>
        <w:t>合、公表するのは、調査</w:t>
      </w:r>
      <w:r w:rsidR="007A2CFE" w:rsidRPr="00107FBC">
        <w:rPr>
          <w:rFonts w:hAnsi="ＭＳ 明朝" w:hint="eastAsia"/>
          <w:color w:val="000000" w:themeColor="text1"/>
          <w:sz w:val="24"/>
          <w:szCs w:val="24"/>
        </w:rPr>
        <w:t>・勧告</w:t>
      </w:r>
      <w:r w:rsidRPr="00107FBC">
        <w:rPr>
          <w:rFonts w:hAnsi="ＭＳ 明朝" w:hint="eastAsia"/>
          <w:color w:val="000000" w:themeColor="text1"/>
          <w:sz w:val="24"/>
          <w:szCs w:val="24"/>
        </w:rPr>
        <w:t>に応</w:t>
      </w:r>
      <w:r w:rsidRPr="007E581B">
        <w:rPr>
          <w:rFonts w:hAnsi="ＭＳ 明朝" w:hint="eastAsia"/>
          <w:color w:val="000000" w:themeColor="text1"/>
          <w:sz w:val="24"/>
          <w:szCs w:val="24"/>
        </w:rPr>
        <w:t>じない場合であるが、実際に公表したのは１件のみ。また年に１回区長に報告書を渡している。これを福祉関係の施設、民生委員、関連所管に</w:t>
      </w:r>
      <w:r w:rsidR="00F9302F" w:rsidRPr="007E581B">
        <w:rPr>
          <w:rFonts w:hAnsi="ＭＳ 明朝" w:hint="eastAsia"/>
          <w:color w:val="000000" w:themeColor="text1"/>
          <w:sz w:val="24"/>
          <w:szCs w:val="24"/>
        </w:rPr>
        <w:t>も配布し</w:t>
      </w:r>
      <w:r w:rsidRPr="007E581B">
        <w:rPr>
          <w:rFonts w:hAnsi="ＭＳ 明朝" w:hint="eastAsia"/>
          <w:color w:val="000000" w:themeColor="text1"/>
          <w:sz w:val="24"/>
          <w:szCs w:val="24"/>
        </w:rPr>
        <w:t>ている。実効性はあるものと考えている。</w:t>
      </w:r>
    </w:p>
    <w:p w14:paraId="63CFC36D" w14:textId="77777777" w:rsidR="003A5E4C" w:rsidRPr="007E581B" w:rsidRDefault="003A5E4C" w:rsidP="003A5E4C">
      <w:pPr>
        <w:rPr>
          <w:rFonts w:hAnsi="ＭＳ 明朝"/>
          <w:color w:val="000000" w:themeColor="text1"/>
          <w:sz w:val="24"/>
          <w:szCs w:val="24"/>
        </w:rPr>
      </w:pPr>
      <w:r w:rsidRPr="007E581B">
        <w:rPr>
          <w:rFonts w:hAnsi="ＭＳ 明朝" w:hint="eastAsia"/>
          <w:color w:val="000000" w:themeColor="text1"/>
          <w:sz w:val="24"/>
          <w:szCs w:val="24"/>
        </w:rPr>
        <w:t>・品川区は、調査に応じない場合に公表するつもりなのか。</w:t>
      </w:r>
    </w:p>
    <w:p w14:paraId="34891520" w14:textId="7DC136CE" w:rsidR="003A5E4C" w:rsidRPr="007E581B" w:rsidRDefault="003A5E4C" w:rsidP="003A5E4C">
      <w:pPr>
        <w:ind w:firstLineChars="100" w:firstLine="243"/>
        <w:rPr>
          <w:rFonts w:hAnsi="ＭＳ 明朝"/>
          <w:color w:val="000000" w:themeColor="text1"/>
          <w:sz w:val="24"/>
          <w:szCs w:val="24"/>
        </w:rPr>
      </w:pPr>
      <w:r w:rsidRPr="007E581B">
        <w:rPr>
          <w:rFonts w:hAnsi="ＭＳ 明朝" w:hint="eastAsia"/>
          <w:color w:val="000000" w:themeColor="text1"/>
          <w:sz w:val="24"/>
          <w:szCs w:val="24"/>
        </w:rPr>
        <w:t>⇒（事務局）これから検討する。</w:t>
      </w:r>
    </w:p>
    <w:p w14:paraId="09FC2F04" w14:textId="53BC249C" w:rsidR="003A5E4C" w:rsidRPr="007E581B" w:rsidRDefault="003A5E4C" w:rsidP="003A5E4C">
      <w:pPr>
        <w:ind w:leftChars="129" w:left="518" w:hangingChars="100" w:hanging="243"/>
        <w:rPr>
          <w:rFonts w:hAnsi="ＭＳ 明朝"/>
          <w:color w:val="000000" w:themeColor="text1"/>
          <w:sz w:val="24"/>
          <w:szCs w:val="24"/>
        </w:rPr>
      </w:pPr>
      <w:r w:rsidRPr="007E581B">
        <w:rPr>
          <w:rFonts w:hAnsi="ＭＳ 明朝" w:hint="eastAsia"/>
          <w:color w:val="000000" w:themeColor="text1"/>
          <w:sz w:val="24"/>
          <w:szCs w:val="24"/>
        </w:rPr>
        <w:t>⇒（委員長）公表は抑制効果があるので検討して欲しい。</w:t>
      </w:r>
    </w:p>
    <w:p w14:paraId="2AA45D62" w14:textId="5709EEDC" w:rsidR="003A5E4C" w:rsidRPr="007E581B" w:rsidRDefault="003A5E4C" w:rsidP="003A5E4C">
      <w:pPr>
        <w:rPr>
          <w:rFonts w:hAnsi="ＭＳ 明朝"/>
          <w:color w:val="000000" w:themeColor="text1"/>
          <w:sz w:val="24"/>
          <w:szCs w:val="24"/>
        </w:rPr>
      </w:pPr>
      <w:r w:rsidRPr="007E581B">
        <w:rPr>
          <w:rFonts w:hAnsi="ＭＳ 明朝" w:hint="eastAsia"/>
          <w:color w:val="000000" w:themeColor="text1"/>
          <w:sz w:val="24"/>
          <w:szCs w:val="24"/>
        </w:rPr>
        <w:t>・予約制を原則として</w:t>
      </w:r>
      <w:r w:rsidR="00954C3F" w:rsidRPr="007E581B">
        <w:rPr>
          <w:rFonts w:hAnsi="ＭＳ 明朝" w:hint="eastAsia"/>
          <w:color w:val="000000" w:themeColor="text1"/>
          <w:sz w:val="24"/>
          <w:szCs w:val="24"/>
        </w:rPr>
        <w:t>、公表についても</w:t>
      </w:r>
      <w:r w:rsidRPr="007E581B">
        <w:rPr>
          <w:rFonts w:hAnsi="ＭＳ 明朝" w:hint="eastAsia"/>
          <w:color w:val="000000" w:themeColor="text1"/>
          <w:sz w:val="24"/>
          <w:szCs w:val="24"/>
        </w:rPr>
        <w:t>検討することとする。</w:t>
      </w:r>
    </w:p>
    <w:p w14:paraId="1F652D88" w14:textId="77777777" w:rsidR="00BA349E" w:rsidRPr="007E581B" w:rsidRDefault="00BA349E" w:rsidP="00A7509F">
      <w:pPr>
        <w:rPr>
          <w:rFonts w:hAnsi="ＭＳ 明朝"/>
          <w:color w:val="000000" w:themeColor="text1"/>
          <w:sz w:val="24"/>
          <w:szCs w:val="24"/>
        </w:rPr>
      </w:pPr>
    </w:p>
    <w:p w14:paraId="18164CED" w14:textId="77777777" w:rsidR="00BA349E" w:rsidRPr="007E581B" w:rsidRDefault="00BA349E" w:rsidP="00A7509F">
      <w:pPr>
        <w:rPr>
          <w:rFonts w:ascii="HGPｺﾞｼｯｸE" w:eastAsia="HGPｺﾞｼｯｸE" w:hAnsi="HGPｺﾞｼｯｸE"/>
          <w:b/>
          <w:bCs/>
          <w:color w:val="000000" w:themeColor="text1"/>
          <w:sz w:val="24"/>
          <w:szCs w:val="24"/>
        </w:rPr>
      </w:pPr>
      <w:r w:rsidRPr="007E581B">
        <w:rPr>
          <w:rFonts w:ascii="HGPｺﾞｼｯｸE" w:eastAsia="HGPｺﾞｼｯｸE" w:hAnsi="HGPｺﾞｼｯｸE" w:hint="eastAsia"/>
          <w:b/>
          <w:bCs/>
          <w:color w:val="000000" w:themeColor="text1"/>
          <w:sz w:val="24"/>
          <w:szCs w:val="24"/>
        </w:rPr>
        <w:t>■（６）窓口の場所の検討について</w:t>
      </w:r>
    </w:p>
    <w:p w14:paraId="3340227F" w14:textId="77777777" w:rsidR="00A04FBC" w:rsidRPr="007E581B" w:rsidRDefault="00A04FBC" w:rsidP="00A7509F">
      <w:pPr>
        <w:rPr>
          <w:rFonts w:hAnsi="ＭＳ 明朝"/>
          <w:color w:val="000000" w:themeColor="text1"/>
          <w:sz w:val="24"/>
          <w:szCs w:val="24"/>
        </w:rPr>
      </w:pPr>
      <w:r w:rsidRPr="007E581B">
        <w:rPr>
          <w:rFonts w:hAnsi="ＭＳ 明朝" w:hint="eastAsia"/>
          <w:color w:val="000000" w:themeColor="text1"/>
          <w:sz w:val="24"/>
          <w:szCs w:val="24"/>
        </w:rPr>
        <w:t>【事務局案】</w:t>
      </w:r>
      <w:r w:rsidR="00713DA9" w:rsidRPr="007E581B">
        <w:rPr>
          <w:rFonts w:hAnsi="ＭＳ 明朝"/>
          <w:color w:val="000000" w:themeColor="text1"/>
          <w:sz w:val="24"/>
          <w:szCs w:val="24"/>
        </w:rPr>
        <w:tab/>
      </w:r>
      <w:r w:rsidR="00713DA9" w:rsidRPr="007E581B">
        <w:rPr>
          <w:rFonts w:hAnsi="ＭＳ 明朝"/>
          <w:color w:val="000000" w:themeColor="text1"/>
          <w:sz w:val="24"/>
          <w:szCs w:val="24"/>
        </w:rPr>
        <w:tab/>
      </w:r>
      <w:r w:rsidR="00713DA9" w:rsidRPr="007E581B">
        <w:rPr>
          <w:rFonts w:hAnsi="ＭＳ 明朝"/>
          <w:color w:val="000000" w:themeColor="text1"/>
          <w:sz w:val="24"/>
          <w:szCs w:val="24"/>
        </w:rPr>
        <w:tab/>
      </w:r>
      <w:r w:rsidR="00713DA9" w:rsidRPr="007E581B">
        <w:rPr>
          <w:rFonts w:hAnsi="ＭＳ 明朝"/>
          <w:color w:val="000000" w:themeColor="text1"/>
          <w:sz w:val="24"/>
          <w:szCs w:val="24"/>
        </w:rPr>
        <w:tab/>
      </w:r>
      <w:r w:rsidR="00713DA9" w:rsidRPr="007E581B">
        <w:rPr>
          <w:rFonts w:hAnsi="ＭＳ 明朝"/>
          <w:color w:val="000000" w:themeColor="text1"/>
          <w:sz w:val="24"/>
          <w:szCs w:val="24"/>
        </w:rPr>
        <w:tab/>
      </w:r>
      <w:r w:rsidR="00713DA9" w:rsidRPr="007E581B">
        <w:rPr>
          <w:rFonts w:hAnsi="ＭＳ 明朝"/>
          <w:color w:val="000000" w:themeColor="text1"/>
          <w:sz w:val="24"/>
          <w:szCs w:val="24"/>
        </w:rPr>
        <w:tab/>
      </w:r>
      <w:r w:rsidR="00713DA9" w:rsidRPr="007E581B">
        <w:rPr>
          <w:rFonts w:hAnsi="ＭＳ 明朝"/>
          <w:color w:val="000000" w:themeColor="text1"/>
          <w:sz w:val="24"/>
          <w:szCs w:val="24"/>
        </w:rPr>
        <w:tab/>
      </w:r>
      <w:r w:rsidR="00713DA9" w:rsidRPr="007E581B">
        <w:rPr>
          <w:rFonts w:hAnsi="ＭＳ 明朝"/>
          <w:color w:val="000000" w:themeColor="text1"/>
          <w:sz w:val="24"/>
          <w:szCs w:val="24"/>
        </w:rPr>
        <w:tab/>
      </w:r>
      <w:r w:rsidR="00713DA9" w:rsidRPr="007E581B">
        <w:rPr>
          <w:rFonts w:hAnsi="ＭＳ 明朝"/>
          <w:color w:val="000000" w:themeColor="text1"/>
          <w:sz w:val="24"/>
          <w:szCs w:val="24"/>
        </w:rPr>
        <w:tab/>
      </w:r>
    </w:p>
    <w:p w14:paraId="247383D7" w14:textId="77777777" w:rsidR="00E24C47" w:rsidRPr="007E581B" w:rsidRDefault="00A04FBC" w:rsidP="00B55DCA">
      <w:pPr>
        <w:ind w:firstLineChars="100" w:firstLine="243"/>
        <w:rPr>
          <w:rFonts w:hAnsi="ＭＳ 明朝"/>
          <w:color w:val="000000" w:themeColor="text1"/>
          <w:sz w:val="24"/>
          <w:szCs w:val="24"/>
        </w:rPr>
      </w:pPr>
      <w:r w:rsidRPr="007E581B">
        <w:rPr>
          <w:rFonts w:hAnsi="ＭＳ 明朝" w:hint="eastAsia"/>
          <w:color w:val="000000" w:themeColor="text1"/>
          <w:sz w:val="24"/>
          <w:szCs w:val="24"/>
        </w:rPr>
        <w:t>福祉部は本庁舎３階に高齢者福祉課や障害者支援課がある。</w:t>
      </w:r>
      <w:r w:rsidR="0022741A" w:rsidRPr="007E581B">
        <w:rPr>
          <w:rFonts w:hAnsi="ＭＳ 明朝" w:hint="eastAsia"/>
          <w:color w:val="000000" w:themeColor="text1"/>
          <w:sz w:val="24"/>
          <w:szCs w:val="24"/>
        </w:rPr>
        <w:t>これらの課と福祉オンブズマンの窓口距離を置いた方が相談しやすいというニーズ</w:t>
      </w:r>
      <w:r w:rsidR="00FB6E2F" w:rsidRPr="007E581B">
        <w:rPr>
          <w:rFonts w:hAnsi="ＭＳ 明朝" w:hint="eastAsia"/>
          <w:color w:val="000000" w:themeColor="text1"/>
          <w:sz w:val="24"/>
          <w:szCs w:val="24"/>
        </w:rPr>
        <w:t>も</w:t>
      </w:r>
      <w:r w:rsidR="0022741A" w:rsidRPr="007E581B">
        <w:rPr>
          <w:rFonts w:hAnsi="ＭＳ 明朝" w:hint="eastAsia"/>
          <w:color w:val="000000" w:themeColor="text1"/>
          <w:sz w:val="24"/>
          <w:szCs w:val="24"/>
        </w:rPr>
        <w:t>あるものと認識している。</w:t>
      </w:r>
      <w:r w:rsidR="00FB6E2F" w:rsidRPr="007E581B">
        <w:rPr>
          <w:rFonts w:hAnsi="ＭＳ 明朝" w:hint="eastAsia"/>
          <w:color w:val="000000" w:themeColor="text1"/>
          <w:sz w:val="24"/>
          <w:szCs w:val="24"/>
        </w:rPr>
        <w:t>案１は福祉部内の窓口にスペースを設ける。案２は区役所内のどこか、例えば区民相談室の一角に間借りする、区役所内のどこかに窓口のスペースを設ける。案３は区役所以外の場所に</w:t>
      </w:r>
      <w:r w:rsidR="0038527C" w:rsidRPr="007E581B">
        <w:rPr>
          <w:rFonts w:hAnsi="ＭＳ 明朝" w:hint="eastAsia"/>
          <w:color w:val="000000" w:themeColor="text1"/>
          <w:sz w:val="24"/>
          <w:szCs w:val="24"/>
        </w:rPr>
        <w:t>会議室等を借りて窓口スペースを設ける</w:t>
      </w:r>
      <w:r w:rsidR="00F06826" w:rsidRPr="007E581B">
        <w:rPr>
          <w:rFonts w:hAnsi="ＭＳ 明朝" w:hint="eastAsia"/>
          <w:color w:val="000000" w:themeColor="text1"/>
          <w:sz w:val="24"/>
          <w:szCs w:val="24"/>
        </w:rPr>
        <w:t>。</w:t>
      </w:r>
    </w:p>
    <w:p w14:paraId="39795B25" w14:textId="132F4B44" w:rsidR="00F06826" w:rsidRPr="007E581B" w:rsidRDefault="00F06826" w:rsidP="00A7509F">
      <w:pPr>
        <w:rPr>
          <w:rFonts w:hAnsi="ＭＳ 明朝"/>
          <w:color w:val="000000" w:themeColor="text1"/>
          <w:sz w:val="24"/>
          <w:szCs w:val="24"/>
        </w:rPr>
      </w:pPr>
      <w:r w:rsidRPr="007E581B">
        <w:rPr>
          <w:rFonts w:hAnsi="ＭＳ 明朝" w:hint="eastAsia"/>
          <w:color w:val="000000" w:themeColor="text1"/>
          <w:sz w:val="24"/>
          <w:szCs w:val="24"/>
        </w:rPr>
        <w:t>【</w:t>
      </w:r>
      <w:r w:rsidR="00E24C47" w:rsidRPr="007E581B">
        <w:rPr>
          <w:rFonts w:hAnsi="ＭＳ 明朝" w:hint="eastAsia"/>
          <w:color w:val="000000" w:themeColor="text1"/>
          <w:sz w:val="24"/>
          <w:szCs w:val="24"/>
        </w:rPr>
        <w:t>質問・</w:t>
      </w:r>
      <w:r w:rsidRPr="007E581B">
        <w:rPr>
          <w:rFonts w:hAnsi="ＭＳ 明朝" w:hint="eastAsia"/>
          <w:color w:val="000000" w:themeColor="text1"/>
          <w:sz w:val="24"/>
          <w:szCs w:val="24"/>
        </w:rPr>
        <w:t>意見】</w:t>
      </w:r>
    </w:p>
    <w:p w14:paraId="1620D227" w14:textId="77777777" w:rsidR="00B55DCA" w:rsidRPr="007E581B" w:rsidRDefault="000E7C17" w:rsidP="00A7509F">
      <w:pPr>
        <w:rPr>
          <w:rFonts w:hAnsi="ＭＳ 明朝"/>
          <w:color w:val="000000" w:themeColor="text1"/>
          <w:sz w:val="24"/>
          <w:szCs w:val="24"/>
        </w:rPr>
      </w:pPr>
      <w:r w:rsidRPr="007E581B">
        <w:rPr>
          <w:rFonts w:hAnsi="ＭＳ 明朝" w:hint="eastAsia"/>
          <w:color w:val="000000" w:themeColor="text1"/>
          <w:sz w:val="24"/>
          <w:szCs w:val="24"/>
        </w:rPr>
        <w:t>・目黒区では本庁舎の別館７階にある。所管とは別の建物である。所管に対しての苦</w:t>
      </w:r>
      <w:r w:rsidR="00B55DCA" w:rsidRPr="007E581B">
        <w:rPr>
          <w:rFonts w:hAnsi="ＭＳ 明朝" w:hint="eastAsia"/>
          <w:color w:val="000000" w:themeColor="text1"/>
          <w:sz w:val="24"/>
          <w:szCs w:val="24"/>
        </w:rPr>
        <w:t xml:space="preserve">　</w:t>
      </w:r>
    </w:p>
    <w:p w14:paraId="00505344" w14:textId="2C06A626" w:rsidR="0039251C" w:rsidRPr="007E581B" w:rsidRDefault="000E7C17" w:rsidP="00B55DCA">
      <w:pPr>
        <w:ind w:leftChars="100" w:left="213"/>
        <w:rPr>
          <w:rFonts w:hAnsi="ＭＳ 明朝"/>
          <w:color w:val="000000" w:themeColor="text1"/>
          <w:sz w:val="24"/>
          <w:szCs w:val="24"/>
        </w:rPr>
      </w:pPr>
      <w:r w:rsidRPr="007E581B">
        <w:rPr>
          <w:rFonts w:hAnsi="ＭＳ 明朝" w:hint="eastAsia"/>
          <w:color w:val="000000" w:themeColor="text1"/>
          <w:sz w:val="24"/>
          <w:szCs w:val="24"/>
        </w:rPr>
        <w:t>情もあるので、わからない方がいい。</w:t>
      </w:r>
      <w:r w:rsidR="0082510A" w:rsidRPr="007E581B">
        <w:rPr>
          <w:rFonts w:hAnsi="ＭＳ 明朝" w:hint="eastAsia"/>
          <w:color w:val="000000" w:themeColor="text1"/>
          <w:sz w:val="24"/>
          <w:szCs w:val="24"/>
        </w:rPr>
        <w:t>場所や他の人に声が聞こえないということも</w:t>
      </w:r>
      <w:r w:rsidR="0082510A" w:rsidRPr="007E581B">
        <w:rPr>
          <w:rFonts w:hAnsi="ＭＳ 明朝" w:hint="eastAsia"/>
          <w:color w:val="000000" w:themeColor="text1"/>
          <w:sz w:val="24"/>
          <w:szCs w:val="24"/>
        </w:rPr>
        <w:lastRenderedPageBreak/>
        <w:t>意識している。</w:t>
      </w:r>
    </w:p>
    <w:p w14:paraId="7DE7E35B" w14:textId="77777777" w:rsidR="00B55DCA" w:rsidRPr="007E581B" w:rsidRDefault="0039251C" w:rsidP="00A7509F">
      <w:pPr>
        <w:rPr>
          <w:rFonts w:hAnsi="ＭＳ 明朝"/>
          <w:color w:val="000000" w:themeColor="text1"/>
          <w:sz w:val="24"/>
          <w:szCs w:val="24"/>
        </w:rPr>
      </w:pPr>
      <w:r w:rsidRPr="007E581B">
        <w:rPr>
          <w:rFonts w:hAnsi="ＭＳ 明朝" w:hint="eastAsia"/>
          <w:color w:val="000000" w:themeColor="text1"/>
          <w:sz w:val="24"/>
          <w:szCs w:val="24"/>
        </w:rPr>
        <w:t>・一長一短あるが、通りかかって見えてしまうことは避けるべき。対象が高齢者や障</w:t>
      </w:r>
    </w:p>
    <w:p w14:paraId="04CE7C1E" w14:textId="77777777" w:rsidR="00B55DCA" w:rsidRPr="007E581B" w:rsidRDefault="0039251C" w:rsidP="00B55DCA">
      <w:pPr>
        <w:ind w:firstLineChars="100" w:firstLine="243"/>
        <w:rPr>
          <w:rFonts w:hAnsi="ＭＳ 明朝"/>
          <w:color w:val="000000" w:themeColor="text1"/>
          <w:sz w:val="24"/>
          <w:szCs w:val="24"/>
        </w:rPr>
      </w:pPr>
      <w:r w:rsidRPr="007E581B">
        <w:rPr>
          <w:rFonts w:hAnsi="ＭＳ 明朝" w:hint="eastAsia"/>
          <w:color w:val="000000" w:themeColor="text1"/>
          <w:sz w:val="24"/>
          <w:szCs w:val="24"/>
        </w:rPr>
        <w:t>害者であることを考えると不便な場所だと行くことのハードルが高くなってしま</w:t>
      </w:r>
      <w:r w:rsidR="00B55DCA" w:rsidRPr="007E581B">
        <w:rPr>
          <w:rFonts w:hAnsi="ＭＳ 明朝" w:hint="eastAsia"/>
          <w:color w:val="000000" w:themeColor="text1"/>
          <w:sz w:val="24"/>
          <w:szCs w:val="24"/>
        </w:rPr>
        <w:t xml:space="preserve">　</w:t>
      </w:r>
    </w:p>
    <w:p w14:paraId="05BA64A0" w14:textId="51034081" w:rsidR="009B3416" w:rsidRPr="007E581B" w:rsidRDefault="0039251C" w:rsidP="00B55DCA">
      <w:pPr>
        <w:ind w:firstLineChars="100" w:firstLine="243"/>
        <w:rPr>
          <w:rFonts w:hAnsi="ＭＳ 明朝"/>
          <w:color w:val="000000" w:themeColor="text1"/>
          <w:sz w:val="24"/>
          <w:szCs w:val="24"/>
        </w:rPr>
      </w:pPr>
      <w:r w:rsidRPr="007E581B">
        <w:rPr>
          <w:rFonts w:hAnsi="ＭＳ 明朝" w:hint="eastAsia"/>
          <w:color w:val="000000" w:themeColor="text1"/>
          <w:sz w:val="24"/>
          <w:szCs w:val="24"/>
        </w:rPr>
        <w:t>う。そう考えると区役所内のどこか目立たないところ</w:t>
      </w:r>
      <w:r w:rsidR="00C875CE" w:rsidRPr="007E581B">
        <w:rPr>
          <w:rFonts w:hAnsi="ＭＳ 明朝" w:hint="eastAsia"/>
          <w:color w:val="000000" w:themeColor="text1"/>
          <w:sz w:val="24"/>
          <w:szCs w:val="24"/>
        </w:rPr>
        <w:t>がよく案２がいいと思う。</w:t>
      </w:r>
    </w:p>
    <w:p w14:paraId="3B2C66A2" w14:textId="77777777" w:rsidR="00B55DCA" w:rsidRPr="007E581B" w:rsidRDefault="009B3416" w:rsidP="00A7509F">
      <w:pPr>
        <w:rPr>
          <w:rFonts w:hAnsi="ＭＳ 明朝"/>
          <w:color w:val="000000" w:themeColor="text1"/>
          <w:sz w:val="24"/>
          <w:szCs w:val="24"/>
        </w:rPr>
      </w:pPr>
      <w:r w:rsidRPr="007E581B">
        <w:rPr>
          <w:rFonts w:hAnsi="ＭＳ 明朝" w:hint="eastAsia"/>
          <w:color w:val="000000" w:themeColor="text1"/>
          <w:sz w:val="24"/>
          <w:szCs w:val="24"/>
        </w:rPr>
        <w:t>・目黒区の場合、件数は多くないが、やむをえない場合は、アウトリーチしている</w:t>
      </w:r>
      <w:r w:rsidR="00F73706" w:rsidRPr="007E581B">
        <w:rPr>
          <w:rFonts w:hAnsi="ＭＳ 明朝" w:hint="eastAsia"/>
          <w:color w:val="000000" w:themeColor="text1"/>
          <w:sz w:val="24"/>
          <w:szCs w:val="24"/>
        </w:rPr>
        <w:t>。</w:t>
      </w:r>
    </w:p>
    <w:p w14:paraId="2F026DEF" w14:textId="007C49EB" w:rsidR="00F73706" w:rsidRPr="007E581B" w:rsidRDefault="009B3416" w:rsidP="00B55DCA">
      <w:pPr>
        <w:ind w:leftChars="100" w:left="213"/>
        <w:rPr>
          <w:rFonts w:hAnsi="ＭＳ 明朝"/>
          <w:color w:val="000000" w:themeColor="text1"/>
          <w:sz w:val="24"/>
          <w:szCs w:val="24"/>
        </w:rPr>
      </w:pPr>
      <w:r w:rsidRPr="007E581B">
        <w:rPr>
          <w:rFonts w:hAnsi="ＭＳ 明朝" w:hint="eastAsia"/>
          <w:color w:val="000000" w:themeColor="text1"/>
          <w:sz w:val="24"/>
          <w:szCs w:val="24"/>
        </w:rPr>
        <w:t>必ず来ていただくこととするのか検討する必要がある。</w:t>
      </w:r>
      <w:r w:rsidR="00F73706" w:rsidRPr="007E581B">
        <w:rPr>
          <w:rFonts w:hAnsi="ＭＳ 明朝" w:hint="eastAsia"/>
          <w:color w:val="000000" w:themeColor="text1"/>
          <w:sz w:val="24"/>
          <w:szCs w:val="24"/>
        </w:rPr>
        <w:t>重度障害の方等が対象として考えられる。</w:t>
      </w:r>
    </w:p>
    <w:p w14:paraId="1113B13A" w14:textId="21BBD54F" w:rsidR="004E3C8D" w:rsidRPr="007E581B" w:rsidRDefault="00F9302F" w:rsidP="005D3CEE">
      <w:pPr>
        <w:ind w:left="141" w:hangingChars="58" w:hanging="141"/>
        <w:rPr>
          <w:rFonts w:hAnsi="ＭＳ 明朝"/>
          <w:color w:val="000000" w:themeColor="text1"/>
          <w:sz w:val="24"/>
          <w:szCs w:val="24"/>
        </w:rPr>
      </w:pPr>
      <w:r w:rsidRPr="007E581B">
        <w:rPr>
          <w:rFonts w:hAnsi="ＭＳ 明朝" w:hint="eastAsia"/>
          <w:color w:val="000000" w:themeColor="text1"/>
          <w:sz w:val="24"/>
          <w:szCs w:val="24"/>
        </w:rPr>
        <w:t>・（オブザーバー【戦略広報課】）</w:t>
      </w:r>
      <w:r w:rsidR="00F73706" w:rsidRPr="007E581B">
        <w:rPr>
          <w:rFonts w:hAnsi="ＭＳ 明朝" w:hint="eastAsia"/>
          <w:color w:val="000000" w:themeColor="text1"/>
          <w:sz w:val="24"/>
          <w:szCs w:val="24"/>
        </w:rPr>
        <w:t>区民相談室を所管している</w:t>
      </w:r>
      <w:r w:rsidRPr="007E581B">
        <w:rPr>
          <w:rFonts w:hAnsi="ＭＳ 明朝" w:hint="eastAsia"/>
          <w:color w:val="000000" w:themeColor="text1"/>
          <w:sz w:val="24"/>
          <w:szCs w:val="24"/>
        </w:rPr>
        <w:t>立場</w:t>
      </w:r>
      <w:r w:rsidR="00ED401E" w:rsidRPr="007E581B">
        <w:rPr>
          <w:rFonts w:hAnsi="ＭＳ 明朝" w:hint="eastAsia"/>
          <w:color w:val="000000" w:themeColor="text1"/>
          <w:sz w:val="24"/>
          <w:szCs w:val="24"/>
        </w:rPr>
        <w:t>よ</w:t>
      </w:r>
      <w:r w:rsidR="00F73706" w:rsidRPr="007E581B">
        <w:rPr>
          <w:rFonts w:hAnsi="ＭＳ 明朝" w:hint="eastAsia"/>
          <w:color w:val="000000" w:themeColor="text1"/>
          <w:sz w:val="24"/>
          <w:szCs w:val="24"/>
        </w:rPr>
        <w:t>り</w:t>
      </w:r>
      <w:r w:rsidR="00ED401E" w:rsidRPr="007E581B">
        <w:rPr>
          <w:rFonts w:hAnsi="ＭＳ 明朝" w:hint="eastAsia"/>
          <w:color w:val="000000" w:themeColor="text1"/>
          <w:sz w:val="24"/>
          <w:szCs w:val="24"/>
        </w:rPr>
        <w:t>、</w:t>
      </w:r>
      <w:r w:rsidR="00F73706" w:rsidRPr="007E581B">
        <w:rPr>
          <w:rFonts w:hAnsi="ＭＳ 明朝" w:hint="eastAsia"/>
          <w:color w:val="000000" w:themeColor="text1"/>
          <w:sz w:val="24"/>
          <w:szCs w:val="24"/>
        </w:rPr>
        <w:t>現在の状況</w:t>
      </w:r>
      <w:r w:rsidRPr="007E581B">
        <w:rPr>
          <w:rFonts w:hAnsi="ＭＳ 明朝" w:hint="eastAsia"/>
          <w:color w:val="000000" w:themeColor="text1"/>
          <w:sz w:val="24"/>
          <w:szCs w:val="24"/>
        </w:rPr>
        <w:t>を</w:t>
      </w:r>
      <w:r w:rsidR="00F73706" w:rsidRPr="007E581B">
        <w:rPr>
          <w:rFonts w:hAnsi="ＭＳ 明朝" w:hint="eastAsia"/>
          <w:color w:val="000000" w:themeColor="text1"/>
          <w:sz w:val="24"/>
          <w:szCs w:val="24"/>
        </w:rPr>
        <w:t>説明</w:t>
      </w:r>
      <w:r w:rsidR="00081E32" w:rsidRPr="007E581B">
        <w:rPr>
          <w:rFonts w:hAnsi="ＭＳ 明朝" w:hint="eastAsia"/>
          <w:color w:val="000000" w:themeColor="text1"/>
          <w:sz w:val="24"/>
          <w:szCs w:val="24"/>
        </w:rPr>
        <w:t>すると、</w:t>
      </w:r>
      <w:r w:rsidR="005D3CEE" w:rsidRPr="007E581B">
        <w:rPr>
          <w:rFonts w:hAnsi="ＭＳ 明朝" w:hint="eastAsia"/>
          <w:color w:val="000000" w:themeColor="text1"/>
          <w:sz w:val="24"/>
          <w:szCs w:val="24"/>
        </w:rPr>
        <w:t>日々、</w:t>
      </w:r>
      <w:r w:rsidR="00F73706" w:rsidRPr="007E581B">
        <w:rPr>
          <w:rFonts w:hAnsi="ＭＳ 明朝" w:hint="eastAsia"/>
          <w:color w:val="000000" w:themeColor="text1"/>
          <w:sz w:val="24"/>
          <w:szCs w:val="24"/>
        </w:rPr>
        <w:t>相談を受け付けており、個別のブースになって</w:t>
      </w:r>
      <w:r w:rsidR="005D3CEE" w:rsidRPr="007E581B">
        <w:rPr>
          <w:rFonts w:hAnsi="ＭＳ 明朝" w:hint="eastAsia"/>
          <w:color w:val="000000" w:themeColor="text1"/>
          <w:sz w:val="24"/>
          <w:szCs w:val="24"/>
        </w:rPr>
        <w:t>は</w:t>
      </w:r>
      <w:r w:rsidR="00F73706" w:rsidRPr="007E581B">
        <w:rPr>
          <w:rFonts w:hAnsi="ＭＳ 明朝" w:hint="eastAsia"/>
          <w:color w:val="000000" w:themeColor="text1"/>
          <w:sz w:val="24"/>
          <w:szCs w:val="24"/>
        </w:rPr>
        <w:t>いるが、防音に課題がある。相談の際には、自分の事案に集中していること</w:t>
      </w:r>
      <w:r w:rsidR="00C71A09" w:rsidRPr="007E581B">
        <w:rPr>
          <w:rFonts w:hAnsi="ＭＳ 明朝" w:hint="eastAsia"/>
          <w:color w:val="000000" w:themeColor="text1"/>
          <w:sz w:val="24"/>
          <w:szCs w:val="24"/>
        </w:rPr>
        <w:t>から</w:t>
      </w:r>
      <w:r w:rsidR="00F73706" w:rsidRPr="007E581B">
        <w:rPr>
          <w:rFonts w:hAnsi="ＭＳ 明朝" w:hint="eastAsia"/>
          <w:color w:val="000000" w:themeColor="text1"/>
          <w:sz w:val="24"/>
          <w:szCs w:val="24"/>
        </w:rPr>
        <w:t>周りのことが気にならな</w:t>
      </w:r>
      <w:r w:rsidR="00316D57" w:rsidRPr="007E581B">
        <w:rPr>
          <w:rFonts w:hAnsi="ＭＳ 明朝" w:hint="eastAsia"/>
          <w:color w:val="000000" w:themeColor="text1"/>
          <w:sz w:val="24"/>
          <w:szCs w:val="24"/>
        </w:rPr>
        <w:t>く</w:t>
      </w:r>
      <w:r w:rsidR="005D3CEE" w:rsidRPr="007E581B">
        <w:rPr>
          <w:rFonts w:hAnsi="ＭＳ 明朝" w:hint="eastAsia"/>
          <w:color w:val="000000" w:themeColor="text1"/>
          <w:sz w:val="24"/>
          <w:szCs w:val="24"/>
        </w:rPr>
        <w:t>なるが</w:t>
      </w:r>
      <w:r w:rsidR="00316D57" w:rsidRPr="007E581B">
        <w:rPr>
          <w:rFonts w:hAnsi="ＭＳ 明朝" w:hint="eastAsia"/>
          <w:color w:val="000000" w:themeColor="text1"/>
          <w:sz w:val="24"/>
          <w:szCs w:val="24"/>
        </w:rPr>
        <w:t>、</w:t>
      </w:r>
      <w:r w:rsidR="005D3CEE" w:rsidRPr="007E581B">
        <w:rPr>
          <w:rFonts w:hAnsi="ＭＳ 明朝" w:hint="eastAsia"/>
          <w:color w:val="000000" w:themeColor="text1"/>
          <w:sz w:val="24"/>
          <w:szCs w:val="24"/>
        </w:rPr>
        <w:t>実態として</w:t>
      </w:r>
      <w:r w:rsidR="00316D57" w:rsidRPr="007E581B">
        <w:rPr>
          <w:rFonts w:hAnsi="ＭＳ 明朝" w:hint="eastAsia"/>
          <w:color w:val="000000" w:themeColor="text1"/>
          <w:sz w:val="24"/>
          <w:szCs w:val="24"/>
        </w:rPr>
        <w:t>声は少し聞こえてしまうことに留意していただきたい。</w:t>
      </w:r>
    </w:p>
    <w:p w14:paraId="6A87B11B" w14:textId="77777777" w:rsidR="00B55DCA" w:rsidRPr="007E581B" w:rsidRDefault="004E3C8D" w:rsidP="00A7509F">
      <w:pPr>
        <w:rPr>
          <w:rFonts w:hAnsi="ＭＳ 明朝"/>
          <w:color w:val="000000" w:themeColor="text1"/>
          <w:sz w:val="24"/>
          <w:szCs w:val="24"/>
        </w:rPr>
      </w:pPr>
      <w:r w:rsidRPr="007E581B">
        <w:rPr>
          <w:rFonts w:hAnsi="ＭＳ 明朝" w:hint="eastAsia"/>
          <w:color w:val="000000" w:themeColor="text1"/>
          <w:sz w:val="24"/>
          <w:szCs w:val="24"/>
        </w:rPr>
        <w:t>・３年後に庁舎が新しくなるが、その時には、防音に配慮した相談室が使えるように</w:t>
      </w:r>
      <w:r w:rsidR="00B55DCA" w:rsidRPr="007E581B">
        <w:rPr>
          <w:rFonts w:hAnsi="ＭＳ 明朝" w:hint="eastAsia"/>
          <w:color w:val="000000" w:themeColor="text1"/>
          <w:sz w:val="24"/>
          <w:szCs w:val="24"/>
        </w:rPr>
        <w:t xml:space="preserve">　</w:t>
      </w:r>
    </w:p>
    <w:p w14:paraId="6DBE2787" w14:textId="2BDA4636" w:rsidR="009965B0" w:rsidRPr="007E581B" w:rsidRDefault="005D3CEE" w:rsidP="00B55DCA">
      <w:pPr>
        <w:ind w:leftChars="100" w:left="213"/>
        <w:rPr>
          <w:rFonts w:hAnsi="ＭＳ 明朝"/>
          <w:color w:val="000000" w:themeColor="text1"/>
          <w:sz w:val="24"/>
          <w:szCs w:val="24"/>
        </w:rPr>
      </w:pPr>
      <w:r w:rsidRPr="007E581B">
        <w:rPr>
          <w:rFonts w:hAnsi="ＭＳ 明朝"/>
          <w:color w:val="000000" w:themeColor="text1"/>
          <w:sz w:val="24"/>
          <w:szCs w:val="24"/>
        </w:rPr>
        <w:t>なるのではないか</w:t>
      </w:r>
      <w:r w:rsidR="004E3C8D" w:rsidRPr="007E581B">
        <w:rPr>
          <w:rFonts w:hAnsi="ＭＳ 明朝" w:hint="eastAsia"/>
          <w:color w:val="000000" w:themeColor="text1"/>
          <w:sz w:val="24"/>
          <w:szCs w:val="24"/>
        </w:rPr>
        <w:t>。今の区民相談室だと車いすでは入りにくい。</w:t>
      </w:r>
      <w:r w:rsidR="00105157" w:rsidRPr="007E581B">
        <w:rPr>
          <w:rFonts w:hAnsi="ＭＳ 明朝" w:hint="eastAsia"/>
          <w:color w:val="000000" w:themeColor="text1"/>
          <w:sz w:val="24"/>
          <w:szCs w:val="24"/>
        </w:rPr>
        <w:t>今後に向けて</w:t>
      </w:r>
      <w:r w:rsidR="00B55DCA" w:rsidRPr="007E581B">
        <w:rPr>
          <w:rFonts w:hAnsi="ＭＳ 明朝" w:hint="eastAsia"/>
          <w:color w:val="000000" w:themeColor="text1"/>
          <w:sz w:val="24"/>
          <w:szCs w:val="24"/>
        </w:rPr>
        <w:t>は</w:t>
      </w:r>
      <w:r w:rsidR="00105157" w:rsidRPr="007E581B">
        <w:rPr>
          <w:rFonts w:hAnsi="ＭＳ 明朝" w:hint="eastAsia"/>
          <w:color w:val="000000" w:themeColor="text1"/>
          <w:sz w:val="24"/>
          <w:szCs w:val="24"/>
        </w:rPr>
        <w:t>検討が必要。</w:t>
      </w:r>
    </w:p>
    <w:p w14:paraId="7012EF1E" w14:textId="77777777" w:rsidR="00B55DCA" w:rsidRPr="007E581B" w:rsidRDefault="009965B0" w:rsidP="00A7509F">
      <w:pPr>
        <w:rPr>
          <w:rFonts w:hAnsi="ＭＳ 明朝"/>
          <w:color w:val="000000" w:themeColor="text1"/>
          <w:sz w:val="24"/>
          <w:szCs w:val="24"/>
        </w:rPr>
      </w:pPr>
      <w:r w:rsidRPr="007E581B">
        <w:rPr>
          <w:rFonts w:hAnsi="ＭＳ 明朝" w:hint="eastAsia"/>
          <w:color w:val="000000" w:themeColor="text1"/>
          <w:sz w:val="24"/>
          <w:szCs w:val="24"/>
        </w:rPr>
        <w:t>・２案を中心に検討し、ここでなければならないということではないので、よりよい</w:t>
      </w:r>
    </w:p>
    <w:p w14:paraId="6992C23C" w14:textId="2CEBE091" w:rsidR="008040DF" w:rsidRPr="007E581B" w:rsidRDefault="00830698" w:rsidP="00B55DCA">
      <w:pPr>
        <w:ind w:firstLineChars="100" w:firstLine="243"/>
        <w:rPr>
          <w:rFonts w:hAnsi="ＭＳ 明朝"/>
          <w:color w:val="000000" w:themeColor="text1"/>
          <w:sz w:val="24"/>
          <w:szCs w:val="24"/>
        </w:rPr>
      </w:pPr>
      <w:r w:rsidRPr="007E581B">
        <w:rPr>
          <w:rFonts w:hAnsi="ＭＳ 明朝" w:hint="eastAsia"/>
          <w:color w:val="000000" w:themeColor="text1"/>
          <w:sz w:val="24"/>
          <w:szCs w:val="24"/>
        </w:rPr>
        <w:t>場所</w:t>
      </w:r>
      <w:r w:rsidR="009965B0" w:rsidRPr="007E581B">
        <w:rPr>
          <w:rFonts w:hAnsi="ＭＳ 明朝" w:hint="eastAsia"/>
          <w:color w:val="000000" w:themeColor="text1"/>
          <w:sz w:val="24"/>
          <w:szCs w:val="24"/>
        </w:rPr>
        <w:t>を探す</w:t>
      </w:r>
      <w:r w:rsidR="00B06513" w:rsidRPr="007E581B">
        <w:rPr>
          <w:rFonts w:hAnsi="ＭＳ 明朝" w:hint="eastAsia"/>
          <w:color w:val="000000" w:themeColor="text1"/>
          <w:sz w:val="24"/>
          <w:szCs w:val="24"/>
        </w:rPr>
        <w:t>よう検討して欲しい</w:t>
      </w:r>
      <w:r w:rsidR="009965B0" w:rsidRPr="007E581B">
        <w:rPr>
          <w:rFonts w:hAnsi="ＭＳ 明朝" w:hint="eastAsia"/>
          <w:color w:val="000000" w:themeColor="text1"/>
          <w:sz w:val="24"/>
          <w:szCs w:val="24"/>
        </w:rPr>
        <w:t>。</w:t>
      </w:r>
    </w:p>
    <w:p w14:paraId="30BC8EFA" w14:textId="77777777" w:rsidR="008040DF" w:rsidRPr="007E581B" w:rsidRDefault="008040DF" w:rsidP="00A7509F">
      <w:pPr>
        <w:rPr>
          <w:rFonts w:hAnsi="ＭＳ 明朝"/>
          <w:color w:val="000000" w:themeColor="text1"/>
          <w:sz w:val="24"/>
          <w:szCs w:val="24"/>
        </w:rPr>
      </w:pPr>
    </w:p>
    <w:p w14:paraId="2F899C55" w14:textId="77777777" w:rsidR="004A2677" w:rsidRPr="007E581B" w:rsidRDefault="004A2677" w:rsidP="00A7509F">
      <w:pPr>
        <w:rPr>
          <w:rFonts w:ascii="HGPｺﾞｼｯｸE" w:eastAsia="HGPｺﾞｼｯｸE" w:hAnsi="HGPｺﾞｼｯｸE"/>
          <w:b/>
          <w:bCs/>
          <w:color w:val="000000" w:themeColor="text1"/>
          <w:sz w:val="24"/>
          <w:szCs w:val="24"/>
        </w:rPr>
      </w:pPr>
      <w:r w:rsidRPr="007E581B">
        <w:rPr>
          <w:rFonts w:ascii="HGPｺﾞｼｯｸE" w:eastAsia="HGPｺﾞｼｯｸE" w:hAnsi="HGPｺﾞｼｯｸE" w:hint="eastAsia"/>
          <w:b/>
          <w:bCs/>
          <w:color w:val="000000" w:themeColor="text1"/>
          <w:sz w:val="24"/>
          <w:szCs w:val="24"/>
        </w:rPr>
        <w:t>■（７）求められる人材に関すること</w:t>
      </w:r>
    </w:p>
    <w:p w14:paraId="697826B8" w14:textId="77777777" w:rsidR="004A2677" w:rsidRPr="007E581B" w:rsidRDefault="004A2677" w:rsidP="00A7509F">
      <w:pPr>
        <w:rPr>
          <w:rFonts w:hAnsi="ＭＳ 明朝"/>
          <w:color w:val="000000" w:themeColor="text1"/>
          <w:sz w:val="24"/>
          <w:szCs w:val="24"/>
        </w:rPr>
      </w:pPr>
      <w:r w:rsidRPr="007E581B">
        <w:rPr>
          <w:rFonts w:hAnsi="ＭＳ 明朝" w:hint="eastAsia"/>
          <w:color w:val="000000" w:themeColor="text1"/>
          <w:sz w:val="24"/>
          <w:szCs w:val="24"/>
        </w:rPr>
        <w:t>【事務局案】</w:t>
      </w:r>
    </w:p>
    <w:p w14:paraId="713958FE" w14:textId="4A11A259" w:rsidR="001C18E9" w:rsidRPr="007E581B" w:rsidRDefault="009E04D9" w:rsidP="00211088">
      <w:pPr>
        <w:ind w:firstLineChars="100" w:firstLine="243"/>
        <w:rPr>
          <w:rFonts w:hAnsi="ＭＳ 明朝"/>
          <w:color w:val="000000" w:themeColor="text1"/>
          <w:sz w:val="24"/>
          <w:szCs w:val="24"/>
        </w:rPr>
      </w:pPr>
      <w:r w:rsidRPr="007E581B">
        <w:rPr>
          <w:rFonts w:hAnsi="ＭＳ 明朝" w:hint="eastAsia"/>
          <w:color w:val="000000" w:themeColor="text1"/>
          <w:sz w:val="24"/>
          <w:szCs w:val="24"/>
        </w:rPr>
        <w:t>品川区</w:t>
      </w:r>
      <w:r w:rsidR="002474AA" w:rsidRPr="007E581B">
        <w:rPr>
          <w:rFonts w:hAnsi="ＭＳ 明朝" w:hint="eastAsia"/>
          <w:color w:val="000000" w:themeColor="text1"/>
          <w:sz w:val="24"/>
          <w:szCs w:val="24"/>
        </w:rPr>
        <w:t>福祉オンブズマンは非常勤の特別職の公務員として区長が任用する予定。兼業禁止ではないため、現在別の職業に従事している方がその業務を続けながら、</w:t>
      </w:r>
      <w:r w:rsidRPr="007E581B">
        <w:rPr>
          <w:rFonts w:hAnsi="ＭＳ 明朝" w:hint="eastAsia"/>
          <w:color w:val="000000" w:themeColor="text1"/>
          <w:sz w:val="24"/>
          <w:szCs w:val="24"/>
        </w:rPr>
        <w:t>品川区</w:t>
      </w:r>
      <w:r w:rsidR="002474AA" w:rsidRPr="007E581B">
        <w:rPr>
          <w:rFonts w:hAnsi="ＭＳ 明朝" w:hint="eastAsia"/>
          <w:color w:val="000000" w:themeColor="text1"/>
          <w:sz w:val="24"/>
          <w:szCs w:val="24"/>
        </w:rPr>
        <w:t>福祉オンブズマンに従事できる。</w:t>
      </w:r>
      <w:r w:rsidR="001C18E9" w:rsidRPr="007E581B">
        <w:rPr>
          <w:rFonts w:hAnsi="ＭＳ 明朝" w:hint="eastAsia"/>
          <w:color w:val="000000" w:themeColor="text1"/>
          <w:sz w:val="24"/>
          <w:szCs w:val="24"/>
        </w:rPr>
        <w:t>また、</w:t>
      </w:r>
      <w:r w:rsidR="002474AA" w:rsidRPr="007E581B">
        <w:rPr>
          <w:rFonts w:hAnsi="ＭＳ 明朝" w:hint="eastAsia"/>
          <w:color w:val="000000" w:themeColor="text1"/>
          <w:sz w:val="24"/>
          <w:szCs w:val="24"/>
        </w:rPr>
        <w:t>行政機関が実施する各種協議会や委員の他、各種の団体に</w:t>
      </w:r>
      <w:r w:rsidR="00907288" w:rsidRPr="007E581B">
        <w:rPr>
          <w:rFonts w:hAnsi="ＭＳ 明朝" w:hint="eastAsia"/>
          <w:color w:val="000000" w:themeColor="text1"/>
          <w:sz w:val="24"/>
          <w:szCs w:val="24"/>
        </w:rPr>
        <w:t>所属しての活動についても行うことができる。</w:t>
      </w:r>
    </w:p>
    <w:p w14:paraId="0925531C" w14:textId="28A490C1" w:rsidR="00D5272B" w:rsidRPr="007E581B" w:rsidRDefault="009E04D9" w:rsidP="00211088">
      <w:pPr>
        <w:ind w:firstLineChars="100" w:firstLine="243"/>
        <w:rPr>
          <w:rFonts w:hAnsi="ＭＳ 明朝"/>
          <w:color w:val="000000" w:themeColor="text1"/>
          <w:sz w:val="24"/>
          <w:szCs w:val="24"/>
        </w:rPr>
      </w:pPr>
      <w:r w:rsidRPr="007E581B">
        <w:rPr>
          <w:rFonts w:hAnsi="ＭＳ 明朝" w:hint="eastAsia"/>
          <w:color w:val="000000" w:themeColor="text1"/>
          <w:sz w:val="24"/>
          <w:szCs w:val="24"/>
        </w:rPr>
        <w:t>品川区</w:t>
      </w:r>
      <w:r w:rsidR="001C18E9" w:rsidRPr="007E581B">
        <w:rPr>
          <w:rFonts w:hAnsi="ＭＳ 明朝" w:hint="eastAsia"/>
          <w:color w:val="000000" w:themeColor="text1"/>
          <w:sz w:val="24"/>
          <w:szCs w:val="24"/>
        </w:rPr>
        <w:t>福祉オンブズマンに求められているのは、専門的な知見と苦情申立者の意思をくみ取ることができる理解力。</w:t>
      </w:r>
      <w:r w:rsidR="0089004C" w:rsidRPr="007E581B">
        <w:rPr>
          <w:rFonts w:hAnsi="ＭＳ 明朝" w:hint="eastAsia"/>
          <w:color w:val="000000" w:themeColor="text1"/>
          <w:sz w:val="24"/>
          <w:szCs w:val="24"/>
        </w:rPr>
        <w:t>専門的な知見は、職業やキャリアにより確認することができ、</w:t>
      </w:r>
      <w:r w:rsidR="001C18E9" w:rsidRPr="007E581B">
        <w:rPr>
          <w:rFonts w:hAnsi="ＭＳ 明朝" w:hint="eastAsia"/>
          <w:color w:val="000000" w:themeColor="text1"/>
          <w:sz w:val="24"/>
          <w:szCs w:val="24"/>
        </w:rPr>
        <w:t>理解力は、これまでの経験等により、</w:t>
      </w:r>
      <w:r w:rsidR="00545DB2" w:rsidRPr="007E581B">
        <w:rPr>
          <w:rFonts w:hAnsi="ＭＳ 明朝" w:hint="eastAsia"/>
          <w:color w:val="000000" w:themeColor="text1"/>
          <w:sz w:val="24"/>
          <w:szCs w:val="24"/>
        </w:rPr>
        <w:t>確認できると考えている。</w:t>
      </w:r>
      <w:r w:rsidR="00CB5B84" w:rsidRPr="007E581B">
        <w:rPr>
          <w:rFonts w:hAnsi="ＭＳ 明朝" w:hint="eastAsia"/>
          <w:color w:val="000000" w:themeColor="text1"/>
          <w:sz w:val="24"/>
          <w:szCs w:val="24"/>
        </w:rPr>
        <w:t>これ</w:t>
      </w:r>
      <w:r w:rsidR="002A78EF">
        <w:rPr>
          <w:rFonts w:hAnsi="ＭＳ 明朝" w:hint="eastAsia"/>
          <w:color w:val="000000" w:themeColor="text1"/>
          <w:sz w:val="24"/>
          <w:szCs w:val="24"/>
        </w:rPr>
        <w:t>ら</w:t>
      </w:r>
      <w:r w:rsidR="00CB5B84" w:rsidRPr="007E581B">
        <w:rPr>
          <w:rFonts w:hAnsi="ＭＳ 明朝" w:hint="eastAsia"/>
          <w:color w:val="000000" w:themeColor="text1"/>
          <w:sz w:val="24"/>
          <w:szCs w:val="24"/>
        </w:rPr>
        <w:t>の能力やバランス感覚</w:t>
      </w:r>
      <w:r w:rsidR="00547382" w:rsidRPr="007E581B">
        <w:rPr>
          <w:rFonts w:hAnsi="ＭＳ 明朝" w:hint="eastAsia"/>
          <w:color w:val="000000" w:themeColor="text1"/>
          <w:sz w:val="24"/>
          <w:szCs w:val="24"/>
        </w:rPr>
        <w:t>のある人材が適任と考えているが、その他に考慮するべき事項があればご意見をいただきたい。</w:t>
      </w:r>
    </w:p>
    <w:p w14:paraId="786B6B52" w14:textId="4A891CDE" w:rsidR="00EE496D" w:rsidRPr="007E581B" w:rsidRDefault="00EE496D" w:rsidP="00A7509F">
      <w:pPr>
        <w:rPr>
          <w:rFonts w:hAnsi="ＭＳ 明朝"/>
          <w:color w:val="000000" w:themeColor="text1"/>
          <w:sz w:val="24"/>
          <w:szCs w:val="24"/>
        </w:rPr>
      </w:pPr>
      <w:r w:rsidRPr="007E581B">
        <w:rPr>
          <w:rFonts w:hAnsi="ＭＳ 明朝" w:hint="eastAsia"/>
          <w:color w:val="000000" w:themeColor="text1"/>
          <w:sz w:val="24"/>
          <w:szCs w:val="24"/>
        </w:rPr>
        <w:t>【意見】</w:t>
      </w:r>
    </w:p>
    <w:p w14:paraId="4E0DD24B" w14:textId="77777777" w:rsidR="00EE496D" w:rsidRPr="007E581B" w:rsidRDefault="00EE496D" w:rsidP="00B55DCA">
      <w:pPr>
        <w:ind w:left="243" w:hangingChars="100" w:hanging="243"/>
        <w:rPr>
          <w:rFonts w:hAnsi="ＭＳ 明朝"/>
          <w:color w:val="000000" w:themeColor="text1"/>
          <w:sz w:val="24"/>
          <w:szCs w:val="24"/>
        </w:rPr>
      </w:pPr>
      <w:r w:rsidRPr="007E581B">
        <w:rPr>
          <w:rFonts w:hAnsi="ＭＳ 明朝" w:hint="eastAsia"/>
          <w:color w:val="000000" w:themeColor="text1"/>
          <w:sz w:val="24"/>
          <w:szCs w:val="24"/>
        </w:rPr>
        <w:t>・区民や行政サイドからこういう人に就任してほしいという要望があれば挙げていただきたい。</w:t>
      </w:r>
    </w:p>
    <w:p w14:paraId="1A5E5ACB" w14:textId="196AF47C" w:rsidR="00D5272B" w:rsidRPr="007E581B" w:rsidRDefault="00EE496D" w:rsidP="00B55DCA">
      <w:pPr>
        <w:ind w:left="243" w:hangingChars="100" w:hanging="243"/>
        <w:rPr>
          <w:rFonts w:hAnsi="ＭＳ 明朝"/>
          <w:color w:val="000000" w:themeColor="text1"/>
          <w:sz w:val="24"/>
          <w:szCs w:val="24"/>
        </w:rPr>
      </w:pPr>
      <w:r w:rsidRPr="007E581B">
        <w:rPr>
          <w:rFonts w:hAnsi="ＭＳ 明朝" w:hint="eastAsia"/>
          <w:color w:val="000000" w:themeColor="text1"/>
          <w:sz w:val="24"/>
          <w:szCs w:val="24"/>
        </w:rPr>
        <w:t>・大学教授や弁護士、社会福祉士のように</w:t>
      </w:r>
      <w:r w:rsidR="00211088" w:rsidRPr="007E581B">
        <w:rPr>
          <w:rFonts w:hAnsi="ＭＳ 明朝" w:hint="eastAsia"/>
          <w:color w:val="000000" w:themeColor="text1"/>
          <w:sz w:val="24"/>
          <w:szCs w:val="24"/>
        </w:rPr>
        <w:t>、</w:t>
      </w:r>
      <w:r w:rsidRPr="007E581B">
        <w:rPr>
          <w:rFonts w:hAnsi="ＭＳ 明朝" w:hint="eastAsia"/>
          <w:color w:val="000000" w:themeColor="text1"/>
          <w:sz w:val="24"/>
          <w:szCs w:val="24"/>
        </w:rPr>
        <w:t>違う分野の</w:t>
      </w:r>
      <w:r w:rsidR="00E8521D" w:rsidRPr="007E581B">
        <w:rPr>
          <w:rFonts w:hAnsi="ＭＳ 明朝" w:hint="eastAsia"/>
          <w:color w:val="000000" w:themeColor="text1"/>
          <w:sz w:val="24"/>
          <w:szCs w:val="24"/>
        </w:rPr>
        <w:t>人を組み合わせる方がいい。福祉オンブズマンは独任制を想定しているようだが、協議する場合もあるので、違う視点がもてる</w:t>
      </w:r>
      <w:r w:rsidR="00B632E1" w:rsidRPr="007E581B">
        <w:rPr>
          <w:rFonts w:hAnsi="ＭＳ 明朝" w:hint="eastAsia"/>
          <w:color w:val="000000" w:themeColor="text1"/>
          <w:sz w:val="24"/>
          <w:szCs w:val="24"/>
        </w:rPr>
        <w:t>人がいいと思う。高齢者や障害者の場合、自分の意思を伝えることが苦手な人がいる。</w:t>
      </w:r>
      <w:r w:rsidR="0089004C" w:rsidRPr="007E581B">
        <w:rPr>
          <w:rFonts w:hAnsi="ＭＳ 明朝" w:hint="eastAsia"/>
          <w:color w:val="000000" w:themeColor="text1"/>
          <w:sz w:val="24"/>
          <w:szCs w:val="24"/>
        </w:rPr>
        <w:t>根気よく話を聞くことができるという面において、経験値のある方が適している。</w:t>
      </w:r>
      <w:r w:rsidR="00713DA9" w:rsidRPr="007E581B">
        <w:rPr>
          <w:rFonts w:hAnsi="ＭＳ 明朝"/>
          <w:color w:val="000000" w:themeColor="text1"/>
          <w:sz w:val="24"/>
          <w:szCs w:val="24"/>
        </w:rPr>
        <w:tab/>
      </w:r>
      <w:r w:rsidR="00713DA9" w:rsidRPr="007E581B">
        <w:rPr>
          <w:rFonts w:hAnsi="ＭＳ 明朝"/>
          <w:color w:val="000000" w:themeColor="text1"/>
          <w:sz w:val="24"/>
          <w:szCs w:val="24"/>
        </w:rPr>
        <w:tab/>
      </w:r>
    </w:p>
    <w:p w14:paraId="68A2F1D2" w14:textId="77777777" w:rsidR="00F90F68" w:rsidRPr="007E581B" w:rsidRDefault="00D5272B" w:rsidP="00A7509F">
      <w:pPr>
        <w:rPr>
          <w:rFonts w:hAnsi="ＭＳ 明朝"/>
          <w:color w:val="000000" w:themeColor="text1"/>
          <w:sz w:val="24"/>
          <w:szCs w:val="24"/>
        </w:rPr>
      </w:pPr>
      <w:r w:rsidRPr="007E581B">
        <w:rPr>
          <w:rFonts w:hAnsi="ＭＳ 明朝" w:hint="eastAsia"/>
          <w:color w:val="000000" w:themeColor="text1"/>
          <w:sz w:val="24"/>
          <w:szCs w:val="24"/>
        </w:rPr>
        <w:t>・任期については、例えば２年となった際に更新ができるのか。</w:t>
      </w:r>
    </w:p>
    <w:p w14:paraId="79B12F91" w14:textId="2CF55AD9" w:rsidR="00CC2464" w:rsidRPr="007E581B" w:rsidRDefault="00CC2464" w:rsidP="00B55DCA">
      <w:pPr>
        <w:ind w:firstLineChars="100" w:firstLine="243"/>
        <w:rPr>
          <w:rFonts w:hAnsi="ＭＳ 明朝"/>
          <w:color w:val="000000" w:themeColor="text1"/>
          <w:sz w:val="24"/>
          <w:szCs w:val="24"/>
        </w:rPr>
      </w:pPr>
      <w:r w:rsidRPr="007E581B">
        <w:rPr>
          <w:rFonts w:hAnsi="ＭＳ 明朝" w:hint="eastAsia"/>
          <w:color w:val="000000" w:themeColor="text1"/>
          <w:sz w:val="24"/>
          <w:szCs w:val="24"/>
        </w:rPr>
        <w:t>⇒（</w:t>
      </w:r>
      <w:r w:rsidR="00211088" w:rsidRPr="007E581B">
        <w:rPr>
          <w:rFonts w:hAnsi="ＭＳ 明朝" w:hint="eastAsia"/>
          <w:color w:val="000000" w:themeColor="text1"/>
          <w:sz w:val="24"/>
          <w:szCs w:val="24"/>
        </w:rPr>
        <w:t>事務局</w:t>
      </w:r>
      <w:r w:rsidRPr="007E581B">
        <w:rPr>
          <w:rFonts w:hAnsi="ＭＳ 明朝" w:hint="eastAsia"/>
          <w:color w:val="000000" w:themeColor="text1"/>
          <w:sz w:val="24"/>
          <w:szCs w:val="24"/>
        </w:rPr>
        <w:t>）できることを想定している。</w:t>
      </w:r>
    </w:p>
    <w:p w14:paraId="0B3342BF" w14:textId="77777777" w:rsidR="00CC2464" w:rsidRPr="007E581B" w:rsidRDefault="00CC2464" w:rsidP="00A7509F">
      <w:pPr>
        <w:rPr>
          <w:rFonts w:hAnsi="ＭＳ 明朝"/>
          <w:color w:val="000000" w:themeColor="text1"/>
          <w:sz w:val="24"/>
          <w:szCs w:val="24"/>
        </w:rPr>
      </w:pPr>
    </w:p>
    <w:p w14:paraId="7CB41AFE" w14:textId="42900781" w:rsidR="00CC2464" w:rsidRPr="007E581B" w:rsidRDefault="00CC2464" w:rsidP="00A7509F">
      <w:pPr>
        <w:rPr>
          <w:rFonts w:ascii="HGPｺﾞｼｯｸE" w:eastAsia="HGPｺﾞｼｯｸE" w:hAnsi="HGPｺﾞｼｯｸE"/>
          <w:b/>
          <w:bCs/>
          <w:color w:val="000000" w:themeColor="text1"/>
          <w:sz w:val="24"/>
          <w:szCs w:val="24"/>
        </w:rPr>
      </w:pPr>
      <w:r w:rsidRPr="007E581B">
        <w:rPr>
          <w:rFonts w:ascii="HGPｺﾞｼｯｸE" w:eastAsia="HGPｺﾞｼｯｸE" w:hAnsi="HGPｺﾞｼｯｸE" w:hint="eastAsia"/>
          <w:b/>
          <w:bCs/>
          <w:color w:val="000000" w:themeColor="text1"/>
          <w:sz w:val="24"/>
          <w:szCs w:val="24"/>
        </w:rPr>
        <w:lastRenderedPageBreak/>
        <w:t>■その他の意見</w:t>
      </w:r>
      <w:r w:rsidR="00211088" w:rsidRPr="007E581B">
        <w:rPr>
          <w:rFonts w:ascii="HGPｺﾞｼｯｸE" w:eastAsia="HGPｺﾞｼｯｸE" w:hAnsi="HGPｺﾞｼｯｸE" w:hint="eastAsia"/>
          <w:b/>
          <w:bCs/>
          <w:color w:val="000000" w:themeColor="text1"/>
          <w:sz w:val="24"/>
          <w:szCs w:val="24"/>
        </w:rPr>
        <w:t>等</w:t>
      </w:r>
    </w:p>
    <w:p w14:paraId="2C57CCC1" w14:textId="77777777" w:rsidR="00B55DCA" w:rsidRPr="007E581B" w:rsidRDefault="00CC2464" w:rsidP="00A7509F">
      <w:pPr>
        <w:rPr>
          <w:rFonts w:hAnsi="ＭＳ 明朝"/>
          <w:color w:val="000000" w:themeColor="text1"/>
          <w:sz w:val="24"/>
          <w:szCs w:val="24"/>
        </w:rPr>
      </w:pPr>
      <w:r w:rsidRPr="007E581B">
        <w:rPr>
          <w:rFonts w:hAnsi="ＭＳ 明朝" w:hint="eastAsia"/>
          <w:color w:val="000000" w:themeColor="text1"/>
          <w:sz w:val="24"/>
          <w:szCs w:val="24"/>
        </w:rPr>
        <w:t>・制度の名称であるが、品川区福祉オンブズマン制度という名称で決まったのか、継</w:t>
      </w:r>
      <w:r w:rsidR="00B55DCA" w:rsidRPr="007E581B">
        <w:rPr>
          <w:rFonts w:hAnsi="ＭＳ 明朝" w:hint="eastAsia"/>
          <w:color w:val="000000" w:themeColor="text1"/>
          <w:sz w:val="24"/>
          <w:szCs w:val="24"/>
        </w:rPr>
        <w:t xml:space="preserve">　</w:t>
      </w:r>
    </w:p>
    <w:p w14:paraId="655DF60F" w14:textId="77777777" w:rsidR="00D21984" w:rsidRPr="007E581B" w:rsidRDefault="00CC2464" w:rsidP="00B55DCA">
      <w:pPr>
        <w:ind w:firstLineChars="100" w:firstLine="243"/>
        <w:rPr>
          <w:rFonts w:hAnsi="ＭＳ 明朝"/>
          <w:color w:val="000000" w:themeColor="text1"/>
          <w:sz w:val="24"/>
          <w:szCs w:val="24"/>
        </w:rPr>
      </w:pPr>
      <w:r w:rsidRPr="007E581B">
        <w:rPr>
          <w:rFonts w:hAnsi="ＭＳ 明朝" w:hint="eastAsia"/>
          <w:color w:val="000000" w:themeColor="text1"/>
          <w:sz w:val="24"/>
          <w:szCs w:val="24"/>
        </w:rPr>
        <w:t>続して検討していただきたい。</w:t>
      </w:r>
    </w:p>
    <w:p w14:paraId="11774482" w14:textId="483EDB1C" w:rsidR="00D21984" w:rsidRPr="007E581B" w:rsidRDefault="00211088" w:rsidP="00D21984">
      <w:pPr>
        <w:ind w:firstLineChars="100" w:firstLine="243"/>
        <w:rPr>
          <w:rFonts w:hAnsi="ＭＳ 明朝"/>
          <w:color w:val="000000" w:themeColor="text1"/>
          <w:sz w:val="24"/>
          <w:szCs w:val="24"/>
        </w:rPr>
      </w:pPr>
      <w:r w:rsidRPr="007E581B">
        <w:rPr>
          <w:rFonts w:hAnsi="ＭＳ 明朝" w:hint="eastAsia"/>
          <w:color w:val="000000" w:themeColor="text1"/>
          <w:sz w:val="24"/>
          <w:szCs w:val="24"/>
        </w:rPr>
        <w:t>⇒（事務局）</w:t>
      </w:r>
      <w:r w:rsidR="00B62C1D" w:rsidRPr="007E581B">
        <w:rPr>
          <w:rFonts w:hAnsi="ＭＳ 明朝" w:hint="eastAsia"/>
          <w:color w:val="000000" w:themeColor="text1"/>
          <w:sz w:val="24"/>
          <w:szCs w:val="24"/>
        </w:rPr>
        <w:t>制度としてオンブズマンという名称を使用するかどうかは、まだ</w:t>
      </w:r>
      <w:r w:rsidR="00D21984" w:rsidRPr="007E581B">
        <w:rPr>
          <w:rFonts w:hAnsi="ＭＳ 明朝" w:hint="eastAsia"/>
          <w:color w:val="000000" w:themeColor="text1"/>
          <w:sz w:val="24"/>
          <w:szCs w:val="24"/>
        </w:rPr>
        <w:t xml:space="preserve">　</w:t>
      </w:r>
    </w:p>
    <w:p w14:paraId="3073C606" w14:textId="400B7C74" w:rsidR="00885661" w:rsidRPr="007E581B" w:rsidRDefault="00B62C1D" w:rsidP="00D21984">
      <w:pPr>
        <w:ind w:firstLineChars="200" w:firstLine="486"/>
        <w:rPr>
          <w:rFonts w:hAnsi="ＭＳ 明朝"/>
          <w:color w:val="000000" w:themeColor="text1"/>
          <w:sz w:val="24"/>
          <w:szCs w:val="24"/>
        </w:rPr>
      </w:pPr>
      <w:r w:rsidRPr="007E581B">
        <w:rPr>
          <w:rFonts w:hAnsi="ＭＳ 明朝" w:hint="eastAsia"/>
          <w:color w:val="000000" w:themeColor="text1"/>
          <w:sz w:val="24"/>
          <w:szCs w:val="24"/>
        </w:rPr>
        <w:t>決まっておらず、条例を制定する上では今後検討</w:t>
      </w:r>
      <w:r w:rsidR="00F0533A" w:rsidRPr="007E581B">
        <w:rPr>
          <w:rFonts w:hAnsi="ＭＳ 明朝" w:hint="eastAsia"/>
          <w:color w:val="000000" w:themeColor="text1"/>
          <w:sz w:val="24"/>
          <w:szCs w:val="24"/>
        </w:rPr>
        <w:t>する</w:t>
      </w:r>
      <w:r w:rsidRPr="007E581B">
        <w:rPr>
          <w:rFonts w:hAnsi="ＭＳ 明朝" w:hint="eastAsia"/>
          <w:color w:val="000000" w:themeColor="text1"/>
          <w:sz w:val="24"/>
          <w:szCs w:val="24"/>
        </w:rPr>
        <w:t>。</w:t>
      </w:r>
      <w:r w:rsidR="00713DA9" w:rsidRPr="007E581B">
        <w:rPr>
          <w:rFonts w:hAnsi="ＭＳ 明朝"/>
          <w:color w:val="000000" w:themeColor="text1"/>
          <w:sz w:val="24"/>
          <w:szCs w:val="24"/>
        </w:rPr>
        <w:tab/>
      </w:r>
    </w:p>
    <w:p w14:paraId="0094AC2F" w14:textId="77777777" w:rsidR="002A78EF" w:rsidRPr="007E581B" w:rsidRDefault="002A78EF" w:rsidP="00A7509F">
      <w:pPr>
        <w:rPr>
          <w:rFonts w:hAnsi="ＭＳ 明朝"/>
          <w:color w:val="000000" w:themeColor="text1"/>
          <w:sz w:val="24"/>
          <w:szCs w:val="24"/>
        </w:rPr>
      </w:pPr>
    </w:p>
    <w:p w14:paraId="59DB4AEA" w14:textId="719165F3" w:rsidR="00885661" w:rsidRPr="007E581B" w:rsidRDefault="001558B4" w:rsidP="00885661">
      <w:pPr>
        <w:rPr>
          <w:rFonts w:ascii="HGPｺﾞｼｯｸE" w:eastAsia="HGPｺﾞｼｯｸE" w:hAnsi="HGPｺﾞｼｯｸE"/>
          <w:b/>
          <w:color w:val="000000" w:themeColor="text1"/>
          <w:sz w:val="24"/>
          <w:szCs w:val="24"/>
        </w:rPr>
      </w:pPr>
      <w:r w:rsidRPr="007E581B">
        <w:rPr>
          <w:rFonts w:ascii="HGPｺﾞｼｯｸE" w:eastAsia="HGPｺﾞｼｯｸE" w:hAnsi="HGPｺﾞｼｯｸE" w:hint="eastAsia"/>
          <w:b/>
          <w:color w:val="000000" w:themeColor="text1"/>
          <w:sz w:val="24"/>
          <w:szCs w:val="24"/>
        </w:rPr>
        <w:t>■</w:t>
      </w:r>
      <w:r w:rsidR="00885661" w:rsidRPr="007E581B">
        <w:rPr>
          <w:rFonts w:ascii="HGPｺﾞｼｯｸE" w:eastAsia="HGPｺﾞｼｯｸE" w:hAnsi="HGPｺﾞｼｯｸE" w:hint="eastAsia"/>
          <w:b/>
          <w:color w:val="000000" w:themeColor="text1"/>
          <w:sz w:val="24"/>
          <w:szCs w:val="24"/>
        </w:rPr>
        <w:t>事務局より今後の制度の検討についての説明</w:t>
      </w:r>
    </w:p>
    <w:p w14:paraId="428F7CC3" w14:textId="05F27219" w:rsidR="00D26F22" w:rsidRDefault="00885661" w:rsidP="00B55DCA">
      <w:pPr>
        <w:ind w:firstLineChars="100" w:firstLine="243"/>
        <w:rPr>
          <w:rFonts w:hAnsi="ＭＳ 明朝"/>
          <w:sz w:val="24"/>
          <w:szCs w:val="24"/>
        </w:rPr>
      </w:pPr>
      <w:r w:rsidRPr="007E581B">
        <w:rPr>
          <w:rFonts w:hAnsi="ＭＳ 明朝" w:hint="eastAsia"/>
          <w:bCs/>
          <w:color w:val="000000" w:themeColor="text1"/>
          <w:sz w:val="24"/>
          <w:szCs w:val="24"/>
        </w:rPr>
        <w:t>本検討委員会を通じて得られた</w:t>
      </w:r>
      <w:r w:rsidR="00211088" w:rsidRPr="007E581B">
        <w:rPr>
          <w:rFonts w:hAnsi="ＭＳ 明朝" w:hint="eastAsia"/>
          <w:bCs/>
          <w:color w:val="000000" w:themeColor="text1"/>
          <w:sz w:val="24"/>
          <w:szCs w:val="24"/>
        </w:rPr>
        <w:t>意見や</w:t>
      </w:r>
      <w:r w:rsidRPr="007E581B">
        <w:rPr>
          <w:rFonts w:hAnsi="ＭＳ 明朝" w:hint="eastAsia"/>
          <w:bCs/>
          <w:color w:val="000000" w:themeColor="text1"/>
          <w:sz w:val="24"/>
          <w:szCs w:val="24"/>
        </w:rPr>
        <w:t>結論をもとに、事務局にて制度の案を構築する作業に移る。次回の検討委員会は９月を予定しており、区のホームページで案内</w:t>
      </w:r>
      <w:r w:rsidR="00211088" w:rsidRPr="007E581B">
        <w:rPr>
          <w:rFonts w:hAnsi="ＭＳ 明朝" w:hint="eastAsia"/>
          <w:bCs/>
          <w:color w:val="000000" w:themeColor="text1"/>
          <w:sz w:val="24"/>
          <w:szCs w:val="24"/>
        </w:rPr>
        <w:t>する</w:t>
      </w:r>
      <w:r w:rsidRPr="007E581B">
        <w:rPr>
          <w:rFonts w:hAnsi="ＭＳ 明朝" w:hint="eastAsia"/>
          <w:bCs/>
          <w:color w:val="000000" w:themeColor="text1"/>
          <w:sz w:val="24"/>
          <w:szCs w:val="24"/>
        </w:rPr>
        <w:t>旨を説明</w:t>
      </w:r>
      <w:r w:rsidR="00565B4F" w:rsidRPr="007E581B">
        <w:rPr>
          <w:rFonts w:hAnsi="ＭＳ 明朝" w:hint="eastAsia"/>
          <w:bCs/>
          <w:color w:val="000000" w:themeColor="text1"/>
          <w:sz w:val="24"/>
          <w:szCs w:val="24"/>
        </w:rPr>
        <w:t>し、閉会した</w:t>
      </w:r>
      <w:r w:rsidRPr="007E581B">
        <w:rPr>
          <w:rFonts w:hAnsi="ＭＳ 明朝" w:hint="eastAsia"/>
          <w:bCs/>
          <w:color w:val="000000" w:themeColor="text1"/>
          <w:sz w:val="24"/>
          <w:szCs w:val="24"/>
        </w:rPr>
        <w:t>。</w:t>
      </w:r>
      <w:r w:rsidR="00713DA9" w:rsidRPr="007E581B">
        <w:rPr>
          <w:rFonts w:hAnsi="ＭＳ 明朝"/>
          <w:color w:val="000000" w:themeColor="text1"/>
          <w:sz w:val="24"/>
          <w:szCs w:val="24"/>
        </w:rPr>
        <w:tab/>
      </w:r>
    </w:p>
    <w:sectPr w:rsidR="00D26F22">
      <w:footerReference w:type="even" r:id="rId7"/>
      <w:footerReference w:type="default" r:id="rId8"/>
      <w:pgSz w:w="11906" w:h="16838" w:code="9"/>
      <w:pgMar w:top="1701" w:right="1418" w:bottom="1701" w:left="1418" w:header="851" w:footer="992" w:gutter="0"/>
      <w:pgNumType w:start="1"/>
      <w:cols w:space="404"/>
      <w:docGrid w:type="linesAndChars" w:linePitch="335" w:charSpace="6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2705E" w14:textId="77777777" w:rsidR="00210E06" w:rsidRDefault="00210E06">
      <w:r>
        <w:separator/>
      </w:r>
    </w:p>
  </w:endnote>
  <w:endnote w:type="continuationSeparator" w:id="0">
    <w:p w14:paraId="12F8B148" w14:textId="77777777" w:rsidR="00210E06" w:rsidRDefault="00210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HGPｺﾞｼｯｸE">
    <w:altName w:val="Yu Gothic"/>
    <w:panose1 w:val="020B0900000000000000"/>
    <w:charset w:val="80"/>
    <w:family w:val="modern"/>
    <w:pitch w:val="variable"/>
    <w:sig w:usb0="E00002FF" w:usb1="6AC7FDFB" w:usb2="00000012" w:usb3="00000000" w:csb0="0002009F" w:csb1="00000000"/>
  </w:font>
  <w:font w:name="Segoe UI">
    <w:panose1 w:val="020B0502040204020203"/>
    <w:charset w:val="00"/>
    <w:family w:val="swiss"/>
    <w:pitch w:val="variable"/>
    <w:sig w:usb0="E4002EFF" w:usb1="C000E47F" w:usb2="00000009" w:usb3="00000000" w:csb0="000001FF" w:csb1="00000000"/>
  </w:font>
  <w:font w:name="�?�? ???">
    <w:altName w:val="Calibri"/>
    <w:panose1 w:val="00000000000000000000"/>
    <w:charset w:val="00"/>
    <w:family w:val="auto"/>
    <w:notTrueType/>
    <w:pitch w:val="default"/>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A41E1" w14:textId="77777777" w:rsidR="00D26F22" w:rsidRDefault="00A24C7C">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14:paraId="575E2F40" w14:textId="77777777" w:rsidR="00D26F22" w:rsidRDefault="00D26F22">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01C17" w14:textId="77777777" w:rsidR="00D26F22" w:rsidRDefault="00A24C7C">
    <w:pPr>
      <w:pStyle w:val="a3"/>
      <w:framePr w:wrap="around" w:vAnchor="text" w:hAnchor="margin" w:xAlign="center" w:y="1"/>
      <w:rPr>
        <w:rStyle w:val="a5"/>
      </w:rPr>
    </w:pPr>
    <w:r>
      <w:rPr>
        <w:rStyle w:val="a5"/>
        <w:rFonts w:hint="eastAsia"/>
      </w:rPr>
      <w:t>-</w:t>
    </w:r>
    <w:r>
      <w:rPr>
        <w:rStyle w:val="a5"/>
      </w:rPr>
      <w:fldChar w:fldCharType="begin"/>
    </w:r>
    <w:r>
      <w:rPr>
        <w:rStyle w:val="a5"/>
      </w:rPr>
      <w:instrText xml:space="preserve">PAGE  </w:instrText>
    </w:r>
    <w:r>
      <w:rPr>
        <w:rStyle w:val="a5"/>
      </w:rPr>
      <w:fldChar w:fldCharType="separate"/>
    </w:r>
    <w:r>
      <w:rPr>
        <w:rStyle w:val="a5"/>
        <w:noProof/>
      </w:rPr>
      <w:t>12</w:t>
    </w:r>
    <w:r>
      <w:rPr>
        <w:rStyle w:val="a5"/>
      </w:rPr>
      <w:fldChar w:fldCharType="end"/>
    </w:r>
    <w:r>
      <w:rPr>
        <w:rStyle w:val="a5"/>
        <w:rFonts w:hint="eastAsia"/>
      </w:rPr>
      <w:t>-</w:t>
    </w:r>
  </w:p>
  <w:p w14:paraId="11129652" w14:textId="77777777" w:rsidR="00D26F22" w:rsidRDefault="00D26F22">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333BF" w14:textId="77777777" w:rsidR="00210E06" w:rsidRDefault="00210E06">
      <w:r>
        <w:separator/>
      </w:r>
    </w:p>
  </w:footnote>
  <w:footnote w:type="continuationSeparator" w:id="0">
    <w:p w14:paraId="31F72AA2" w14:textId="77777777" w:rsidR="00210E06" w:rsidRDefault="00210E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D0812"/>
    <w:multiLevelType w:val="hybridMultilevel"/>
    <w:tmpl w:val="97588D62"/>
    <w:lvl w:ilvl="0" w:tplc="A9E0A698">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26164EF6"/>
    <w:multiLevelType w:val="hybridMultilevel"/>
    <w:tmpl w:val="7E18054E"/>
    <w:lvl w:ilvl="0" w:tplc="A76087AA">
      <w:start w:val="1"/>
      <w:numFmt w:val="decimalFullWidth"/>
      <w:lvlText w:val="（%1）"/>
      <w:lvlJc w:val="left"/>
      <w:pPr>
        <w:ind w:left="765" w:hanging="7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9F547CA"/>
    <w:multiLevelType w:val="hybridMultilevel"/>
    <w:tmpl w:val="9A3A16CC"/>
    <w:lvl w:ilvl="0" w:tplc="01845EA0">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102847960">
    <w:abstractNumId w:val="2"/>
  </w:num>
  <w:num w:numId="2" w16cid:durableId="882133802">
    <w:abstractNumId w:val="0"/>
  </w:num>
  <w:num w:numId="3" w16cid:durableId="14108877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51"/>
  <w:drawingGridHorizontalSpacing w:val="213"/>
  <w:drawingGridVerticalSpacing w:val="335"/>
  <w:displayHorizontalDrawingGridEvery w:val="0"/>
  <w:characterSpacingControl w:val="compressPunctuation"/>
  <w:noLineBreaksAfter w:lang="ja-JP" w:val="$([\{£¥‘“〈《「『【〔＄（０１２３４５６７８９［｛｢￡￥"/>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6F22"/>
    <w:rsid w:val="000008B2"/>
    <w:rsid w:val="00001384"/>
    <w:rsid w:val="00002394"/>
    <w:rsid w:val="000025A3"/>
    <w:rsid w:val="00002E18"/>
    <w:rsid w:val="00002F1C"/>
    <w:rsid w:val="00003FEB"/>
    <w:rsid w:val="00004A23"/>
    <w:rsid w:val="00004B3A"/>
    <w:rsid w:val="000064F8"/>
    <w:rsid w:val="000112A8"/>
    <w:rsid w:val="00011EB2"/>
    <w:rsid w:val="00022076"/>
    <w:rsid w:val="00022F92"/>
    <w:rsid w:val="0002561A"/>
    <w:rsid w:val="00026661"/>
    <w:rsid w:val="00026FBE"/>
    <w:rsid w:val="00027475"/>
    <w:rsid w:val="00030086"/>
    <w:rsid w:val="000300FC"/>
    <w:rsid w:val="00031FED"/>
    <w:rsid w:val="00033B64"/>
    <w:rsid w:val="000351A6"/>
    <w:rsid w:val="000429C4"/>
    <w:rsid w:val="000433D4"/>
    <w:rsid w:val="00044BBE"/>
    <w:rsid w:val="00044BEF"/>
    <w:rsid w:val="000459F0"/>
    <w:rsid w:val="0004661F"/>
    <w:rsid w:val="000467F5"/>
    <w:rsid w:val="00050AA1"/>
    <w:rsid w:val="00050AAA"/>
    <w:rsid w:val="000515AC"/>
    <w:rsid w:val="00052840"/>
    <w:rsid w:val="000535F4"/>
    <w:rsid w:val="00055FA8"/>
    <w:rsid w:val="00057572"/>
    <w:rsid w:val="000661C2"/>
    <w:rsid w:val="00066FDF"/>
    <w:rsid w:val="00067BB2"/>
    <w:rsid w:val="000706AB"/>
    <w:rsid w:val="00071BD2"/>
    <w:rsid w:val="00073BD1"/>
    <w:rsid w:val="00074BE4"/>
    <w:rsid w:val="00081205"/>
    <w:rsid w:val="00081581"/>
    <w:rsid w:val="00081E32"/>
    <w:rsid w:val="00082482"/>
    <w:rsid w:val="00084496"/>
    <w:rsid w:val="000848D8"/>
    <w:rsid w:val="00085CD6"/>
    <w:rsid w:val="000905C2"/>
    <w:rsid w:val="00092530"/>
    <w:rsid w:val="00093314"/>
    <w:rsid w:val="00093601"/>
    <w:rsid w:val="00096D23"/>
    <w:rsid w:val="0009795A"/>
    <w:rsid w:val="00097B01"/>
    <w:rsid w:val="000A1614"/>
    <w:rsid w:val="000A3C51"/>
    <w:rsid w:val="000B3F12"/>
    <w:rsid w:val="000B3FC1"/>
    <w:rsid w:val="000B5CE6"/>
    <w:rsid w:val="000B67FC"/>
    <w:rsid w:val="000B79D9"/>
    <w:rsid w:val="000C0488"/>
    <w:rsid w:val="000C2486"/>
    <w:rsid w:val="000C2515"/>
    <w:rsid w:val="000C25B4"/>
    <w:rsid w:val="000C286E"/>
    <w:rsid w:val="000C2A2C"/>
    <w:rsid w:val="000C343C"/>
    <w:rsid w:val="000C44F6"/>
    <w:rsid w:val="000C5131"/>
    <w:rsid w:val="000C5CE9"/>
    <w:rsid w:val="000C743E"/>
    <w:rsid w:val="000D0EFE"/>
    <w:rsid w:val="000D0F9A"/>
    <w:rsid w:val="000D386B"/>
    <w:rsid w:val="000D3CE7"/>
    <w:rsid w:val="000D4A36"/>
    <w:rsid w:val="000E10AC"/>
    <w:rsid w:val="000E35E3"/>
    <w:rsid w:val="000E4044"/>
    <w:rsid w:val="000E5B50"/>
    <w:rsid w:val="000E6FE1"/>
    <w:rsid w:val="000E7C17"/>
    <w:rsid w:val="000F4812"/>
    <w:rsid w:val="000F4DEF"/>
    <w:rsid w:val="00100886"/>
    <w:rsid w:val="00102890"/>
    <w:rsid w:val="00103582"/>
    <w:rsid w:val="00105157"/>
    <w:rsid w:val="00106691"/>
    <w:rsid w:val="00107FBC"/>
    <w:rsid w:val="001104AA"/>
    <w:rsid w:val="001106A8"/>
    <w:rsid w:val="00110837"/>
    <w:rsid w:val="001114B3"/>
    <w:rsid w:val="00116EC2"/>
    <w:rsid w:val="00117700"/>
    <w:rsid w:val="001255AE"/>
    <w:rsid w:val="00127AD6"/>
    <w:rsid w:val="0013007D"/>
    <w:rsid w:val="00130B12"/>
    <w:rsid w:val="00136932"/>
    <w:rsid w:val="00143389"/>
    <w:rsid w:val="00145A56"/>
    <w:rsid w:val="0015227D"/>
    <w:rsid w:val="00154E2E"/>
    <w:rsid w:val="001558B4"/>
    <w:rsid w:val="00156551"/>
    <w:rsid w:val="00161EFC"/>
    <w:rsid w:val="00162AC9"/>
    <w:rsid w:val="00163936"/>
    <w:rsid w:val="00167048"/>
    <w:rsid w:val="001707C9"/>
    <w:rsid w:val="00170F81"/>
    <w:rsid w:val="00172C2A"/>
    <w:rsid w:val="001737ED"/>
    <w:rsid w:val="00173B0A"/>
    <w:rsid w:val="00175019"/>
    <w:rsid w:val="00180882"/>
    <w:rsid w:val="00180DF0"/>
    <w:rsid w:val="0018340A"/>
    <w:rsid w:val="00184F3B"/>
    <w:rsid w:val="0018720E"/>
    <w:rsid w:val="00192D2C"/>
    <w:rsid w:val="0019399E"/>
    <w:rsid w:val="001943E1"/>
    <w:rsid w:val="00194BF6"/>
    <w:rsid w:val="00194BFA"/>
    <w:rsid w:val="001972B5"/>
    <w:rsid w:val="001B3D38"/>
    <w:rsid w:val="001B5F54"/>
    <w:rsid w:val="001B673D"/>
    <w:rsid w:val="001C0258"/>
    <w:rsid w:val="001C1778"/>
    <w:rsid w:val="001C18E9"/>
    <w:rsid w:val="001C4F9A"/>
    <w:rsid w:val="001C5E15"/>
    <w:rsid w:val="001C702F"/>
    <w:rsid w:val="001D0ABE"/>
    <w:rsid w:val="001D0C4E"/>
    <w:rsid w:val="001D2CD8"/>
    <w:rsid w:val="001D3B1D"/>
    <w:rsid w:val="001D7F1B"/>
    <w:rsid w:val="001E05D8"/>
    <w:rsid w:val="001E2B90"/>
    <w:rsid w:val="001E31F6"/>
    <w:rsid w:val="001E5561"/>
    <w:rsid w:val="001F1339"/>
    <w:rsid w:val="001F1AA4"/>
    <w:rsid w:val="001F3869"/>
    <w:rsid w:val="001F42F4"/>
    <w:rsid w:val="001F4EF4"/>
    <w:rsid w:val="001F5B00"/>
    <w:rsid w:val="001F5C1E"/>
    <w:rsid w:val="001F6CBE"/>
    <w:rsid w:val="001F6FC1"/>
    <w:rsid w:val="00201FE5"/>
    <w:rsid w:val="00205058"/>
    <w:rsid w:val="00210450"/>
    <w:rsid w:val="00210588"/>
    <w:rsid w:val="00210E06"/>
    <w:rsid w:val="00211088"/>
    <w:rsid w:val="002122B5"/>
    <w:rsid w:val="00214D1B"/>
    <w:rsid w:val="00216CDD"/>
    <w:rsid w:val="00216E04"/>
    <w:rsid w:val="002219D9"/>
    <w:rsid w:val="002222CC"/>
    <w:rsid w:val="00224824"/>
    <w:rsid w:val="0022507C"/>
    <w:rsid w:val="0022586D"/>
    <w:rsid w:val="0022704B"/>
    <w:rsid w:val="0022741A"/>
    <w:rsid w:val="00236D2A"/>
    <w:rsid w:val="0024141C"/>
    <w:rsid w:val="0024443A"/>
    <w:rsid w:val="00245DFC"/>
    <w:rsid w:val="002474AA"/>
    <w:rsid w:val="00257EF0"/>
    <w:rsid w:val="00263B57"/>
    <w:rsid w:val="00263D6F"/>
    <w:rsid w:val="0026554D"/>
    <w:rsid w:val="00265EAF"/>
    <w:rsid w:val="00267B08"/>
    <w:rsid w:val="00270649"/>
    <w:rsid w:val="00275682"/>
    <w:rsid w:val="0027631A"/>
    <w:rsid w:val="002778F1"/>
    <w:rsid w:val="002801C1"/>
    <w:rsid w:val="00282709"/>
    <w:rsid w:val="00285588"/>
    <w:rsid w:val="00286153"/>
    <w:rsid w:val="0028762A"/>
    <w:rsid w:val="00290DDA"/>
    <w:rsid w:val="00291225"/>
    <w:rsid w:val="00291785"/>
    <w:rsid w:val="00292DF0"/>
    <w:rsid w:val="002A140E"/>
    <w:rsid w:val="002A78EF"/>
    <w:rsid w:val="002A7D2F"/>
    <w:rsid w:val="002B2AF3"/>
    <w:rsid w:val="002B2C00"/>
    <w:rsid w:val="002B35CD"/>
    <w:rsid w:val="002B3D2F"/>
    <w:rsid w:val="002B4CD7"/>
    <w:rsid w:val="002C51EC"/>
    <w:rsid w:val="002C7265"/>
    <w:rsid w:val="002D1CF8"/>
    <w:rsid w:val="002D2DF1"/>
    <w:rsid w:val="002D34EF"/>
    <w:rsid w:val="002D3C24"/>
    <w:rsid w:val="002D59EC"/>
    <w:rsid w:val="002D7685"/>
    <w:rsid w:val="002D7FBA"/>
    <w:rsid w:val="002E2DCE"/>
    <w:rsid w:val="002E318B"/>
    <w:rsid w:val="002E6B97"/>
    <w:rsid w:val="002F26D8"/>
    <w:rsid w:val="002F285C"/>
    <w:rsid w:val="00302835"/>
    <w:rsid w:val="0030503D"/>
    <w:rsid w:val="0030536A"/>
    <w:rsid w:val="00311610"/>
    <w:rsid w:val="00312743"/>
    <w:rsid w:val="00315329"/>
    <w:rsid w:val="00315C07"/>
    <w:rsid w:val="00316D57"/>
    <w:rsid w:val="00322FF4"/>
    <w:rsid w:val="00324FB1"/>
    <w:rsid w:val="00326974"/>
    <w:rsid w:val="00332E31"/>
    <w:rsid w:val="00334692"/>
    <w:rsid w:val="00334BEA"/>
    <w:rsid w:val="003436B6"/>
    <w:rsid w:val="003445E8"/>
    <w:rsid w:val="003448B3"/>
    <w:rsid w:val="00346DF6"/>
    <w:rsid w:val="0035094A"/>
    <w:rsid w:val="00351C49"/>
    <w:rsid w:val="003553AC"/>
    <w:rsid w:val="003562D5"/>
    <w:rsid w:val="00362156"/>
    <w:rsid w:val="00365F83"/>
    <w:rsid w:val="00370F70"/>
    <w:rsid w:val="00374A6D"/>
    <w:rsid w:val="003756A3"/>
    <w:rsid w:val="003760A9"/>
    <w:rsid w:val="0037722D"/>
    <w:rsid w:val="0038527C"/>
    <w:rsid w:val="003869ED"/>
    <w:rsid w:val="0039251C"/>
    <w:rsid w:val="00393D0F"/>
    <w:rsid w:val="00394183"/>
    <w:rsid w:val="003948CB"/>
    <w:rsid w:val="00394E26"/>
    <w:rsid w:val="0039503A"/>
    <w:rsid w:val="0039677D"/>
    <w:rsid w:val="00397F75"/>
    <w:rsid w:val="003A23BB"/>
    <w:rsid w:val="003A2F9C"/>
    <w:rsid w:val="003A3552"/>
    <w:rsid w:val="003A53BF"/>
    <w:rsid w:val="003A55CD"/>
    <w:rsid w:val="003A5E4C"/>
    <w:rsid w:val="003A7D93"/>
    <w:rsid w:val="003A7F49"/>
    <w:rsid w:val="003B6335"/>
    <w:rsid w:val="003B69E5"/>
    <w:rsid w:val="003C13EF"/>
    <w:rsid w:val="003C1446"/>
    <w:rsid w:val="003C3A64"/>
    <w:rsid w:val="003C5816"/>
    <w:rsid w:val="003D17A9"/>
    <w:rsid w:val="003D3318"/>
    <w:rsid w:val="003D3638"/>
    <w:rsid w:val="003D6CBC"/>
    <w:rsid w:val="003E1CA6"/>
    <w:rsid w:val="003E2470"/>
    <w:rsid w:val="003E27D7"/>
    <w:rsid w:val="003E52AB"/>
    <w:rsid w:val="003E545F"/>
    <w:rsid w:val="003E739F"/>
    <w:rsid w:val="004003B9"/>
    <w:rsid w:val="00401704"/>
    <w:rsid w:val="00405B56"/>
    <w:rsid w:val="00411D7E"/>
    <w:rsid w:val="00412423"/>
    <w:rsid w:val="00415F54"/>
    <w:rsid w:val="00416EE8"/>
    <w:rsid w:val="00417539"/>
    <w:rsid w:val="00420714"/>
    <w:rsid w:val="00423634"/>
    <w:rsid w:val="00423C0D"/>
    <w:rsid w:val="00436115"/>
    <w:rsid w:val="00440D29"/>
    <w:rsid w:val="00443ACE"/>
    <w:rsid w:val="00445B63"/>
    <w:rsid w:val="00450ECD"/>
    <w:rsid w:val="004536F8"/>
    <w:rsid w:val="00453A9B"/>
    <w:rsid w:val="0045495C"/>
    <w:rsid w:val="00456D83"/>
    <w:rsid w:val="00464B36"/>
    <w:rsid w:val="00465111"/>
    <w:rsid w:val="00467E18"/>
    <w:rsid w:val="00470402"/>
    <w:rsid w:val="004708CB"/>
    <w:rsid w:val="00471E9D"/>
    <w:rsid w:val="00472766"/>
    <w:rsid w:val="004734EC"/>
    <w:rsid w:val="0047376C"/>
    <w:rsid w:val="0047384B"/>
    <w:rsid w:val="00473B7D"/>
    <w:rsid w:val="00473BD8"/>
    <w:rsid w:val="004813BB"/>
    <w:rsid w:val="00482E42"/>
    <w:rsid w:val="004832EA"/>
    <w:rsid w:val="004842E3"/>
    <w:rsid w:val="00491232"/>
    <w:rsid w:val="0049182A"/>
    <w:rsid w:val="00493F6A"/>
    <w:rsid w:val="00495BAB"/>
    <w:rsid w:val="00495CDD"/>
    <w:rsid w:val="004A2677"/>
    <w:rsid w:val="004A5A17"/>
    <w:rsid w:val="004A60AF"/>
    <w:rsid w:val="004B0590"/>
    <w:rsid w:val="004B05FC"/>
    <w:rsid w:val="004B3A28"/>
    <w:rsid w:val="004B4B73"/>
    <w:rsid w:val="004B5409"/>
    <w:rsid w:val="004B5F4A"/>
    <w:rsid w:val="004B70CE"/>
    <w:rsid w:val="004C1DA8"/>
    <w:rsid w:val="004C665E"/>
    <w:rsid w:val="004C7869"/>
    <w:rsid w:val="004D1426"/>
    <w:rsid w:val="004D151E"/>
    <w:rsid w:val="004D29CB"/>
    <w:rsid w:val="004D2A72"/>
    <w:rsid w:val="004D6989"/>
    <w:rsid w:val="004E0F5B"/>
    <w:rsid w:val="004E1E92"/>
    <w:rsid w:val="004E25BE"/>
    <w:rsid w:val="004E319B"/>
    <w:rsid w:val="004E3C8D"/>
    <w:rsid w:val="004E4A4E"/>
    <w:rsid w:val="004F17F2"/>
    <w:rsid w:val="004F2989"/>
    <w:rsid w:val="004F650D"/>
    <w:rsid w:val="005001AC"/>
    <w:rsid w:val="0050622E"/>
    <w:rsid w:val="00507BA8"/>
    <w:rsid w:val="00511434"/>
    <w:rsid w:val="005132AE"/>
    <w:rsid w:val="005145D2"/>
    <w:rsid w:val="00516C7A"/>
    <w:rsid w:val="00516F08"/>
    <w:rsid w:val="0052135E"/>
    <w:rsid w:val="00522C25"/>
    <w:rsid w:val="00524CEE"/>
    <w:rsid w:val="0052546F"/>
    <w:rsid w:val="00530797"/>
    <w:rsid w:val="00531B59"/>
    <w:rsid w:val="00532919"/>
    <w:rsid w:val="00534936"/>
    <w:rsid w:val="00534F4B"/>
    <w:rsid w:val="00537E26"/>
    <w:rsid w:val="00545DB2"/>
    <w:rsid w:val="005462C7"/>
    <w:rsid w:val="00546F8C"/>
    <w:rsid w:val="00547382"/>
    <w:rsid w:val="00556A18"/>
    <w:rsid w:val="00557197"/>
    <w:rsid w:val="00565B4F"/>
    <w:rsid w:val="00567AFD"/>
    <w:rsid w:val="005739AA"/>
    <w:rsid w:val="00576D31"/>
    <w:rsid w:val="00576F8C"/>
    <w:rsid w:val="0058020C"/>
    <w:rsid w:val="005808B8"/>
    <w:rsid w:val="005820C8"/>
    <w:rsid w:val="00583E7F"/>
    <w:rsid w:val="0058673E"/>
    <w:rsid w:val="00590AC8"/>
    <w:rsid w:val="00591A28"/>
    <w:rsid w:val="005A3E39"/>
    <w:rsid w:val="005A4B69"/>
    <w:rsid w:val="005A59AF"/>
    <w:rsid w:val="005B2E1B"/>
    <w:rsid w:val="005B3D32"/>
    <w:rsid w:val="005C024E"/>
    <w:rsid w:val="005C17AB"/>
    <w:rsid w:val="005C5D4D"/>
    <w:rsid w:val="005C5E71"/>
    <w:rsid w:val="005C7596"/>
    <w:rsid w:val="005C7D74"/>
    <w:rsid w:val="005D3CEE"/>
    <w:rsid w:val="005D44E4"/>
    <w:rsid w:val="005D647C"/>
    <w:rsid w:val="005D7072"/>
    <w:rsid w:val="005E029B"/>
    <w:rsid w:val="005E150D"/>
    <w:rsid w:val="005E3AEB"/>
    <w:rsid w:val="005E5A63"/>
    <w:rsid w:val="005E7300"/>
    <w:rsid w:val="005F2A1E"/>
    <w:rsid w:val="005F506D"/>
    <w:rsid w:val="005F5C99"/>
    <w:rsid w:val="005F7FEF"/>
    <w:rsid w:val="00600B67"/>
    <w:rsid w:val="006023BC"/>
    <w:rsid w:val="0060322A"/>
    <w:rsid w:val="00610A7F"/>
    <w:rsid w:val="006127A6"/>
    <w:rsid w:val="00620790"/>
    <w:rsid w:val="00624858"/>
    <w:rsid w:val="00626735"/>
    <w:rsid w:val="006311D8"/>
    <w:rsid w:val="006323E7"/>
    <w:rsid w:val="00634831"/>
    <w:rsid w:val="00636420"/>
    <w:rsid w:val="00637E7F"/>
    <w:rsid w:val="006476F4"/>
    <w:rsid w:val="00655DF1"/>
    <w:rsid w:val="00663768"/>
    <w:rsid w:val="0066388A"/>
    <w:rsid w:val="00671805"/>
    <w:rsid w:val="00674002"/>
    <w:rsid w:val="00682138"/>
    <w:rsid w:val="00683B12"/>
    <w:rsid w:val="0068561B"/>
    <w:rsid w:val="00690C3E"/>
    <w:rsid w:val="006928D7"/>
    <w:rsid w:val="00693D18"/>
    <w:rsid w:val="006955A6"/>
    <w:rsid w:val="00697961"/>
    <w:rsid w:val="006A0146"/>
    <w:rsid w:val="006A2292"/>
    <w:rsid w:val="006A324D"/>
    <w:rsid w:val="006A4991"/>
    <w:rsid w:val="006A4AC5"/>
    <w:rsid w:val="006B1B28"/>
    <w:rsid w:val="006B2BC2"/>
    <w:rsid w:val="006B4DF7"/>
    <w:rsid w:val="006B7FB9"/>
    <w:rsid w:val="006C1787"/>
    <w:rsid w:val="006C2DB3"/>
    <w:rsid w:val="006C5716"/>
    <w:rsid w:val="006C6570"/>
    <w:rsid w:val="006C7EAD"/>
    <w:rsid w:val="006D12BE"/>
    <w:rsid w:val="006D257D"/>
    <w:rsid w:val="006D580B"/>
    <w:rsid w:val="006D5CB5"/>
    <w:rsid w:val="006D7658"/>
    <w:rsid w:val="006D77F8"/>
    <w:rsid w:val="006E07FC"/>
    <w:rsid w:val="006E1A89"/>
    <w:rsid w:val="006E25DC"/>
    <w:rsid w:val="006E32E4"/>
    <w:rsid w:val="006F2566"/>
    <w:rsid w:val="006F3B5C"/>
    <w:rsid w:val="006F5D21"/>
    <w:rsid w:val="006F693C"/>
    <w:rsid w:val="006F7CC2"/>
    <w:rsid w:val="007011EF"/>
    <w:rsid w:val="00707783"/>
    <w:rsid w:val="00707918"/>
    <w:rsid w:val="00713DA9"/>
    <w:rsid w:val="0071412D"/>
    <w:rsid w:val="00716F2D"/>
    <w:rsid w:val="007219E7"/>
    <w:rsid w:val="00724D86"/>
    <w:rsid w:val="00726D8D"/>
    <w:rsid w:val="00732F7A"/>
    <w:rsid w:val="0073377B"/>
    <w:rsid w:val="00733E8E"/>
    <w:rsid w:val="00735FD6"/>
    <w:rsid w:val="00736369"/>
    <w:rsid w:val="007409FA"/>
    <w:rsid w:val="007430CD"/>
    <w:rsid w:val="00744531"/>
    <w:rsid w:val="00744620"/>
    <w:rsid w:val="007456DD"/>
    <w:rsid w:val="0074782D"/>
    <w:rsid w:val="007516D1"/>
    <w:rsid w:val="007528D1"/>
    <w:rsid w:val="007529FA"/>
    <w:rsid w:val="0075590E"/>
    <w:rsid w:val="007570AB"/>
    <w:rsid w:val="00762ECA"/>
    <w:rsid w:val="00763682"/>
    <w:rsid w:val="00763BA0"/>
    <w:rsid w:val="007651B8"/>
    <w:rsid w:val="00765B68"/>
    <w:rsid w:val="007677F0"/>
    <w:rsid w:val="00771232"/>
    <w:rsid w:val="007723A3"/>
    <w:rsid w:val="00773608"/>
    <w:rsid w:val="0077642A"/>
    <w:rsid w:val="0077761D"/>
    <w:rsid w:val="00780316"/>
    <w:rsid w:val="00781966"/>
    <w:rsid w:val="00786E72"/>
    <w:rsid w:val="00791483"/>
    <w:rsid w:val="0079149D"/>
    <w:rsid w:val="00792500"/>
    <w:rsid w:val="0079560E"/>
    <w:rsid w:val="00797F01"/>
    <w:rsid w:val="007A2CFE"/>
    <w:rsid w:val="007A4B9C"/>
    <w:rsid w:val="007A601D"/>
    <w:rsid w:val="007B4D49"/>
    <w:rsid w:val="007B5509"/>
    <w:rsid w:val="007C6F5C"/>
    <w:rsid w:val="007D6F41"/>
    <w:rsid w:val="007D76AB"/>
    <w:rsid w:val="007E26E9"/>
    <w:rsid w:val="007E581B"/>
    <w:rsid w:val="007E6C20"/>
    <w:rsid w:val="007F13E1"/>
    <w:rsid w:val="007F29A2"/>
    <w:rsid w:val="007F2E84"/>
    <w:rsid w:val="007F3E19"/>
    <w:rsid w:val="007F5ACE"/>
    <w:rsid w:val="007F5EB2"/>
    <w:rsid w:val="007F6C4A"/>
    <w:rsid w:val="007F7672"/>
    <w:rsid w:val="007F7E03"/>
    <w:rsid w:val="00801D18"/>
    <w:rsid w:val="00802AE7"/>
    <w:rsid w:val="008040DF"/>
    <w:rsid w:val="008045B8"/>
    <w:rsid w:val="008054B0"/>
    <w:rsid w:val="0082510A"/>
    <w:rsid w:val="00827C14"/>
    <w:rsid w:val="00830698"/>
    <w:rsid w:val="0083089D"/>
    <w:rsid w:val="00830C00"/>
    <w:rsid w:val="00831463"/>
    <w:rsid w:val="00835FCA"/>
    <w:rsid w:val="00836DF1"/>
    <w:rsid w:val="008419D4"/>
    <w:rsid w:val="00843129"/>
    <w:rsid w:val="008448F4"/>
    <w:rsid w:val="0084694F"/>
    <w:rsid w:val="008552B5"/>
    <w:rsid w:val="00857573"/>
    <w:rsid w:val="00867FA7"/>
    <w:rsid w:val="0087489A"/>
    <w:rsid w:val="008800AC"/>
    <w:rsid w:val="008846FF"/>
    <w:rsid w:val="00885661"/>
    <w:rsid w:val="00886E5C"/>
    <w:rsid w:val="0089004C"/>
    <w:rsid w:val="00891C7D"/>
    <w:rsid w:val="008922B2"/>
    <w:rsid w:val="008952B8"/>
    <w:rsid w:val="00897FC4"/>
    <w:rsid w:val="008A07B9"/>
    <w:rsid w:val="008A1B65"/>
    <w:rsid w:val="008B035B"/>
    <w:rsid w:val="008B0790"/>
    <w:rsid w:val="008B0C52"/>
    <w:rsid w:val="008B0D5E"/>
    <w:rsid w:val="008B106E"/>
    <w:rsid w:val="008B2532"/>
    <w:rsid w:val="008B256B"/>
    <w:rsid w:val="008B3CF8"/>
    <w:rsid w:val="008D2304"/>
    <w:rsid w:val="008D2332"/>
    <w:rsid w:val="008D7C07"/>
    <w:rsid w:val="008D7F24"/>
    <w:rsid w:val="008E041B"/>
    <w:rsid w:val="008E1C68"/>
    <w:rsid w:val="008E1D3B"/>
    <w:rsid w:val="008E3FAC"/>
    <w:rsid w:val="008E412D"/>
    <w:rsid w:val="008E5401"/>
    <w:rsid w:val="008F24C4"/>
    <w:rsid w:val="00901DB4"/>
    <w:rsid w:val="009042B1"/>
    <w:rsid w:val="00905454"/>
    <w:rsid w:val="009058AD"/>
    <w:rsid w:val="00907288"/>
    <w:rsid w:val="009077B5"/>
    <w:rsid w:val="00911D1F"/>
    <w:rsid w:val="009129F4"/>
    <w:rsid w:val="00912B04"/>
    <w:rsid w:val="009219DC"/>
    <w:rsid w:val="0092531A"/>
    <w:rsid w:val="00927C58"/>
    <w:rsid w:val="00930F17"/>
    <w:rsid w:val="00933319"/>
    <w:rsid w:val="009354EE"/>
    <w:rsid w:val="0093670B"/>
    <w:rsid w:val="009417BE"/>
    <w:rsid w:val="00941C04"/>
    <w:rsid w:val="00943616"/>
    <w:rsid w:val="00946066"/>
    <w:rsid w:val="00946A88"/>
    <w:rsid w:val="00947892"/>
    <w:rsid w:val="009503CF"/>
    <w:rsid w:val="00953738"/>
    <w:rsid w:val="00954C3F"/>
    <w:rsid w:val="00955672"/>
    <w:rsid w:val="009605B9"/>
    <w:rsid w:val="009627ED"/>
    <w:rsid w:val="0096422D"/>
    <w:rsid w:val="00965925"/>
    <w:rsid w:val="0096723C"/>
    <w:rsid w:val="009731C1"/>
    <w:rsid w:val="0097336B"/>
    <w:rsid w:val="009752C2"/>
    <w:rsid w:val="00976567"/>
    <w:rsid w:val="00976F89"/>
    <w:rsid w:val="0097722D"/>
    <w:rsid w:val="00982C10"/>
    <w:rsid w:val="00982E4F"/>
    <w:rsid w:val="00986316"/>
    <w:rsid w:val="00986A3A"/>
    <w:rsid w:val="00987084"/>
    <w:rsid w:val="00995F97"/>
    <w:rsid w:val="009965B0"/>
    <w:rsid w:val="00996C6C"/>
    <w:rsid w:val="009970FB"/>
    <w:rsid w:val="00997639"/>
    <w:rsid w:val="009A683F"/>
    <w:rsid w:val="009A6F57"/>
    <w:rsid w:val="009B0C52"/>
    <w:rsid w:val="009B0D33"/>
    <w:rsid w:val="009B3416"/>
    <w:rsid w:val="009B611F"/>
    <w:rsid w:val="009B6CE1"/>
    <w:rsid w:val="009C34F0"/>
    <w:rsid w:val="009C5216"/>
    <w:rsid w:val="009C5E3D"/>
    <w:rsid w:val="009C7869"/>
    <w:rsid w:val="009D023E"/>
    <w:rsid w:val="009D0869"/>
    <w:rsid w:val="009D162E"/>
    <w:rsid w:val="009D62DC"/>
    <w:rsid w:val="009D7395"/>
    <w:rsid w:val="009D769C"/>
    <w:rsid w:val="009E04D9"/>
    <w:rsid w:val="009E2374"/>
    <w:rsid w:val="009F14C6"/>
    <w:rsid w:val="009F1801"/>
    <w:rsid w:val="009F2372"/>
    <w:rsid w:val="009F2D52"/>
    <w:rsid w:val="009F33E2"/>
    <w:rsid w:val="009F585B"/>
    <w:rsid w:val="00A003C5"/>
    <w:rsid w:val="00A00AA4"/>
    <w:rsid w:val="00A01BC6"/>
    <w:rsid w:val="00A02925"/>
    <w:rsid w:val="00A04FBC"/>
    <w:rsid w:val="00A10786"/>
    <w:rsid w:val="00A10C49"/>
    <w:rsid w:val="00A116F1"/>
    <w:rsid w:val="00A13DC9"/>
    <w:rsid w:val="00A21CF9"/>
    <w:rsid w:val="00A2313C"/>
    <w:rsid w:val="00A24C7C"/>
    <w:rsid w:val="00A26230"/>
    <w:rsid w:val="00A26E46"/>
    <w:rsid w:val="00A27116"/>
    <w:rsid w:val="00A27CB1"/>
    <w:rsid w:val="00A27E03"/>
    <w:rsid w:val="00A27F49"/>
    <w:rsid w:val="00A302A9"/>
    <w:rsid w:val="00A35A37"/>
    <w:rsid w:val="00A41DD0"/>
    <w:rsid w:val="00A43B32"/>
    <w:rsid w:val="00A43CCA"/>
    <w:rsid w:val="00A44BB0"/>
    <w:rsid w:val="00A4672C"/>
    <w:rsid w:val="00A500F9"/>
    <w:rsid w:val="00A50420"/>
    <w:rsid w:val="00A536E5"/>
    <w:rsid w:val="00A55199"/>
    <w:rsid w:val="00A61494"/>
    <w:rsid w:val="00A61945"/>
    <w:rsid w:val="00A63A17"/>
    <w:rsid w:val="00A64C78"/>
    <w:rsid w:val="00A65688"/>
    <w:rsid w:val="00A70BA8"/>
    <w:rsid w:val="00A737E8"/>
    <w:rsid w:val="00A7509F"/>
    <w:rsid w:val="00A75FC9"/>
    <w:rsid w:val="00A76ED9"/>
    <w:rsid w:val="00A77386"/>
    <w:rsid w:val="00A80D07"/>
    <w:rsid w:val="00A8195F"/>
    <w:rsid w:val="00A83040"/>
    <w:rsid w:val="00A83EE8"/>
    <w:rsid w:val="00A83FD4"/>
    <w:rsid w:val="00A84E2F"/>
    <w:rsid w:val="00A87D60"/>
    <w:rsid w:val="00A91136"/>
    <w:rsid w:val="00A91291"/>
    <w:rsid w:val="00A93982"/>
    <w:rsid w:val="00AA2180"/>
    <w:rsid w:val="00AA6714"/>
    <w:rsid w:val="00AB2AD0"/>
    <w:rsid w:val="00AB2DC7"/>
    <w:rsid w:val="00AB46E3"/>
    <w:rsid w:val="00AB4ECD"/>
    <w:rsid w:val="00AB6516"/>
    <w:rsid w:val="00AC409C"/>
    <w:rsid w:val="00AC4795"/>
    <w:rsid w:val="00AC4FDD"/>
    <w:rsid w:val="00AD008E"/>
    <w:rsid w:val="00AD1186"/>
    <w:rsid w:val="00AD2135"/>
    <w:rsid w:val="00AD3027"/>
    <w:rsid w:val="00AD4CBE"/>
    <w:rsid w:val="00AD5563"/>
    <w:rsid w:val="00AD67CB"/>
    <w:rsid w:val="00AD6ABB"/>
    <w:rsid w:val="00AD7A74"/>
    <w:rsid w:val="00AD7C23"/>
    <w:rsid w:val="00AE0226"/>
    <w:rsid w:val="00AE20EF"/>
    <w:rsid w:val="00AE283F"/>
    <w:rsid w:val="00AE3356"/>
    <w:rsid w:val="00AE3D3D"/>
    <w:rsid w:val="00AE4DFB"/>
    <w:rsid w:val="00AF55C5"/>
    <w:rsid w:val="00AF7882"/>
    <w:rsid w:val="00AF7984"/>
    <w:rsid w:val="00B03720"/>
    <w:rsid w:val="00B03AE0"/>
    <w:rsid w:val="00B051ED"/>
    <w:rsid w:val="00B05A28"/>
    <w:rsid w:val="00B06513"/>
    <w:rsid w:val="00B125AC"/>
    <w:rsid w:val="00B143FC"/>
    <w:rsid w:val="00B14D64"/>
    <w:rsid w:val="00B16E88"/>
    <w:rsid w:val="00B17E33"/>
    <w:rsid w:val="00B20539"/>
    <w:rsid w:val="00B249F3"/>
    <w:rsid w:val="00B24AE2"/>
    <w:rsid w:val="00B27713"/>
    <w:rsid w:val="00B30045"/>
    <w:rsid w:val="00B31608"/>
    <w:rsid w:val="00B32C1E"/>
    <w:rsid w:val="00B33513"/>
    <w:rsid w:val="00B4070B"/>
    <w:rsid w:val="00B41470"/>
    <w:rsid w:val="00B46332"/>
    <w:rsid w:val="00B468C0"/>
    <w:rsid w:val="00B478A2"/>
    <w:rsid w:val="00B522DD"/>
    <w:rsid w:val="00B55DCA"/>
    <w:rsid w:val="00B615BB"/>
    <w:rsid w:val="00B62C1D"/>
    <w:rsid w:val="00B632E1"/>
    <w:rsid w:val="00B6354C"/>
    <w:rsid w:val="00B66407"/>
    <w:rsid w:val="00B707CE"/>
    <w:rsid w:val="00B71052"/>
    <w:rsid w:val="00B72898"/>
    <w:rsid w:val="00B74353"/>
    <w:rsid w:val="00B75D07"/>
    <w:rsid w:val="00B76289"/>
    <w:rsid w:val="00B7632A"/>
    <w:rsid w:val="00B80C58"/>
    <w:rsid w:val="00B85298"/>
    <w:rsid w:val="00B93086"/>
    <w:rsid w:val="00BA349E"/>
    <w:rsid w:val="00BA7B25"/>
    <w:rsid w:val="00BA7B88"/>
    <w:rsid w:val="00BB1507"/>
    <w:rsid w:val="00BB1597"/>
    <w:rsid w:val="00BC002E"/>
    <w:rsid w:val="00BC0F5A"/>
    <w:rsid w:val="00BC6D5C"/>
    <w:rsid w:val="00BC731D"/>
    <w:rsid w:val="00BD1E97"/>
    <w:rsid w:val="00BD25DF"/>
    <w:rsid w:val="00BD5430"/>
    <w:rsid w:val="00BD5A33"/>
    <w:rsid w:val="00BE02DF"/>
    <w:rsid w:val="00BE077D"/>
    <w:rsid w:val="00BE357D"/>
    <w:rsid w:val="00BE6397"/>
    <w:rsid w:val="00BF534B"/>
    <w:rsid w:val="00C0103F"/>
    <w:rsid w:val="00C02206"/>
    <w:rsid w:val="00C02345"/>
    <w:rsid w:val="00C0476B"/>
    <w:rsid w:val="00C0509A"/>
    <w:rsid w:val="00C06809"/>
    <w:rsid w:val="00C06E59"/>
    <w:rsid w:val="00C11EDF"/>
    <w:rsid w:val="00C14C0B"/>
    <w:rsid w:val="00C14F5C"/>
    <w:rsid w:val="00C1626C"/>
    <w:rsid w:val="00C171B9"/>
    <w:rsid w:val="00C17D41"/>
    <w:rsid w:val="00C215D3"/>
    <w:rsid w:val="00C22863"/>
    <w:rsid w:val="00C23C55"/>
    <w:rsid w:val="00C247B8"/>
    <w:rsid w:val="00C24D63"/>
    <w:rsid w:val="00C26B8B"/>
    <w:rsid w:val="00C30FA4"/>
    <w:rsid w:val="00C30FC3"/>
    <w:rsid w:val="00C31221"/>
    <w:rsid w:val="00C328C7"/>
    <w:rsid w:val="00C32C07"/>
    <w:rsid w:val="00C33BFF"/>
    <w:rsid w:val="00C354FF"/>
    <w:rsid w:val="00C41E5F"/>
    <w:rsid w:val="00C42CB8"/>
    <w:rsid w:val="00C43944"/>
    <w:rsid w:val="00C43F8C"/>
    <w:rsid w:val="00C44B7A"/>
    <w:rsid w:val="00C4505B"/>
    <w:rsid w:val="00C456A4"/>
    <w:rsid w:val="00C459B9"/>
    <w:rsid w:val="00C51508"/>
    <w:rsid w:val="00C523D5"/>
    <w:rsid w:val="00C526DD"/>
    <w:rsid w:val="00C52B9C"/>
    <w:rsid w:val="00C52F7F"/>
    <w:rsid w:val="00C541B9"/>
    <w:rsid w:val="00C55A59"/>
    <w:rsid w:val="00C57B04"/>
    <w:rsid w:val="00C57CD9"/>
    <w:rsid w:val="00C62E07"/>
    <w:rsid w:val="00C63A41"/>
    <w:rsid w:val="00C65230"/>
    <w:rsid w:val="00C674AD"/>
    <w:rsid w:val="00C679F5"/>
    <w:rsid w:val="00C67B75"/>
    <w:rsid w:val="00C71A09"/>
    <w:rsid w:val="00C84DF1"/>
    <w:rsid w:val="00C855D6"/>
    <w:rsid w:val="00C86858"/>
    <w:rsid w:val="00C875CE"/>
    <w:rsid w:val="00C933D4"/>
    <w:rsid w:val="00C945A3"/>
    <w:rsid w:val="00C9544B"/>
    <w:rsid w:val="00CA0331"/>
    <w:rsid w:val="00CA0FD6"/>
    <w:rsid w:val="00CA4271"/>
    <w:rsid w:val="00CA62A9"/>
    <w:rsid w:val="00CB5B84"/>
    <w:rsid w:val="00CB6FFE"/>
    <w:rsid w:val="00CC03AC"/>
    <w:rsid w:val="00CC2379"/>
    <w:rsid w:val="00CC2464"/>
    <w:rsid w:val="00CC27DF"/>
    <w:rsid w:val="00CC519F"/>
    <w:rsid w:val="00CD100C"/>
    <w:rsid w:val="00CD11F9"/>
    <w:rsid w:val="00CD207B"/>
    <w:rsid w:val="00CD4367"/>
    <w:rsid w:val="00CD4C5D"/>
    <w:rsid w:val="00CE0880"/>
    <w:rsid w:val="00CE6BE4"/>
    <w:rsid w:val="00CF1ED8"/>
    <w:rsid w:val="00CF47CF"/>
    <w:rsid w:val="00CF5B1D"/>
    <w:rsid w:val="00CF5D4A"/>
    <w:rsid w:val="00CF7630"/>
    <w:rsid w:val="00D0103F"/>
    <w:rsid w:val="00D01611"/>
    <w:rsid w:val="00D01742"/>
    <w:rsid w:val="00D0484F"/>
    <w:rsid w:val="00D05130"/>
    <w:rsid w:val="00D05E47"/>
    <w:rsid w:val="00D07251"/>
    <w:rsid w:val="00D07646"/>
    <w:rsid w:val="00D07F18"/>
    <w:rsid w:val="00D10024"/>
    <w:rsid w:val="00D11294"/>
    <w:rsid w:val="00D119B4"/>
    <w:rsid w:val="00D11D13"/>
    <w:rsid w:val="00D14A50"/>
    <w:rsid w:val="00D20B3B"/>
    <w:rsid w:val="00D21984"/>
    <w:rsid w:val="00D26F22"/>
    <w:rsid w:val="00D3065E"/>
    <w:rsid w:val="00D31AF3"/>
    <w:rsid w:val="00D35A1F"/>
    <w:rsid w:val="00D35AF6"/>
    <w:rsid w:val="00D407DB"/>
    <w:rsid w:val="00D416A8"/>
    <w:rsid w:val="00D431D8"/>
    <w:rsid w:val="00D433B4"/>
    <w:rsid w:val="00D437E8"/>
    <w:rsid w:val="00D4761C"/>
    <w:rsid w:val="00D507DD"/>
    <w:rsid w:val="00D5087F"/>
    <w:rsid w:val="00D5175B"/>
    <w:rsid w:val="00D5272B"/>
    <w:rsid w:val="00D556C2"/>
    <w:rsid w:val="00D5571C"/>
    <w:rsid w:val="00D56685"/>
    <w:rsid w:val="00D64312"/>
    <w:rsid w:val="00D66237"/>
    <w:rsid w:val="00D67309"/>
    <w:rsid w:val="00D7058A"/>
    <w:rsid w:val="00D76112"/>
    <w:rsid w:val="00D7718F"/>
    <w:rsid w:val="00D8006A"/>
    <w:rsid w:val="00D80E1C"/>
    <w:rsid w:val="00D81BAF"/>
    <w:rsid w:val="00D81D15"/>
    <w:rsid w:val="00D82A6A"/>
    <w:rsid w:val="00D84B17"/>
    <w:rsid w:val="00D85C87"/>
    <w:rsid w:val="00D8636C"/>
    <w:rsid w:val="00D9092D"/>
    <w:rsid w:val="00D932CF"/>
    <w:rsid w:val="00D9412A"/>
    <w:rsid w:val="00DA16DA"/>
    <w:rsid w:val="00DA2513"/>
    <w:rsid w:val="00DA3553"/>
    <w:rsid w:val="00DA3DA1"/>
    <w:rsid w:val="00DA60BD"/>
    <w:rsid w:val="00DA68F3"/>
    <w:rsid w:val="00DB2F52"/>
    <w:rsid w:val="00DB4F78"/>
    <w:rsid w:val="00DC0B10"/>
    <w:rsid w:val="00DC0C1E"/>
    <w:rsid w:val="00DC3C36"/>
    <w:rsid w:val="00DC5FA6"/>
    <w:rsid w:val="00DC68A4"/>
    <w:rsid w:val="00DD1D6B"/>
    <w:rsid w:val="00DD434F"/>
    <w:rsid w:val="00DD5ADA"/>
    <w:rsid w:val="00DD779E"/>
    <w:rsid w:val="00DE083F"/>
    <w:rsid w:val="00DE218E"/>
    <w:rsid w:val="00DE7334"/>
    <w:rsid w:val="00DF1DAA"/>
    <w:rsid w:val="00DF4565"/>
    <w:rsid w:val="00DF4EEC"/>
    <w:rsid w:val="00DF562B"/>
    <w:rsid w:val="00E01E16"/>
    <w:rsid w:val="00E0254C"/>
    <w:rsid w:val="00E0299A"/>
    <w:rsid w:val="00E03D75"/>
    <w:rsid w:val="00E03E2C"/>
    <w:rsid w:val="00E04359"/>
    <w:rsid w:val="00E07E65"/>
    <w:rsid w:val="00E157A3"/>
    <w:rsid w:val="00E15F5A"/>
    <w:rsid w:val="00E23D6B"/>
    <w:rsid w:val="00E24C47"/>
    <w:rsid w:val="00E25786"/>
    <w:rsid w:val="00E259F9"/>
    <w:rsid w:val="00E34543"/>
    <w:rsid w:val="00E36420"/>
    <w:rsid w:val="00E427CF"/>
    <w:rsid w:val="00E42A4A"/>
    <w:rsid w:val="00E42CE7"/>
    <w:rsid w:val="00E430CA"/>
    <w:rsid w:val="00E43272"/>
    <w:rsid w:val="00E43D9D"/>
    <w:rsid w:val="00E4434C"/>
    <w:rsid w:val="00E45E11"/>
    <w:rsid w:val="00E47551"/>
    <w:rsid w:val="00E519D9"/>
    <w:rsid w:val="00E54D60"/>
    <w:rsid w:val="00E55F74"/>
    <w:rsid w:val="00E56EE2"/>
    <w:rsid w:val="00E57B0E"/>
    <w:rsid w:val="00E60D08"/>
    <w:rsid w:val="00E62EA6"/>
    <w:rsid w:val="00E642BD"/>
    <w:rsid w:val="00E65950"/>
    <w:rsid w:val="00E720BA"/>
    <w:rsid w:val="00E74633"/>
    <w:rsid w:val="00E74AE7"/>
    <w:rsid w:val="00E754D6"/>
    <w:rsid w:val="00E84A8D"/>
    <w:rsid w:val="00E84CC3"/>
    <w:rsid w:val="00E8521D"/>
    <w:rsid w:val="00E85BD5"/>
    <w:rsid w:val="00E860F5"/>
    <w:rsid w:val="00E87F29"/>
    <w:rsid w:val="00E907F9"/>
    <w:rsid w:val="00E912AF"/>
    <w:rsid w:val="00E968AB"/>
    <w:rsid w:val="00EA4420"/>
    <w:rsid w:val="00EB5A9A"/>
    <w:rsid w:val="00EB5CCC"/>
    <w:rsid w:val="00EB6D15"/>
    <w:rsid w:val="00EC1708"/>
    <w:rsid w:val="00EC706E"/>
    <w:rsid w:val="00EC7B23"/>
    <w:rsid w:val="00ED401E"/>
    <w:rsid w:val="00ED4150"/>
    <w:rsid w:val="00ED6E80"/>
    <w:rsid w:val="00ED6F04"/>
    <w:rsid w:val="00ED7720"/>
    <w:rsid w:val="00EE128E"/>
    <w:rsid w:val="00EE2702"/>
    <w:rsid w:val="00EE2C48"/>
    <w:rsid w:val="00EE2FF2"/>
    <w:rsid w:val="00EE3367"/>
    <w:rsid w:val="00EE3C24"/>
    <w:rsid w:val="00EE40A9"/>
    <w:rsid w:val="00EE496D"/>
    <w:rsid w:val="00EE55EC"/>
    <w:rsid w:val="00EF11D4"/>
    <w:rsid w:val="00EF1A0A"/>
    <w:rsid w:val="00EF1D15"/>
    <w:rsid w:val="00EF207B"/>
    <w:rsid w:val="00EF3B25"/>
    <w:rsid w:val="00EF5F17"/>
    <w:rsid w:val="00EF6415"/>
    <w:rsid w:val="00EF6901"/>
    <w:rsid w:val="00F01CCE"/>
    <w:rsid w:val="00F02344"/>
    <w:rsid w:val="00F0533A"/>
    <w:rsid w:val="00F05F44"/>
    <w:rsid w:val="00F05F65"/>
    <w:rsid w:val="00F06826"/>
    <w:rsid w:val="00F13FFD"/>
    <w:rsid w:val="00F141D4"/>
    <w:rsid w:val="00F23BB7"/>
    <w:rsid w:val="00F31196"/>
    <w:rsid w:val="00F3660E"/>
    <w:rsid w:val="00F379AF"/>
    <w:rsid w:val="00F436CA"/>
    <w:rsid w:val="00F468C0"/>
    <w:rsid w:val="00F47940"/>
    <w:rsid w:val="00F50C0F"/>
    <w:rsid w:val="00F52720"/>
    <w:rsid w:val="00F52D88"/>
    <w:rsid w:val="00F5506E"/>
    <w:rsid w:val="00F5794E"/>
    <w:rsid w:val="00F610A7"/>
    <w:rsid w:val="00F615A3"/>
    <w:rsid w:val="00F633AF"/>
    <w:rsid w:val="00F6648D"/>
    <w:rsid w:val="00F66F21"/>
    <w:rsid w:val="00F67A66"/>
    <w:rsid w:val="00F714F2"/>
    <w:rsid w:val="00F73706"/>
    <w:rsid w:val="00F7495B"/>
    <w:rsid w:val="00F7621F"/>
    <w:rsid w:val="00F80FF1"/>
    <w:rsid w:val="00F84D4F"/>
    <w:rsid w:val="00F860CF"/>
    <w:rsid w:val="00F87695"/>
    <w:rsid w:val="00F9029A"/>
    <w:rsid w:val="00F90F68"/>
    <w:rsid w:val="00F9302F"/>
    <w:rsid w:val="00F9577B"/>
    <w:rsid w:val="00F95CFA"/>
    <w:rsid w:val="00F96EE6"/>
    <w:rsid w:val="00FA11FE"/>
    <w:rsid w:val="00FA7228"/>
    <w:rsid w:val="00FB0540"/>
    <w:rsid w:val="00FB176D"/>
    <w:rsid w:val="00FB34A8"/>
    <w:rsid w:val="00FB498F"/>
    <w:rsid w:val="00FB6E2F"/>
    <w:rsid w:val="00FB7B91"/>
    <w:rsid w:val="00FC4E05"/>
    <w:rsid w:val="00FC5156"/>
    <w:rsid w:val="00FC7D03"/>
    <w:rsid w:val="00FE222B"/>
    <w:rsid w:val="00FE4679"/>
    <w:rsid w:val="00FE7B54"/>
    <w:rsid w:val="00FF06DB"/>
    <w:rsid w:val="00FF3B52"/>
    <w:rsid w:val="00FF54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E3100F"/>
  <w15:chartTrackingRefBased/>
  <w15:docId w15:val="{9F7D6443-13F4-414C-85F9-1BD5F1602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433B4"/>
    <w:pPr>
      <w:widowControl w:val="0"/>
      <w:autoSpaceDE w:val="0"/>
      <w:autoSpaceDN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pPr>
      <w:tabs>
        <w:tab w:val="center" w:pos="4252"/>
        <w:tab w:val="right" w:pos="8504"/>
      </w:tabs>
      <w:snapToGrid w:val="0"/>
    </w:pPr>
  </w:style>
  <w:style w:type="character" w:styleId="a5">
    <w:name w:val="page number"/>
    <w:basedOn w:val="a0"/>
    <w:semiHidden/>
  </w:style>
  <w:style w:type="paragraph" w:styleId="a6">
    <w:name w:val="header"/>
    <w:basedOn w:val="a"/>
    <w:link w:val="a7"/>
    <w:semiHidden/>
    <w:pPr>
      <w:tabs>
        <w:tab w:val="center" w:pos="4252"/>
        <w:tab w:val="right" w:pos="8504"/>
      </w:tabs>
      <w:snapToGrid w:val="0"/>
    </w:pPr>
  </w:style>
  <w:style w:type="paragraph" w:styleId="a8">
    <w:name w:val="Date"/>
    <w:basedOn w:val="a"/>
    <w:next w:val="a"/>
    <w:link w:val="a9"/>
    <w:semiHidden/>
  </w:style>
  <w:style w:type="paragraph" w:styleId="aa">
    <w:name w:val="Note Heading"/>
    <w:basedOn w:val="a"/>
    <w:next w:val="a"/>
    <w:link w:val="ab"/>
    <w:pPr>
      <w:jc w:val="center"/>
    </w:pPr>
  </w:style>
  <w:style w:type="character" w:customStyle="1" w:styleId="ab">
    <w:name w:val="記 (文字)"/>
    <w:link w:val="aa"/>
    <w:rPr>
      <w:rFonts w:ascii="ＭＳ 明朝"/>
      <w:kern w:val="2"/>
      <w:sz w:val="21"/>
    </w:rPr>
  </w:style>
  <w:style w:type="paragraph" w:styleId="ac">
    <w:name w:val="Closing"/>
    <w:basedOn w:val="a"/>
    <w:link w:val="ad"/>
    <w:pPr>
      <w:jc w:val="right"/>
    </w:pPr>
  </w:style>
  <w:style w:type="character" w:customStyle="1" w:styleId="ad">
    <w:name w:val="結語 (文字)"/>
    <w:link w:val="ac"/>
    <w:rPr>
      <w:rFonts w:ascii="ＭＳ 明朝"/>
      <w:kern w:val="2"/>
      <w:sz w:val="21"/>
    </w:rPr>
  </w:style>
  <w:style w:type="paragraph" w:styleId="ae">
    <w:name w:val="Balloon Text"/>
    <w:basedOn w:val="a"/>
    <w:link w:val="af"/>
    <w:rPr>
      <w:rFonts w:ascii="Arial" w:eastAsia="ＭＳ ゴシック" w:hAnsi="Arial"/>
      <w:sz w:val="18"/>
      <w:szCs w:val="18"/>
    </w:rPr>
  </w:style>
  <w:style w:type="character" w:customStyle="1" w:styleId="af">
    <w:name w:val="吹き出し (文字)"/>
    <w:link w:val="ae"/>
    <w:rPr>
      <w:rFonts w:ascii="Arial" w:eastAsia="ＭＳ ゴシック" w:hAnsi="Arial" w:cs="Times New Roman"/>
      <w:kern w:val="2"/>
      <w:sz w:val="18"/>
      <w:szCs w:val="18"/>
    </w:rPr>
  </w:style>
  <w:style w:type="character" w:styleId="af0">
    <w:name w:val="annotation reference"/>
    <w:rPr>
      <w:sz w:val="18"/>
      <w:szCs w:val="18"/>
    </w:rPr>
  </w:style>
  <w:style w:type="paragraph" w:styleId="af1">
    <w:name w:val="annotation text"/>
    <w:basedOn w:val="a"/>
    <w:link w:val="af2"/>
    <w:pPr>
      <w:jc w:val="left"/>
    </w:pPr>
  </w:style>
  <w:style w:type="character" w:customStyle="1" w:styleId="af2">
    <w:name w:val="コメント文字列 (文字)"/>
    <w:link w:val="af1"/>
    <w:rPr>
      <w:rFonts w:ascii="ＭＳ 明朝"/>
      <w:kern w:val="2"/>
      <w:sz w:val="21"/>
    </w:rPr>
  </w:style>
  <w:style w:type="paragraph" w:styleId="af3">
    <w:name w:val="annotation subject"/>
    <w:basedOn w:val="af1"/>
    <w:next w:val="af1"/>
    <w:link w:val="af4"/>
    <w:rPr>
      <w:b/>
      <w:bCs/>
    </w:rPr>
  </w:style>
  <w:style w:type="character" w:customStyle="1" w:styleId="af4">
    <w:name w:val="コメント内容 (文字)"/>
    <w:link w:val="af3"/>
    <w:rPr>
      <w:rFonts w:ascii="ＭＳ 明朝"/>
      <w:b/>
      <w:bCs/>
      <w:kern w:val="2"/>
      <w:sz w:val="21"/>
    </w:rPr>
  </w:style>
  <w:style w:type="numbering" w:customStyle="1" w:styleId="1">
    <w:name w:val="リストなし1"/>
    <w:next w:val="a2"/>
    <w:uiPriority w:val="99"/>
    <w:semiHidden/>
    <w:unhideWhenUsed/>
  </w:style>
  <w:style w:type="character" w:customStyle="1" w:styleId="a4">
    <w:name w:val="フッター (文字)"/>
    <w:link w:val="a3"/>
    <w:semiHidden/>
    <w:rPr>
      <w:rFonts w:ascii="ＭＳ 明朝"/>
      <w:kern w:val="2"/>
      <w:sz w:val="21"/>
    </w:rPr>
  </w:style>
  <w:style w:type="character" w:customStyle="1" w:styleId="a7">
    <w:name w:val="ヘッダー (文字)"/>
    <w:link w:val="a6"/>
    <w:semiHidden/>
    <w:rPr>
      <w:rFonts w:ascii="ＭＳ 明朝"/>
      <w:kern w:val="2"/>
      <w:sz w:val="21"/>
    </w:rPr>
  </w:style>
  <w:style w:type="character" w:customStyle="1" w:styleId="a9">
    <w:name w:val="日付 (文字)"/>
    <w:link w:val="a8"/>
    <w:semiHidden/>
    <w:rPr>
      <w:rFonts w:ascii="ＭＳ 明朝"/>
      <w:kern w:val="2"/>
      <w:sz w:val="21"/>
    </w:rPr>
  </w:style>
  <w:style w:type="character" w:styleId="af5">
    <w:name w:val="Hyperlink"/>
    <w:uiPriority w:val="99"/>
    <w:unhideWhenUsed/>
    <w:rPr>
      <w:color w:val="0000FF"/>
      <w:u w:val="single"/>
    </w:rPr>
  </w:style>
  <w:style w:type="paragraph" w:styleId="HTML">
    <w:name w:val="HTML Preformatted"/>
    <w:basedOn w:val="a"/>
    <w:link w:val="HTML0"/>
    <w:uiPriority w:val="99"/>
    <w:unhideWhenUs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rPr>
      <w:rFonts w:ascii="ＭＳ ゴシック" w:eastAsia="ＭＳ ゴシック" w:hAnsi="ＭＳ ゴシック" w:cs="ＭＳ ゴシック"/>
      <w:sz w:val="24"/>
      <w:szCs w:val="24"/>
    </w:rPr>
  </w:style>
  <w:style w:type="paragraph" w:styleId="af6">
    <w:name w:val="List Paragraph"/>
    <w:basedOn w:val="a"/>
    <w:uiPriority w:val="34"/>
    <w:qFormat/>
    <w:pPr>
      <w:ind w:leftChars="400" w:left="840"/>
    </w:pPr>
  </w:style>
  <w:style w:type="paragraph" w:styleId="af7">
    <w:name w:val="Revision"/>
    <w:hidden/>
    <w:uiPriority w:val="99"/>
    <w:semiHidden/>
    <w:rsid w:val="00C65230"/>
    <w:rPr>
      <w:rFonts w:ascii="ＭＳ 明朝"/>
      <w:kern w:val="2"/>
      <w:sz w:val="21"/>
    </w:rPr>
  </w:style>
  <w:style w:type="paragraph" w:styleId="af8">
    <w:name w:val="Plain Text"/>
    <w:basedOn w:val="a"/>
    <w:link w:val="af9"/>
    <w:rsid w:val="00FB0540"/>
    <w:rPr>
      <w:rFonts w:asciiTheme="minorEastAsia" w:eastAsiaTheme="minorEastAsia" w:hAnsi="Courier New" w:cs="Courier New"/>
    </w:rPr>
  </w:style>
  <w:style w:type="character" w:customStyle="1" w:styleId="af9">
    <w:name w:val="書式なし (文字)"/>
    <w:basedOn w:val="a0"/>
    <w:link w:val="af8"/>
    <w:rsid w:val="00FB0540"/>
    <w:rPr>
      <w:rFonts w:asciiTheme="minorEastAsia" w:eastAsiaTheme="minorEastAsia" w:hAnsi="Courier New" w:cs="Courier New"/>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5bffa29-01de-4dc4-9cd3-8514d6c0a87c}" enabled="0" method="" siteId="{f5bffa29-01de-4dc4-9cd3-8514d6c0a87c}" removed="1"/>
</clbl:labelList>
</file>

<file path=docProps/app.xml><?xml version="1.0" encoding="utf-8"?>
<Properties xmlns="http://schemas.openxmlformats.org/officeDocument/2006/extended-properties" xmlns:vt="http://schemas.openxmlformats.org/officeDocument/2006/docPropsVTypes">
  <Template>Normal</Template>
  <TotalTime>93</TotalTime>
  <Pages>10</Pages>
  <Words>1544</Words>
  <Characters>8803</Characters>
  <DocSecurity>0</DocSecurity>
  <Lines>73</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2026-08-03T08:44:00Z</dcterms:created>
  <dcterms:modified xsi:type="dcterms:W3CDTF">2026-09-16T02:30:00Z</dcterms:modified>
</cp:coreProperties>
</file>