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8983C" w14:textId="1488A83C"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地域情報ニュース「品川しゅく」第</w:t>
      </w:r>
      <w:r w:rsidR="00261296">
        <w:rPr>
          <w:rFonts w:ascii="游明朝 Light" w:eastAsia="游明朝 Light" w:hAnsi="游明朝 Light" w:hint="eastAsia"/>
          <w:sz w:val="24"/>
        </w:rPr>
        <w:t>1</w:t>
      </w:r>
      <w:r w:rsidR="00FD4316">
        <w:rPr>
          <w:rFonts w:ascii="游明朝 Light" w:eastAsia="游明朝 Light" w:hAnsi="游明朝 Light" w:hint="eastAsia"/>
          <w:sz w:val="24"/>
        </w:rPr>
        <w:t>62</w:t>
      </w:r>
      <w:r w:rsidRPr="00945DE0">
        <w:rPr>
          <w:rFonts w:ascii="游明朝 Light" w:eastAsia="游明朝 Light" w:hAnsi="游明朝 Light" w:hint="eastAsia"/>
          <w:sz w:val="24"/>
        </w:rPr>
        <w:t>号　音声読み上げ用</w:t>
      </w:r>
    </w:p>
    <w:p w14:paraId="47B52BE2" w14:textId="77777777" w:rsidR="008B1242" w:rsidRPr="00FD4316" w:rsidRDefault="008B1242" w:rsidP="008B1242">
      <w:pPr>
        <w:spacing w:line="0" w:lineRule="atLeast"/>
        <w:rPr>
          <w:rFonts w:ascii="游明朝 Light" w:eastAsia="游明朝 Light" w:hAnsi="游明朝 Light"/>
          <w:sz w:val="24"/>
        </w:rPr>
      </w:pPr>
    </w:p>
    <w:p w14:paraId="0C616122" w14:textId="4DB49FA4"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令和</w:t>
      </w:r>
      <w:r w:rsidR="00FD4316">
        <w:rPr>
          <w:rFonts w:ascii="游明朝 Light" w:eastAsia="游明朝 Light" w:hAnsi="游明朝 Light" w:hint="eastAsia"/>
          <w:sz w:val="24"/>
        </w:rPr>
        <w:t>8</w:t>
      </w:r>
      <w:r w:rsidRPr="00945DE0">
        <w:rPr>
          <w:rFonts w:ascii="游明朝 Light" w:eastAsia="游明朝 Light" w:hAnsi="游明朝 Light" w:hint="eastAsia"/>
          <w:sz w:val="24"/>
        </w:rPr>
        <w:t>年</w:t>
      </w:r>
      <w:r w:rsidR="00FD4316">
        <w:rPr>
          <w:rFonts w:ascii="游明朝 Light" w:eastAsia="游明朝 Light" w:hAnsi="游明朝 Light" w:hint="eastAsia"/>
          <w:sz w:val="24"/>
        </w:rPr>
        <w:t>7</w:t>
      </w:r>
      <w:r w:rsidRPr="00945DE0">
        <w:rPr>
          <w:rFonts w:ascii="游明朝 Light" w:eastAsia="游明朝 Light" w:hAnsi="游明朝 Light" w:hint="eastAsia"/>
          <w:sz w:val="24"/>
        </w:rPr>
        <w:t>月</w:t>
      </w:r>
      <w:r w:rsidR="00FD4316">
        <w:rPr>
          <w:rFonts w:ascii="游明朝 Light" w:eastAsia="游明朝 Light" w:hAnsi="游明朝 Light" w:hint="eastAsia"/>
          <w:sz w:val="24"/>
        </w:rPr>
        <w:t>6</w:t>
      </w:r>
      <w:r w:rsidRPr="00945DE0">
        <w:rPr>
          <w:rFonts w:ascii="游明朝 Light" w:eastAsia="游明朝 Light" w:hAnsi="游明朝 Light" w:hint="eastAsia"/>
          <w:sz w:val="24"/>
        </w:rPr>
        <w:t>日　品川第一地域センター　発行</w:t>
      </w:r>
    </w:p>
    <w:p w14:paraId="0ED81BA3" w14:textId="0D3B74E3"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電話番号03</w:t>
      </w:r>
      <w:r w:rsidR="00624994">
        <w:rPr>
          <w:rFonts w:ascii="游明朝 Light" w:eastAsia="游明朝 Light" w:hAnsi="游明朝 Light" w:hint="eastAsia"/>
          <w:sz w:val="24"/>
        </w:rPr>
        <w:t>－</w:t>
      </w:r>
      <w:r w:rsidRPr="00945DE0">
        <w:rPr>
          <w:rFonts w:ascii="游明朝 Light" w:eastAsia="游明朝 Light" w:hAnsi="游明朝 Light" w:hint="eastAsia"/>
          <w:sz w:val="24"/>
        </w:rPr>
        <w:t>3450</w:t>
      </w:r>
      <w:r w:rsidR="00624994">
        <w:rPr>
          <w:rFonts w:ascii="游明朝 Light" w:eastAsia="游明朝 Light" w:hAnsi="游明朝 Light" w:hint="eastAsia"/>
          <w:sz w:val="24"/>
        </w:rPr>
        <w:t>－</w:t>
      </w:r>
      <w:r w:rsidRPr="00945DE0">
        <w:rPr>
          <w:rFonts w:ascii="游明朝 Light" w:eastAsia="游明朝 Light" w:hAnsi="游明朝 Light" w:hint="eastAsia"/>
          <w:sz w:val="24"/>
        </w:rPr>
        <w:t>2000　ファックス番号03</w:t>
      </w:r>
      <w:r w:rsidR="00624994">
        <w:rPr>
          <w:rFonts w:ascii="游明朝 Light" w:eastAsia="游明朝 Light" w:hAnsi="游明朝 Light" w:hint="eastAsia"/>
          <w:sz w:val="24"/>
        </w:rPr>
        <w:t>－</w:t>
      </w:r>
      <w:r w:rsidRPr="00945DE0">
        <w:rPr>
          <w:rFonts w:ascii="游明朝 Light" w:eastAsia="游明朝 Light" w:hAnsi="游明朝 Light" w:hint="eastAsia"/>
          <w:sz w:val="24"/>
        </w:rPr>
        <w:t>3450</w:t>
      </w:r>
      <w:r w:rsidR="00624994">
        <w:rPr>
          <w:rFonts w:ascii="游明朝 Light" w:eastAsia="游明朝 Light" w:hAnsi="游明朝 Light" w:hint="eastAsia"/>
          <w:sz w:val="24"/>
        </w:rPr>
        <w:t>－</w:t>
      </w:r>
      <w:r w:rsidRPr="00945DE0">
        <w:rPr>
          <w:rFonts w:ascii="游明朝 Light" w:eastAsia="游明朝 Light" w:hAnsi="游明朝 Light" w:hint="eastAsia"/>
          <w:sz w:val="24"/>
        </w:rPr>
        <w:t>2026</w:t>
      </w:r>
    </w:p>
    <w:p w14:paraId="13A8FE3B" w14:textId="77777777" w:rsidR="008B1242" w:rsidRPr="00945DE0" w:rsidRDefault="008B1242" w:rsidP="008B1242">
      <w:pPr>
        <w:spacing w:line="0" w:lineRule="atLeast"/>
        <w:rPr>
          <w:rFonts w:ascii="游明朝 Light" w:eastAsia="游明朝 Light" w:hAnsi="游明朝 Light"/>
          <w:sz w:val="24"/>
        </w:rPr>
      </w:pPr>
    </w:p>
    <w:p w14:paraId="552DD1E2" w14:textId="012EA088" w:rsidR="008B1242" w:rsidRPr="00945DE0" w:rsidRDefault="008B1242" w:rsidP="008B1242">
      <w:pPr>
        <w:spacing w:line="0" w:lineRule="atLeast"/>
        <w:rPr>
          <w:rFonts w:ascii="游明朝 Light" w:eastAsia="游明朝 Light" w:hAnsi="游明朝 Light"/>
          <w:sz w:val="24"/>
        </w:rPr>
      </w:pPr>
      <w:r w:rsidRPr="00945DE0">
        <w:rPr>
          <w:rFonts w:ascii="游明朝 Light" w:eastAsia="游明朝 Light" w:hAnsi="游明朝 Light" w:hint="eastAsia"/>
          <w:sz w:val="24"/>
        </w:rPr>
        <w:t>今号は、特集を</w:t>
      </w:r>
      <w:r w:rsidR="00FD4316">
        <w:rPr>
          <w:rFonts w:ascii="游明朝 Light" w:eastAsia="游明朝 Light" w:hAnsi="游明朝 Light" w:hint="eastAsia"/>
          <w:sz w:val="24"/>
        </w:rPr>
        <w:t>6</w:t>
      </w:r>
      <w:r w:rsidRPr="003A343D">
        <w:rPr>
          <w:rFonts w:ascii="游明朝 Light" w:eastAsia="游明朝 Light" w:hAnsi="游明朝 Light" w:hint="eastAsia"/>
          <w:sz w:val="24"/>
        </w:rPr>
        <w:t>つ</w:t>
      </w:r>
      <w:r w:rsidRPr="00945DE0">
        <w:rPr>
          <w:rFonts w:ascii="游明朝 Light" w:eastAsia="游明朝 Light" w:hAnsi="游明朝 Light" w:hint="eastAsia"/>
          <w:sz w:val="24"/>
        </w:rPr>
        <w:t>掲載しています。</w:t>
      </w:r>
    </w:p>
    <w:p w14:paraId="59D9AAA2" w14:textId="77777777" w:rsidR="008B1242" w:rsidRPr="00FD4316" w:rsidRDefault="008B1242" w:rsidP="008B1242">
      <w:pPr>
        <w:spacing w:line="0" w:lineRule="atLeast"/>
        <w:rPr>
          <w:rFonts w:ascii="游明朝 Light" w:eastAsia="游明朝 Light" w:hAnsi="游明朝 Light"/>
          <w:sz w:val="24"/>
        </w:rPr>
      </w:pPr>
    </w:p>
    <w:p w14:paraId="0E73F966" w14:textId="53349C50" w:rsidR="008B1242" w:rsidRDefault="008B1242" w:rsidP="008B1242">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特集1</w:t>
      </w:r>
      <w:r w:rsidR="00261296">
        <w:rPr>
          <w:rFonts w:ascii="游明朝 Light" w:eastAsia="游明朝 Light" w:hAnsi="游明朝 Light" w:hint="eastAsia"/>
          <w:b/>
          <w:sz w:val="24"/>
          <w:u w:val="single"/>
        </w:rPr>
        <w:t>タイトル「</w:t>
      </w:r>
      <w:r w:rsidR="00FD4316">
        <w:rPr>
          <w:rFonts w:ascii="游明朝 Light" w:eastAsia="游明朝 Light" w:hAnsi="游明朝 Light" w:hint="eastAsia"/>
          <w:b/>
          <w:sz w:val="24"/>
          <w:u w:val="single"/>
        </w:rPr>
        <w:t>品川第一地区委員会とは…</w:t>
      </w:r>
      <w:r w:rsidRPr="0000258A">
        <w:rPr>
          <w:rFonts w:ascii="游明朝 Light" w:eastAsia="游明朝 Light" w:hAnsi="游明朝 Light" w:hint="eastAsia"/>
          <w:b/>
          <w:sz w:val="24"/>
          <w:u w:val="single"/>
        </w:rPr>
        <w:t>」</w:t>
      </w:r>
    </w:p>
    <w:p w14:paraId="35FE7476" w14:textId="3A169300" w:rsidR="00FD4316" w:rsidRPr="00FD4316" w:rsidRDefault="00FD4316" w:rsidP="00FD4316">
      <w:pPr>
        <w:spacing w:line="0" w:lineRule="atLeast"/>
        <w:ind w:firstLineChars="100" w:firstLine="240"/>
        <w:rPr>
          <w:rFonts w:ascii="游明朝" w:eastAsia="游明朝" w:hAnsi="游明朝"/>
          <w:sz w:val="24"/>
          <w:szCs w:val="24"/>
        </w:rPr>
      </w:pPr>
      <w:r w:rsidRPr="00FD4316">
        <w:rPr>
          <w:rFonts w:ascii="游明朝" w:eastAsia="游明朝" w:hAnsi="游明朝"/>
          <w:sz w:val="24"/>
          <w:szCs w:val="24"/>
        </w:rPr>
        <w:t>品川第一地区委員会は、区内13地区（センターごと）に置かれている青少年対策地区委員会のひとつで、子どもたちの健やかな成長を促すために様々な事業を行っているボランティア団体です。</w:t>
      </w:r>
    </w:p>
    <w:p w14:paraId="621646EB" w14:textId="0F122BCA" w:rsidR="00FD4316" w:rsidRPr="0000258A" w:rsidRDefault="00FD4316" w:rsidP="00FD4316">
      <w:pPr>
        <w:spacing w:line="0" w:lineRule="atLeast"/>
        <w:ind w:firstLineChars="100" w:firstLine="240"/>
        <w:rPr>
          <w:rFonts w:ascii="游明朝 Light" w:eastAsia="游明朝 Light" w:hAnsi="游明朝 Light"/>
          <w:b/>
          <w:sz w:val="24"/>
          <w:u w:val="single"/>
        </w:rPr>
      </w:pPr>
      <w:r w:rsidRPr="00FD4316">
        <w:rPr>
          <w:rFonts w:ascii="游明朝" w:eastAsia="游明朝" w:hAnsi="游明朝"/>
          <w:sz w:val="24"/>
          <w:szCs w:val="24"/>
        </w:rPr>
        <w:t>今回はその事業のうち、直近に実施した「レッツ・アイススケート」の様子をお届けします！</w:t>
      </w:r>
    </w:p>
    <w:p w14:paraId="2C248102" w14:textId="6012178B" w:rsidR="00261296" w:rsidRPr="00261296" w:rsidRDefault="00261296" w:rsidP="00261296">
      <w:pPr>
        <w:spacing w:line="0" w:lineRule="atLeast"/>
        <w:rPr>
          <w:rFonts w:ascii="游明朝" w:eastAsia="游明朝" w:hAnsi="游明朝"/>
          <w:sz w:val="24"/>
          <w:szCs w:val="24"/>
          <w:u w:val="single"/>
        </w:rPr>
      </w:pPr>
      <w:r w:rsidRPr="00261296">
        <w:rPr>
          <w:rFonts w:ascii="游明朝" w:eastAsia="游明朝" w:hAnsi="游明朝" w:hint="eastAsia"/>
          <w:b/>
          <w:bCs/>
          <w:sz w:val="24"/>
          <w:szCs w:val="24"/>
          <w:u w:val="single"/>
        </w:rPr>
        <w:t>見出し１</w:t>
      </w:r>
      <w:r w:rsidR="00FD4316" w:rsidRPr="00FD4316">
        <w:rPr>
          <w:rFonts w:ascii="游明朝" w:eastAsia="游明朝" w:hAnsi="游明朝" w:hint="eastAsia"/>
          <w:b/>
          <w:bCs/>
          <w:sz w:val="24"/>
          <w:szCs w:val="24"/>
          <w:u w:val="single"/>
        </w:rPr>
        <w:t>：</w:t>
      </w:r>
      <w:r w:rsidR="00FD4316">
        <w:rPr>
          <w:rFonts w:ascii="游明朝" w:eastAsia="游明朝" w:hAnsi="游明朝" w:hint="eastAsia"/>
          <w:b/>
          <w:bCs/>
          <w:sz w:val="24"/>
          <w:szCs w:val="24"/>
          <w:u w:val="single"/>
        </w:rPr>
        <w:t>レッツ・アイススケート</w:t>
      </w:r>
    </w:p>
    <w:p w14:paraId="5BCFB782" w14:textId="77777777" w:rsidR="00FD4316" w:rsidRPr="00FD4316" w:rsidRDefault="00261296" w:rsidP="00FD4316">
      <w:pPr>
        <w:spacing w:line="0" w:lineRule="atLeast"/>
        <w:rPr>
          <w:rFonts w:ascii="游明朝" w:eastAsia="游明朝" w:hAnsi="游明朝"/>
          <w:sz w:val="24"/>
          <w:szCs w:val="24"/>
        </w:rPr>
      </w:pPr>
      <w:r w:rsidRPr="00261296">
        <w:rPr>
          <w:rFonts w:ascii="游明朝" w:eastAsia="游明朝" w:hAnsi="游明朝" w:hint="eastAsia"/>
          <w:sz w:val="24"/>
          <w:szCs w:val="24"/>
        </w:rPr>
        <w:t xml:space="preserve">　</w:t>
      </w:r>
      <w:r w:rsidR="00FD4316" w:rsidRPr="00FD4316">
        <w:rPr>
          <w:rFonts w:ascii="游明朝" w:eastAsia="游明朝" w:hAnsi="游明朝"/>
          <w:sz w:val="24"/>
          <w:szCs w:val="24"/>
        </w:rPr>
        <w:t>令和８年３月８日（日）、横浜銀行アイスアリーナにて、レッツ・アイススケートを実施しました！</w:t>
      </w:r>
    </w:p>
    <w:p w14:paraId="4ABFCF51" w14:textId="77777777" w:rsidR="00FD4316" w:rsidRPr="00FD4316" w:rsidRDefault="00FD4316" w:rsidP="00FD4316">
      <w:pPr>
        <w:spacing w:line="0" w:lineRule="atLeast"/>
        <w:rPr>
          <w:rFonts w:ascii="游明朝" w:eastAsia="游明朝" w:hAnsi="游明朝"/>
          <w:sz w:val="24"/>
          <w:szCs w:val="24"/>
        </w:rPr>
      </w:pPr>
      <w:r w:rsidRPr="00FD4316">
        <w:rPr>
          <w:rFonts w:ascii="游明朝" w:eastAsia="游明朝" w:hAnsi="游明朝"/>
          <w:sz w:val="24"/>
          <w:szCs w:val="24"/>
        </w:rPr>
        <w:t xml:space="preserve">　目的地に到着したら、準備運動をしていざスケートリンクへ！</w:t>
      </w:r>
    </w:p>
    <w:p w14:paraId="3B812F24" w14:textId="77777777" w:rsidR="00FD4316" w:rsidRPr="00FD4316" w:rsidRDefault="00FD4316" w:rsidP="00FD4316">
      <w:pPr>
        <w:spacing w:line="0" w:lineRule="atLeast"/>
        <w:rPr>
          <w:rFonts w:ascii="游明朝" w:eastAsia="游明朝" w:hAnsi="游明朝"/>
          <w:sz w:val="24"/>
          <w:szCs w:val="24"/>
        </w:rPr>
      </w:pPr>
      <w:r w:rsidRPr="00FD4316">
        <w:rPr>
          <w:rFonts w:ascii="游明朝" w:eastAsia="游明朝" w:hAnsi="游明朝"/>
          <w:sz w:val="24"/>
          <w:szCs w:val="24"/>
        </w:rPr>
        <w:t xml:space="preserve">　初心者の方は、小さなサブリンクで初めてのスケートに戸惑いながらも感覚をつかんでいき、慣れてきたら大きなメインリンクに挑戦する方もいました。一方、経験者の方は、メインリンクで親子で一緒に滑ったり友達と話しながら楽しそうに滑っていました。</w:t>
      </w:r>
    </w:p>
    <w:p w14:paraId="65FA5450" w14:textId="77777777" w:rsidR="00FD4316" w:rsidRPr="00FD4316" w:rsidRDefault="00FD4316" w:rsidP="00FD4316">
      <w:pPr>
        <w:spacing w:line="0" w:lineRule="atLeast"/>
        <w:rPr>
          <w:rFonts w:ascii="游明朝" w:eastAsia="游明朝" w:hAnsi="游明朝"/>
          <w:sz w:val="24"/>
          <w:szCs w:val="24"/>
        </w:rPr>
      </w:pPr>
      <w:r w:rsidRPr="00FD4316">
        <w:rPr>
          <w:rFonts w:ascii="游明朝" w:eastAsia="游明朝" w:hAnsi="游明朝"/>
          <w:sz w:val="24"/>
          <w:szCs w:val="24"/>
        </w:rPr>
        <w:t xml:space="preserve">　参加者の方からは、「楽しかった」「また参加したい」など多くの感想が寄せられました。　</w:t>
      </w:r>
    </w:p>
    <w:p w14:paraId="3CD86A55" w14:textId="4F8171E7" w:rsidR="00261296" w:rsidRDefault="00FD4316" w:rsidP="00FD4316">
      <w:pPr>
        <w:spacing w:line="0" w:lineRule="atLeast"/>
        <w:rPr>
          <w:rFonts w:ascii="游明朝" w:eastAsia="游明朝" w:hAnsi="游明朝"/>
          <w:sz w:val="24"/>
          <w:szCs w:val="24"/>
        </w:rPr>
      </w:pPr>
      <w:r w:rsidRPr="00FD4316">
        <w:rPr>
          <w:rFonts w:ascii="游明朝" w:eastAsia="游明朝" w:hAnsi="游明朝"/>
          <w:sz w:val="24"/>
          <w:szCs w:val="24"/>
        </w:rPr>
        <w:t xml:space="preserve">　来年もお楽しみに！</w:t>
      </w:r>
    </w:p>
    <w:p w14:paraId="79F65AB5" w14:textId="28AC2087" w:rsidR="00FD4316" w:rsidRDefault="00FD4316" w:rsidP="00FD4316">
      <w:pPr>
        <w:spacing w:line="0" w:lineRule="atLeast"/>
        <w:rPr>
          <w:rFonts w:ascii="游明朝" w:eastAsia="游明朝" w:hAnsi="游明朝"/>
          <w:sz w:val="24"/>
          <w:szCs w:val="24"/>
        </w:rPr>
      </w:pPr>
      <w:r>
        <w:rPr>
          <w:rFonts w:ascii="游明朝" w:eastAsia="游明朝" w:hAnsi="游明朝" w:hint="eastAsia"/>
          <w:sz w:val="24"/>
          <w:szCs w:val="24"/>
        </w:rPr>
        <w:t>挿入写真１：参加者全員で準備運動をしている写真</w:t>
      </w:r>
    </w:p>
    <w:p w14:paraId="2A57AE89" w14:textId="469D6784" w:rsidR="00825F88" w:rsidRDefault="00FD4316" w:rsidP="008B1242">
      <w:pPr>
        <w:spacing w:line="0" w:lineRule="atLeast"/>
        <w:rPr>
          <w:rFonts w:ascii="游明朝" w:eastAsia="游明朝" w:hAnsi="游明朝"/>
          <w:sz w:val="24"/>
          <w:szCs w:val="24"/>
        </w:rPr>
      </w:pPr>
      <w:r>
        <w:rPr>
          <w:rFonts w:ascii="游明朝" w:eastAsia="游明朝" w:hAnsi="游明朝" w:hint="eastAsia"/>
          <w:sz w:val="24"/>
          <w:szCs w:val="24"/>
        </w:rPr>
        <w:t>挿入写真２：</w:t>
      </w:r>
      <w:r w:rsidR="008B6BDB">
        <w:rPr>
          <w:rFonts w:ascii="游明朝" w:eastAsia="游明朝" w:hAnsi="游明朝" w:hint="eastAsia"/>
          <w:sz w:val="24"/>
          <w:szCs w:val="24"/>
        </w:rPr>
        <w:t>サブリンクで</w:t>
      </w:r>
      <w:r>
        <w:rPr>
          <w:rFonts w:ascii="游明朝" w:eastAsia="游明朝" w:hAnsi="游明朝" w:hint="eastAsia"/>
          <w:sz w:val="24"/>
          <w:szCs w:val="24"/>
        </w:rPr>
        <w:t>参加者がスケートを練習している写真</w:t>
      </w:r>
    </w:p>
    <w:p w14:paraId="34B59888" w14:textId="40640A65" w:rsidR="00FD4316" w:rsidRDefault="00FD4316" w:rsidP="008B1242">
      <w:pPr>
        <w:spacing w:line="0" w:lineRule="atLeast"/>
        <w:rPr>
          <w:rFonts w:ascii="游明朝" w:eastAsia="游明朝" w:hAnsi="游明朝"/>
          <w:sz w:val="24"/>
          <w:szCs w:val="24"/>
        </w:rPr>
      </w:pPr>
      <w:r>
        <w:rPr>
          <w:rFonts w:ascii="游明朝" w:eastAsia="游明朝" w:hAnsi="游明朝" w:hint="eastAsia"/>
          <w:sz w:val="24"/>
          <w:szCs w:val="24"/>
        </w:rPr>
        <w:t>挿入写真３：</w:t>
      </w:r>
      <w:r w:rsidR="008B6BDB">
        <w:rPr>
          <w:rFonts w:ascii="游明朝" w:eastAsia="游明朝" w:hAnsi="游明朝" w:hint="eastAsia"/>
          <w:sz w:val="24"/>
          <w:szCs w:val="24"/>
        </w:rPr>
        <w:t>メインリンクで</w:t>
      </w:r>
      <w:r w:rsidR="00BF6791">
        <w:rPr>
          <w:rFonts w:ascii="游明朝" w:eastAsia="游明朝" w:hAnsi="游明朝" w:hint="eastAsia"/>
          <w:sz w:val="24"/>
          <w:szCs w:val="24"/>
        </w:rPr>
        <w:t>参加者がスケートを楽しんでいる写真</w:t>
      </w:r>
    </w:p>
    <w:p w14:paraId="5AEF6A33" w14:textId="77777777" w:rsidR="00BF6791" w:rsidRPr="008B6BDB" w:rsidRDefault="00BF6791" w:rsidP="008B1242">
      <w:pPr>
        <w:spacing w:line="0" w:lineRule="atLeast"/>
        <w:rPr>
          <w:rFonts w:ascii="游明朝" w:eastAsia="游明朝" w:hAnsi="游明朝"/>
          <w:sz w:val="24"/>
          <w:szCs w:val="24"/>
        </w:rPr>
      </w:pPr>
    </w:p>
    <w:p w14:paraId="082189C7" w14:textId="6772AB37" w:rsidR="00FD4316" w:rsidRPr="00826335" w:rsidRDefault="00FD4316" w:rsidP="00FD4316">
      <w:pPr>
        <w:spacing w:line="0" w:lineRule="atLeast"/>
        <w:rPr>
          <w:rFonts w:ascii="游明朝" w:eastAsia="游明朝" w:hAnsi="游明朝"/>
          <w:b/>
          <w:bCs/>
          <w:sz w:val="24"/>
          <w:szCs w:val="24"/>
        </w:rPr>
      </w:pPr>
      <w:r>
        <w:rPr>
          <w:rFonts w:ascii="游明朝" w:eastAsia="游明朝" w:hAnsi="游明朝" w:hint="eastAsia"/>
          <w:b/>
          <w:sz w:val="24"/>
          <w:szCs w:val="24"/>
          <w:u w:val="single"/>
        </w:rPr>
        <w:t>見出し２：「</w:t>
      </w:r>
      <w:r w:rsidRPr="00826335">
        <w:rPr>
          <w:rFonts w:ascii="游明朝" w:eastAsia="游明朝" w:hAnsi="游明朝" w:hint="eastAsia"/>
          <w:b/>
          <w:bCs/>
          <w:sz w:val="24"/>
          <w:szCs w:val="24"/>
          <w:u w:val="single"/>
        </w:rPr>
        <w:t>X</w:t>
      </w:r>
      <w:r w:rsidR="008B6BDB">
        <w:rPr>
          <w:rFonts w:ascii="游明朝" w:eastAsia="游明朝" w:hAnsi="游明朝" w:hint="eastAsia"/>
          <w:b/>
          <w:bCs/>
          <w:sz w:val="24"/>
          <w:szCs w:val="24"/>
          <w:u w:val="single"/>
        </w:rPr>
        <w:t>（エックス）も</w:t>
      </w:r>
      <w:r w:rsidRPr="00826335">
        <w:rPr>
          <w:rFonts w:ascii="游明朝" w:eastAsia="游明朝" w:hAnsi="游明朝" w:hint="eastAsia"/>
          <w:b/>
          <w:bCs/>
          <w:sz w:val="24"/>
          <w:szCs w:val="24"/>
          <w:u w:val="single"/>
        </w:rPr>
        <w:t>やって</w:t>
      </w:r>
      <w:r w:rsidR="008B6BDB">
        <w:rPr>
          <w:rFonts w:ascii="游明朝" w:eastAsia="游明朝" w:hAnsi="游明朝" w:hint="eastAsia"/>
          <w:b/>
          <w:bCs/>
          <w:sz w:val="24"/>
          <w:szCs w:val="24"/>
          <w:u w:val="single"/>
        </w:rPr>
        <w:t>い</w:t>
      </w:r>
      <w:r w:rsidRPr="00826335">
        <w:rPr>
          <w:rFonts w:ascii="游明朝" w:eastAsia="游明朝" w:hAnsi="游明朝" w:hint="eastAsia"/>
          <w:b/>
          <w:bCs/>
          <w:sz w:val="24"/>
          <w:szCs w:val="24"/>
          <w:u w:val="single"/>
        </w:rPr>
        <w:t>ます！</w:t>
      </w:r>
      <w:r w:rsidR="008B6BDB">
        <w:rPr>
          <w:rFonts w:ascii="游明朝" w:eastAsia="游明朝" w:hAnsi="游明朝" w:hint="eastAsia"/>
          <w:b/>
          <w:bCs/>
          <w:sz w:val="24"/>
          <w:szCs w:val="24"/>
          <w:u w:val="single"/>
        </w:rPr>
        <w:t>フォローしてね</w:t>
      </w:r>
      <w:r w:rsidRPr="00826335">
        <w:rPr>
          <w:rFonts w:ascii="游明朝" w:eastAsia="游明朝" w:hAnsi="游明朝" w:hint="eastAsia"/>
          <w:b/>
          <w:bCs/>
          <w:sz w:val="24"/>
          <w:szCs w:val="24"/>
          <w:u w:val="single"/>
        </w:rPr>
        <w:t>！</w:t>
      </w:r>
      <w:r w:rsidRPr="00826335">
        <w:rPr>
          <w:rFonts w:ascii="游明朝" w:eastAsia="游明朝" w:hAnsi="游明朝" w:hint="eastAsia"/>
          <w:b/>
          <w:sz w:val="24"/>
          <w:szCs w:val="24"/>
          <w:u w:val="single"/>
        </w:rPr>
        <w:t>」</w:t>
      </w:r>
    </w:p>
    <w:p w14:paraId="09AF4980" w14:textId="77777777" w:rsidR="00FD4316" w:rsidRDefault="00FD4316" w:rsidP="00FD4316">
      <w:pPr>
        <w:spacing w:line="0" w:lineRule="atLeast"/>
        <w:rPr>
          <w:rFonts w:ascii="游明朝" w:eastAsia="游明朝" w:hAnsi="游明朝"/>
          <w:bCs/>
          <w:sz w:val="24"/>
          <w:szCs w:val="24"/>
        </w:rPr>
      </w:pPr>
      <w:r>
        <w:rPr>
          <w:rFonts w:ascii="游明朝" w:eastAsia="游明朝" w:hAnsi="游明朝" w:hint="eastAsia"/>
          <w:bCs/>
          <w:sz w:val="24"/>
          <w:szCs w:val="24"/>
        </w:rPr>
        <w:t>アカウント名は</w:t>
      </w:r>
      <w:r w:rsidRPr="00982A57">
        <w:rPr>
          <w:rFonts w:ascii="游明朝" w:eastAsia="游明朝" w:hAnsi="游明朝" w:hint="eastAsia"/>
          <w:bCs/>
          <w:sz w:val="24"/>
          <w:szCs w:val="24"/>
          <w:u w:val="single"/>
        </w:rPr>
        <w:t>＠</w:t>
      </w:r>
      <w:r w:rsidRPr="00982A57">
        <w:rPr>
          <w:rFonts w:ascii="游明朝" w:eastAsia="游明朝" w:hAnsi="游明朝"/>
          <w:bCs/>
          <w:sz w:val="24"/>
          <w:szCs w:val="24"/>
          <w:u w:val="single"/>
        </w:rPr>
        <w:t>471_Chikuiinkai</w:t>
      </w:r>
      <w:r w:rsidRPr="00982A57">
        <w:rPr>
          <w:rFonts w:ascii="游明朝" w:eastAsia="游明朝" w:hAnsi="游明朝" w:hint="eastAsia"/>
          <w:bCs/>
          <w:sz w:val="24"/>
          <w:szCs w:val="24"/>
        </w:rPr>
        <w:t xml:space="preserve">　</w:t>
      </w:r>
      <w:r>
        <w:rPr>
          <w:rFonts w:ascii="游明朝" w:eastAsia="游明朝" w:hAnsi="游明朝" w:hint="eastAsia"/>
          <w:bCs/>
          <w:sz w:val="24"/>
          <w:szCs w:val="24"/>
        </w:rPr>
        <w:t>です！</w:t>
      </w:r>
    </w:p>
    <w:p w14:paraId="0A477F4D" w14:textId="5E874481" w:rsidR="008B6BDB" w:rsidRPr="00982A57" w:rsidRDefault="008B6BDB" w:rsidP="00FD4316">
      <w:pPr>
        <w:spacing w:line="0" w:lineRule="atLeast"/>
        <w:rPr>
          <w:rFonts w:ascii="游明朝" w:eastAsia="游明朝" w:hAnsi="游明朝" w:hint="eastAsia"/>
          <w:sz w:val="24"/>
          <w:szCs w:val="24"/>
          <w:u w:val="single"/>
        </w:rPr>
      </w:pPr>
      <w:r>
        <w:rPr>
          <w:rFonts w:ascii="游明朝" w:eastAsia="游明朝" w:hAnsi="游明朝" w:hint="eastAsia"/>
          <w:bCs/>
          <w:sz w:val="24"/>
          <w:szCs w:val="24"/>
        </w:rPr>
        <w:t>（二次元コードを掲示しています。）</w:t>
      </w:r>
    </w:p>
    <w:p w14:paraId="00CF95AA" w14:textId="77777777" w:rsidR="00B03C10" w:rsidRPr="00FD4316" w:rsidRDefault="00B03C10" w:rsidP="008B1242">
      <w:pPr>
        <w:spacing w:line="0" w:lineRule="atLeast"/>
        <w:rPr>
          <w:rFonts w:ascii="游明朝" w:eastAsia="游明朝" w:hAnsi="游明朝"/>
          <w:sz w:val="24"/>
          <w:szCs w:val="24"/>
        </w:rPr>
      </w:pPr>
    </w:p>
    <w:p w14:paraId="31FE0134" w14:textId="76135263" w:rsidR="00421AB5" w:rsidRPr="00421AB5" w:rsidRDefault="00B03C10" w:rsidP="00421AB5">
      <w:pPr>
        <w:spacing w:line="0" w:lineRule="atLeast"/>
        <w:rPr>
          <w:rFonts w:ascii="游明朝 Light" w:eastAsia="游明朝 Light" w:hAnsi="游明朝 Light"/>
          <w:b/>
          <w:sz w:val="24"/>
          <w:u w:val="single"/>
        </w:rPr>
      </w:pPr>
      <w:r w:rsidRPr="0000258A">
        <w:rPr>
          <w:rFonts w:ascii="游明朝 Light" w:eastAsia="游明朝 Light" w:hAnsi="游明朝 Light" w:hint="eastAsia"/>
          <w:b/>
          <w:sz w:val="24"/>
          <w:u w:val="single"/>
        </w:rPr>
        <w:t>特集</w:t>
      </w:r>
      <w:r>
        <w:rPr>
          <w:rFonts w:ascii="游明朝 Light" w:eastAsia="游明朝 Light" w:hAnsi="游明朝 Light" w:hint="eastAsia"/>
          <w:b/>
          <w:sz w:val="24"/>
          <w:u w:val="single"/>
        </w:rPr>
        <w:t>２</w:t>
      </w:r>
      <w:r w:rsidRPr="0000258A">
        <w:rPr>
          <w:rFonts w:ascii="游明朝 Light" w:eastAsia="游明朝 Light" w:hAnsi="游明朝 Light" w:hint="eastAsia"/>
          <w:b/>
          <w:sz w:val="24"/>
          <w:u w:val="single"/>
        </w:rPr>
        <w:t>タイトル「</w:t>
      </w:r>
      <w:r w:rsidR="00BF6791">
        <w:rPr>
          <w:rFonts w:ascii="游明朝 Light" w:eastAsia="游明朝 Light" w:hAnsi="游明朝 Light" w:hint="eastAsia"/>
          <w:b/>
          <w:sz w:val="24"/>
          <w:u w:val="single"/>
        </w:rPr>
        <w:t>地域のおまつりに参加しました！</w:t>
      </w:r>
      <w:r w:rsidRPr="0000258A">
        <w:rPr>
          <w:rFonts w:ascii="游明朝 Light" w:eastAsia="游明朝 Light" w:hAnsi="游明朝 Light" w:hint="eastAsia"/>
          <w:b/>
          <w:sz w:val="24"/>
          <w:u w:val="single"/>
        </w:rPr>
        <w:t>」</w:t>
      </w:r>
    </w:p>
    <w:p w14:paraId="014B0D1E" w14:textId="551056BF" w:rsidR="00BF6791" w:rsidRPr="00BF6791" w:rsidRDefault="008D144A" w:rsidP="00BF6791">
      <w:pPr>
        <w:spacing w:line="0" w:lineRule="atLeast"/>
        <w:rPr>
          <w:rFonts w:ascii="游明朝 Light" w:eastAsia="游明朝 Light" w:hAnsi="游明朝 Light"/>
          <w:sz w:val="24"/>
        </w:rPr>
      </w:pPr>
      <w:r>
        <w:rPr>
          <w:rFonts w:ascii="游明朝 Light" w:eastAsia="游明朝 Light" w:hAnsi="游明朝 Light" w:hint="eastAsia"/>
          <w:sz w:val="24"/>
        </w:rPr>
        <w:t xml:space="preserve">　</w:t>
      </w:r>
      <w:r w:rsidR="00BF6791" w:rsidRPr="00BF6791">
        <w:rPr>
          <w:rFonts w:ascii="游明朝 Light" w:eastAsia="游明朝 Light" w:hAnsi="游明朝 Light"/>
          <w:sz w:val="24"/>
        </w:rPr>
        <w:t xml:space="preserve">令和８年６月５日（金）～７日（日）にかけて、「品川神社例大祭」と「荏原神社天王祭」が開催され、管内の町会が参加しました！　</w:t>
      </w:r>
    </w:p>
    <w:p w14:paraId="3742F557" w14:textId="77777777" w:rsidR="00BF6791" w:rsidRPr="00BF6791" w:rsidRDefault="00BF6791" w:rsidP="00BF6791">
      <w:pPr>
        <w:spacing w:line="0" w:lineRule="atLeast"/>
        <w:rPr>
          <w:rFonts w:ascii="游明朝 Light" w:eastAsia="游明朝 Light" w:hAnsi="游明朝 Light"/>
          <w:sz w:val="24"/>
        </w:rPr>
      </w:pPr>
      <w:r w:rsidRPr="00BF6791">
        <w:rPr>
          <w:rFonts w:ascii="游明朝 Light" w:eastAsia="游明朝 Light" w:hAnsi="游明朝 Light"/>
          <w:sz w:val="24"/>
        </w:rPr>
        <w:t xml:space="preserve">　当日は子どもから大人まで多くの方が訪れ、街は活気に包まれました。</w:t>
      </w:r>
    </w:p>
    <w:p w14:paraId="1ECAE25A" w14:textId="77777777" w:rsidR="00BF6791" w:rsidRPr="00BF6791" w:rsidRDefault="00BF6791" w:rsidP="00BF6791">
      <w:pPr>
        <w:spacing w:line="0" w:lineRule="atLeast"/>
        <w:rPr>
          <w:rFonts w:ascii="游明朝 Light" w:eastAsia="游明朝 Light" w:hAnsi="游明朝 Light"/>
          <w:sz w:val="24"/>
        </w:rPr>
      </w:pPr>
      <w:r w:rsidRPr="00BF6791">
        <w:rPr>
          <w:rFonts w:ascii="游明朝 Light" w:eastAsia="游明朝 Light" w:hAnsi="游明朝 Light"/>
          <w:sz w:val="24"/>
        </w:rPr>
        <w:t xml:space="preserve">　特に多くの注目を集めたのは、神輿。この神輿は「城南担ぎ」と呼ばれる、前後左右不規</w:t>
      </w:r>
      <w:r w:rsidRPr="00BF6791">
        <w:rPr>
          <w:rFonts w:ascii="游明朝 Light" w:eastAsia="游明朝 Light" w:hAnsi="游明朝 Light"/>
          <w:sz w:val="24"/>
        </w:rPr>
        <w:lastRenderedPageBreak/>
        <w:t>則に動く独特な担ぎ方で進んでいくため、横で眺めているとぶつかりそうになるほど距離が近くなり、迫力満点でした（冷や汗）。</w:t>
      </w:r>
    </w:p>
    <w:p w14:paraId="469C5E48" w14:textId="685A4A2B" w:rsidR="00703B8D" w:rsidRDefault="00BF6791" w:rsidP="00BF6791">
      <w:pPr>
        <w:spacing w:line="0" w:lineRule="atLeast"/>
        <w:rPr>
          <w:rFonts w:ascii="游明朝 Light" w:eastAsia="游明朝 Light" w:hAnsi="游明朝 Light"/>
          <w:sz w:val="24"/>
        </w:rPr>
      </w:pPr>
      <w:r w:rsidRPr="00BF6791">
        <w:rPr>
          <w:rFonts w:ascii="游明朝 Light" w:eastAsia="游明朝 Light" w:hAnsi="游明朝 Light"/>
          <w:sz w:val="24"/>
        </w:rPr>
        <w:t xml:space="preserve">　毎年、６月７日に近い金～日曜日に開催されるこのお祭り。皆さんもぜひ参加してみてください！</w:t>
      </w:r>
    </w:p>
    <w:p w14:paraId="235BD3FB" w14:textId="20747712" w:rsidR="00BF6791" w:rsidRPr="00BF6791" w:rsidRDefault="00BF6791" w:rsidP="00BF6791">
      <w:pPr>
        <w:spacing w:line="0" w:lineRule="atLeast"/>
        <w:rPr>
          <w:rFonts w:ascii="游明朝 Light" w:eastAsia="游明朝 Light" w:hAnsi="游明朝 Light"/>
          <w:sz w:val="24"/>
        </w:rPr>
      </w:pPr>
      <w:r>
        <w:rPr>
          <w:rFonts w:ascii="游明朝 Light" w:eastAsia="游明朝 Light" w:hAnsi="游明朝 Light" w:hint="eastAsia"/>
          <w:sz w:val="24"/>
        </w:rPr>
        <w:t>・町会の神輿</w:t>
      </w:r>
    </w:p>
    <w:p w14:paraId="77D9C13A" w14:textId="433D29F9" w:rsid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w:t>
      </w:r>
      <w:r w:rsidR="00BF6791">
        <w:rPr>
          <w:rFonts w:ascii="游明朝 Light" w:eastAsia="游明朝 Light" w:hAnsi="游明朝 Light" w:hint="eastAsia"/>
          <w:sz w:val="24"/>
        </w:rPr>
        <w:t>４</w:t>
      </w:r>
      <w:r>
        <w:rPr>
          <w:rFonts w:ascii="游明朝 Light" w:eastAsia="游明朝 Light" w:hAnsi="游明朝 Light" w:hint="eastAsia"/>
          <w:sz w:val="24"/>
        </w:rPr>
        <w:t>：</w:t>
      </w:r>
      <w:r w:rsidR="00BF6791">
        <w:rPr>
          <w:rFonts w:ascii="游明朝 Light" w:eastAsia="游明朝 Light" w:hAnsi="游明朝 Light" w:hint="eastAsia"/>
          <w:sz w:val="24"/>
        </w:rPr>
        <w:t>町会の神輿</w:t>
      </w:r>
      <w:r w:rsidR="0029214F">
        <w:rPr>
          <w:rFonts w:ascii="游明朝 Light" w:eastAsia="游明朝 Light" w:hAnsi="游明朝 Light" w:hint="eastAsia"/>
          <w:sz w:val="24"/>
        </w:rPr>
        <w:t>の</w:t>
      </w:r>
      <w:r>
        <w:rPr>
          <w:rFonts w:ascii="游明朝 Light" w:eastAsia="游明朝 Light" w:hAnsi="游明朝 Light" w:hint="eastAsia"/>
          <w:sz w:val="24"/>
        </w:rPr>
        <w:t>写真</w:t>
      </w:r>
    </w:p>
    <w:p w14:paraId="1599ECF0" w14:textId="77777777" w:rsidR="00690F90" w:rsidRDefault="00690F90" w:rsidP="008D144A">
      <w:pPr>
        <w:spacing w:line="0" w:lineRule="atLeast"/>
        <w:rPr>
          <w:rFonts w:ascii="游明朝 Light" w:eastAsia="游明朝 Light" w:hAnsi="游明朝 Light"/>
          <w:sz w:val="24"/>
        </w:rPr>
      </w:pPr>
    </w:p>
    <w:p w14:paraId="3ABDC5B3" w14:textId="6A989C0D" w:rsidR="00BF6791" w:rsidRDefault="00BF6791" w:rsidP="008D144A">
      <w:pPr>
        <w:spacing w:line="0" w:lineRule="atLeast"/>
        <w:rPr>
          <w:rFonts w:ascii="游明朝 Light" w:eastAsia="游明朝 Light" w:hAnsi="游明朝 Light"/>
          <w:sz w:val="24"/>
        </w:rPr>
      </w:pPr>
      <w:r>
        <w:rPr>
          <w:rFonts w:ascii="游明朝 Light" w:eastAsia="游明朝 Light" w:hAnsi="游明朝 Light" w:hint="eastAsia"/>
          <w:sz w:val="24"/>
        </w:rPr>
        <w:t>・模擬店も多数出店</w:t>
      </w:r>
    </w:p>
    <w:p w14:paraId="77D6BC70" w14:textId="73A39487" w:rsid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w:t>
      </w:r>
      <w:r w:rsidR="00BF6791">
        <w:rPr>
          <w:rFonts w:ascii="游明朝 Light" w:eastAsia="游明朝 Light" w:hAnsi="游明朝 Light" w:hint="eastAsia"/>
          <w:sz w:val="24"/>
        </w:rPr>
        <w:t>５</w:t>
      </w:r>
      <w:r>
        <w:rPr>
          <w:rFonts w:ascii="游明朝 Light" w:eastAsia="游明朝 Light" w:hAnsi="游明朝 Light" w:hint="eastAsia"/>
          <w:sz w:val="24"/>
        </w:rPr>
        <w:t>：</w:t>
      </w:r>
      <w:r w:rsidR="00BF6791">
        <w:rPr>
          <w:rFonts w:ascii="游明朝 Light" w:eastAsia="游明朝 Light" w:hAnsi="游明朝 Light" w:hint="eastAsia"/>
          <w:sz w:val="24"/>
        </w:rPr>
        <w:t>会場内の模擬店に多くの人が集まっている写真</w:t>
      </w:r>
    </w:p>
    <w:p w14:paraId="64D83A64" w14:textId="77777777" w:rsidR="00690F90" w:rsidRDefault="00690F90" w:rsidP="008D144A">
      <w:pPr>
        <w:spacing w:line="0" w:lineRule="atLeast"/>
        <w:rPr>
          <w:rFonts w:ascii="游明朝 Light" w:eastAsia="游明朝 Light" w:hAnsi="游明朝 Light"/>
          <w:sz w:val="24"/>
        </w:rPr>
      </w:pPr>
    </w:p>
    <w:p w14:paraId="5EF75891" w14:textId="4D2378A5" w:rsidR="00BF6791" w:rsidRDefault="0029214F" w:rsidP="008D144A">
      <w:pPr>
        <w:spacing w:line="0" w:lineRule="atLeast"/>
        <w:rPr>
          <w:rFonts w:ascii="游明朝 Light" w:eastAsia="游明朝 Light" w:hAnsi="游明朝 Light"/>
          <w:sz w:val="24"/>
        </w:rPr>
      </w:pPr>
      <w:r>
        <w:rPr>
          <w:rFonts w:ascii="游明朝 Light" w:eastAsia="游明朝 Light" w:hAnsi="游明朝 Light" w:hint="eastAsia"/>
          <w:sz w:val="24"/>
        </w:rPr>
        <w:t>・</w:t>
      </w:r>
      <w:r w:rsidR="00BF6791">
        <w:rPr>
          <w:rFonts w:ascii="游明朝 Light" w:eastAsia="游明朝 Light" w:hAnsi="游明朝 Light" w:hint="eastAsia"/>
          <w:sz w:val="24"/>
        </w:rPr>
        <w:t>神社の神輿</w:t>
      </w:r>
    </w:p>
    <w:p w14:paraId="040803F6" w14:textId="591DCB86" w:rsidR="008D144A" w:rsidRPr="008D144A" w:rsidRDefault="008D144A" w:rsidP="008D144A">
      <w:pPr>
        <w:spacing w:line="0" w:lineRule="atLeast"/>
        <w:rPr>
          <w:rFonts w:ascii="游明朝 Light" w:eastAsia="游明朝 Light" w:hAnsi="游明朝 Light"/>
          <w:sz w:val="24"/>
        </w:rPr>
      </w:pPr>
      <w:r>
        <w:rPr>
          <w:rFonts w:ascii="游明朝 Light" w:eastAsia="游明朝 Light" w:hAnsi="游明朝 Light" w:hint="eastAsia"/>
          <w:sz w:val="24"/>
        </w:rPr>
        <w:t>挿入写真</w:t>
      </w:r>
      <w:r w:rsidR="00BF6791">
        <w:rPr>
          <w:rFonts w:ascii="游明朝 Light" w:eastAsia="游明朝 Light" w:hAnsi="游明朝 Light" w:hint="eastAsia"/>
          <w:sz w:val="24"/>
        </w:rPr>
        <w:t>６</w:t>
      </w:r>
      <w:r>
        <w:rPr>
          <w:rFonts w:ascii="游明朝 Light" w:eastAsia="游明朝 Light" w:hAnsi="游明朝 Light" w:hint="eastAsia"/>
          <w:sz w:val="24"/>
        </w:rPr>
        <w:t>：</w:t>
      </w:r>
      <w:r w:rsidR="00BF6791">
        <w:rPr>
          <w:rFonts w:ascii="游明朝 Light" w:eastAsia="游明朝 Light" w:hAnsi="游明朝 Light" w:hint="eastAsia"/>
          <w:sz w:val="24"/>
        </w:rPr>
        <w:t>神社の神輿</w:t>
      </w:r>
      <w:r w:rsidR="0029214F">
        <w:rPr>
          <w:rFonts w:ascii="游明朝 Light" w:eastAsia="游明朝 Light" w:hAnsi="游明朝 Light" w:hint="eastAsia"/>
          <w:sz w:val="24"/>
        </w:rPr>
        <w:t>の</w:t>
      </w:r>
      <w:r w:rsidR="00AD6D0F">
        <w:rPr>
          <w:rFonts w:ascii="游明朝 Light" w:eastAsia="游明朝 Light" w:hAnsi="游明朝 Light" w:hint="eastAsia"/>
          <w:sz w:val="24"/>
        </w:rPr>
        <w:t>写真</w:t>
      </w:r>
    </w:p>
    <w:p w14:paraId="18B25230" w14:textId="77777777" w:rsidR="00BF6791" w:rsidRPr="0029214F" w:rsidRDefault="00BF6791" w:rsidP="00285F54">
      <w:pPr>
        <w:spacing w:line="0" w:lineRule="atLeast"/>
        <w:rPr>
          <w:rFonts w:ascii="游明朝 Light" w:eastAsia="游明朝 Light" w:hAnsi="游明朝 Light"/>
          <w:b/>
          <w:sz w:val="24"/>
          <w:u w:val="single"/>
        </w:rPr>
      </w:pPr>
    </w:p>
    <w:p w14:paraId="54F32F5F" w14:textId="47A72D06" w:rsidR="00285F54" w:rsidRPr="00285F54" w:rsidRDefault="00BF6791" w:rsidP="00285F54">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t>特集３タイトル「</w:t>
      </w:r>
      <w:proofErr w:type="gramStart"/>
      <w:r>
        <w:rPr>
          <w:rFonts w:ascii="游明朝" w:eastAsia="游明朝" w:hAnsi="游明朝" w:hint="eastAsia"/>
          <w:b/>
          <w:sz w:val="24"/>
          <w:szCs w:val="24"/>
          <w:u w:val="single"/>
        </w:rPr>
        <w:t>しな</w:t>
      </w:r>
      <w:proofErr w:type="gramEnd"/>
      <w:r>
        <w:rPr>
          <w:rFonts w:ascii="游明朝" w:eastAsia="游明朝" w:hAnsi="游明朝" w:hint="eastAsia"/>
          <w:b/>
          <w:sz w:val="24"/>
          <w:szCs w:val="24"/>
          <w:u w:val="single"/>
        </w:rPr>
        <w:t>フェス２０２６　～品川第一地区まつり～」</w:t>
      </w:r>
    </w:p>
    <w:p w14:paraId="106D3232" w14:textId="4E35B83D" w:rsidR="00703B8D" w:rsidRDefault="00703B8D" w:rsidP="00703B8D">
      <w:pPr>
        <w:spacing w:line="0" w:lineRule="atLeast"/>
        <w:rPr>
          <w:rFonts w:ascii="游明朝" w:eastAsia="游明朝" w:hAnsi="游明朝"/>
          <w:sz w:val="24"/>
          <w:szCs w:val="24"/>
        </w:rPr>
      </w:pPr>
      <w:r>
        <w:rPr>
          <w:rFonts w:ascii="游明朝" w:eastAsia="游明朝" w:hAnsi="游明朝" w:hint="eastAsia"/>
          <w:sz w:val="24"/>
          <w:szCs w:val="24"/>
        </w:rPr>
        <w:t xml:space="preserve">　</w:t>
      </w:r>
      <w:r w:rsidR="00080945">
        <w:rPr>
          <w:rFonts w:ascii="游明朝" w:eastAsia="游明朝" w:hAnsi="游明朝" w:hint="eastAsia"/>
          <w:sz w:val="24"/>
          <w:szCs w:val="24"/>
        </w:rPr>
        <w:t>日時：</w:t>
      </w:r>
      <w:r w:rsidR="00080945" w:rsidRPr="00080945">
        <w:rPr>
          <w:rFonts w:ascii="游明朝" w:eastAsia="游明朝" w:hAnsi="游明朝"/>
          <w:sz w:val="24"/>
          <w:szCs w:val="24"/>
        </w:rPr>
        <w:t xml:space="preserve">７月１９日（日）11:00～19:00　</w:t>
      </w:r>
      <w:r w:rsidR="00080945">
        <w:rPr>
          <w:rFonts w:ascii="游明朝" w:eastAsia="游明朝" w:hAnsi="游明朝" w:hint="eastAsia"/>
          <w:sz w:val="24"/>
          <w:szCs w:val="24"/>
        </w:rPr>
        <w:t>会場：</w:t>
      </w:r>
      <w:r w:rsidR="00080945" w:rsidRPr="00080945">
        <w:rPr>
          <w:rFonts w:ascii="游明朝" w:eastAsia="游明朝" w:hAnsi="游明朝"/>
          <w:sz w:val="24"/>
          <w:szCs w:val="24"/>
        </w:rPr>
        <w:t>品川学園</w:t>
      </w:r>
    </w:p>
    <w:p w14:paraId="5AF045AD" w14:textId="77777777" w:rsidR="00080945" w:rsidRPr="00080945" w:rsidRDefault="00080945" w:rsidP="00080945">
      <w:pPr>
        <w:spacing w:line="0" w:lineRule="atLeast"/>
        <w:rPr>
          <w:rFonts w:ascii="游明朝" w:eastAsia="游明朝" w:hAnsi="游明朝"/>
          <w:sz w:val="24"/>
          <w:szCs w:val="24"/>
        </w:rPr>
      </w:pPr>
      <w:r>
        <w:rPr>
          <w:rFonts w:ascii="游明朝" w:eastAsia="游明朝" w:hAnsi="游明朝" w:hint="eastAsia"/>
          <w:sz w:val="24"/>
          <w:szCs w:val="24"/>
        </w:rPr>
        <w:t xml:space="preserve">　</w:t>
      </w:r>
      <w:r w:rsidRPr="00080945">
        <w:rPr>
          <w:rFonts w:ascii="游明朝" w:eastAsia="游明朝" w:hAnsi="游明朝"/>
          <w:sz w:val="24"/>
          <w:szCs w:val="24"/>
        </w:rPr>
        <w:t>毎年盛況の品川第一地区まつり（しなフェス）を今年も開催します！例年９月に開催していますが、今年は７月開催となります。</w:t>
      </w:r>
    </w:p>
    <w:p w14:paraId="4EADED91" w14:textId="77777777" w:rsidR="00080945" w:rsidRPr="00080945" w:rsidRDefault="00080945" w:rsidP="00080945">
      <w:pPr>
        <w:spacing w:line="0" w:lineRule="atLeast"/>
        <w:rPr>
          <w:rFonts w:ascii="游明朝" w:eastAsia="游明朝" w:hAnsi="游明朝"/>
          <w:sz w:val="24"/>
          <w:szCs w:val="24"/>
        </w:rPr>
      </w:pPr>
      <w:r w:rsidRPr="00080945">
        <w:rPr>
          <w:rFonts w:ascii="游明朝" w:eastAsia="游明朝" w:hAnsi="游明朝"/>
          <w:sz w:val="24"/>
          <w:szCs w:val="24"/>
        </w:rPr>
        <w:t xml:space="preserve">　子どもコーナーや模擬店、パフォーマンスなど、楽しい企画をたくさん準備しているのでお楽しみに！</w:t>
      </w:r>
    </w:p>
    <w:p w14:paraId="017FA6DA" w14:textId="77777777" w:rsidR="00080945" w:rsidRPr="00080945" w:rsidRDefault="00080945" w:rsidP="00080945">
      <w:pPr>
        <w:spacing w:line="0" w:lineRule="atLeast"/>
        <w:rPr>
          <w:rFonts w:ascii="游明朝" w:eastAsia="游明朝" w:hAnsi="游明朝"/>
          <w:sz w:val="24"/>
          <w:szCs w:val="24"/>
        </w:rPr>
      </w:pPr>
      <w:r w:rsidRPr="00080945">
        <w:rPr>
          <w:rFonts w:ascii="游明朝" w:eastAsia="游明朝" w:hAnsi="游明朝"/>
          <w:sz w:val="24"/>
          <w:szCs w:val="24"/>
        </w:rPr>
        <w:t>詳しい内容はＸ(上部参照)やチラシでお知らせしますので、ぜひチェックしてみてください！</w:t>
      </w:r>
    </w:p>
    <w:p w14:paraId="12E10CB8" w14:textId="7DE9DD1D" w:rsidR="00285F54" w:rsidRDefault="00080945" w:rsidP="00285F54">
      <w:pPr>
        <w:spacing w:line="0" w:lineRule="atLeast"/>
        <w:rPr>
          <w:rFonts w:ascii="游明朝" w:eastAsia="游明朝" w:hAnsi="游明朝"/>
          <w:sz w:val="24"/>
          <w:szCs w:val="24"/>
        </w:rPr>
      </w:pPr>
      <w:r w:rsidRPr="00080945">
        <w:rPr>
          <w:rFonts w:ascii="游明朝" w:eastAsia="游明朝" w:hAnsi="游明朝"/>
          <w:sz w:val="24"/>
          <w:szCs w:val="24"/>
        </w:rPr>
        <w:t xml:space="preserve">　たくさんのご参加をお待ちしております！</w:t>
      </w:r>
    </w:p>
    <w:p w14:paraId="5EB1A22B" w14:textId="0FD4A364" w:rsidR="0078108D" w:rsidRDefault="0078108D" w:rsidP="0078108D">
      <w:pPr>
        <w:spacing w:line="0" w:lineRule="atLeast"/>
        <w:rPr>
          <w:rFonts w:ascii="游明朝" w:eastAsia="游明朝" w:hAnsi="游明朝"/>
          <w:sz w:val="24"/>
          <w:szCs w:val="24"/>
        </w:rPr>
      </w:pPr>
      <w:r>
        <w:rPr>
          <w:rFonts w:ascii="游明朝" w:eastAsia="游明朝" w:hAnsi="游明朝" w:hint="eastAsia"/>
          <w:sz w:val="24"/>
          <w:szCs w:val="24"/>
        </w:rPr>
        <w:t xml:space="preserve">　</w:t>
      </w:r>
    </w:p>
    <w:p w14:paraId="254C5AA5" w14:textId="2D0A9AE7" w:rsidR="00080945" w:rsidRDefault="00080945" w:rsidP="0078108D">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t>特集４タイトル「</w:t>
      </w:r>
      <w:r w:rsidRPr="00080945">
        <w:rPr>
          <w:rFonts w:ascii="游明朝" w:eastAsia="游明朝" w:hAnsi="游明朝"/>
          <w:b/>
          <w:sz w:val="24"/>
          <w:szCs w:val="24"/>
          <w:u w:val="single"/>
        </w:rPr>
        <w:t>新町会自治会連合会会長・新町会長就任のお知らせ</w:t>
      </w:r>
      <w:r>
        <w:rPr>
          <w:rFonts w:ascii="游明朝" w:eastAsia="游明朝" w:hAnsi="游明朝" w:hint="eastAsia"/>
          <w:b/>
          <w:sz w:val="24"/>
          <w:szCs w:val="24"/>
          <w:u w:val="single"/>
        </w:rPr>
        <w:t>」</w:t>
      </w:r>
    </w:p>
    <w:p w14:paraId="5291E1FA" w14:textId="4735A334" w:rsidR="00690F90" w:rsidRPr="00690F90" w:rsidRDefault="00690F90" w:rsidP="00690F90">
      <w:pPr>
        <w:spacing w:line="0" w:lineRule="atLeast"/>
        <w:rPr>
          <w:rFonts w:ascii="游明朝" w:eastAsia="游明朝" w:hAnsi="游明朝"/>
          <w:b/>
          <w:sz w:val="24"/>
          <w:szCs w:val="24"/>
        </w:rPr>
      </w:pPr>
      <w:r w:rsidRPr="00690F90">
        <w:rPr>
          <w:rFonts w:ascii="游明朝" w:eastAsia="游明朝" w:hAnsi="游明朝" w:hint="eastAsia"/>
          <w:b/>
          <w:bCs/>
          <w:sz w:val="24"/>
          <w:szCs w:val="24"/>
        </w:rPr>
        <w:t>【</w:t>
      </w:r>
      <w:r w:rsidRPr="00690F90">
        <w:rPr>
          <w:rFonts w:ascii="游明朝" w:eastAsia="游明朝" w:hAnsi="游明朝"/>
          <w:b/>
          <w:bCs/>
          <w:sz w:val="24"/>
          <w:szCs w:val="24"/>
        </w:rPr>
        <w:t>品川第一地区町会自治会連合会（東品川一・三町会</w:t>
      </w:r>
      <w:r w:rsidRPr="00690F90">
        <w:rPr>
          <w:rFonts w:ascii="游明朝" w:eastAsia="游明朝" w:hAnsi="游明朝" w:hint="eastAsia"/>
          <w:b/>
          <w:bCs/>
          <w:sz w:val="24"/>
          <w:szCs w:val="24"/>
        </w:rPr>
        <w:t>（ひがししながわいちさんちょうかい）</w:t>
      </w:r>
      <w:r w:rsidRPr="00690F90">
        <w:rPr>
          <w:rFonts w:ascii="游明朝" w:eastAsia="游明朝" w:hAnsi="游明朝"/>
          <w:b/>
          <w:bCs/>
          <w:sz w:val="24"/>
          <w:szCs w:val="24"/>
        </w:rPr>
        <w:t>）</w:t>
      </w:r>
    </w:p>
    <w:p w14:paraId="2B63E8F6" w14:textId="44EF04B8" w:rsidR="00690F90" w:rsidRDefault="00690F90" w:rsidP="00690F90">
      <w:pPr>
        <w:spacing w:line="0" w:lineRule="atLeast"/>
        <w:rPr>
          <w:rFonts w:ascii="游明朝" w:eastAsia="游明朝" w:hAnsi="游明朝"/>
          <w:b/>
          <w:bCs/>
          <w:sz w:val="24"/>
          <w:szCs w:val="24"/>
        </w:rPr>
      </w:pPr>
      <w:r w:rsidRPr="00690F90">
        <w:rPr>
          <w:rFonts w:ascii="游明朝" w:eastAsia="游明朝" w:hAnsi="游明朝"/>
          <w:b/>
          <w:bCs/>
          <w:sz w:val="24"/>
          <w:szCs w:val="24"/>
        </w:rPr>
        <w:t>戸川　五郎</w:t>
      </w:r>
      <w:r w:rsidRPr="00690F90">
        <w:rPr>
          <w:rFonts w:ascii="游明朝" w:eastAsia="游明朝" w:hAnsi="游明朝" w:hint="eastAsia"/>
          <w:b/>
          <w:bCs/>
          <w:sz w:val="24"/>
          <w:szCs w:val="24"/>
        </w:rPr>
        <w:t>（とがわ　ごろう）</w:t>
      </w:r>
      <w:r w:rsidRPr="00690F90">
        <w:rPr>
          <w:rFonts w:ascii="游明朝" w:eastAsia="游明朝" w:hAnsi="游明朝"/>
          <w:b/>
          <w:bCs/>
          <w:sz w:val="24"/>
          <w:szCs w:val="24"/>
        </w:rPr>
        <w:t>会長</w:t>
      </w:r>
      <w:r w:rsidRPr="00690F90">
        <w:rPr>
          <w:rFonts w:ascii="游明朝" w:eastAsia="游明朝" w:hAnsi="游明朝" w:hint="eastAsia"/>
          <w:b/>
          <w:bCs/>
          <w:sz w:val="24"/>
          <w:szCs w:val="24"/>
        </w:rPr>
        <w:t>】</w:t>
      </w:r>
    </w:p>
    <w:p w14:paraId="67566EB1" w14:textId="74E1B42C" w:rsidR="00690F90" w:rsidRDefault="00690F90" w:rsidP="00690F90">
      <w:pPr>
        <w:spacing w:line="0" w:lineRule="atLeast"/>
        <w:rPr>
          <w:rFonts w:ascii="游明朝 Light" w:eastAsia="游明朝 Light" w:hAnsi="游明朝 Light"/>
          <w:sz w:val="24"/>
        </w:rPr>
      </w:pPr>
      <w:r>
        <w:rPr>
          <w:rFonts w:ascii="游明朝 Light" w:eastAsia="游明朝 Light" w:hAnsi="游明朝 Light" w:hint="eastAsia"/>
          <w:sz w:val="24"/>
        </w:rPr>
        <w:t>挿入写真７：「戸川（とがわ）会長の顔写真」</w:t>
      </w:r>
    </w:p>
    <w:p w14:paraId="2A726F07" w14:textId="77777777" w:rsidR="00690F90" w:rsidRPr="00F77172" w:rsidRDefault="00690F90" w:rsidP="00690F90">
      <w:pPr>
        <w:spacing w:line="0" w:lineRule="atLeast"/>
        <w:rPr>
          <w:rFonts w:ascii="游明朝 Light" w:eastAsia="游明朝 Light" w:hAnsi="游明朝 Light"/>
          <w:sz w:val="24"/>
        </w:rPr>
      </w:pPr>
    </w:p>
    <w:p w14:paraId="69E7369D" w14:textId="164E0150" w:rsidR="00690F90" w:rsidRPr="00690F90" w:rsidRDefault="00690F90" w:rsidP="00690F90">
      <w:pPr>
        <w:spacing w:line="0" w:lineRule="atLeast"/>
        <w:ind w:firstLineChars="100" w:firstLine="240"/>
        <w:rPr>
          <w:rFonts w:ascii="游明朝" w:eastAsia="游明朝" w:hAnsi="游明朝"/>
          <w:bCs/>
          <w:sz w:val="24"/>
          <w:szCs w:val="24"/>
        </w:rPr>
      </w:pPr>
      <w:r w:rsidRPr="00690F90">
        <w:rPr>
          <w:rFonts w:ascii="游明朝" w:eastAsia="游明朝" w:hAnsi="游明朝"/>
          <w:bCs/>
          <w:sz w:val="24"/>
          <w:szCs w:val="24"/>
        </w:rPr>
        <w:t>このたび、品川第一地区町会自治会連合会長に就任しました、東品川一・三町会</w:t>
      </w:r>
      <w:r w:rsidR="009328C0">
        <w:rPr>
          <w:rFonts w:ascii="游明朝" w:eastAsia="游明朝" w:hAnsi="游明朝" w:hint="eastAsia"/>
          <w:bCs/>
          <w:sz w:val="24"/>
          <w:szCs w:val="24"/>
        </w:rPr>
        <w:t>（ひがししながわいちさんちょうかい）</w:t>
      </w:r>
      <w:r w:rsidRPr="00690F90">
        <w:rPr>
          <w:rFonts w:ascii="游明朝" w:eastAsia="游明朝" w:hAnsi="游明朝"/>
          <w:bCs/>
          <w:sz w:val="24"/>
          <w:szCs w:val="24"/>
        </w:rPr>
        <w:t>の戸川</w:t>
      </w:r>
      <w:r w:rsidR="009328C0">
        <w:rPr>
          <w:rFonts w:ascii="游明朝" w:eastAsia="游明朝" w:hAnsi="游明朝" w:hint="eastAsia"/>
          <w:bCs/>
          <w:sz w:val="24"/>
          <w:szCs w:val="24"/>
        </w:rPr>
        <w:t>（とがわ）</w:t>
      </w:r>
      <w:r w:rsidRPr="00690F90">
        <w:rPr>
          <w:rFonts w:ascii="游明朝" w:eastAsia="游明朝" w:hAnsi="游明朝"/>
          <w:bCs/>
          <w:sz w:val="24"/>
          <w:szCs w:val="24"/>
        </w:rPr>
        <w:t>でございます。これまで連合会の発展にご尽力されてこられた前会長をはじめ、歴代役員並びに関係者の皆様に深く敬意と感謝を申し上げます。その歩みと志を受け継ぎながら、この重責に身の引き締まる思いでおります。</w:t>
      </w:r>
    </w:p>
    <w:p w14:paraId="6627259C" w14:textId="77777777" w:rsidR="00690F90" w:rsidRPr="00690F90" w:rsidRDefault="00690F90" w:rsidP="00690F90">
      <w:pPr>
        <w:spacing w:line="0" w:lineRule="atLeast"/>
        <w:rPr>
          <w:rFonts w:ascii="游明朝" w:eastAsia="游明朝" w:hAnsi="游明朝"/>
          <w:bCs/>
          <w:sz w:val="24"/>
          <w:szCs w:val="24"/>
        </w:rPr>
      </w:pPr>
      <w:r w:rsidRPr="00690F90">
        <w:rPr>
          <w:rFonts w:ascii="游明朝" w:eastAsia="游明朝" w:hAnsi="游明朝"/>
          <w:bCs/>
          <w:sz w:val="24"/>
          <w:szCs w:val="24"/>
        </w:rPr>
        <w:t xml:space="preserve">　近年、地域を取り巻く環境は大きく変化しており、防災や防犯、支え合いの重要性はますます高まっています。今後も各町会・自治会の連携をさらに強め、誰もが安心して暮らせる温かい地域づくりに努めてまいります。　</w:t>
      </w:r>
    </w:p>
    <w:p w14:paraId="0C95F311" w14:textId="06DAC630" w:rsidR="00690F90" w:rsidRDefault="00690F90" w:rsidP="00690F90">
      <w:pPr>
        <w:spacing w:line="0" w:lineRule="atLeast"/>
        <w:rPr>
          <w:rFonts w:ascii="游明朝" w:eastAsia="游明朝" w:hAnsi="游明朝"/>
          <w:bCs/>
          <w:sz w:val="24"/>
          <w:szCs w:val="24"/>
        </w:rPr>
      </w:pPr>
      <w:r w:rsidRPr="00690F90">
        <w:rPr>
          <w:rFonts w:ascii="游明朝" w:eastAsia="游明朝" w:hAnsi="游明朝"/>
          <w:bCs/>
          <w:sz w:val="24"/>
          <w:szCs w:val="24"/>
        </w:rPr>
        <w:lastRenderedPageBreak/>
        <w:t xml:space="preserve">　引き続き、皆様のご理解とご協力を賜りますようお願い申し上げます。</w:t>
      </w:r>
    </w:p>
    <w:p w14:paraId="1D01B9D7" w14:textId="77777777" w:rsidR="00690F90" w:rsidRDefault="00690F90" w:rsidP="00690F90">
      <w:pPr>
        <w:spacing w:line="0" w:lineRule="atLeast"/>
        <w:rPr>
          <w:rFonts w:ascii="游明朝" w:eastAsia="游明朝" w:hAnsi="游明朝"/>
          <w:bCs/>
          <w:sz w:val="24"/>
          <w:szCs w:val="24"/>
        </w:rPr>
      </w:pPr>
    </w:p>
    <w:p w14:paraId="3B50D9C2" w14:textId="72AD833D" w:rsidR="00690F90" w:rsidRPr="00690F90" w:rsidRDefault="00690F90" w:rsidP="00690F90">
      <w:pPr>
        <w:spacing w:line="0" w:lineRule="atLeast"/>
        <w:rPr>
          <w:rFonts w:ascii="游明朝" w:eastAsia="游明朝" w:hAnsi="游明朝"/>
          <w:b/>
          <w:sz w:val="24"/>
          <w:szCs w:val="24"/>
        </w:rPr>
      </w:pPr>
      <w:r w:rsidRPr="00690F90">
        <w:rPr>
          <w:rFonts w:ascii="游明朝" w:eastAsia="游明朝" w:hAnsi="游明朝" w:hint="eastAsia"/>
          <w:b/>
          <w:sz w:val="24"/>
          <w:szCs w:val="24"/>
        </w:rPr>
        <w:t>【</w:t>
      </w:r>
      <w:r w:rsidRPr="00690F90">
        <w:rPr>
          <w:rFonts w:ascii="游明朝" w:eastAsia="游明朝" w:hAnsi="游明朝"/>
          <w:b/>
          <w:sz w:val="24"/>
          <w:szCs w:val="24"/>
        </w:rPr>
        <w:t>北品川二丁目町会</w:t>
      </w:r>
      <w:r w:rsidRPr="00690F90">
        <w:rPr>
          <w:rFonts w:ascii="游明朝" w:eastAsia="游明朝" w:hAnsi="游明朝" w:hint="eastAsia"/>
          <w:b/>
          <w:sz w:val="24"/>
          <w:szCs w:val="24"/>
        </w:rPr>
        <w:t xml:space="preserve">　</w:t>
      </w:r>
      <w:r w:rsidRPr="00690F90">
        <w:rPr>
          <w:rFonts w:ascii="游明朝" w:eastAsia="游明朝" w:hAnsi="游明朝"/>
          <w:b/>
          <w:sz w:val="24"/>
          <w:szCs w:val="24"/>
        </w:rPr>
        <w:t>加藤　丈幸</w:t>
      </w:r>
      <w:r>
        <w:rPr>
          <w:rFonts w:ascii="游明朝" w:eastAsia="游明朝" w:hAnsi="游明朝" w:hint="eastAsia"/>
          <w:b/>
          <w:sz w:val="24"/>
          <w:szCs w:val="24"/>
        </w:rPr>
        <w:t>（かとう　たけゆき）</w:t>
      </w:r>
      <w:r w:rsidRPr="00690F90">
        <w:rPr>
          <w:rFonts w:ascii="游明朝" w:eastAsia="游明朝" w:hAnsi="游明朝"/>
          <w:b/>
          <w:sz w:val="24"/>
          <w:szCs w:val="24"/>
        </w:rPr>
        <w:t>会長</w:t>
      </w:r>
      <w:r w:rsidRPr="00690F90">
        <w:rPr>
          <w:rFonts w:ascii="游明朝" w:eastAsia="游明朝" w:hAnsi="游明朝" w:hint="eastAsia"/>
          <w:b/>
          <w:sz w:val="24"/>
          <w:szCs w:val="24"/>
        </w:rPr>
        <w:t>】</w:t>
      </w:r>
    </w:p>
    <w:p w14:paraId="4871ECA7" w14:textId="31E28000" w:rsidR="00690F90" w:rsidRDefault="00690F90" w:rsidP="0078108D">
      <w:pPr>
        <w:spacing w:line="0" w:lineRule="atLeast"/>
        <w:rPr>
          <w:rFonts w:ascii="游明朝 Light" w:eastAsia="游明朝 Light" w:hAnsi="游明朝 Light"/>
          <w:sz w:val="24"/>
        </w:rPr>
      </w:pPr>
      <w:r>
        <w:rPr>
          <w:rFonts w:ascii="游明朝 Light" w:eastAsia="游明朝 Light" w:hAnsi="游明朝 Light" w:hint="eastAsia"/>
          <w:sz w:val="24"/>
        </w:rPr>
        <w:t>挿入写真８：「加藤（かとう）会長の顔写真」</w:t>
      </w:r>
    </w:p>
    <w:p w14:paraId="37CF4806" w14:textId="77777777" w:rsidR="00690F90" w:rsidRDefault="00690F90" w:rsidP="0078108D">
      <w:pPr>
        <w:spacing w:line="0" w:lineRule="atLeast"/>
        <w:rPr>
          <w:rFonts w:ascii="游明朝 Light" w:eastAsia="游明朝 Light" w:hAnsi="游明朝 Light"/>
          <w:sz w:val="24"/>
        </w:rPr>
      </w:pPr>
    </w:p>
    <w:p w14:paraId="273C55FC" w14:textId="79CF80A5" w:rsidR="00690F90" w:rsidRPr="00690F90" w:rsidRDefault="00690F90" w:rsidP="00690F90">
      <w:pPr>
        <w:spacing w:line="0" w:lineRule="atLeast"/>
        <w:ind w:firstLineChars="100" w:firstLine="240"/>
        <w:rPr>
          <w:rFonts w:ascii="游明朝" w:eastAsia="游明朝" w:hAnsi="游明朝"/>
          <w:sz w:val="24"/>
          <w:szCs w:val="24"/>
        </w:rPr>
      </w:pPr>
      <w:r w:rsidRPr="00690F90">
        <w:rPr>
          <w:rFonts w:ascii="游明朝" w:eastAsia="游明朝" w:hAnsi="游明朝"/>
          <w:sz w:val="24"/>
          <w:szCs w:val="24"/>
        </w:rPr>
        <w:t>北品川二丁目町会の町会長に就任致しました、加藤丈幸</w:t>
      </w:r>
      <w:r>
        <w:rPr>
          <w:rFonts w:ascii="游明朝" w:eastAsia="游明朝" w:hAnsi="游明朝" w:hint="eastAsia"/>
          <w:sz w:val="24"/>
          <w:szCs w:val="24"/>
        </w:rPr>
        <w:t>（かとう　たけゆき）</w:t>
      </w:r>
      <w:r w:rsidRPr="00690F90">
        <w:rPr>
          <w:rFonts w:ascii="游明朝" w:eastAsia="游明朝" w:hAnsi="游明朝"/>
          <w:sz w:val="24"/>
          <w:szCs w:val="24"/>
        </w:rPr>
        <w:t>です。</w:t>
      </w:r>
    </w:p>
    <w:p w14:paraId="50BB75EB" w14:textId="77777777" w:rsidR="00690F90" w:rsidRP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北品川二丁目町会は、歴史ある品川宿の伝統と、下街ならではの温かい人情が今も息づく地域にあります。</w:t>
      </w:r>
    </w:p>
    <w:p w14:paraId="42A79C40" w14:textId="77777777" w:rsidR="00690F90" w:rsidRP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今後は、皆様の安全を守る防災・防犯体制の強化はもちろん、新旧の住民が自然に交流できる風通しの良い街づくりに力を注ぎます。品川駅近くの利便性と、地域の深い絆が共存する北品川二丁目を、皆様と共にさらに住み良い街へと発展させていく所存です。</w:t>
      </w:r>
    </w:p>
    <w:p w14:paraId="0BE3F473" w14:textId="332221F6" w:rsid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至らない点も多々あるかとは思いますが、誠心誠意つとめますので、よろしくお願い申し上げます。</w:t>
      </w:r>
    </w:p>
    <w:p w14:paraId="6794C630" w14:textId="77777777" w:rsidR="00690F90" w:rsidRDefault="00690F90" w:rsidP="00690F90">
      <w:pPr>
        <w:spacing w:line="0" w:lineRule="atLeast"/>
        <w:rPr>
          <w:rFonts w:ascii="游明朝" w:eastAsia="游明朝" w:hAnsi="游明朝"/>
          <w:sz w:val="24"/>
          <w:szCs w:val="24"/>
        </w:rPr>
      </w:pPr>
    </w:p>
    <w:p w14:paraId="524EE450" w14:textId="0639140C" w:rsidR="00690F90" w:rsidRDefault="00690F90" w:rsidP="00690F90">
      <w:pPr>
        <w:spacing w:line="0" w:lineRule="atLeast"/>
        <w:rPr>
          <w:rFonts w:ascii="游明朝" w:eastAsia="游明朝" w:hAnsi="游明朝"/>
          <w:b/>
          <w:sz w:val="24"/>
          <w:szCs w:val="24"/>
        </w:rPr>
      </w:pPr>
      <w:r w:rsidRPr="00690F90">
        <w:rPr>
          <w:rFonts w:ascii="游明朝" w:eastAsia="游明朝" w:hAnsi="游明朝" w:hint="eastAsia"/>
          <w:b/>
          <w:sz w:val="24"/>
          <w:szCs w:val="24"/>
        </w:rPr>
        <w:t>【</w:t>
      </w:r>
      <w:r w:rsidRPr="00690F90">
        <w:rPr>
          <w:rFonts w:ascii="游明朝" w:eastAsia="游明朝" w:hAnsi="游明朝"/>
          <w:b/>
          <w:sz w:val="24"/>
          <w:szCs w:val="24"/>
        </w:rPr>
        <w:t>小関親睦会</w:t>
      </w:r>
      <w:r>
        <w:rPr>
          <w:rFonts w:ascii="游明朝" w:eastAsia="游明朝" w:hAnsi="游明朝" w:hint="eastAsia"/>
          <w:b/>
          <w:sz w:val="24"/>
          <w:szCs w:val="24"/>
        </w:rPr>
        <w:t xml:space="preserve">　</w:t>
      </w:r>
      <w:r w:rsidRPr="00690F90">
        <w:rPr>
          <w:rFonts w:ascii="游明朝" w:eastAsia="游明朝" w:hAnsi="游明朝"/>
          <w:b/>
          <w:sz w:val="24"/>
          <w:szCs w:val="24"/>
        </w:rPr>
        <w:t>宇田川　三雄</w:t>
      </w:r>
      <w:r>
        <w:rPr>
          <w:rFonts w:ascii="游明朝" w:eastAsia="游明朝" w:hAnsi="游明朝" w:hint="eastAsia"/>
          <w:b/>
          <w:sz w:val="24"/>
          <w:szCs w:val="24"/>
        </w:rPr>
        <w:t>（うだがわ　みつお）</w:t>
      </w:r>
      <w:r w:rsidRPr="00690F90">
        <w:rPr>
          <w:rFonts w:ascii="游明朝" w:eastAsia="游明朝" w:hAnsi="游明朝"/>
          <w:b/>
          <w:sz w:val="24"/>
          <w:szCs w:val="24"/>
        </w:rPr>
        <w:t>会長</w:t>
      </w:r>
      <w:r w:rsidRPr="00690F90">
        <w:rPr>
          <w:rFonts w:ascii="游明朝" w:eastAsia="游明朝" w:hAnsi="游明朝" w:hint="eastAsia"/>
          <w:b/>
          <w:sz w:val="24"/>
          <w:szCs w:val="24"/>
        </w:rPr>
        <w:t>】</w:t>
      </w:r>
    </w:p>
    <w:p w14:paraId="2E1DB8E4" w14:textId="31E7D374" w:rsidR="00690F90" w:rsidRDefault="00690F90" w:rsidP="00690F90">
      <w:pPr>
        <w:spacing w:line="0" w:lineRule="atLeast"/>
        <w:rPr>
          <w:rFonts w:ascii="游明朝 Light" w:eastAsia="游明朝 Light" w:hAnsi="游明朝 Light"/>
          <w:sz w:val="24"/>
        </w:rPr>
      </w:pPr>
      <w:r>
        <w:rPr>
          <w:rFonts w:ascii="游明朝 Light" w:eastAsia="游明朝 Light" w:hAnsi="游明朝 Light" w:hint="eastAsia"/>
          <w:sz w:val="24"/>
        </w:rPr>
        <w:t>挿入写真９：「宇田川（うだがわ）会長の顔写真」</w:t>
      </w:r>
    </w:p>
    <w:p w14:paraId="0A4CC9FE" w14:textId="77777777" w:rsidR="00690F90" w:rsidRPr="00690F90" w:rsidRDefault="00690F90" w:rsidP="00690F90">
      <w:pPr>
        <w:spacing w:line="0" w:lineRule="atLeast"/>
        <w:rPr>
          <w:rFonts w:ascii="游明朝" w:eastAsia="游明朝" w:hAnsi="游明朝"/>
          <w:b/>
          <w:sz w:val="24"/>
          <w:szCs w:val="24"/>
        </w:rPr>
      </w:pPr>
    </w:p>
    <w:p w14:paraId="70EF65CD" w14:textId="1E2BE522" w:rsidR="00690F90" w:rsidRPr="00690F90" w:rsidRDefault="00690F90" w:rsidP="00690F90">
      <w:pPr>
        <w:spacing w:line="0" w:lineRule="atLeast"/>
        <w:ind w:firstLineChars="100" w:firstLine="240"/>
        <w:rPr>
          <w:rFonts w:ascii="游明朝" w:eastAsia="游明朝" w:hAnsi="游明朝"/>
          <w:sz w:val="24"/>
          <w:szCs w:val="24"/>
        </w:rPr>
      </w:pPr>
      <w:r w:rsidRPr="00690F90">
        <w:rPr>
          <w:rFonts w:ascii="游明朝" w:eastAsia="游明朝" w:hAnsi="游明朝"/>
          <w:sz w:val="24"/>
          <w:szCs w:val="24"/>
        </w:rPr>
        <w:t>小関親睦会会長の宇田川</w:t>
      </w:r>
      <w:r w:rsidR="009328C0">
        <w:rPr>
          <w:rFonts w:ascii="游明朝" w:eastAsia="游明朝" w:hAnsi="游明朝" w:hint="eastAsia"/>
          <w:sz w:val="24"/>
          <w:szCs w:val="24"/>
        </w:rPr>
        <w:t>（うだがわ）</w:t>
      </w:r>
      <w:r w:rsidRPr="00690F90">
        <w:rPr>
          <w:rFonts w:ascii="游明朝" w:eastAsia="游明朝" w:hAnsi="游明朝"/>
          <w:sz w:val="24"/>
          <w:szCs w:val="24"/>
        </w:rPr>
        <w:t>です。</w:t>
      </w:r>
    </w:p>
    <w:p w14:paraId="2B215B24" w14:textId="77777777" w:rsidR="00690F90" w:rsidRP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小関親睦会は山手線の内側にあり、御殿山の下、小関通りに面しています。この地域は以前工場地帯でしたが、マンションが建ち、再開発によりタワーマンションも建ち、子供からお年寄りまで人口も大幅に増えました。　　　　</w:t>
      </w:r>
    </w:p>
    <w:p w14:paraId="39B23CAF" w14:textId="77777777" w:rsidR="00690F90" w:rsidRP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当町会は住民との交流を深めるため、ファミリーレクリエーション、もちつき大会等を企画し、また地域柄、御殿山町会や袖ケ崎振興会とも連携して、お祭り等各種行事を行っています。住みやすい街づくりを目指し、町内交差点で毎月10日に交通安全、毎月第4木曜日は防犯パトロール等を実施、防犯防災にも力を入れています。</w:t>
      </w:r>
    </w:p>
    <w:p w14:paraId="1EF5FDCE" w14:textId="05CEDFCB" w:rsidR="00690F90" w:rsidRDefault="00690F90" w:rsidP="00690F90">
      <w:pPr>
        <w:spacing w:line="0" w:lineRule="atLeast"/>
        <w:rPr>
          <w:rFonts w:ascii="游明朝" w:eastAsia="游明朝" w:hAnsi="游明朝"/>
          <w:sz w:val="24"/>
          <w:szCs w:val="24"/>
        </w:rPr>
      </w:pPr>
      <w:r w:rsidRPr="00690F90">
        <w:rPr>
          <w:rFonts w:ascii="游明朝" w:eastAsia="游明朝" w:hAnsi="游明朝"/>
          <w:sz w:val="24"/>
          <w:szCs w:val="24"/>
        </w:rPr>
        <w:t xml:space="preserve">　地域の親睦、安心、安全に努めてまいります。よろしくお願いします。</w:t>
      </w:r>
    </w:p>
    <w:p w14:paraId="45380888" w14:textId="77777777" w:rsidR="00690F90" w:rsidRDefault="00690F90" w:rsidP="00690F90">
      <w:pPr>
        <w:spacing w:line="0" w:lineRule="atLeast"/>
        <w:rPr>
          <w:rFonts w:ascii="游明朝" w:eastAsia="游明朝" w:hAnsi="游明朝"/>
          <w:sz w:val="24"/>
          <w:szCs w:val="24"/>
        </w:rPr>
      </w:pPr>
    </w:p>
    <w:p w14:paraId="5827DF8E" w14:textId="3F5BE360" w:rsidR="009328C0" w:rsidRDefault="009328C0" w:rsidP="009328C0">
      <w:pPr>
        <w:spacing w:line="0" w:lineRule="atLeast"/>
        <w:rPr>
          <w:rFonts w:ascii="游明朝" w:eastAsia="游明朝" w:hAnsi="游明朝"/>
          <w:b/>
          <w:sz w:val="24"/>
          <w:szCs w:val="24"/>
        </w:rPr>
      </w:pPr>
      <w:r w:rsidRPr="00690F90">
        <w:rPr>
          <w:rFonts w:ascii="游明朝" w:eastAsia="游明朝" w:hAnsi="游明朝" w:hint="eastAsia"/>
          <w:b/>
          <w:sz w:val="24"/>
          <w:szCs w:val="24"/>
        </w:rPr>
        <w:t>【</w:t>
      </w:r>
      <w:r w:rsidRPr="009328C0">
        <w:rPr>
          <w:rFonts w:ascii="游明朝" w:eastAsia="游明朝" w:hAnsi="游明朝"/>
          <w:b/>
          <w:sz w:val="24"/>
          <w:szCs w:val="24"/>
        </w:rPr>
        <w:t>天王洲会</w:t>
      </w:r>
      <w:r>
        <w:rPr>
          <w:rFonts w:ascii="游明朝" w:eastAsia="游明朝" w:hAnsi="游明朝" w:hint="eastAsia"/>
          <w:b/>
          <w:sz w:val="24"/>
          <w:szCs w:val="24"/>
        </w:rPr>
        <w:t xml:space="preserve">　</w:t>
      </w:r>
      <w:r w:rsidRPr="009328C0">
        <w:rPr>
          <w:rFonts w:ascii="游明朝" w:eastAsia="游明朝" w:hAnsi="游明朝"/>
          <w:b/>
          <w:sz w:val="24"/>
          <w:szCs w:val="24"/>
        </w:rPr>
        <w:t>佐藤　勝彦</w:t>
      </w:r>
      <w:r>
        <w:rPr>
          <w:rFonts w:ascii="游明朝" w:eastAsia="游明朝" w:hAnsi="游明朝" w:hint="eastAsia"/>
          <w:b/>
          <w:sz w:val="24"/>
          <w:szCs w:val="24"/>
        </w:rPr>
        <w:t>（さとう　かつひこ）</w:t>
      </w:r>
      <w:r w:rsidRPr="00690F90">
        <w:rPr>
          <w:rFonts w:ascii="游明朝" w:eastAsia="游明朝" w:hAnsi="游明朝"/>
          <w:b/>
          <w:sz w:val="24"/>
          <w:szCs w:val="24"/>
        </w:rPr>
        <w:t>会長</w:t>
      </w:r>
      <w:r w:rsidRPr="00690F90">
        <w:rPr>
          <w:rFonts w:ascii="游明朝" w:eastAsia="游明朝" w:hAnsi="游明朝" w:hint="eastAsia"/>
          <w:b/>
          <w:sz w:val="24"/>
          <w:szCs w:val="24"/>
        </w:rPr>
        <w:t>】</w:t>
      </w:r>
    </w:p>
    <w:p w14:paraId="755502E4" w14:textId="08CEF2E3" w:rsidR="009328C0" w:rsidRDefault="009328C0" w:rsidP="00690F90">
      <w:pPr>
        <w:spacing w:line="0" w:lineRule="atLeast"/>
        <w:rPr>
          <w:rFonts w:ascii="游明朝" w:eastAsia="游明朝" w:hAnsi="游明朝"/>
          <w:sz w:val="24"/>
          <w:szCs w:val="24"/>
        </w:rPr>
      </w:pPr>
      <w:r w:rsidRPr="009328C0">
        <w:rPr>
          <w:rFonts w:ascii="游明朝" w:eastAsia="游明朝" w:hAnsi="游明朝"/>
          <w:sz w:val="24"/>
          <w:szCs w:val="24"/>
        </w:rPr>
        <w:t>挿入写真</w:t>
      </w:r>
      <w:r>
        <w:rPr>
          <w:rFonts w:ascii="游明朝" w:eastAsia="游明朝" w:hAnsi="游明朝" w:hint="eastAsia"/>
          <w:sz w:val="24"/>
          <w:szCs w:val="24"/>
        </w:rPr>
        <w:t>１０</w:t>
      </w:r>
      <w:r w:rsidRPr="009328C0">
        <w:rPr>
          <w:rFonts w:ascii="游明朝" w:eastAsia="游明朝" w:hAnsi="游明朝"/>
          <w:sz w:val="24"/>
          <w:szCs w:val="24"/>
        </w:rPr>
        <w:t>：「</w:t>
      </w:r>
      <w:r>
        <w:rPr>
          <w:rFonts w:ascii="游明朝" w:eastAsia="游明朝" w:hAnsi="游明朝" w:hint="eastAsia"/>
          <w:sz w:val="24"/>
          <w:szCs w:val="24"/>
        </w:rPr>
        <w:t>佐藤</w:t>
      </w:r>
      <w:r w:rsidRPr="009328C0">
        <w:rPr>
          <w:rFonts w:ascii="游明朝" w:eastAsia="游明朝" w:hAnsi="游明朝"/>
          <w:sz w:val="24"/>
          <w:szCs w:val="24"/>
        </w:rPr>
        <w:t>（</w:t>
      </w:r>
      <w:r>
        <w:rPr>
          <w:rFonts w:ascii="游明朝" w:eastAsia="游明朝" w:hAnsi="游明朝" w:hint="eastAsia"/>
          <w:sz w:val="24"/>
          <w:szCs w:val="24"/>
        </w:rPr>
        <w:t>さとう</w:t>
      </w:r>
      <w:r w:rsidRPr="009328C0">
        <w:rPr>
          <w:rFonts w:ascii="游明朝" w:eastAsia="游明朝" w:hAnsi="游明朝"/>
          <w:sz w:val="24"/>
          <w:szCs w:val="24"/>
        </w:rPr>
        <w:t>）会長の顔写真」</w:t>
      </w:r>
    </w:p>
    <w:p w14:paraId="595A761B" w14:textId="77777777" w:rsidR="009328C0" w:rsidRPr="009328C0" w:rsidRDefault="009328C0" w:rsidP="00690F90">
      <w:pPr>
        <w:spacing w:line="0" w:lineRule="atLeast"/>
        <w:rPr>
          <w:rFonts w:ascii="游明朝" w:eastAsia="游明朝" w:hAnsi="游明朝"/>
          <w:sz w:val="24"/>
          <w:szCs w:val="24"/>
        </w:rPr>
      </w:pPr>
    </w:p>
    <w:p w14:paraId="7C951C13" w14:textId="0D33B6F1" w:rsidR="009328C0" w:rsidRPr="009328C0" w:rsidRDefault="009328C0" w:rsidP="009328C0">
      <w:pPr>
        <w:spacing w:line="0" w:lineRule="atLeast"/>
        <w:ind w:firstLineChars="100" w:firstLine="240"/>
        <w:rPr>
          <w:rFonts w:ascii="游明朝" w:eastAsia="游明朝" w:hAnsi="游明朝"/>
          <w:sz w:val="24"/>
          <w:szCs w:val="24"/>
        </w:rPr>
      </w:pPr>
      <w:r w:rsidRPr="009328C0">
        <w:rPr>
          <w:rFonts w:ascii="游明朝" w:eastAsia="游明朝" w:hAnsi="游明朝"/>
          <w:sz w:val="24"/>
          <w:szCs w:val="24"/>
        </w:rPr>
        <w:t>天王洲会会長の佐藤</w:t>
      </w:r>
      <w:r>
        <w:rPr>
          <w:rFonts w:ascii="游明朝" w:eastAsia="游明朝" w:hAnsi="游明朝" w:hint="eastAsia"/>
          <w:sz w:val="24"/>
          <w:szCs w:val="24"/>
        </w:rPr>
        <w:t>（さとう）</w:t>
      </w:r>
      <w:r w:rsidRPr="009328C0">
        <w:rPr>
          <w:rFonts w:ascii="游明朝" w:eastAsia="游明朝" w:hAnsi="游明朝"/>
          <w:sz w:val="24"/>
          <w:szCs w:val="24"/>
        </w:rPr>
        <w:t>です。</w:t>
      </w:r>
    </w:p>
    <w:p w14:paraId="7F62F750" w14:textId="77777777" w:rsidR="009328C0" w:rsidRPr="009328C0" w:rsidRDefault="009328C0" w:rsidP="009328C0">
      <w:pPr>
        <w:spacing w:line="0" w:lineRule="atLeast"/>
        <w:rPr>
          <w:rFonts w:ascii="游明朝" w:eastAsia="游明朝" w:hAnsi="游明朝"/>
          <w:sz w:val="24"/>
          <w:szCs w:val="24"/>
        </w:rPr>
      </w:pPr>
      <w:r w:rsidRPr="009328C0">
        <w:rPr>
          <w:rFonts w:ascii="游明朝" w:eastAsia="游明朝" w:hAnsi="游明朝"/>
          <w:sz w:val="24"/>
          <w:szCs w:val="24"/>
        </w:rPr>
        <w:t xml:space="preserve">　天王洲会は、他の町会さまとはちょっと毛色の違った法人会員のみの町会です。会員数19社と小さな町会ですが、大規模ビルやホテル、劇場など、働く人をはじめ観光客など昼間人口が多いのが特徴の地区です。同時にマンションの増加に伴い人口も急増中です。オフィス街から、居住地区へと重心が移動しつつある今、地区の抱える課題にも変化がでてきました。</w:t>
      </w:r>
    </w:p>
    <w:p w14:paraId="12B6C65B" w14:textId="77777777" w:rsidR="009328C0" w:rsidRPr="009328C0" w:rsidRDefault="009328C0" w:rsidP="009328C0">
      <w:pPr>
        <w:spacing w:line="0" w:lineRule="atLeast"/>
        <w:rPr>
          <w:rFonts w:ascii="游明朝" w:eastAsia="游明朝" w:hAnsi="游明朝"/>
          <w:sz w:val="24"/>
          <w:szCs w:val="24"/>
        </w:rPr>
      </w:pPr>
      <w:r w:rsidRPr="009328C0">
        <w:rPr>
          <w:rFonts w:ascii="游明朝" w:eastAsia="游明朝" w:hAnsi="游明朝"/>
          <w:sz w:val="24"/>
          <w:szCs w:val="24"/>
        </w:rPr>
        <w:lastRenderedPageBreak/>
        <w:t xml:space="preserve">　天王洲会は「親睦第一」をモットーに、会員間の緊密な絆で、地域の課題に対処しています。昼間人口の多い地区の責務として、防犯・防災意識の向上に力を入れています。</w:t>
      </w:r>
    </w:p>
    <w:p w14:paraId="13AB9B3E" w14:textId="08E44224" w:rsidR="00690F90" w:rsidRDefault="009328C0" w:rsidP="009328C0">
      <w:pPr>
        <w:spacing w:line="0" w:lineRule="atLeast"/>
        <w:rPr>
          <w:rFonts w:ascii="游明朝" w:eastAsia="游明朝" w:hAnsi="游明朝"/>
          <w:sz w:val="24"/>
          <w:szCs w:val="24"/>
        </w:rPr>
      </w:pPr>
      <w:r w:rsidRPr="009328C0">
        <w:rPr>
          <w:rFonts w:ascii="游明朝" w:eastAsia="游明朝" w:hAnsi="游明朝"/>
          <w:sz w:val="24"/>
          <w:szCs w:val="24"/>
        </w:rPr>
        <w:t xml:space="preserve">　今後とも天王洲会をよろしくお願いします。</w:t>
      </w:r>
    </w:p>
    <w:p w14:paraId="11BEBA96" w14:textId="77777777" w:rsidR="009328C0" w:rsidRPr="009328C0" w:rsidRDefault="009328C0" w:rsidP="009328C0">
      <w:pPr>
        <w:spacing w:line="0" w:lineRule="atLeast"/>
        <w:rPr>
          <w:rFonts w:ascii="游明朝" w:eastAsia="游明朝" w:hAnsi="游明朝"/>
          <w:sz w:val="24"/>
          <w:szCs w:val="24"/>
        </w:rPr>
      </w:pPr>
    </w:p>
    <w:p w14:paraId="39D3E8C2" w14:textId="776ADFB3" w:rsidR="00721DAF" w:rsidRDefault="00721DAF" w:rsidP="00721DAF">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t>特集５タイトル「</w:t>
      </w:r>
      <w:r w:rsidRPr="00080945">
        <w:rPr>
          <w:rFonts w:ascii="游明朝" w:eastAsia="游明朝" w:hAnsi="游明朝"/>
          <w:b/>
          <w:sz w:val="24"/>
          <w:szCs w:val="24"/>
          <w:u w:val="single"/>
        </w:rPr>
        <w:t>新</w:t>
      </w:r>
      <w:r w:rsidR="009328C0">
        <w:rPr>
          <w:rFonts w:ascii="游明朝" w:eastAsia="游明朝" w:hAnsi="游明朝" w:hint="eastAsia"/>
          <w:b/>
          <w:sz w:val="24"/>
          <w:szCs w:val="24"/>
          <w:u w:val="single"/>
        </w:rPr>
        <w:t>副所長の紹介</w:t>
      </w:r>
      <w:r>
        <w:rPr>
          <w:rFonts w:ascii="游明朝" w:eastAsia="游明朝" w:hAnsi="游明朝" w:hint="eastAsia"/>
          <w:b/>
          <w:sz w:val="24"/>
          <w:szCs w:val="24"/>
          <w:u w:val="single"/>
        </w:rPr>
        <w:t>」</w:t>
      </w:r>
    </w:p>
    <w:p w14:paraId="68D6705C" w14:textId="55225DCB" w:rsidR="009328C0" w:rsidRDefault="009328C0" w:rsidP="00721DAF">
      <w:pPr>
        <w:spacing w:line="0" w:lineRule="atLeast"/>
        <w:rPr>
          <w:rFonts w:ascii="游明朝" w:eastAsia="游明朝" w:hAnsi="游明朝"/>
          <w:bCs/>
          <w:sz w:val="24"/>
          <w:szCs w:val="24"/>
        </w:rPr>
      </w:pPr>
      <w:r w:rsidRPr="009328C0">
        <w:rPr>
          <w:rFonts w:ascii="游明朝" w:eastAsia="游明朝" w:hAnsi="游明朝"/>
          <w:bCs/>
          <w:sz w:val="24"/>
          <w:szCs w:val="24"/>
        </w:rPr>
        <w:t>挿入写真１</w:t>
      </w:r>
      <w:r>
        <w:rPr>
          <w:rFonts w:ascii="游明朝" w:eastAsia="游明朝" w:hAnsi="游明朝" w:hint="eastAsia"/>
          <w:bCs/>
          <w:sz w:val="24"/>
          <w:szCs w:val="24"/>
        </w:rPr>
        <w:t>１</w:t>
      </w:r>
      <w:r w:rsidRPr="009328C0">
        <w:rPr>
          <w:rFonts w:ascii="游明朝" w:eastAsia="游明朝" w:hAnsi="游明朝"/>
          <w:bCs/>
          <w:sz w:val="24"/>
          <w:szCs w:val="24"/>
        </w:rPr>
        <w:t>：「</w:t>
      </w:r>
      <w:r>
        <w:rPr>
          <w:rFonts w:ascii="游明朝" w:eastAsia="游明朝" w:hAnsi="游明朝" w:hint="eastAsia"/>
          <w:bCs/>
          <w:sz w:val="24"/>
          <w:szCs w:val="24"/>
        </w:rPr>
        <w:t>藤江副所長</w:t>
      </w:r>
      <w:r w:rsidRPr="009328C0">
        <w:rPr>
          <w:rFonts w:ascii="游明朝" w:eastAsia="游明朝" w:hAnsi="游明朝"/>
          <w:bCs/>
          <w:sz w:val="24"/>
          <w:szCs w:val="24"/>
        </w:rPr>
        <w:t>の顔写真」</w:t>
      </w:r>
    </w:p>
    <w:p w14:paraId="197B185D" w14:textId="468B52AF" w:rsidR="00AF56BE" w:rsidRPr="00AF56BE" w:rsidRDefault="00AF56BE" w:rsidP="00721DAF">
      <w:pPr>
        <w:spacing w:line="0" w:lineRule="atLeast"/>
        <w:rPr>
          <w:rFonts w:ascii="游明朝" w:eastAsia="游明朝" w:hAnsi="游明朝"/>
          <w:b/>
          <w:sz w:val="24"/>
          <w:szCs w:val="24"/>
        </w:rPr>
      </w:pPr>
      <w:r w:rsidRPr="00AF56BE">
        <w:rPr>
          <w:rFonts w:ascii="游明朝" w:eastAsia="游明朝" w:hAnsi="游明朝" w:hint="eastAsia"/>
          <w:b/>
          <w:sz w:val="24"/>
          <w:szCs w:val="24"/>
        </w:rPr>
        <w:t>【藤江　あや（ふじえ　あや）副所長】</w:t>
      </w:r>
    </w:p>
    <w:p w14:paraId="338D3CEB" w14:textId="77777777" w:rsidR="00AF56BE" w:rsidRPr="009328C0" w:rsidRDefault="00AF56BE" w:rsidP="00721DAF">
      <w:pPr>
        <w:spacing w:line="0" w:lineRule="atLeast"/>
        <w:rPr>
          <w:rFonts w:ascii="游明朝" w:eastAsia="游明朝" w:hAnsi="游明朝"/>
          <w:bCs/>
          <w:sz w:val="24"/>
          <w:szCs w:val="24"/>
        </w:rPr>
      </w:pPr>
    </w:p>
    <w:p w14:paraId="6ED69E6C" w14:textId="7213CE29" w:rsidR="00AF56BE" w:rsidRPr="00AF56BE" w:rsidRDefault="00AF56BE" w:rsidP="00AF56BE">
      <w:pPr>
        <w:spacing w:line="0" w:lineRule="atLeast"/>
        <w:ind w:firstLineChars="100" w:firstLine="240"/>
        <w:rPr>
          <w:rFonts w:ascii="游明朝" w:eastAsia="游明朝" w:hAnsi="游明朝"/>
          <w:sz w:val="24"/>
          <w:szCs w:val="24"/>
        </w:rPr>
      </w:pPr>
      <w:r w:rsidRPr="00AF56BE">
        <w:rPr>
          <w:rFonts w:ascii="游明朝" w:eastAsia="游明朝" w:hAnsi="游明朝"/>
          <w:sz w:val="24"/>
          <w:szCs w:val="24"/>
        </w:rPr>
        <w:t>４月より品川第一地域センター副所長に着任いたしました藤江</w:t>
      </w:r>
      <w:r>
        <w:rPr>
          <w:rFonts w:ascii="游明朝" w:eastAsia="游明朝" w:hAnsi="游明朝" w:hint="eastAsia"/>
          <w:sz w:val="24"/>
          <w:szCs w:val="24"/>
        </w:rPr>
        <w:t>（ふじえ）</w:t>
      </w:r>
      <w:r w:rsidRPr="00AF56BE">
        <w:rPr>
          <w:rFonts w:ascii="游明朝" w:eastAsia="游明朝" w:hAnsi="游明朝"/>
          <w:sz w:val="24"/>
          <w:szCs w:val="24"/>
        </w:rPr>
        <w:t>と申します。</w:t>
      </w:r>
      <w:r w:rsidRPr="00AF56BE">
        <w:rPr>
          <w:rFonts w:ascii="游明朝" w:eastAsia="游明朝" w:hAnsi="游明朝"/>
          <w:sz w:val="24"/>
          <w:szCs w:val="24"/>
        </w:rPr>
        <w:br/>
        <w:t xml:space="preserve">　品川第一地区には親族が住んでおり、もともとよく遊びに来ていたため、この馴染みのある地域で働くことができて大変嬉しく思っております。</w:t>
      </w:r>
    </w:p>
    <w:p w14:paraId="3A888D0C" w14:textId="77777777" w:rsidR="00AF56BE" w:rsidRPr="00AF56BE" w:rsidRDefault="00AF56BE" w:rsidP="00AF56BE">
      <w:pPr>
        <w:spacing w:line="0" w:lineRule="atLeast"/>
        <w:rPr>
          <w:rFonts w:ascii="游明朝" w:eastAsia="游明朝" w:hAnsi="游明朝"/>
          <w:sz w:val="24"/>
          <w:szCs w:val="24"/>
        </w:rPr>
      </w:pPr>
      <w:r w:rsidRPr="00AF56BE">
        <w:rPr>
          <w:rFonts w:ascii="游明朝" w:eastAsia="游明朝" w:hAnsi="游明朝"/>
          <w:sz w:val="24"/>
          <w:szCs w:val="24"/>
        </w:rPr>
        <w:t xml:space="preserve">　町会・自治会活動の支援と、適切な行政事務遂行に尽力いたします。</w:t>
      </w:r>
    </w:p>
    <w:p w14:paraId="1A7C9213" w14:textId="2397C9EC" w:rsidR="009328C0" w:rsidRDefault="00AF56BE" w:rsidP="00AF56BE">
      <w:pPr>
        <w:spacing w:line="0" w:lineRule="atLeast"/>
        <w:rPr>
          <w:rFonts w:ascii="游明朝" w:eastAsia="游明朝" w:hAnsi="游明朝"/>
          <w:sz w:val="24"/>
          <w:szCs w:val="24"/>
        </w:rPr>
      </w:pPr>
      <w:r w:rsidRPr="00AF56BE">
        <w:rPr>
          <w:rFonts w:ascii="游明朝" w:eastAsia="游明朝" w:hAnsi="游明朝"/>
          <w:sz w:val="24"/>
          <w:szCs w:val="24"/>
        </w:rPr>
        <w:t xml:space="preserve">　どうぞよろしくお願いいたします。</w:t>
      </w:r>
    </w:p>
    <w:p w14:paraId="01A04C71" w14:textId="77777777" w:rsidR="009328C0" w:rsidRPr="009328C0" w:rsidRDefault="009328C0" w:rsidP="00721DAF">
      <w:pPr>
        <w:spacing w:line="0" w:lineRule="atLeast"/>
        <w:rPr>
          <w:rFonts w:ascii="游明朝" w:eastAsia="游明朝" w:hAnsi="游明朝"/>
          <w:sz w:val="24"/>
          <w:szCs w:val="24"/>
        </w:rPr>
      </w:pPr>
    </w:p>
    <w:p w14:paraId="11952EA0" w14:textId="56CF1A35" w:rsidR="00721DAF" w:rsidRDefault="00721DAF" w:rsidP="00721DAF">
      <w:pPr>
        <w:spacing w:line="0" w:lineRule="atLeast"/>
        <w:rPr>
          <w:rFonts w:ascii="游明朝" w:eastAsia="游明朝" w:hAnsi="游明朝"/>
          <w:b/>
          <w:sz w:val="24"/>
          <w:szCs w:val="24"/>
          <w:u w:val="single"/>
        </w:rPr>
      </w:pPr>
      <w:r>
        <w:rPr>
          <w:rFonts w:ascii="游明朝" w:eastAsia="游明朝" w:hAnsi="游明朝" w:hint="eastAsia"/>
          <w:b/>
          <w:sz w:val="24"/>
          <w:szCs w:val="24"/>
          <w:u w:val="single"/>
        </w:rPr>
        <w:t>特集６タイトル「</w:t>
      </w:r>
      <w:proofErr w:type="gramStart"/>
      <w:r w:rsidR="00AF56BE">
        <w:rPr>
          <w:rFonts w:ascii="游明朝" w:eastAsia="游明朝" w:hAnsi="游明朝" w:hint="eastAsia"/>
          <w:b/>
          <w:sz w:val="24"/>
          <w:szCs w:val="24"/>
          <w:u w:val="single"/>
        </w:rPr>
        <w:t>しながわ</w:t>
      </w:r>
      <w:proofErr w:type="gramEnd"/>
      <w:r w:rsidR="00AF56BE">
        <w:rPr>
          <w:rFonts w:ascii="游明朝" w:eastAsia="游明朝" w:hAnsi="游明朝" w:hint="eastAsia"/>
          <w:b/>
          <w:sz w:val="24"/>
          <w:szCs w:val="24"/>
          <w:u w:val="single"/>
        </w:rPr>
        <w:t>生活応援事業　うれ</w:t>
      </w:r>
      <w:proofErr w:type="gramStart"/>
      <w:r w:rsidR="00AF56BE">
        <w:rPr>
          <w:rFonts w:ascii="游明朝" w:eastAsia="游明朝" w:hAnsi="游明朝" w:hint="eastAsia"/>
          <w:b/>
          <w:sz w:val="24"/>
          <w:szCs w:val="24"/>
          <w:u w:val="single"/>
        </w:rPr>
        <w:t>しな</w:t>
      </w:r>
      <w:proofErr w:type="gramEnd"/>
      <w:r w:rsidR="00AF56BE">
        <w:rPr>
          <w:rFonts w:ascii="游明朝" w:eastAsia="游明朝" w:hAnsi="游明朝" w:hint="eastAsia"/>
          <w:b/>
          <w:sz w:val="24"/>
          <w:szCs w:val="24"/>
          <w:u w:val="single"/>
        </w:rPr>
        <w:t>カードをご使用ください！</w:t>
      </w:r>
      <w:r>
        <w:rPr>
          <w:rFonts w:ascii="游明朝" w:eastAsia="游明朝" w:hAnsi="游明朝" w:hint="eastAsia"/>
          <w:b/>
          <w:sz w:val="24"/>
          <w:szCs w:val="24"/>
          <w:u w:val="single"/>
        </w:rPr>
        <w:t>」</w:t>
      </w:r>
    </w:p>
    <w:p w14:paraId="7E6D9DCA" w14:textId="6C7AE259" w:rsidR="00AF56BE" w:rsidRDefault="00AF56BE" w:rsidP="00721DAF">
      <w:pPr>
        <w:spacing w:line="0" w:lineRule="atLeast"/>
        <w:rPr>
          <w:rFonts w:ascii="游明朝" w:eastAsia="游明朝" w:hAnsi="游明朝"/>
          <w:b/>
          <w:sz w:val="24"/>
          <w:szCs w:val="24"/>
          <w:u w:val="single"/>
        </w:rPr>
      </w:pPr>
    </w:p>
    <w:p w14:paraId="3A5A7EEE" w14:textId="6B534A8C" w:rsidR="00AF56BE"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品川区では、食料品価格等の物価高騰の影響を受けた生活者への支援を目的として、全区民の皆様に申請不要で１人１枚、一律5,000円相当のバニラVISA（ビザ）ギフトカード（うれしなカード）をお配りしております。</w:t>
      </w:r>
    </w:p>
    <w:p w14:paraId="75AB7A65" w14:textId="488C1785" w:rsidR="00AF56BE"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また、事業ポスターを掲載していただける店舗を募集しております。応募いただいた店舗は、うれ</w:t>
      </w:r>
      <w:proofErr w:type="gramStart"/>
      <w:r>
        <w:rPr>
          <w:rFonts w:ascii="游明朝" w:eastAsia="游明朝" w:hAnsi="游明朝" w:hint="eastAsia"/>
          <w:sz w:val="24"/>
          <w:szCs w:val="24"/>
        </w:rPr>
        <w:t>しな</w:t>
      </w:r>
      <w:proofErr w:type="gramEnd"/>
      <w:r>
        <w:rPr>
          <w:rFonts w:ascii="游明朝" w:eastAsia="游明朝" w:hAnsi="游明朝" w:hint="eastAsia"/>
          <w:sz w:val="24"/>
          <w:szCs w:val="24"/>
        </w:rPr>
        <w:t>カード使用可能店舗としてHP</w:t>
      </w:r>
      <w:r w:rsidR="00BC271A">
        <w:rPr>
          <w:rFonts w:ascii="游明朝" w:eastAsia="游明朝" w:hAnsi="游明朝" w:hint="eastAsia"/>
          <w:sz w:val="24"/>
          <w:szCs w:val="24"/>
        </w:rPr>
        <w:t>（ホームページ）</w:t>
      </w:r>
      <w:r>
        <w:rPr>
          <w:rFonts w:ascii="游明朝" w:eastAsia="游明朝" w:hAnsi="游明朝" w:hint="eastAsia"/>
          <w:sz w:val="24"/>
          <w:szCs w:val="24"/>
        </w:rPr>
        <w:t>上で公表させていただきます。</w:t>
      </w:r>
    </w:p>
    <w:p w14:paraId="1B6AFC93" w14:textId="73E50E24" w:rsidR="00AF56BE"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詳細は区HP</w:t>
      </w:r>
      <w:r w:rsidR="00BC271A">
        <w:rPr>
          <w:rFonts w:ascii="游明朝" w:eastAsia="游明朝" w:hAnsi="游明朝" w:hint="eastAsia"/>
          <w:sz w:val="24"/>
          <w:szCs w:val="24"/>
        </w:rPr>
        <w:t>（ホームページ）</w:t>
      </w:r>
      <w:r>
        <w:rPr>
          <w:rFonts w:ascii="游明朝" w:eastAsia="游明朝" w:hAnsi="游明朝" w:hint="eastAsia"/>
          <w:sz w:val="24"/>
          <w:szCs w:val="24"/>
        </w:rPr>
        <w:t>をご覧ください。</w:t>
      </w:r>
    </w:p>
    <w:p w14:paraId="265917D4" w14:textId="77777777" w:rsidR="00AF56BE" w:rsidRPr="00BC271A" w:rsidRDefault="00AF56BE" w:rsidP="00721DAF">
      <w:pPr>
        <w:spacing w:line="0" w:lineRule="atLeast"/>
        <w:rPr>
          <w:rFonts w:ascii="游明朝" w:eastAsia="游明朝" w:hAnsi="游明朝"/>
          <w:sz w:val="24"/>
          <w:szCs w:val="24"/>
        </w:rPr>
      </w:pPr>
    </w:p>
    <w:p w14:paraId="1FC311E9" w14:textId="5AA48746" w:rsidR="00AF56BE"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・対象　全区民　※令和8年1月1日において品川区住民基本台帳に記録されている方</w:t>
      </w:r>
    </w:p>
    <w:p w14:paraId="4987D25F" w14:textId="5DFB6A25" w:rsidR="00AF56BE"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・使用期限　令和9年1月３１日まで　※期限切れ後の残高の払い戻しや延長はできません。</w:t>
      </w:r>
    </w:p>
    <w:p w14:paraId="19B2D567" w14:textId="77777777" w:rsidR="00BC271A" w:rsidRDefault="00AF56BE" w:rsidP="00721DAF">
      <w:pPr>
        <w:spacing w:line="0" w:lineRule="atLeast"/>
        <w:rPr>
          <w:rFonts w:ascii="游明朝" w:eastAsia="游明朝" w:hAnsi="游明朝"/>
          <w:sz w:val="24"/>
          <w:szCs w:val="24"/>
        </w:rPr>
      </w:pPr>
      <w:r>
        <w:rPr>
          <w:rFonts w:ascii="游明朝" w:eastAsia="游明朝" w:hAnsi="游明朝" w:hint="eastAsia"/>
          <w:sz w:val="24"/>
          <w:szCs w:val="24"/>
        </w:rPr>
        <w:t>・</w:t>
      </w:r>
      <w:r w:rsidR="00BC271A">
        <w:rPr>
          <w:rFonts w:ascii="游明朝" w:eastAsia="游明朝" w:hAnsi="游明朝" w:hint="eastAsia"/>
          <w:sz w:val="24"/>
          <w:szCs w:val="24"/>
        </w:rPr>
        <w:t>使用可能店舗　全国のVISA（ビザ）加盟店（店頭・ネットショップ）</w:t>
      </w:r>
    </w:p>
    <w:p w14:paraId="2CF03E5A" w14:textId="69090287" w:rsidR="00AF56BE" w:rsidRDefault="00BC271A" w:rsidP="00721DAF">
      <w:pPr>
        <w:spacing w:line="0" w:lineRule="atLeast"/>
        <w:rPr>
          <w:rFonts w:ascii="游明朝" w:eastAsia="游明朝" w:hAnsi="游明朝"/>
          <w:sz w:val="24"/>
          <w:szCs w:val="24"/>
        </w:rPr>
      </w:pPr>
      <w:r>
        <w:rPr>
          <w:rFonts w:ascii="游明朝" w:eastAsia="游明朝" w:hAnsi="游明朝" w:hint="eastAsia"/>
          <w:sz w:val="24"/>
          <w:szCs w:val="24"/>
        </w:rPr>
        <w:t>※詳細は店舗にお問い合わせください。</w:t>
      </w:r>
    </w:p>
    <w:p w14:paraId="3E114E60" w14:textId="103F5769" w:rsidR="00BC271A" w:rsidRPr="00AF56BE" w:rsidRDefault="00BC271A" w:rsidP="00721DAF">
      <w:pPr>
        <w:spacing w:line="0" w:lineRule="atLeast"/>
        <w:rPr>
          <w:rFonts w:ascii="游明朝" w:eastAsia="游明朝" w:hAnsi="游明朝"/>
          <w:sz w:val="24"/>
          <w:szCs w:val="24"/>
        </w:rPr>
      </w:pPr>
      <w:r>
        <w:rPr>
          <w:rFonts w:ascii="游明朝" w:eastAsia="游明朝" w:hAnsi="游明朝" w:hint="eastAsia"/>
          <w:sz w:val="24"/>
          <w:szCs w:val="24"/>
        </w:rPr>
        <w:t>・残高確認方法　カード裏面の二次元コードを読み込んで頂くか、カード裏面のバニラVISA（ビザ）ギフト専用ダイヤル（0570－077－096）へお電話ください。</w:t>
      </w:r>
    </w:p>
    <w:p w14:paraId="5FA735B8" w14:textId="211D5641" w:rsidR="0078108D"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※購入後のレシートや店舗ではギフトカードの残高確認はできません。</w:t>
      </w:r>
    </w:p>
    <w:p w14:paraId="1E85DD5A" w14:textId="110BE097"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・残高の使い切りについて</w:t>
      </w:r>
    </w:p>
    <w:p w14:paraId="7AA4435C" w14:textId="2297EF80" w:rsidR="00BC271A" w:rsidRDefault="00BC271A" w:rsidP="00BC271A">
      <w:pPr>
        <w:pStyle w:val="a7"/>
        <w:numPr>
          <w:ilvl w:val="0"/>
          <w:numId w:val="1"/>
        </w:numPr>
        <w:spacing w:line="0" w:lineRule="atLeast"/>
        <w:ind w:leftChars="0"/>
        <w:rPr>
          <w:rFonts w:ascii="游明朝" w:eastAsia="游明朝" w:hAnsi="游明朝"/>
          <w:sz w:val="24"/>
          <w:szCs w:val="24"/>
        </w:rPr>
      </w:pPr>
      <w:r>
        <w:rPr>
          <w:rFonts w:ascii="游明朝" w:eastAsia="游明朝" w:hAnsi="游明朝" w:hint="eastAsia"/>
          <w:sz w:val="24"/>
          <w:szCs w:val="24"/>
        </w:rPr>
        <w:t>ネットショップや一部の店舗では、ポイントと組み合わせて利用できる場合があります。</w:t>
      </w:r>
    </w:p>
    <w:p w14:paraId="58467CD8" w14:textId="783A475D" w:rsidR="00BC271A" w:rsidRPr="00BC271A" w:rsidRDefault="00BC271A" w:rsidP="00BC271A">
      <w:pPr>
        <w:pStyle w:val="a7"/>
        <w:numPr>
          <w:ilvl w:val="0"/>
          <w:numId w:val="1"/>
        </w:numPr>
        <w:spacing w:line="0" w:lineRule="atLeast"/>
        <w:ind w:leftChars="0"/>
        <w:rPr>
          <w:rFonts w:ascii="游明朝" w:eastAsia="游明朝" w:hAnsi="游明朝"/>
          <w:sz w:val="24"/>
          <w:szCs w:val="24"/>
        </w:rPr>
      </w:pPr>
      <w:r>
        <w:rPr>
          <w:rFonts w:ascii="游明朝" w:eastAsia="游明朝" w:hAnsi="游明朝" w:hint="eastAsia"/>
          <w:sz w:val="24"/>
          <w:szCs w:val="24"/>
        </w:rPr>
        <w:t>郵便局で切手等を購入することで。残高を使い切れる場合があります。</w:t>
      </w:r>
    </w:p>
    <w:p w14:paraId="056D597D" w14:textId="77777777" w:rsidR="00BC271A" w:rsidRDefault="00BC271A" w:rsidP="00285F54">
      <w:pPr>
        <w:spacing w:line="0" w:lineRule="atLeast"/>
        <w:rPr>
          <w:rFonts w:ascii="游明朝" w:eastAsia="游明朝" w:hAnsi="游明朝"/>
          <w:sz w:val="24"/>
          <w:szCs w:val="24"/>
        </w:rPr>
      </w:pPr>
    </w:p>
    <w:p w14:paraId="58858EF3" w14:textId="2407A54A"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lastRenderedPageBreak/>
        <w:t>詳細は区HP（ホームページ）をご覧ください！</w:t>
      </w:r>
    </w:p>
    <w:p w14:paraId="06303737" w14:textId="0262DA31"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（二次元コードを掲示しています。）</w:t>
      </w:r>
    </w:p>
    <w:p w14:paraId="6F54AD60" w14:textId="77777777" w:rsidR="00BC271A" w:rsidRDefault="00BC271A" w:rsidP="00285F54">
      <w:pPr>
        <w:spacing w:line="0" w:lineRule="atLeast"/>
        <w:rPr>
          <w:rFonts w:ascii="游明朝" w:eastAsia="游明朝" w:hAnsi="游明朝"/>
          <w:sz w:val="24"/>
          <w:szCs w:val="24"/>
        </w:rPr>
      </w:pPr>
    </w:p>
    <w:p w14:paraId="68D05E26" w14:textId="16F00B86"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・お問い合わせ</w:t>
      </w:r>
    </w:p>
    <w:p w14:paraId="721566FC" w14:textId="433E3032" w:rsidR="00BC271A" w:rsidRDefault="00BC271A" w:rsidP="00285F54">
      <w:pPr>
        <w:spacing w:line="0" w:lineRule="atLeast"/>
        <w:rPr>
          <w:rFonts w:ascii="游明朝" w:eastAsia="游明朝" w:hAnsi="游明朝"/>
          <w:sz w:val="24"/>
          <w:szCs w:val="24"/>
        </w:rPr>
      </w:pPr>
      <w:proofErr w:type="gramStart"/>
      <w:r>
        <w:rPr>
          <w:rFonts w:ascii="游明朝" w:eastAsia="游明朝" w:hAnsi="游明朝" w:hint="eastAsia"/>
          <w:sz w:val="24"/>
          <w:szCs w:val="24"/>
        </w:rPr>
        <w:t>しながわ</w:t>
      </w:r>
      <w:proofErr w:type="gramEnd"/>
      <w:r>
        <w:rPr>
          <w:rFonts w:ascii="游明朝" w:eastAsia="游明朝" w:hAnsi="游明朝" w:hint="eastAsia"/>
          <w:sz w:val="24"/>
          <w:szCs w:val="24"/>
        </w:rPr>
        <w:t>生活応援事業コールセンター：0120－351－190</w:t>
      </w:r>
    </w:p>
    <w:p w14:paraId="7ADEAA61" w14:textId="2BBE357D"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カード残高確認や利用方法に関するお問い合わせ：0570－077－096</w:t>
      </w:r>
    </w:p>
    <w:p w14:paraId="7531D1E9" w14:textId="3D6B14CA" w:rsidR="00BC271A" w:rsidRDefault="00BC271A" w:rsidP="00285F54">
      <w:pPr>
        <w:spacing w:line="0" w:lineRule="atLeast"/>
        <w:rPr>
          <w:rFonts w:ascii="游明朝" w:eastAsia="游明朝" w:hAnsi="游明朝"/>
          <w:sz w:val="24"/>
          <w:szCs w:val="24"/>
        </w:rPr>
      </w:pPr>
      <w:r>
        <w:rPr>
          <w:rFonts w:ascii="游明朝" w:eastAsia="游明朝" w:hAnsi="游明朝" w:hint="eastAsia"/>
          <w:sz w:val="24"/>
          <w:szCs w:val="24"/>
        </w:rPr>
        <w:t xml:space="preserve">地域活動課　</w:t>
      </w:r>
      <w:proofErr w:type="gramStart"/>
      <w:r>
        <w:rPr>
          <w:rFonts w:ascii="游明朝" w:eastAsia="游明朝" w:hAnsi="游明朝" w:hint="eastAsia"/>
          <w:sz w:val="24"/>
          <w:szCs w:val="24"/>
        </w:rPr>
        <w:t>しながわ</w:t>
      </w:r>
      <w:proofErr w:type="gramEnd"/>
      <w:r>
        <w:rPr>
          <w:rFonts w:ascii="游明朝" w:eastAsia="游明朝" w:hAnsi="游明朝" w:hint="eastAsia"/>
          <w:sz w:val="24"/>
          <w:szCs w:val="24"/>
        </w:rPr>
        <w:t>生活応援担当：</w:t>
      </w:r>
      <w:r w:rsidR="00CD21D6">
        <w:rPr>
          <w:rFonts w:ascii="游明朝" w:eastAsia="游明朝" w:hAnsi="游明朝" w:hint="eastAsia"/>
          <w:sz w:val="24"/>
          <w:szCs w:val="24"/>
        </w:rPr>
        <w:t>03－5498－6345</w:t>
      </w:r>
    </w:p>
    <w:p w14:paraId="12882AFC" w14:textId="77777777" w:rsidR="00CD21D6" w:rsidRPr="00AF56BE" w:rsidRDefault="00CD21D6" w:rsidP="00285F54">
      <w:pPr>
        <w:spacing w:line="0" w:lineRule="atLeast"/>
        <w:rPr>
          <w:rFonts w:ascii="游明朝" w:eastAsia="游明朝" w:hAnsi="游明朝"/>
          <w:sz w:val="24"/>
          <w:szCs w:val="24"/>
        </w:rPr>
      </w:pPr>
    </w:p>
    <w:p w14:paraId="2CC4B57A" w14:textId="16A51F1D" w:rsidR="00576823" w:rsidRPr="00576823" w:rsidRDefault="00576823" w:rsidP="00A25525">
      <w:pPr>
        <w:spacing w:line="0" w:lineRule="atLeast"/>
        <w:rPr>
          <w:rFonts w:ascii="游明朝" w:eastAsia="游明朝" w:hAnsi="游明朝"/>
          <w:sz w:val="24"/>
          <w:szCs w:val="24"/>
        </w:rPr>
      </w:pPr>
      <w:r>
        <w:rPr>
          <w:rFonts w:ascii="游明朝 Light" w:eastAsia="游明朝 Light" w:hAnsi="游明朝 Light" w:hint="eastAsia"/>
          <w:sz w:val="24"/>
          <w:szCs w:val="24"/>
        </w:rPr>
        <w:t>地域</w:t>
      </w:r>
      <w:r>
        <w:rPr>
          <w:rFonts w:ascii="游明朝" w:eastAsia="游明朝" w:hAnsi="游明朝" w:hint="eastAsia"/>
          <w:sz w:val="24"/>
          <w:szCs w:val="24"/>
        </w:rPr>
        <w:t>情報ニュース「品川しゅく」第</w:t>
      </w:r>
      <w:r w:rsidR="0078108D">
        <w:rPr>
          <w:rFonts w:ascii="游明朝" w:eastAsia="游明朝" w:hAnsi="游明朝" w:hint="eastAsia"/>
          <w:sz w:val="24"/>
          <w:szCs w:val="24"/>
        </w:rPr>
        <w:t>1</w:t>
      </w:r>
      <w:r w:rsidR="009328C0">
        <w:rPr>
          <w:rFonts w:ascii="游明朝" w:eastAsia="游明朝" w:hAnsi="游明朝" w:hint="eastAsia"/>
          <w:sz w:val="24"/>
          <w:szCs w:val="24"/>
        </w:rPr>
        <w:t>62</w:t>
      </w:r>
      <w:r>
        <w:rPr>
          <w:rFonts w:ascii="游明朝" w:eastAsia="游明朝" w:hAnsi="游明朝" w:hint="eastAsia"/>
          <w:sz w:val="24"/>
          <w:szCs w:val="24"/>
        </w:rPr>
        <w:t>号の内容は以上です。</w:t>
      </w:r>
    </w:p>
    <w:sectPr w:rsidR="00576823" w:rsidRPr="00576823" w:rsidSect="0078108D">
      <w:pgSz w:w="11906" w:h="16838"/>
      <w:pgMar w:top="1440"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CB5C" w14:textId="77777777" w:rsidR="004A4FEA" w:rsidRDefault="004A4FEA" w:rsidP="00E22B56">
      <w:r>
        <w:separator/>
      </w:r>
    </w:p>
  </w:endnote>
  <w:endnote w:type="continuationSeparator" w:id="0">
    <w:p w14:paraId="0F8859E9" w14:textId="77777777" w:rsidR="004A4FEA" w:rsidRDefault="004A4FEA" w:rsidP="00E2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216F" w14:textId="77777777" w:rsidR="004A4FEA" w:rsidRDefault="004A4FEA" w:rsidP="00E22B56">
      <w:r>
        <w:separator/>
      </w:r>
    </w:p>
  </w:footnote>
  <w:footnote w:type="continuationSeparator" w:id="0">
    <w:p w14:paraId="7EE263B7" w14:textId="77777777" w:rsidR="004A4FEA" w:rsidRDefault="004A4FEA" w:rsidP="00E22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506AD"/>
    <w:multiLevelType w:val="hybridMultilevel"/>
    <w:tmpl w:val="D4568552"/>
    <w:lvl w:ilvl="0" w:tplc="767E3D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3151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42"/>
    <w:rsid w:val="0000258A"/>
    <w:rsid w:val="00062256"/>
    <w:rsid w:val="00080945"/>
    <w:rsid w:val="001A6572"/>
    <w:rsid w:val="001F423D"/>
    <w:rsid w:val="00231B99"/>
    <w:rsid w:val="00261296"/>
    <w:rsid w:val="00285F54"/>
    <w:rsid w:val="0029214F"/>
    <w:rsid w:val="003008F3"/>
    <w:rsid w:val="00326D0F"/>
    <w:rsid w:val="003544F1"/>
    <w:rsid w:val="00373960"/>
    <w:rsid w:val="003A343D"/>
    <w:rsid w:val="00421AB5"/>
    <w:rsid w:val="004A4FEA"/>
    <w:rsid w:val="00576823"/>
    <w:rsid w:val="00624994"/>
    <w:rsid w:val="00690F90"/>
    <w:rsid w:val="006C014B"/>
    <w:rsid w:val="006F23CA"/>
    <w:rsid w:val="00703B8D"/>
    <w:rsid w:val="00712208"/>
    <w:rsid w:val="00721DAF"/>
    <w:rsid w:val="00750466"/>
    <w:rsid w:val="0078108D"/>
    <w:rsid w:val="007D7DE6"/>
    <w:rsid w:val="00825F88"/>
    <w:rsid w:val="00846041"/>
    <w:rsid w:val="008B1242"/>
    <w:rsid w:val="008B6BDB"/>
    <w:rsid w:val="008D144A"/>
    <w:rsid w:val="009328C0"/>
    <w:rsid w:val="009C0324"/>
    <w:rsid w:val="00A25525"/>
    <w:rsid w:val="00AD6D0F"/>
    <w:rsid w:val="00AF56BE"/>
    <w:rsid w:val="00B03C10"/>
    <w:rsid w:val="00BC271A"/>
    <w:rsid w:val="00BF6791"/>
    <w:rsid w:val="00CD21D6"/>
    <w:rsid w:val="00D7510A"/>
    <w:rsid w:val="00DF285B"/>
    <w:rsid w:val="00E14385"/>
    <w:rsid w:val="00E22B56"/>
    <w:rsid w:val="00F02CE4"/>
    <w:rsid w:val="00F77172"/>
    <w:rsid w:val="00FC41A4"/>
    <w:rsid w:val="00FD4316"/>
    <w:rsid w:val="00FD5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BFA3D"/>
  <w15:chartTrackingRefBased/>
  <w15:docId w15:val="{D704172B-D23A-426F-818D-BE37DD5A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10A"/>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B56"/>
    <w:pPr>
      <w:tabs>
        <w:tab w:val="center" w:pos="4252"/>
        <w:tab w:val="right" w:pos="8504"/>
      </w:tabs>
      <w:snapToGrid w:val="0"/>
    </w:pPr>
  </w:style>
  <w:style w:type="character" w:customStyle="1" w:styleId="a4">
    <w:name w:val="ヘッダー (文字)"/>
    <w:basedOn w:val="a0"/>
    <w:link w:val="a3"/>
    <w:uiPriority w:val="99"/>
    <w:rsid w:val="00E22B56"/>
    <w:rPr>
      <w:sz w:val="21"/>
    </w:rPr>
  </w:style>
  <w:style w:type="paragraph" w:styleId="a5">
    <w:name w:val="footer"/>
    <w:basedOn w:val="a"/>
    <w:link w:val="a6"/>
    <w:uiPriority w:val="99"/>
    <w:unhideWhenUsed/>
    <w:rsid w:val="00E22B56"/>
    <w:pPr>
      <w:tabs>
        <w:tab w:val="center" w:pos="4252"/>
        <w:tab w:val="right" w:pos="8504"/>
      </w:tabs>
      <w:snapToGrid w:val="0"/>
    </w:pPr>
  </w:style>
  <w:style w:type="character" w:customStyle="1" w:styleId="a6">
    <w:name w:val="フッター (文字)"/>
    <w:basedOn w:val="a0"/>
    <w:link w:val="a5"/>
    <w:uiPriority w:val="99"/>
    <w:rsid w:val="00E22B56"/>
    <w:rPr>
      <w:sz w:val="21"/>
    </w:rPr>
  </w:style>
  <w:style w:type="paragraph" w:styleId="Web">
    <w:name w:val="Normal (Web)"/>
    <w:basedOn w:val="a"/>
    <w:uiPriority w:val="99"/>
    <w:semiHidden/>
    <w:unhideWhenUsed/>
    <w:rsid w:val="008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BC27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45224">
      <w:bodyDiv w:val="1"/>
      <w:marLeft w:val="0"/>
      <w:marRight w:val="0"/>
      <w:marTop w:val="0"/>
      <w:marBottom w:val="0"/>
      <w:divBdr>
        <w:top w:val="none" w:sz="0" w:space="0" w:color="auto"/>
        <w:left w:val="none" w:sz="0" w:space="0" w:color="auto"/>
        <w:bottom w:val="none" w:sz="0" w:space="0" w:color="auto"/>
        <w:right w:val="none" w:sz="0" w:space="0" w:color="auto"/>
      </w:divBdr>
    </w:div>
    <w:div w:id="556863436">
      <w:bodyDiv w:val="1"/>
      <w:marLeft w:val="0"/>
      <w:marRight w:val="0"/>
      <w:marTop w:val="0"/>
      <w:marBottom w:val="0"/>
      <w:divBdr>
        <w:top w:val="none" w:sz="0" w:space="0" w:color="auto"/>
        <w:left w:val="none" w:sz="0" w:space="0" w:color="auto"/>
        <w:bottom w:val="none" w:sz="0" w:space="0" w:color="auto"/>
        <w:right w:val="none" w:sz="0" w:space="0" w:color="auto"/>
      </w:divBdr>
    </w:div>
    <w:div w:id="666831230">
      <w:bodyDiv w:val="1"/>
      <w:marLeft w:val="0"/>
      <w:marRight w:val="0"/>
      <w:marTop w:val="0"/>
      <w:marBottom w:val="0"/>
      <w:divBdr>
        <w:top w:val="none" w:sz="0" w:space="0" w:color="auto"/>
        <w:left w:val="none" w:sz="0" w:space="0" w:color="auto"/>
        <w:bottom w:val="none" w:sz="0" w:space="0" w:color="auto"/>
        <w:right w:val="none" w:sz="0" w:space="0" w:color="auto"/>
      </w:divBdr>
    </w:div>
    <w:div w:id="715397455">
      <w:bodyDiv w:val="1"/>
      <w:marLeft w:val="0"/>
      <w:marRight w:val="0"/>
      <w:marTop w:val="0"/>
      <w:marBottom w:val="0"/>
      <w:divBdr>
        <w:top w:val="none" w:sz="0" w:space="0" w:color="auto"/>
        <w:left w:val="none" w:sz="0" w:space="0" w:color="auto"/>
        <w:bottom w:val="none" w:sz="0" w:space="0" w:color="auto"/>
        <w:right w:val="none" w:sz="0" w:space="0" w:color="auto"/>
      </w:divBdr>
    </w:div>
    <w:div w:id="764037986">
      <w:bodyDiv w:val="1"/>
      <w:marLeft w:val="0"/>
      <w:marRight w:val="0"/>
      <w:marTop w:val="0"/>
      <w:marBottom w:val="0"/>
      <w:divBdr>
        <w:top w:val="none" w:sz="0" w:space="0" w:color="auto"/>
        <w:left w:val="none" w:sz="0" w:space="0" w:color="auto"/>
        <w:bottom w:val="none" w:sz="0" w:space="0" w:color="auto"/>
        <w:right w:val="none" w:sz="0" w:space="0" w:color="auto"/>
      </w:divBdr>
    </w:div>
    <w:div w:id="890266186">
      <w:bodyDiv w:val="1"/>
      <w:marLeft w:val="0"/>
      <w:marRight w:val="0"/>
      <w:marTop w:val="0"/>
      <w:marBottom w:val="0"/>
      <w:divBdr>
        <w:top w:val="none" w:sz="0" w:space="0" w:color="auto"/>
        <w:left w:val="none" w:sz="0" w:space="0" w:color="auto"/>
        <w:bottom w:val="none" w:sz="0" w:space="0" w:color="auto"/>
        <w:right w:val="none" w:sz="0" w:space="0" w:color="auto"/>
      </w:divBdr>
    </w:div>
    <w:div w:id="939876849">
      <w:bodyDiv w:val="1"/>
      <w:marLeft w:val="0"/>
      <w:marRight w:val="0"/>
      <w:marTop w:val="0"/>
      <w:marBottom w:val="0"/>
      <w:divBdr>
        <w:top w:val="none" w:sz="0" w:space="0" w:color="auto"/>
        <w:left w:val="none" w:sz="0" w:space="0" w:color="auto"/>
        <w:bottom w:val="none" w:sz="0" w:space="0" w:color="auto"/>
        <w:right w:val="none" w:sz="0" w:space="0" w:color="auto"/>
      </w:divBdr>
    </w:div>
    <w:div w:id="1085146448">
      <w:bodyDiv w:val="1"/>
      <w:marLeft w:val="0"/>
      <w:marRight w:val="0"/>
      <w:marTop w:val="0"/>
      <w:marBottom w:val="0"/>
      <w:divBdr>
        <w:top w:val="none" w:sz="0" w:space="0" w:color="auto"/>
        <w:left w:val="none" w:sz="0" w:space="0" w:color="auto"/>
        <w:bottom w:val="none" w:sz="0" w:space="0" w:color="auto"/>
        <w:right w:val="none" w:sz="0" w:space="0" w:color="auto"/>
      </w:divBdr>
    </w:div>
    <w:div w:id="1121875882">
      <w:bodyDiv w:val="1"/>
      <w:marLeft w:val="0"/>
      <w:marRight w:val="0"/>
      <w:marTop w:val="0"/>
      <w:marBottom w:val="0"/>
      <w:divBdr>
        <w:top w:val="none" w:sz="0" w:space="0" w:color="auto"/>
        <w:left w:val="none" w:sz="0" w:space="0" w:color="auto"/>
        <w:bottom w:val="none" w:sz="0" w:space="0" w:color="auto"/>
        <w:right w:val="none" w:sz="0" w:space="0" w:color="auto"/>
      </w:divBdr>
    </w:div>
    <w:div w:id="1163813361">
      <w:bodyDiv w:val="1"/>
      <w:marLeft w:val="0"/>
      <w:marRight w:val="0"/>
      <w:marTop w:val="0"/>
      <w:marBottom w:val="0"/>
      <w:divBdr>
        <w:top w:val="none" w:sz="0" w:space="0" w:color="auto"/>
        <w:left w:val="none" w:sz="0" w:space="0" w:color="auto"/>
        <w:bottom w:val="none" w:sz="0" w:space="0" w:color="auto"/>
        <w:right w:val="none" w:sz="0" w:space="0" w:color="auto"/>
      </w:divBdr>
    </w:div>
    <w:div w:id="1279334628">
      <w:bodyDiv w:val="1"/>
      <w:marLeft w:val="0"/>
      <w:marRight w:val="0"/>
      <w:marTop w:val="0"/>
      <w:marBottom w:val="0"/>
      <w:divBdr>
        <w:top w:val="none" w:sz="0" w:space="0" w:color="auto"/>
        <w:left w:val="none" w:sz="0" w:space="0" w:color="auto"/>
        <w:bottom w:val="none" w:sz="0" w:space="0" w:color="auto"/>
        <w:right w:val="none" w:sz="0" w:space="0" w:color="auto"/>
      </w:divBdr>
    </w:div>
    <w:div w:id="1303920233">
      <w:bodyDiv w:val="1"/>
      <w:marLeft w:val="0"/>
      <w:marRight w:val="0"/>
      <w:marTop w:val="0"/>
      <w:marBottom w:val="0"/>
      <w:divBdr>
        <w:top w:val="none" w:sz="0" w:space="0" w:color="auto"/>
        <w:left w:val="none" w:sz="0" w:space="0" w:color="auto"/>
        <w:bottom w:val="none" w:sz="0" w:space="0" w:color="auto"/>
        <w:right w:val="none" w:sz="0" w:space="0" w:color="auto"/>
      </w:divBdr>
    </w:div>
    <w:div w:id="1336304876">
      <w:bodyDiv w:val="1"/>
      <w:marLeft w:val="0"/>
      <w:marRight w:val="0"/>
      <w:marTop w:val="0"/>
      <w:marBottom w:val="0"/>
      <w:divBdr>
        <w:top w:val="none" w:sz="0" w:space="0" w:color="auto"/>
        <w:left w:val="none" w:sz="0" w:space="0" w:color="auto"/>
        <w:bottom w:val="none" w:sz="0" w:space="0" w:color="auto"/>
        <w:right w:val="none" w:sz="0" w:space="0" w:color="auto"/>
      </w:divBdr>
    </w:div>
    <w:div w:id="1434547365">
      <w:bodyDiv w:val="1"/>
      <w:marLeft w:val="0"/>
      <w:marRight w:val="0"/>
      <w:marTop w:val="0"/>
      <w:marBottom w:val="0"/>
      <w:divBdr>
        <w:top w:val="none" w:sz="0" w:space="0" w:color="auto"/>
        <w:left w:val="none" w:sz="0" w:space="0" w:color="auto"/>
        <w:bottom w:val="none" w:sz="0" w:space="0" w:color="auto"/>
        <w:right w:val="none" w:sz="0" w:space="0" w:color="auto"/>
      </w:divBdr>
    </w:div>
    <w:div w:id="1443038476">
      <w:bodyDiv w:val="1"/>
      <w:marLeft w:val="0"/>
      <w:marRight w:val="0"/>
      <w:marTop w:val="0"/>
      <w:marBottom w:val="0"/>
      <w:divBdr>
        <w:top w:val="none" w:sz="0" w:space="0" w:color="auto"/>
        <w:left w:val="none" w:sz="0" w:space="0" w:color="auto"/>
        <w:bottom w:val="none" w:sz="0" w:space="0" w:color="auto"/>
        <w:right w:val="none" w:sz="0" w:space="0" w:color="auto"/>
      </w:divBdr>
    </w:div>
    <w:div w:id="1559391607">
      <w:bodyDiv w:val="1"/>
      <w:marLeft w:val="0"/>
      <w:marRight w:val="0"/>
      <w:marTop w:val="0"/>
      <w:marBottom w:val="0"/>
      <w:divBdr>
        <w:top w:val="none" w:sz="0" w:space="0" w:color="auto"/>
        <w:left w:val="none" w:sz="0" w:space="0" w:color="auto"/>
        <w:bottom w:val="none" w:sz="0" w:space="0" w:color="auto"/>
        <w:right w:val="none" w:sz="0" w:space="0" w:color="auto"/>
      </w:divBdr>
    </w:div>
    <w:div w:id="1736001490">
      <w:bodyDiv w:val="1"/>
      <w:marLeft w:val="0"/>
      <w:marRight w:val="0"/>
      <w:marTop w:val="0"/>
      <w:marBottom w:val="0"/>
      <w:divBdr>
        <w:top w:val="none" w:sz="0" w:space="0" w:color="auto"/>
        <w:left w:val="none" w:sz="0" w:space="0" w:color="auto"/>
        <w:bottom w:val="none" w:sz="0" w:space="0" w:color="auto"/>
        <w:right w:val="none" w:sz="0" w:space="0" w:color="auto"/>
      </w:divBdr>
    </w:div>
    <w:div w:id="1838501599">
      <w:bodyDiv w:val="1"/>
      <w:marLeft w:val="0"/>
      <w:marRight w:val="0"/>
      <w:marTop w:val="0"/>
      <w:marBottom w:val="0"/>
      <w:divBdr>
        <w:top w:val="none" w:sz="0" w:space="0" w:color="auto"/>
        <w:left w:val="none" w:sz="0" w:space="0" w:color="auto"/>
        <w:bottom w:val="none" w:sz="0" w:space="0" w:color="auto"/>
        <w:right w:val="none" w:sz="0" w:space="0" w:color="auto"/>
      </w:divBdr>
    </w:div>
    <w:div w:id="1867207902">
      <w:bodyDiv w:val="1"/>
      <w:marLeft w:val="0"/>
      <w:marRight w:val="0"/>
      <w:marTop w:val="0"/>
      <w:marBottom w:val="0"/>
      <w:divBdr>
        <w:top w:val="none" w:sz="0" w:space="0" w:color="auto"/>
        <w:left w:val="none" w:sz="0" w:space="0" w:color="auto"/>
        <w:bottom w:val="none" w:sz="0" w:space="0" w:color="auto"/>
        <w:right w:val="none" w:sz="0" w:space="0" w:color="auto"/>
      </w:divBdr>
    </w:div>
    <w:div w:id="1914662686">
      <w:bodyDiv w:val="1"/>
      <w:marLeft w:val="0"/>
      <w:marRight w:val="0"/>
      <w:marTop w:val="0"/>
      <w:marBottom w:val="0"/>
      <w:divBdr>
        <w:top w:val="none" w:sz="0" w:space="0" w:color="auto"/>
        <w:left w:val="none" w:sz="0" w:space="0" w:color="auto"/>
        <w:bottom w:val="none" w:sz="0" w:space="0" w:color="auto"/>
        <w:right w:val="none" w:sz="0" w:space="0" w:color="auto"/>
      </w:divBdr>
    </w:div>
    <w:div w:id="203949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祥汰</dc:creator>
  <cp:keywords/>
  <dc:description/>
  <cp:lastModifiedBy>後藤　紀祐人</cp:lastModifiedBy>
  <cp:revision>4</cp:revision>
  <dcterms:created xsi:type="dcterms:W3CDTF">2024-10-23T05:45:00Z</dcterms:created>
  <dcterms:modified xsi:type="dcterms:W3CDTF">2026-07-06T01:58:00Z</dcterms:modified>
</cp:coreProperties>
</file>