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008" w:rsidRPr="003A6AF7" w:rsidRDefault="007A6B7E" w:rsidP="003A6AF7">
      <w:pPr>
        <w:spacing w:line="500" w:lineRule="exact"/>
        <w:rPr>
          <w:sz w:val="24"/>
        </w:rPr>
      </w:pPr>
      <w:bookmarkStart w:id="0" w:name="_GoBack"/>
      <w:r w:rsidRPr="003A6AF7">
        <w:rPr>
          <w:rFonts w:hint="eastAsia"/>
          <w:sz w:val="24"/>
        </w:rPr>
        <w:t>おかげさまで創刊40周年</w:t>
      </w:r>
    </w:p>
    <w:p w:rsidR="007A6B7E" w:rsidRPr="003A6AF7" w:rsidRDefault="007A6B7E" w:rsidP="003A6AF7">
      <w:pPr>
        <w:spacing w:line="500" w:lineRule="exact"/>
        <w:rPr>
          <w:sz w:val="24"/>
        </w:rPr>
      </w:pPr>
      <w:r w:rsidRPr="003A6AF7">
        <w:rPr>
          <w:rFonts w:hint="eastAsia"/>
          <w:sz w:val="24"/>
        </w:rPr>
        <w:t>ふれあいは、大崎第二地区の地域の</w:t>
      </w:r>
      <w:r w:rsidR="002A4324" w:rsidRPr="003A6AF7">
        <w:rPr>
          <w:rFonts w:hint="eastAsia"/>
          <w:sz w:val="24"/>
        </w:rPr>
        <w:t>かた</w:t>
      </w:r>
      <w:r w:rsidRPr="003A6AF7">
        <w:rPr>
          <w:rFonts w:hint="eastAsia"/>
          <w:sz w:val="24"/>
        </w:rPr>
        <w:t>（大崎</w:t>
      </w:r>
      <w:r w:rsidR="002A4324" w:rsidRPr="003A6AF7">
        <w:rPr>
          <w:rFonts w:hint="eastAsia"/>
          <w:sz w:val="24"/>
        </w:rPr>
        <w:t>ちゅう・ほうすい小・みつぎ</w:t>
      </w:r>
      <w:r w:rsidRPr="003A6AF7">
        <w:rPr>
          <w:rFonts w:hint="eastAsia"/>
          <w:sz w:val="24"/>
        </w:rPr>
        <w:t>小のＰＴＡ）が企画から取材、編集まで</w:t>
      </w:r>
      <w:r w:rsidR="002A4324" w:rsidRPr="003A6AF7">
        <w:rPr>
          <w:rFonts w:hint="eastAsia"/>
          <w:sz w:val="24"/>
        </w:rPr>
        <w:t>おこな</w:t>
      </w:r>
      <w:r w:rsidRPr="003A6AF7">
        <w:rPr>
          <w:rFonts w:hint="eastAsia"/>
          <w:sz w:val="24"/>
        </w:rPr>
        <w:t>っています。４０年前、品川区の全出張所（現地域センター）で地域ニュースを発行することになり、大崎第二地区は「ふれあい」という名前でスタートしました。以来、長きにわたりご愛読いただきありがとうございます。皆様のおかげで、とうとう</w:t>
      </w:r>
      <w:r w:rsidRPr="003A6AF7">
        <w:rPr>
          <w:sz w:val="24"/>
        </w:rPr>
        <w:t>40周年を迎えることができました。</w:t>
      </w:r>
    </w:p>
    <w:p w:rsidR="007A6B7E" w:rsidRPr="003A6AF7" w:rsidRDefault="007A6B7E" w:rsidP="003A6AF7">
      <w:pPr>
        <w:spacing w:line="500" w:lineRule="exact"/>
        <w:rPr>
          <w:sz w:val="24"/>
        </w:rPr>
      </w:pPr>
    </w:p>
    <w:p w:rsidR="007A6B7E" w:rsidRPr="003A6AF7" w:rsidRDefault="007A6B7E" w:rsidP="003A6AF7">
      <w:pPr>
        <w:spacing w:line="500" w:lineRule="exact"/>
        <w:rPr>
          <w:sz w:val="24"/>
        </w:rPr>
      </w:pPr>
      <w:r w:rsidRPr="003A6AF7">
        <w:rPr>
          <w:rFonts w:hint="eastAsia"/>
          <w:sz w:val="24"/>
        </w:rPr>
        <w:t>大崎第二地区委員会年間事業紹介</w:t>
      </w:r>
    </w:p>
    <w:p w:rsidR="007A6B7E" w:rsidRPr="003A6AF7" w:rsidRDefault="007A6B7E" w:rsidP="003A6AF7">
      <w:pPr>
        <w:spacing w:line="500" w:lineRule="exact"/>
        <w:rPr>
          <w:sz w:val="24"/>
        </w:rPr>
      </w:pPr>
      <w:r w:rsidRPr="003A6AF7">
        <w:rPr>
          <w:rFonts w:hint="eastAsia"/>
          <w:sz w:val="24"/>
        </w:rPr>
        <w:t>大崎第二地区には、地域ニュースのほかにも地域のつながりを深める活動があります。青少年の健全育成をめざして活動している大崎第二地区委員会もそのひとつです。今回は大崎第二地区委員会の事業の一部をご紹介します。</w:t>
      </w:r>
    </w:p>
    <w:p w:rsidR="007A6B7E" w:rsidRPr="003A6AF7" w:rsidRDefault="007A6B7E" w:rsidP="003A6AF7">
      <w:pPr>
        <w:spacing w:line="500" w:lineRule="exact"/>
        <w:rPr>
          <w:sz w:val="24"/>
        </w:rPr>
      </w:pPr>
      <w:r w:rsidRPr="003A6AF7">
        <w:rPr>
          <w:rFonts w:hint="eastAsia"/>
          <w:sz w:val="24"/>
        </w:rPr>
        <w:t>5月　春の親子バスハイク　今年度はマザー牧場へ！</w:t>
      </w:r>
    </w:p>
    <w:p w:rsidR="007A6B7E" w:rsidRPr="003A6AF7" w:rsidRDefault="007A6B7E" w:rsidP="003A6AF7">
      <w:pPr>
        <w:spacing w:line="500" w:lineRule="exact"/>
        <w:rPr>
          <w:sz w:val="24"/>
        </w:rPr>
      </w:pPr>
      <w:r w:rsidRPr="003A6AF7">
        <w:rPr>
          <w:rFonts w:hint="eastAsia"/>
          <w:sz w:val="24"/>
        </w:rPr>
        <w:t>7月　親子ラジオ体操会</w:t>
      </w:r>
    </w:p>
    <w:p w:rsidR="007A6B7E" w:rsidRPr="003A6AF7" w:rsidRDefault="007A6B7E" w:rsidP="003A6AF7">
      <w:pPr>
        <w:spacing w:line="500" w:lineRule="exact"/>
        <w:rPr>
          <w:sz w:val="24"/>
        </w:rPr>
      </w:pPr>
      <w:r w:rsidRPr="003A6AF7">
        <w:rPr>
          <w:rFonts w:hint="eastAsia"/>
          <w:sz w:val="24"/>
        </w:rPr>
        <w:t>8月　品川区民まつり（大崎第二地区）　主催：品川区民まつり（大崎第二地区）実行委員会</w:t>
      </w:r>
    </w:p>
    <w:p w:rsidR="007A6B7E" w:rsidRPr="003A6AF7" w:rsidRDefault="007A6B7E" w:rsidP="003A6AF7">
      <w:pPr>
        <w:spacing w:line="500" w:lineRule="exact"/>
        <w:rPr>
          <w:sz w:val="24"/>
        </w:rPr>
      </w:pPr>
      <w:r w:rsidRPr="003A6AF7">
        <w:rPr>
          <w:rFonts w:hint="eastAsia"/>
          <w:sz w:val="24"/>
        </w:rPr>
        <w:t>10月　大崎第二地区運動会　豪華賞品が当たるおたのしみ抽選会もやるよ！</w:t>
      </w:r>
    </w:p>
    <w:p w:rsidR="007A6B7E" w:rsidRPr="003A6AF7" w:rsidRDefault="007A6B7E" w:rsidP="003A6AF7">
      <w:pPr>
        <w:spacing w:line="500" w:lineRule="exact"/>
        <w:rPr>
          <w:sz w:val="24"/>
        </w:rPr>
      </w:pPr>
      <w:r w:rsidRPr="003A6AF7">
        <w:rPr>
          <w:rFonts w:hint="eastAsia"/>
          <w:sz w:val="24"/>
        </w:rPr>
        <w:t>11月　地域交流レクリエーション</w:t>
      </w:r>
    </w:p>
    <w:p w:rsidR="007A6B7E" w:rsidRPr="003A6AF7" w:rsidRDefault="007A6B7E" w:rsidP="003A6AF7">
      <w:pPr>
        <w:spacing w:line="500" w:lineRule="exact"/>
        <w:rPr>
          <w:sz w:val="24"/>
        </w:rPr>
      </w:pPr>
      <w:r w:rsidRPr="003A6AF7">
        <w:rPr>
          <w:rFonts w:hint="eastAsia"/>
          <w:sz w:val="24"/>
        </w:rPr>
        <w:t>2月　　親子で冬を遊ぼう</w:t>
      </w:r>
      <w:r w:rsidRPr="003A6AF7">
        <w:rPr>
          <w:sz w:val="24"/>
        </w:rPr>
        <w:t>!!</w:t>
      </w:r>
      <w:r w:rsidRPr="003A6AF7">
        <w:rPr>
          <w:rFonts w:hint="eastAsia"/>
          <w:sz w:val="24"/>
        </w:rPr>
        <w:t>（冬の親子バスハイク）　スキー・スノボを楽しもう！</w:t>
      </w:r>
    </w:p>
    <w:p w:rsidR="007A6B7E" w:rsidRPr="003A6AF7" w:rsidRDefault="007A6B7E" w:rsidP="003A6AF7">
      <w:pPr>
        <w:spacing w:line="500" w:lineRule="exact"/>
        <w:rPr>
          <w:sz w:val="24"/>
        </w:rPr>
      </w:pPr>
      <w:r w:rsidRPr="003A6AF7">
        <w:rPr>
          <w:rFonts w:hint="eastAsia"/>
          <w:sz w:val="24"/>
        </w:rPr>
        <w:t>大崎第二地区委員会では、地域の皆さんと仲を深められる楽しい事業をたくさん実施しています。ぜひご参加ください！</w:t>
      </w:r>
    </w:p>
    <w:p w:rsidR="007A6B7E" w:rsidRPr="003A6AF7" w:rsidRDefault="007A6B7E" w:rsidP="003A6AF7">
      <w:pPr>
        <w:spacing w:line="500" w:lineRule="exact"/>
        <w:rPr>
          <w:sz w:val="24"/>
        </w:rPr>
      </w:pPr>
      <w:r w:rsidRPr="003A6AF7">
        <w:rPr>
          <w:rFonts w:hint="eastAsia"/>
          <w:sz w:val="24"/>
        </w:rPr>
        <w:t>※事業内容やスケジュールは変更となる場合がございます。</w:t>
      </w:r>
    </w:p>
    <w:p w:rsidR="007A6B7E" w:rsidRPr="003A6AF7" w:rsidRDefault="007A6B7E" w:rsidP="003A6AF7">
      <w:pPr>
        <w:spacing w:line="500" w:lineRule="exact"/>
        <w:rPr>
          <w:sz w:val="24"/>
        </w:rPr>
      </w:pPr>
      <w:r w:rsidRPr="003A6AF7">
        <w:rPr>
          <w:rFonts w:hint="eastAsia"/>
          <w:sz w:val="24"/>
        </w:rPr>
        <w:t>編集：大崎第二地域センター</w:t>
      </w:r>
      <w:bookmarkEnd w:id="0"/>
    </w:p>
    <w:sectPr w:rsidR="007A6B7E" w:rsidRPr="003A6AF7" w:rsidSect="007A6B7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7E"/>
    <w:rsid w:val="002A4324"/>
    <w:rsid w:val="003A6AF7"/>
    <w:rsid w:val="007A6B7E"/>
    <w:rsid w:val="009E2A02"/>
    <w:rsid w:val="00E1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DB30AC-CCEC-4B78-9E77-3D7D7613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Words>
  <Characters>502</Characters>
  <Application>Microsoft Office Word</Application>
  <DocSecurity>0</DocSecurity>
  <Lines>4</Lines>
  <Paragraphs>1</Paragraphs>
  <ScaleCrop>false</ScaleCrop>
  <Company>品川区</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4</cp:revision>
  <dcterms:created xsi:type="dcterms:W3CDTF">2025-08-29T01:44:00Z</dcterms:created>
  <dcterms:modified xsi:type="dcterms:W3CDTF">2025-09-03T04:18:00Z</dcterms:modified>
</cp:coreProperties>
</file>