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3BA" w:rsidRPr="0076397D" w:rsidRDefault="00AC14EA" w:rsidP="0076397D">
      <w:pPr>
        <w:spacing w:line="500" w:lineRule="exact"/>
        <w:rPr>
          <w:sz w:val="24"/>
          <w:szCs w:val="24"/>
        </w:rPr>
      </w:pPr>
      <w:r w:rsidRPr="0076397D">
        <w:rPr>
          <w:rFonts w:hint="eastAsia"/>
          <w:sz w:val="24"/>
          <w:szCs w:val="24"/>
        </w:rPr>
        <w:t>品川区立</w:t>
      </w:r>
      <w:r w:rsidR="00CC02E2" w:rsidRPr="0076397D">
        <w:rPr>
          <w:rFonts w:hint="eastAsia"/>
          <w:sz w:val="24"/>
          <w:szCs w:val="24"/>
        </w:rPr>
        <w:t>みつぎ</w:t>
      </w:r>
      <w:r w:rsidRPr="0076397D">
        <w:rPr>
          <w:rFonts w:hint="eastAsia"/>
          <w:sz w:val="24"/>
          <w:szCs w:val="24"/>
        </w:rPr>
        <w:t>小学校　・創立103年の伝統校</w:t>
      </w: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r w:rsidRPr="0076397D">
        <w:rPr>
          <w:rFonts w:hint="eastAsia"/>
          <w:sz w:val="24"/>
          <w:szCs w:val="24"/>
        </w:rPr>
        <w:t>＜</w:t>
      </w:r>
      <w:r w:rsidR="00CC02E2" w:rsidRPr="0076397D">
        <w:rPr>
          <w:rFonts w:hint="eastAsia"/>
          <w:sz w:val="24"/>
          <w:szCs w:val="24"/>
        </w:rPr>
        <w:t>みつぎ</w:t>
      </w:r>
      <w:r w:rsidRPr="0076397D">
        <w:rPr>
          <w:rFonts w:hint="eastAsia"/>
          <w:sz w:val="24"/>
          <w:szCs w:val="24"/>
        </w:rPr>
        <w:t>小学校の校章＞</w:t>
      </w:r>
    </w:p>
    <w:p w:rsidR="00AC14EA" w:rsidRPr="0076397D" w:rsidRDefault="00CC02E2" w:rsidP="0076397D">
      <w:pPr>
        <w:spacing w:line="500" w:lineRule="exact"/>
        <w:rPr>
          <w:sz w:val="24"/>
          <w:szCs w:val="24"/>
        </w:rPr>
      </w:pPr>
      <w:r w:rsidRPr="0076397D">
        <w:rPr>
          <w:rFonts w:hint="eastAsia"/>
          <w:sz w:val="24"/>
          <w:szCs w:val="24"/>
        </w:rPr>
        <w:t>みつぎ</w:t>
      </w:r>
      <w:r w:rsidR="00AC14EA" w:rsidRPr="0076397D">
        <w:rPr>
          <w:rFonts w:hint="eastAsia"/>
          <w:sz w:val="24"/>
          <w:szCs w:val="24"/>
        </w:rPr>
        <w:t>小学校の校章は、子どもたちの学びと成長を見守る大切なシンボルです。現在使用されている校章は、</w:t>
      </w:r>
      <w:r w:rsidR="00AC14EA" w:rsidRPr="0076397D">
        <w:rPr>
          <w:sz w:val="24"/>
          <w:szCs w:val="24"/>
        </w:rPr>
        <w:t>1961年2月25日に制定されました。旧校章から新デザインへと移り</w:t>
      </w:r>
      <w:r w:rsidRPr="0076397D">
        <w:rPr>
          <w:rFonts w:hint="eastAsia"/>
          <w:sz w:val="24"/>
          <w:szCs w:val="24"/>
        </w:rPr>
        <w:t>か</w:t>
      </w:r>
      <w:r w:rsidR="00AC14EA" w:rsidRPr="0076397D">
        <w:rPr>
          <w:sz w:val="24"/>
          <w:szCs w:val="24"/>
        </w:rPr>
        <w:t>わった背景には、</w:t>
      </w:r>
      <w:r w:rsidRPr="0076397D">
        <w:rPr>
          <w:sz w:val="24"/>
          <w:szCs w:val="24"/>
        </w:rPr>
        <w:t>みつぎ</w:t>
      </w:r>
      <w:r w:rsidR="00AC14EA" w:rsidRPr="0076397D">
        <w:rPr>
          <w:sz w:val="24"/>
          <w:szCs w:val="24"/>
        </w:rPr>
        <w:t>小学校ならではの、ある理由があったのをご存じですか？</w:t>
      </w: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r w:rsidRPr="0076397D">
        <w:rPr>
          <w:rFonts w:hint="eastAsia"/>
          <w:sz w:val="24"/>
          <w:szCs w:val="24"/>
        </w:rPr>
        <w:t>リニューアルの理由</w:t>
      </w:r>
    </w:p>
    <w:p w:rsidR="00AC14EA" w:rsidRPr="0076397D" w:rsidRDefault="00AC14EA" w:rsidP="0076397D">
      <w:pPr>
        <w:spacing w:line="500" w:lineRule="exact"/>
        <w:rPr>
          <w:sz w:val="24"/>
          <w:szCs w:val="24"/>
        </w:rPr>
      </w:pPr>
      <w:r w:rsidRPr="0076397D">
        <w:rPr>
          <w:rFonts w:hint="eastAsia"/>
          <w:sz w:val="24"/>
          <w:szCs w:val="24"/>
        </w:rPr>
        <w:t>旧校章は、デザインの中央に品川の「品」という字が書かれており、当時存在していた「品川小学校」の校章と間違われることがあったため、</w:t>
      </w:r>
      <w:r w:rsidRPr="0076397D">
        <w:rPr>
          <w:sz w:val="24"/>
          <w:szCs w:val="24"/>
        </w:rPr>
        <w:t>1961年2月25日に今の校章に変更されました。</w:t>
      </w:r>
    </w:p>
    <w:p w:rsidR="00AC14EA" w:rsidRPr="0076397D" w:rsidRDefault="00AC14EA" w:rsidP="0076397D">
      <w:pPr>
        <w:spacing w:line="500" w:lineRule="exact"/>
        <w:rPr>
          <w:sz w:val="24"/>
          <w:szCs w:val="24"/>
        </w:rPr>
      </w:pPr>
      <w:r w:rsidRPr="0076397D">
        <w:rPr>
          <w:rFonts w:hint="eastAsia"/>
          <w:sz w:val="24"/>
          <w:szCs w:val="24"/>
        </w:rPr>
        <w:t>旧デザインの良</w:t>
      </w:r>
      <w:r w:rsidR="0076397D">
        <w:rPr>
          <w:rFonts w:hint="eastAsia"/>
          <w:sz w:val="24"/>
          <w:szCs w:val="24"/>
        </w:rPr>
        <w:t>さを残しつつ、より見やすくリニューアルされ、中央には堂々と学校めい</w:t>
      </w:r>
      <w:r w:rsidRPr="0076397D">
        <w:rPr>
          <w:rFonts w:hint="eastAsia"/>
          <w:sz w:val="24"/>
          <w:szCs w:val="24"/>
        </w:rPr>
        <w:t>である「</w:t>
      </w:r>
      <w:r w:rsidR="00CC02E2" w:rsidRPr="0076397D">
        <w:rPr>
          <w:rFonts w:hint="eastAsia"/>
          <w:sz w:val="24"/>
          <w:szCs w:val="24"/>
        </w:rPr>
        <w:t>みつぎ</w:t>
      </w:r>
      <w:r w:rsidRPr="0076397D">
        <w:rPr>
          <w:rFonts w:hint="eastAsia"/>
          <w:sz w:val="24"/>
          <w:szCs w:val="24"/>
        </w:rPr>
        <w:t>」の文字が配置されました。この校章は、</w:t>
      </w:r>
      <w:r w:rsidR="00CC02E2" w:rsidRPr="0076397D">
        <w:rPr>
          <w:rFonts w:hint="eastAsia"/>
          <w:sz w:val="24"/>
          <w:szCs w:val="24"/>
        </w:rPr>
        <w:t>みつぎ</w:t>
      </w:r>
      <w:r w:rsidRPr="0076397D">
        <w:rPr>
          <w:rFonts w:hint="eastAsia"/>
          <w:sz w:val="24"/>
          <w:szCs w:val="24"/>
        </w:rPr>
        <w:t>小学校の独自性と、子どもたちが「</w:t>
      </w:r>
      <w:r w:rsidR="00CC02E2" w:rsidRPr="0076397D">
        <w:rPr>
          <w:rFonts w:hint="eastAsia"/>
          <w:sz w:val="24"/>
          <w:szCs w:val="24"/>
        </w:rPr>
        <w:t>みつぎ</w:t>
      </w:r>
      <w:r w:rsidRPr="0076397D">
        <w:rPr>
          <w:rFonts w:hint="eastAsia"/>
          <w:sz w:val="24"/>
          <w:szCs w:val="24"/>
        </w:rPr>
        <w:t>の子」としての誇りを持てるようにという願いが込められています。今日まで、多くの卒業生や在校生を見守り続けています。</w:t>
      </w: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r w:rsidRPr="0076397D">
        <w:rPr>
          <w:rFonts w:hint="eastAsia"/>
          <w:sz w:val="24"/>
          <w:szCs w:val="24"/>
        </w:rPr>
        <w:t>＜</w:t>
      </w:r>
      <w:r w:rsidR="00CC02E2" w:rsidRPr="0076397D">
        <w:rPr>
          <w:rFonts w:hint="eastAsia"/>
          <w:sz w:val="24"/>
          <w:szCs w:val="24"/>
        </w:rPr>
        <w:t>みつぎ</w:t>
      </w:r>
      <w:r w:rsidRPr="0076397D">
        <w:rPr>
          <w:rFonts w:hint="eastAsia"/>
          <w:sz w:val="24"/>
          <w:szCs w:val="24"/>
        </w:rPr>
        <w:t>小学校の元気印！</w:t>
      </w:r>
      <w:r w:rsidRPr="0076397D">
        <w:rPr>
          <w:sz w:val="24"/>
          <w:szCs w:val="24"/>
        </w:rPr>
        <w:t>100周年記念キャラクター＞</w:t>
      </w:r>
    </w:p>
    <w:p w:rsidR="00AC14EA" w:rsidRPr="0076397D" w:rsidRDefault="00CC02E2" w:rsidP="0076397D">
      <w:pPr>
        <w:spacing w:line="500" w:lineRule="exact"/>
        <w:rPr>
          <w:sz w:val="24"/>
          <w:szCs w:val="24"/>
        </w:rPr>
      </w:pPr>
      <w:r w:rsidRPr="0076397D">
        <w:rPr>
          <w:sz w:val="24"/>
          <w:szCs w:val="24"/>
        </w:rPr>
        <w:t>みつぎ</w:t>
      </w:r>
      <w:r w:rsidR="00AC14EA" w:rsidRPr="0076397D">
        <w:rPr>
          <w:sz w:val="24"/>
          <w:szCs w:val="24"/>
        </w:rPr>
        <w:t>小学校創立</w:t>
      </w:r>
      <w:r w:rsidR="00AC14EA" w:rsidRPr="0076397D">
        <w:rPr>
          <w:rFonts w:hint="eastAsia"/>
          <w:sz w:val="24"/>
          <w:szCs w:val="24"/>
        </w:rPr>
        <w:t>100</w:t>
      </w:r>
      <w:r w:rsidR="00AC14EA" w:rsidRPr="0076397D">
        <w:rPr>
          <w:sz w:val="24"/>
          <w:szCs w:val="24"/>
        </w:rPr>
        <w:t>周年（</w:t>
      </w:r>
      <w:r w:rsidR="00AC14EA" w:rsidRPr="0076397D">
        <w:rPr>
          <w:rFonts w:hint="eastAsia"/>
          <w:sz w:val="24"/>
          <w:szCs w:val="24"/>
        </w:rPr>
        <w:t>2022</w:t>
      </w:r>
      <w:r w:rsidR="00AC14EA" w:rsidRPr="0076397D">
        <w:rPr>
          <w:sz w:val="24"/>
          <w:szCs w:val="24"/>
        </w:rPr>
        <w:t>年</w:t>
      </w:r>
      <w:r w:rsidR="00AC14EA" w:rsidRPr="0076397D">
        <w:rPr>
          <w:rFonts w:hint="eastAsia"/>
          <w:sz w:val="24"/>
          <w:szCs w:val="24"/>
        </w:rPr>
        <w:t>12</w:t>
      </w:r>
      <w:r w:rsidR="00AC14EA" w:rsidRPr="0076397D">
        <w:rPr>
          <w:sz w:val="24"/>
          <w:szCs w:val="24"/>
        </w:rPr>
        <w:t>月</w:t>
      </w:r>
      <w:r w:rsidR="00AC14EA" w:rsidRPr="0076397D">
        <w:rPr>
          <w:rFonts w:hint="eastAsia"/>
          <w:sz w:val="24"/>
          <w:szCs w:val="24"/>
        </w:rPr>
        <w:t>20</w:t>
      </w:r>
      <w:r w:rsidR="00AC14EA" w:rsidRPr="0076397D">
        <w:rPr>
          <w:sz w:val="24"/>
          <w:szCs w:val="24"/>
        </w:rPr>
        <w:t>日）を記念して作られました。当時の</w:t>
      </w:r>
      <w:r w:rsidRPr="0076397D">
        <w:rPr>
          <w:sz w:val="24"/>
          <w:szCs w:val="24"/>
        </w:rPr>
        <w:t>みつぎ</w:t>
      </w:r>
      <w:r w:rsidR="00AC14EA" w:rsidRPr="0076397D">
        <w:rPr>
          <w:sz w:val="24"/>
          <w:szCs w:val="24"/>
        </w:rPr>
        <w:t>小のスローガンであった「</w:t>
      </w:r>
      <w:r w:rsidRPr="0076397D">
        <w:rPr>
          <w:sz w:val="24"/>
          <w:szCs w:val="24"/>
        </w:rPr>
        <w:t>みつぎ</w:t>
      </w:r>
      <w:r w:rsidR="00AC14EA" w:rsidRPr="0076397D">
        <w:rPr>
          <w:sz w:val="24"/>
          <w:szCs w:val="24"/>
        </w:rPr>
        <w:t>小学校３つの</w:t>
      </w:r>
      <w:r w:rsidR="00AC14EA" w:rsidRPr="0076397D">
        <w:rPr>
          <w:rFonts w:hint="eastAsia"/>
          <w:sz w:val="24"/>
          <w:szCs w:val="24"/>
        </w:rPr>
        <w:t>“き”</w:t>
      </w:r>
      <w:r w:rsidR="00AC14EA" w:rsidRPr="0076397D">
        <w:rPr>
          <w:sz w:val="24"/>
          <w:szCs w:val="24"/>
        </w:rPr>
        <w:t>。やる気、ゆう気、げん気。」から誕生しました。</w:t>
      </w:r>
    </w:p>
    <w:p w:rsidR="00AC14EA" w:rsidRPr="0076397D" w:rsidRDefault="00AC14EA" w:rsidP="0076397D">
      <w:pPr>
        <w:spacing w:line="500" w:lineRule="exact"/>
        <w:rPr>
          <w:sz w:val="24"/>
          <w:szCs w:val="24"/>
        </w:rPr>
      </w:pPr>
      <w:r w:rsidRPr="0076397D">
        <w:rPr>
          <w:sz w:val="24"/>
          <w:szCs w:val="24"/>
        </w:rPr>
        <w:t>3つの“き”の起源</w:t>
      </w:r>
    </w:p>
    <w:p w:rsidR="00AC14EA" w:rsidRPr="0076397D" w:rsidRDefault="00AC14EA" w:rsidP="0076397D">
      <w:pPr>
        <w:spacing w:line="500" w:lineRule="exact"/>
        <w:rPr>
          <w:sz w:val="24"/>
          <w:szCs w:val="24"/>
        </w:rPr>
      </w:pPr>
      <w:r w:rsidRPr="0076397D">
        <w:rPr>
          <w:rFonts w:hint="eastAsia"/>
          <w:sz w:val="24"/>
          <w:szCs w:val="24"/>
        </w:rPr>
        <w:t xml:space="preserve">　</w:t>
      </w:r>
      <w:r w:rsidRPr="0076397D">
        <w:rPr>
          <w:sz w:val="24"/>
          <w:szCs w:val="24"/>
        </w:rPr>
        <w:t>1987年開校65周年に合わせて、</w:t>
      </w:r>
      <w:r w:rsidR="00CC02E2" w:rsidRPr="0076397D">
        <w:rPr>
          <w:sz w:val="24"/>
          <w:szCs w:val="24"/>
        </w:rPr>
        <w:t>みつぎ</w:t>
      </w:r>
      <w:r w:rsidRPr="0076397D">
        <w:rPr>
          <w:sz w:val="24"/>
          <w:szCs w:val="24"/>
        </w:rPr>
        <w:t>の“き”をもとに「元気」「勇気」「やる気」の標語が当時できました。そして、2022年開校100周年を記念して「3つの“き”」のキャラクターが誕生しました！</w:t>
      </w: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r w:rsidRPr="0076397D">
        <w:rPr>
          <w:rFonts w:hint="eastAsia"/>
          <w:sz w:val="24"/>
          <w:szCs w:val="24"/>
        </w:rPr>
        <w:t>このキャラクターは、</w:t>
      </w:r>
      <w:r w:rsidR="00CC02E2" w:rsidRPr="0076397D">
        <w:rPr>
          <w:rFonts w:hint="eastAsia"/>
          <w:sz w:val="24"/>
          <w:szCs w:val="24"/>
        </w:rPr>
        <w:t>みつぎ</w:t>
      </w:r>
      <w:r w:rsidRPr="0076397D">
        <w:rPr>
          <w:rFonts w:hint="eastAsia"/>
          <w:sz w:val="24"/>
          <w:szCs w:val="24"/>
        </w:rPr>
        <w:t>小の在校生からデザインを募集して作られました。代表</w:t>
      </w:r>
      <w:r w:rsidRPr="0076397D">
        <w:rPr>
          <w:sz w:val="24"/>
          <w:szCs w:val="24"/>
        </w:rPr>
        <w:t>12作品の中から全校投票によって選ばれたのが「やる木」、「ゆう木」、「げん木」です。当時6年</w:t>
      </w:r>
      <w:r w:rsidRPr="0076397D">
        <w:rPr>
          <w:sz w:val="24"/>
          <w:szCs w:val="24"/>
        </w:rPr>
        <w:lastRenderedPageBreak/>
        <w:t>生の児童が</w:t>
      </w:r>
      <w:r w:rsidR="00CC02E2" w:rsidRPr="0076397D">
        <w:rPr>
          <w:sz w:val="24"/>
          <w:szCs w:val="24"/>
        </w:rPr>
        <w:t>みつぎ</w:t>
      </w:r>
      <w:r w:rsidRPr="0076397D">
        <w:rPr>
          <w:sz w:val="24"/>
          <w:szCs w:val="24"/>
        </w:rPr>
        <w:t>小のスローガン「</w:t>
      </w:r>
      <w:r w:rsidR="00CC02E2" w:rsidRPr="0076397D">
        <w:rPr>
          <w:sz w:val="24"/>
          <w:szCs w:val="24"/>
        </w:rPr>
        <w:t>みつぎ</w:t>
      </w:r>
      <w:r w:rsidRPr="0076397D">
        <w:rPr>
          <w:sz w:val="24"/>
          <w:szCs w:val="24"/>
        </w:rPr>
        <w:t>小学校3つの“き”。やる気、ゆう気、げん気。」から着想を得てデザインしました。やる木、ゆう木、げん木のハチマキを締めて、</w:t>
      </w:r>
      <w:r w:rsidR="00CC02E2" w:rsidRPr="0076397D">
        <w:rPr>
          <w:sz w:val="24"/>
          <w:szCs w:val="24"/>
        </w:rPr>
        <w:t>みつぎ</w:t>
      </w:r>
      <w:r w:rsidRPr="0076397D">
        <w:rPr>
          <w:sz w:val="24"/>
          <w:szCs w:val="24"/>
        </w:rPr>
        <w:t>小のシンボルでもあるこいのぼりのシャツを着ています。当時、このキャラクターがプリントされたＴシャツが100</w:t>
      </w:r>
      <w:r w:rsidR="000A3512">
        <w:rPr>
          <w:sz w:val="24"/>
          <w:szCs w:val="24"/>
        </w:rPr>
        <w:t>周年の記念</w:t>
      </w:r>
      <w:bookmarkStart w:id="0" w:name="_GoBack"/>
      <w:bookmarkEnd w:id="0"/>
      <w:r w:rsidR="00CC02E2" w:rsidRPr="0076397D">
        <w:rPr>
          <w:rFonts w:hint="eastAsia"/>
          <w:sz w:val="24"/>
          <w:szCs w:val="24"/>
        </w:rPr>
        <w:t>ひん</w:t>
      </w:r>
      <w:r w:rsidRPr="0076397D">
        <w:rPr>
          <w:sz w:val="24"/>
          <w:szCs w:val="24"/>
        </w:rPr>
        <w:t xml:space="preserve">として子どもたちに配られ、記念イベントなどで着用されました。　</w:t>
      </w:r>
    </w:p>
    <w:p w:rsidR="00AC14EA" w:rsidRPr="0076397D" w:rsidRDefault="00AC14EA" w:rsidP="0076397D">
      <w:pPr>
        <w:spacing w:line="500" w:lineRule="exact"/>
        <w:rPr>
          <w:sz w:val="24"/>
          <w:szCs w:val="24"/>
        </w:rPr>
      </w:pPr>
      <w:r w:rsidRPr="0076397D">
        <w:rPr>
          <w:rFonts w:hint="eastAsia"/>
          <w:sz w:val="24"/>
          <w:szCs w:val="24"/>
        </w:rPr>
        <w:t>創立</w:t>
      </w:r>
      <w:r w:rsidRPr="0076397D">
        <w:rPr>
          <w:sz w:val="24"/>
          <w:szCs w:val="24"/>
        </w:rPr>
        <w:t>100周年の記念のキャラクターとして誕生した彼らは、各記念イベントが終わった後も、学校便りや様々な場面で登場して活躍し続けています。今では学校関係者、児童、保護者にも馴染みのあるキャラクターとなりました。</w:t>
      </w: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r w:rsidRPr="0076397D">
        <w:rPr>
          <w:rFonts w:hint="eastAsia"/>
          <w:sz w:val="24"/>
          <w:szCs w:val="24"/>
        </w:rPr>
        <w:t>＜</w:t>
      </w:r>
      <w:r w:rsidR="00CC02E2" w:rsidRPr="0076397D">
        <w:rPr>
          <w:rFonts w:hint="eastAsia"/>
          <w:sz w:val="24"/>
          <w:szCs w:val="24"/>
        </w:rPr>
        <w:t>みつぎ</w:t>
      </w:r>
      <w:r w:rsidRPr="0076397D">
        <w:rPr>
          <w:rFonts w:hint="eastAsia"/>
          <w:sz w:val="24"/>
          <w:szCs w:val="24"/>
        </w:rPr>
        <w:t>小学校を彩る伝統行事＞</w:t>
      </w:r>
    </w:p>
    <w:p w:rsidR="00AC14EA" w:rsidRPr="0076397D" w:rsidRDefault="00AC14EA" w:rsidP="0076397D">
      <w:pPr>
        <w:spacing w:line="500" w:lineRule="exact"/>
        <w:rPr>
          <w:sz w:val="24"/>
          <w:szCs w:val="24"/>
        </w:rPr>
      </w:pPr>
      <w:r w:rsidRPr="0076397D">
        <w:rPr>
          <w:rFonts w:hint="eastAsia"/>
          <w:sz w:val="24"/>
          <w:szCs w:val="24"/>
        </w:rPr>
        <w:t>空に舞う夢！「こいのぼり上げ」</w:t>
      </w:r>
    </w:p>
    <w:p w:rsidR="00AC14EA" w:rsidRPr="0076397D" w:rsidRDefault="00CC02E2" w:rsidP="0076397D">
      <w:pPr>
        <w:widowControl/>
        <w:spacing w:line="500" w:lineRule="exact"/>
        <w:ind w:firstLineChars="100" w:firstLine="240"/>
        <w:rPr>
          <w:rFonts w:asciiTheme="minorEastAsia" w:hAnsiTheme="minorEastAsia" w:cs="ＭＳ Ｐゴシック"/>
          <w:kern w:val="0"/>
          <w:sz w:val="24"/>
          <w:szCs w:val="24"/>
        </w:rPr>
      </w:pPr>
      <w:r w:rsidRPr="0076397D">
        <w:rPr>
          <w:rFonts w:asciiTheme="minorEastAsia" w:hAnsiTheme="minorEastAsia" w:cs="ＭＳ Ｐゴシック"/>
          <w:kern w:val="0"/>
          <w:sz w:val="24"/>
          <w:szCs w:val="24"/>
        </w:rPr>
        <w:t>みつぎ</w:t>
      </w:r>
      <w:r w:rsidR="00AC14EA" w:rsidRPr="0076397D">
        <w:rPr>
          <w:rFonts w:asciiTheme="minorEastAsia" w:hAnsiTheme="minorEastAsia" w:cs="ＭＳ Ｐゴシック"/>
          <w:kern w:val="0"/>
          <w:sz w:val="24"/>
          <w:szCs w:val="24"/>
        </w:rPr>
        <w:t>小学校の春の風物詩といえば、</w:t>
      </w:r>
      <w:r w:rsidR="00AC14EA" w:rsidRPr="0076397D">
        <w:rPr>
          <w:rFonts w:asciiTheme="minorEastAsia" w:hAnsiTheme="minorEastAsia" w:cs="ＭＳ Ｐゴシック" w:hint="eastAsia"/>
          <w:kern w:val="0"/>
          <w:sz w:val="24"/>
          <w:szCs w:val="24"/>
        </w:rPr>
        <w:t>こい</w:t>
      </w:r>
      <w:r w:rsidR="00AC14EA" w:rsidRPr="0076397D">
        <w:rPr>
          <w:rFonts w:asciiTheme="minorEastAsia" w:hAnsiTheme="minorEastAsia" w:cs="ＭＳ Ｐゴシック"/>
          <w:kern w:val="0"/>
          <w:sz w:val="24"/>
          <w:szCs w:val="24"/>
        </w:rPr>
        <w:t>のぼり</w:t>
      </w:r>
      <w:r w:rsidR="00AC14EA" w:rsidRPr="0076397D">
        <w:rPr>
          <w:rFonts w:asciiTheme="minorEastAsia" w:hAnsiTheme="minorEastAsia" w:cs="ＭＳ Ｐゴシック" w:hint="eastAsia"/>
          <w:kern w:val="0"/>
          <w:sz w:val="24"/>
          <w:szCs w:val="24"/>
        </w:rPr>
        <w:t>上げ</w:t>
      </w:r>
      <w:r w:rsidR="00AC14EA" w:rsidRPr="0076397D">
        <w:rPr>
          <w:rFonts w:asciiTheme="minorEastAsia" w:hAnsiTheme="minorEastAsia" w:cs="ＭＳ Ｐゴシック"/>
          <w:kern w:val="0"/>
          <w:sz w:val="24"/>
          <w:szCs w:val="24"/>
        </w:rPr>
        <w:t>です。この伝統行事は、遡ること1983年に始まりました。当時の同窓会とPTAが協力し、西校舎の3階と体育館の間にロープを張り、28匹の鯉のぼりが校庭の空を泳いだのが始まりです。その数は年々増え続け、今ではなんと122匹もの鯉のぼりが、</w:t>
      </w:r>
      <w:r w:rsidRPr="0076397D">
        <w:rPr>
          <w:rFonts w:asciiTheme="minorEastAsia" w:hAnsiTheme="minorEastAsia" w:cs="ＭＳ Ｐゴシック"/>
          <w:kern w:val="0"/>
          <w:sz w:val="24"/>
          <w:szCs w:val="24"/>
        </w:rPr>
        <w:t>みつぎ</w:t>
      </w:r>
      <w:r w:rsidR="00AC14EA" w:rsidRPr="0076397D">
        <w:rPr>
          <w:rFonts w:asciiTheme="minorEastAsia" w:hAnsiTheme="minorEastAsia" w:cs="ＭＳ Ｐゴシック"/>
          <w:kern w:val="0"/>
          <w:sz w:val="24"/>
          <w:szCs w:val="24"/>
        </w:rPr>
        <w:t>小学校の青空を優雅に舞い、子どもたちの日々の成長を温かく見守っています。「子どもたちが、大きな夢を抱いて、すこやかに、伸び伸びと育つように」――。そんな教職員、</w:t>
      </w:r>
      <w:r w:rsidR="00AC14EA" w:rsidRPr="0076397D">
        <w:rPr>
          <w:rFonts w:asciiTheme="minorEastAsia" w:hAnsiTheme="minorEastAsia" w:cs="ＭＳ Ｐゴシック" w:hint="eastAsia"/>
          <w:kern w:val="0"/>
          <w:sz w:val="24"/>
          <w:szCs w:val="24"/>
        </w:rPr>
        <w:t>保護者</w:t>
      </w:r>
      <w:r w:rsidR="00AC14EA" w:rsidRPr="0076397D">
        <w:rPr>
          <w:rFonts w:asciiTheme="minorEastAsia" w:hAnsiTheme="minorEastAsia" w:cs="ＭＳ Ｐゴシック"/>
          <w:kern w:val="0"/>
          <w:sz w:val="24"/>
          <w:szCs w:val="24"/>
        </w:rPr>
        <w:t>、そして</w:t>
      </w:r>
      <w:r w:rsidRPr="0076397D">
        <w:rPr>
          <w:rFonts w:asciiTheme="minorEastAsia" w:hAnsiTheme="minorEastAsia" w:cs="ＭＳ Ｐゴシック" w:hint="eastAsia"/>
          <w:kern w:val="0"/>
          <w:sz w:val="24"/>
          <w:szCs w:val="24"/>
        </w:rPr>
        <w:t xml:space="preserve">父親倶楽部 </w:t>
      </w:r>
      <w:r w:rsidR="00AC14EA" w:rsidRPr="0076397D">
        <w:rPr>
          <w:rFonts w:asciiTheme="minorEastAsia" w:hAnsiTheme="minorEastAsia" w:cs="ＭＳ Ｐゴシック" w:hint="eastAsia"/>
          <w:kern w:val="0"/>
          <w:sz w:val="24"/>
          <w:szCs w:val="24"/>
        </w:rPr>
        <w:t>(※)</w:t>
      </w:r>
      <w:r w:rsidR="00AC14EA" w:rsidRPr="0076397D">
        <w:rPr>
          <w:rFonts w:asciiTheme="minorEastAsia" w:hAnsiTheme="minorEastAsia" w:cs="ＭＳ Ｐゴシック"/>
          <w:kern w:val="0"/>
          <w:sz w:val="24"/>
          <w:szCs w:val="24"/>
        </w:rPr>
        <w:t>の熱い願いと協力のもと、</w:t>
      </w:r>
      <w:r w:rsidRPr="0076397D">
        <w:rPr>
          <w:rFonts w:asciiTheme="minorEastAsia" w:hAnsiTheme="minorEastAsia" w:cs="ＭＳ Ｐゴシック"/>
          <w:kern w:val="0"/>
          <w:sz w:val="24"/>
          <w:szCs w:val="24"/>
        </w:rPr>
        <w:t>みつぎ</w:t>
      </w:r>
      <w:r w:rsidR="00AC14EA" w:rsidRPr="0076397D">
        <w:rPr>
          <w:rFonts w:asciiTheme="minorEastAsia" w:hAnsiTheme="minorEastAsia" w:cs="ＭＳ Ｐゴシック"/>
          <w:kern w:val="0"/>
          <w:sz w:val="24"/>
          <w:szCs w:val="24"/>
        </w:rPr>
        <w:t>小学校の伝統行事として、今も大切に引き継がれています。</w:t>
      </w:r>
    </w:p>
    <w:p w:rsidR="00AC14EA" w:rsidRPr="0076397D" w:rsidRDefault="00AC14EA" w:rsidP="0076397D">
      <w:pPr>
        <w:widowControl/>
        <w:spacing w:line="500" w:lineRule="exact"/>
        <w:ind w:firstLineChars="100" w:firstLine="240"/>
        <w:rPr>
          <w:sz w:val="24"/>
          <w:szCs w:val="24"/>
        </w:rPr>
      </w:pPr>
      <w:r w:rsidRPr="0076397D">
        <w:rPr>
          <w:sz w:val="24"/>
          <w:szCs w:val="24"/>
        </w:rPr>
        <w:t>（※）</w:t>
      </w:r>
      <w:r w:rsidRPr="0076397D">
        <w:rPr>
          <w:rFonts w:hint="eastAsia"/>
          <w:sz w:val="24"/>
          <w:szCs w:val="24"/>
        </w:rPr>
        <w:t>父親</w:t>
      </w:r>
      <w:r w:rsidRPr="0076397D">
        <w:rPr>
          <w:sz w:val="24"/>
          <w:szCs w:val="24"/>
        </w:rPr>
        <w:t>倶楽部</w:t>
      </w:r>
      <w:r w:rsidRPr="0076397D">
        <w:rPr>
          <w:rFonts w:hint="eastAsia"/>
          <w:sz w:val="24"/>
          <w:szCs w:val="24"/>
        </w:rPr>
        <w:t>…</w:t>
      </w:r>
      <w:r w:rsidR="00CC02E2" w:rsidRPr="0076397D">
        <w:rPr>
          <w:sz w:val="24"/>
          <w:szCs w:val="24"/>
        </w:rPr>
        <w:t>みつぎ</w:t>
      </w:r>
      <w:r w:rsidRPr="0076397D">
        <w:rPr>
          <w:sz w:val="24"/>
          <w:szCs w:val="24"/>
        </w:rPr>
        <w:t>小学校に通う児童のお</w:t>
      </w:r>
      <w:r w:rsidR="00CC02E2" w:rsidRPr="0076397D">
        <w:rPr>
          <w:rFonts w:hint="eastAsia"/>
          <w:sz w:val="24"/>
          <w:szCs w:val="24"/>
        </w:rPr>
        <w:t>とう</w:t>
      </w:r>
      <w:r w:rsidRPr="0076397D">
        <w:rPr>
          <w:sz w:val="24"/>
          <w:szCs w:val="24"/>
        </w:rPr>
        <w:t>さんたちが有志で集まり、学校行事運営補助で活躍しています。</w:t>
      </w:r>
    </w:p>
    <w:p w:rsidR="00AC14EA" w:rsidRPr="0076397D" w:rsidRDefault="00AC14EA" w:rsidP="0076397D">
      <w:pPr>
        <w:spacing w:line="500" w:lineRule="exact"/>
        <w:rPr>
          <w:sz w:val="24"/>
          <w:szCs w:val="24"/>
        </w:rPr>
      </w:pPr>
    </w:p>
    <w:p w:rsidR="00AC14EA" w:rsidRPr="0076397D" w:rsidRDefault="00AC14EA" w:rsidP="0076397D">
      <w:pPr>
        <w:spacing w:line="500" w:lineRule="exact"/>
        <w:rPr>
          <w:sz w:val="24"/>
          <w:szCs w:val="24"/>
        </w:rPr>
      </w:pPr>
      <w:r w:rsidRPr="0076397D">
        <w:rPr>
          <w:rFonts w:hint="eastAsia"/>
          <w:sz w:val="24"/>
          <w:szCs w:val="24"/>
        </w:rPr>
        <w:t>命を学ぶ体験「ますつかみ大会」</w:t>
      </w:r>
    </w:p>
    <w:p w:rsidR="00AC14EA" w:rsidRPr="0076397D" w:rsidRDefault="00CC02E2" w:rsidP="0076397D">
      <w:pPr>
        <w:spacing w:line="500" w:lineRule="exact"/>
        <w:rPr>
          <w:rFonts w:asciiTheme="minorEastAsia" w:hAnsiTheme="minorEastAsia" w:cs="ＭＳ Ｐゴシック"/>
          <w:kern w:val="0"/>
          <w:sz w:val="24"/>
          <w:szCs w:val="24"/>
        </w:rPr>
      </w:pPr>
      <w:r w:rsidRPr="0076397D">
        <w:rPr>
          <w:rFonts w:asciiTheme="minorEastAsia" w:hAnsiTheme="minorEastAsia" w:cs="ＭＳ Ｐゴシック"/>
          <w:kern w:val="0"/>
          <w:sz w:val="24"/>
          <w:szCs w:val="24"/>
        </w:rPr>
        <w:t>みつぎ</w:t>
      </w:r>
      <w:r w:rsidR="00AC14EA" w:rsidRPr="0076397D">
        <w:rPr>
          <w:rFonts w:asciiTheme="minorEastAsia" w:hAnsiTheme="minorEastAsia" w:cs="ＭＳ Ｐゴシック"/>
          <w:kern w:val="0"/>
          <w:sz w:val="24"/>
          <w:szCs w:val="24"/>
        </w:rPr>
        <w:t>小学校で2015年から始まった「ますつかみ大会」は、子どもたちの食育の一環として、毎年5月に開催される人気のイベントです。今年は、5月17日（土）に第11回目の大会が行われました！この大会では、プールに放流されたマスを</w:t>
      </w:r>
      <w:r w:rsidR="00AC14EA" w:rsidRPr="0076397D">
        <w:rPr>
          <w:rFonts w:asciiTheme="minorEastAsia" w:hAnsiTheme="minorEastAsia" w:cs="ＭＳ Ｐゴシック" w:hint="eastAsia"/>
          <w:kern w:val="0"/>
          <w:sz w:val="24"/>
          <w:szCs w:val="24"/>
        </w:rPr>
        <w:t>子ども</w:t>
      </w:r>
      <w:r w:rsidR="00AC14EA" w:rsidRPr="0076397D">
        <w:rPr>
          <w:rFonts w:asciiTheme="minorEastAsia" w:hAnsiTheme="minorEastAsia" w:cs="ＭＳ Ｐゴシック"/>
          <w:kern w:val="0"/>
          <w:sz w:val="24"/>
          <w:szCs w:val="24"/>
        </w:rPr>
        <w:t>たちが素手で捕まえ、その場でさばき、炭火で焼いて味わうという、貴重な体験ができます。炭火で</w:t>
      </w:r>
      <w:r w:rsidRPr="0076397D">
        <w:rPr>
          <w:rFonts w:asciiTheme="minorEastAsia" w:hAnsiTheme="minorEastAsia" w:cs="ＭＳ Ｐゴシック" w:hint="eastAsia"/>
          <w:kern w:val="0"/>
          <w:sz w:val="24"/>
          <w:szCs w:val="24"/>
        </w:rPr>
        <w:t>こう</w:t>
      </w:r>
      <w:r w:rsidR="00AC14EA" w:rsidRPr="0076397D">
        <w:rPr>
          <w:rFonts w:asciiTheme="minorEastAsia" w:hAnsiTheme="minorEastAsia" w:cs="ＭＳ Ｐゴシック"/>
          <w:kern w:val="0"/>
          <w:sz w:val="24"/>
          <w:szCs w:val="24"/>
        </w:rPr>
        <w:t>ばしく焼</w:t>
      </w:r>
      <w:r w:rsidR="00AC14EA" w:rsidRPr="0076397D">
        <w:rPr>
          <w:rFonts w:asciiTheme="minorEastAsia" w:hAnsiTheme="minorEastAsia" w:cs="ＭＳ Ｐゴシック"/>
          <w:kern w:val="0"/>
          <w:sz w:val="24"/>
          <w:szCs w:val="24"/>
        </w:rPr>
        <w:lastRenderedPageBreak/>
        <w:t>き上げられた熱々のマスは、子どもたちに大好評です！「実際に生きた魚を見て、自分の手で捕まえて、さばいて、焼いて食べる」</w:t>
      </w:r>
      <w:r w:rsidR="00AC14EA" w:rsidRPr="0076397D">
        <w:rPr>
          <w:rFonts w:asciiTheme="minorEastAsia" w:hAnsiTheme="minorEastAsia" w:cs="ＭＳ Ｐゴシック" w:hint="eastAsia"/>
          <w:kern w:val="0"/>
          <w:sz w:val="24"/>
          <w:szCs w:val="24"/>
        </w:rPr>
        <w:t xml:space="preserve"> </w:t>
      </w:r>
      <w:r w:rsidR="00AC14EA" w:rsidRPr="0076397D">
        <w:rPr>
          <w:rFonts w:asciiTheme="minorEastAsia" w:hAnsiTheme="minorEastAsia" w:cs="ＭＳ Ｐゴシック"/>
          <w:kern w:val="0"/>
          <w:sz w:val="24"/>
          <w:szCs w:val="24"/>
        </w:rPr>
        <w:t>この一連の流れを体験することで、子どもたちは命の循環や命の大切さを肌で感じ、深く学ぶことができます。今年はあいにくの雨の中での開催となりましたが、父親倶楽部や保護者ボランティアの皆さんの温かい協力のおかげで、今年も多くの子どもたちの笑顔を見ることができました。子どもたちの成長にとって、かけがえのない体験の場となっています。</w:t>
      </w:r>
    </w:p>
    <w:p w:rsidR="00AC14EA" w:rsidRPr="0076397D" w:rsidRDefault="00AC14EA" w:rsidP="0076397D">
      <w:pPr>
        <w:spacing w:line="500" w:lineRule="exact"/>
        <w:rPr>
          <w:sz w:val="24"/>
          <w:szCs w:val="24"/>
        </w:rPr>
      </w:pPr>
    </w:p>
    <w:p w:rsidR="00AC14EA" w:rsidRPr="0076397D" w:rsidRDefault="00AC14EA" w:rsidP="0076397D">
      <w:pPr>
        <w:tabs>
          <w:tab w:val="left" w:pos="3090"/>
        </w:tabs>
        <w:spacing w:line="500" w:lineRule="exact"/>
        <w:rPr>
          <w:sz w:val="24"/>
          <w:szCs w:val="24"/>
        </w:rPr>
      </w:pPr>
      <w:r w:rsidRPr="0076397D">
        <w:rPr>
          <w:rFonts w:hint="eastAsia"/>
          <w:sz w:val="24"/>
          <w:szCs w:val="24"/>
        </w:rPr>
        <w:t>品川区立</w:t>
      </w:r>
      <w:r w:rsidR="00CC02E2" w:rsidRPr="0076397D">
        <w:rPr>
          <w:rFonts w:hint="eastAsia"/>
          <w:sz w:val="24"/>
          <w:szCs w:val="24"/>
        </w:rPr>
        <w:t>みつぎ</w:t>
      </w:r>
      <w:r w:rsidRPr="0076397D">
        <w:rPr>
          <w:rFonts w:hint="eastAsia"/>
          <w:sz w:val="24"/>
          <w:szCs w:val="24"/>
        </w:rPr>
        <w:t xml:space="preserve">小学校　</w:t>
      </w:r>
      <w:r w:rsidRPr="0076397D">
        <w:rPr>
          <w:sz w:val="24"/>
          <w:szCs w:val="24"/>
        </w:rPr>
        <w:tab/>
      </w:r>
    </w:p>
    <w:p w:rsidR="0076397D" w:rsidRDefault="00AC14EA" w:rsidP="0076397D">
      <w:pPr>
        <w:tabs>
          <w:tab w:val="left" w:pos="3090"/>
        </w:tabs>
        <w:spacing w:line="500" w:lineRule="exact"/>
        <w:rPr>
          <w:sz w:val="24"/>
          <w:szCs w:val="24"/>
        </w:rPr>
      </w:pPr>
      <w:r w:rsidRPr="0076397D">
        <w:rPr>
          <w:rFonts w:hint="eastAsia"/>
          <w:sz w:val="24"/>
          <w:szCs w:val="24"/>
        </w:rPr>
        <w:t>〒</w:t>
      </w:r>
      <w:r w:rsidRPr="0076397D">
        <w:rPr>
          <w:sz w:val="24"/>
          <w:szCs w:val="24"/>
        </w:rPr>
        <w:t>141-0033</w:t>
      </w:r>
    </w:p>
    <w:p w:rsidR="00AC14EA" w:rsidRPr="0076397D" w:rsidRDefault="00AC14EA" w:rsidP="0076397D">
      <w:pPr>
        <w:tabs>
          <w:tab w:val="left" w:pos="3090"/>
        </w:tabs>
        <w:spacing w:line="500" w:lineRule="exact"/>
        <w:rPr>
          <w:sz w:val="24"/>
          <w:szCs w:val="24"/>
        </w:rPr>
      </w:pPr>
      <w:r w:rsidRPr="0076397D">
        <w:rPr>
          <w:sz w:val="24"/>
          <w:szCs w:val="24"/>
        </w:rPr>
        <w:t>西品川3</w:t>
      </w:r>
      <w:r w:rsidR="00CC02E2" w:rsidRPr="0076397D">
        <w:rPr>
          <w:rFonts w:hint="eastAsia"/>
          <w:sz w:val="24"/>
          <w:szCs w:val="24"/>
        </w:rPr>
        <w:t>の</w:t>
      </w:r>
      <w:r w:rsidRPr="0076397D">
        <w:rPr>
          <w:sz w:val="24"/>
          <w:szCs w:val="24"/>
        </w:rPr>
        <w:t>16</w:t>
      </w:r>
      <w:r w:rsidR="00CC02E2" w:rsidRPr="0076397D">
        <w:rPr>
          <w:rFonts w:hint="eastAsia"/>
          <w:sz w:val="24"/>
          <w:szCs w:val="24"/>
        </w:rPr>
        <w:t>の</w:t>
      </w:r>
      <w:r w:rsidRPr="0076397D">
        <w:rPr>
          <w:sz w:val="24"/>
          <w:szCs w:val="24"/>
        </w:rPr>
        <w:t>28</w:t>
      </w:r>
    </w:p>
    <w:p w:rsidR="00AC14EA" w:rsidRPr="0076397D" w:rsidRDefault="00AC14EA" w:rsidP="0076397D">
      <w:pPr>
        <w:tabs>
          <w:tab w:val="left" w:pos="3090"/>
        </w:tabs>
        <w:spacing w:line="500" w:lineRule="exact"/>
        <w:rPr>
          <w:sz w:val="24"/>
          <w:szCs w:val="24"/>
        </w:rPr>
      </w:pPr>
    </w:p>
    <w:p w:rsidR="00AC14EA" w:rsidRPr="0076397D" w:rsidRDefault="00AC14EA" w:rsidP="0076397D">
      <w:pPr>
        <w:tabs>
          <w:tab w:val="left" w:pos="3090"/>
        </w:tabs>
        <w:spacing w:line="500" w:lineRule="exact"/>
        <w:rPr>
          <w:sz w:val="24"/>
          <w:szCs w:val="24"/>
        </w:rPr>
      </w:pPr>
      <w:r w:rsidRPr="0076397D">
        <w:rPr>
          <w:rFonts w:hint="eastAsia"/>
          <w:sz w:val="24"/>
          <w:szCs w:val="24"/>
        </w:rPr>
        <w:t xml:space="preserve">１年50人　</w:t>
      </w:r>
      <w:r w:rsidRPr="0076397D">
        <w:rPr>
          <w:sz w:val="24"/>
          <w:szCs w:val="24"/>
        </w:rPr>
        <w:t>２年</w:t>
      </w:r>
      <w:r w:rsidRPr="0076397D">
        <w:rPr>
          <w:rFonts w:hint="eastAsia"/>
          <w:sz w:val="24"/>
          <w:szCs w:val="24"/>
        </w:rPr>
        <w:t xml:space="preserve">55人　</w:t>
      </w:r>
      <w:r w:rsidRPr="0076397D">
        <w:rPr>
          <w:sz w:val="24"/>
          <w:szCs w:val="24"/>
        </w:rPr>
        <w:t>３年</w:t>
      </w:r>
      <w:r w:rsidRPr="0076397D">
        <w:rPr>
          <w:rFonts w:hint="eastAsia"/>
          <w:sz w:val="24"/>
          <w:szCs w:val="24"/>
        </w:rPr>
        <w:t xml:space="preserve">49人　</w:t>
      </w:r>
      <w:r w:rsidRPr="0076397D">
        <w:rPr>
          <w:sz w:val="24"/>
          <w:szCs w:val="24"/>
        </w:rPr>
        <w:t>４年</w:t>
      </w:r>
      <w:r w:rsidRPr="0076397D">
        <w:rPr>
          <w:rFonts w:hint="eastAsia"/>
          <w:sz w:val="24"/>
          <w:szCs w:val="24"/>
        </w:rPr>
        <w:t xml:space="preserve">68人　</w:t>
      </w:r>
      <w:r w:rsidRPr="0076397D">
        <w:rPr>
          <w:sz w:val="24"/>
          <w:szCs w:val="24"/>
        </w:rPr>
        <w:t>５年</w:t>
      </w:r>
      <w:r w:rsidRPr="0076397D">
        <w:rPr>
          <w:rFonts w:hint="eastAsia"/>
          <w:sz w:val="24"/>
          <w:szCs w:val="24"/>
        </w:rPr>
        <w:t xml:space="preserve">66人　</w:t>
      </w:r>
      <w:r w:rsidRPr="0076397D">
        <w:rPr>
          <w:sz w:val="24"/>
          <w:szCs w:val="24"/>
        </w:rPr>
        <w:t>６年</w:t>
      </w:r>
      <w:r w:rsidRPr="0076397D">
        <w:rPr>
          <w:rFonts w:hint="eastAsia"/>
          <w:sz w:val="24"/>
          <w:szCs w:val="24"/>
        </w:rPr>
        <w:t xml:space="preserve">62人　</w:t>
      </w:r>
      <w:r w:rsidRPr="0076397D">
        <w:rPr>
          <w:sz w:val="24"/>
          <w:szCs w:val="24"/>
        </w:rPr>
        <w:t>合計</w:t>
      </w:r>
      <w:r w:rsidRPr="0076397D">
        <w:rPr>
          <w:rFonts w:hint="eastAsia"/>
          <w:sz w:val="24"/>
          <w:szCs w:val="24"/>
        </w:rPr>
        <w:t xml:space="preserve">350人　</w:t>
      </w:r>
    </w:p>
    <w:p w:rsidR="00AC14EA" w:rsidRPr="0076397D" w:rsidRDefault="00AC14EA" w:rsidP="0076397D">
      <w:pPr>
        <w:tabs>
          <w:tab w:val="left" w:pos="3090"/>
        </w:tabs>
        <w:spacing w:line="500" w:lineRule="exact"/>
        <w:rPr>
          <w:sz w:val="24"/>
          <w:szCs w:val="24"/>
        </w:rPr>
      </w:pPr>
      <w:r w:rsidRPr="0076397D">
        <w:rPr>
          <w:rFonts w:hint="eastAsia"/>
          <w:sz w:val="24"/>
          <w:szCs w:val="24"/>
        </w:rPr>
        <w:t>（令和7年8月1日時点）</w:t>
      </w:r>
    </w:p>
    <w:p w:rsidR="00AC14EA" w:rsidRPr="0076397D" w:rsidRDefault="00AC14EA" w:rsidP="0076397D">
      <w:pPr>
        <w:tabs>
          <w:tab w:val="left" w:pos="3090"/>
        </w:tabs>
        <w:spacing w:line="500" w:lineRule="exact"/>
        <w:rPr>
          <w:sz w:val="24"/>
          <w:szCs w:val="24"/>
        </w:rPr>
      </w:pPr>
      <w:r w:rsidRPr="0076397D">
        <w:rPr>
          <w:rFonts w:hint="eastAsia"/>
          <w:sz w:val="24"/>
          <w:szCs w:val="24"/>
        </w:rPr>
        <w:t>編集：宅島・</w:t>
      </w:r>
      <w:r w:rsidR="00CC02E2" w:rsidRPr="0076397D">
        <w:rPr>
          <w:rFonts w:hint="eastAsia"/>
          <w:sz w:val="24"/>
          <w:szCs w:val="24"/>
        </w:rPr>
        <w:t>おたに</w:t>
      </w:r>
    </w:p>
    <w:sectPr w:rsidR="00AC14EA" w:rsidRPr="0076397D" w:rsidSect="00AC14E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EA"/>
    <w:rsid w:val="000A3512"/>
    <w:rsid w:val="0076397D"/>
    <w:rsid w:val="007C33BA"/>
    <w:rsid w:val="00AC14EA"/>
    <w:rsid w:val="00CC0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8D368"/>
  <w15:chartTrackingRefBased/>
  <w15:docId w15:val="{16F379E1-6677-4634-868E-9FD27A2D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1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280</Words>
  <Characters>1596</Characters>
  <Application>Microsoft Office Word</Application>
  <DocSecurity>0</DocSecurity>
  <Lines>13</Lines>
  <Paragraphs>3</Paragraphs>
  <ScaleCrop>false</ScaleCrop>
  <Company>品川区</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4</cp:revision>
  <dcterms:created xsi:type="dcterms:W3CDTF">2025-08-29T02:54:00Z</dcterms:created>
  <dcterms:modified xsi:type="dcterms:W3CDTF">2025-09-05T06:20:00Z</dcterms:modified>
</cp:coreProperties>
</file>