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A81" w:rsidRPr="008A2810" w:rsidRDefault="000A7A81" w:rsidP="000A7A81">
      <w:pPr>
        <w:wordWrap w:val="0"/>
        <w:overflowPunct w:val="0"/>
        <w:autoSpaceDE w:val="0"/>
        <w:autoSpaceDN w:val="0"/>
      </w:pPr>
      <w:bookmarkStart w:id="0" w:name="_GoBack"/>
      <w:bookmarkEnd w:id="0"/>
      <w:r w:rsidRPr="008A2810">
        <w:rPr>
          <w:rFonts w:hint="eastAsia"/>
        </w:rPr>
        <w:t>別記第</w:t>
      </w:r>
      <w:r>
        <w:rPr>
          <w:rFonts w:hint="eastAsia"/>
        </w:rPr>
        <w:t>１</w:t>
      </w:r>
      <w:r w:rsidRPr="008A2810">
        <w:rPr>
          <w:rFonts w:hint="eastAsia"/>
        </w:rPr>
        <w:t>号の</w:t>
      </w:r>
      <w:r>
        <w:rPr>
          <w:rFonts w:hint="eastAsia"/>
        </w:rPr>
        <w:t>２</w:t>
      </w:r>
      <w:r w:rsidRPr="008A2810">
        <w:rPr>
          <w:rFonts w:hint="eastAsia"/>
        </w:rPr>
        <w:t>その</w:t>
      </w:r>
      <w:r>
        <w:rPr>
          <w:rFonts w:hint="eastAsia"/>
        </w:rPr>
        <w:t>１</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8621"/>
        <w:gridCol w:w="1311"/>
        <w:gridCol w:w="98"/>
      </w:tblGrid>
      <w:tr w:rsidR="000A7A81" w:rsidRPr="008A2810" w:rsidTr="00551849">
        <w:trPr>
          <w:cantSplit/>
          <w:trHeight w:val="800"/>
        </w:trPr>
        <w:tc>
          <w:tcPr>
            <w:tcW w:w="10765" w:type="dxa"/>
            <w:gridSpan w:val="6"/>
            <w:tcBorders>
              <w:bottom w:val="nil"/>
            </w:tcBorders>
            <w:vAlign w:val="center"/>
          </w:tcPr>
          <w:p w:rsidR="000A7A81" w:rsidRPr="008A2810" w:rsidRDefault="000A7A81" w:rsidP="00551849">
            <w:pPr>
              <w:wordWrap w:val="0"/>
              <w:overflowPunct w:val="0"/>
              <w:autoSpaceDE w:val="0"/>
              <w:autoSpaceDN w:val="0"/>
              <w:jc w:val="center"/>
            </w:pPr>
            <w:r w:rsidRPr="00DF12E5">
              <w:rPr>
                <w:rFonts w:hint="eastAsia"/>
              </w:rPr>
              <w:t>建築設備工事監理状況調書</w:t>
            </w:r>
          </w:p>
        </w:tc>
      </w:tr>
      <w:tr w:rsidR="000A7A81" w:rsidRPr="008A2810" w:rsidTr="00551849">
        <w:trPr>
          <w:cantSplit/>
          <w:trHeight w:val="500"/>
        </w:trPr>
        <w:tc>
          <w:tcPr>
            <w:tcW w:w="105" w:type="dxa"/>
            <w:vMerge w:val="restart"/>
            <w:tcBorders>
              <w:top w:val="nil"/>
            </w:tcBorders>
            <w:vAlign w:val="center"/>
          </w:tcPr>
          <w:p w:rsidR="000A7A81" w:rsidRPr="008A2810" w:rsidRDefault="000A7A81" w:rsidP="00551849">
            <w:pPr>
              <w:wordWrap w:val="0"/>
              <w:overflowPunct w:val="0"/>
              <w:autoSpaceDE w:val="0"/>
              <w:autoSpaceDN w:val="0"/>
              <w:jc w:val="center"/>
            </w:pPr>
            <w:r w:rsidRPr="008A2810">
              <w:rPr>
                <w:rFonts w:hint="eastAsia"/>
              </w:rPr>
              <w:t xml:space="preserve">　</w:t>
            </w:r>
          </w:p>
        </w:tc>
        <w:tc>
          <w:tcPr>
            <w:tcW w:w="9251" w:type="dxa"/>
            <w:gridSpan w:val="3"/>
            <w:vAlign w:val="center"/>
          </w:tcPr>
          <w:p w:rsidR="000A7A81" w:rsidRPr="008A2810" w:rsidRDefault="000A7A81" w:rsidP="00551849">
            <w:pPr>
              <w:wordWrap w:val="0"/>
              <w:overflowPunct w:val="0"/>
              <w:autoSpaceDE w:val="0"/>
              <w:autoSpaceDN w:val="0"/>
              <w:jc w:val="center"/>
            </w:pPr>
            <w:r w:rsidRPr="008A2810">
              <w:rPr>
                <w:rFonts w:hint="eastAsia"/>
                <w:spacing w:val="210"/>
              </w:rPr>
              <w:t>確認項</w:t>
            </w:r>
            <w:r w:rsidRPr="008A2810">
              <w:rPr>
                <w:rFonts w:hint="eastAsia"/>
              </w:rPr>
              <w:t>目</w:t>
            </w:r>
          </w:p>
        </w:tc>
        <w:tc>
          <w:tcPr>
            <w:tcW w:w="1311" w:type="dxa"/>
            <w:vAlign w:val="center"/>
          </w:tcPr>
          <w:p w:rsidR="000A7A81" w:rsidRPr="008A2810" w:rsidRDefault="000A7A81" w:rsidP="00551849">
            <w:pPr>
              <w:wordWrap w:val="0"/>
              <w:overflowPunct w:val="0"/>
              <w:autoSpaceDE w:val="0"/>
              <w:autoSpaceDN w:val="0"/>
              <w:jc w:val="center"/>
            </w:pPr>
            <w:r w:rsidRPr="008A2810">
              <w:rPr>
                <w:rFonts w:hint="eastAsia"/>
              </w:rPr>
              <w:t>添付書類</w:t>
            </w:r>
          </w:p>
        </w:tc>
        <w:tc>
          <w:tcPr>
            <w:tcW w:w="98" w:type="dxa"/>
            <w:vMerge w:val="restart"/>
            <w:tcBorders>
              <w:top w:val="nil"/>
            </w:tcBorders>
            <w:vAlign w:val="center"/>
          </w:tcPr>
          <w:p w:rsidR="000A7A81" w:rsidRPr="008A2810" w:rsidRDefault="000A7A81" w:rsidP="00551849">
            <w:pPr>
              <w:wordWrap w:val="0"/>
              <w:overflowPunct w:val="0"/>
              <w:autoSpaceDE w:val="0"/>
              <w:autoSpaceDN w:val="0"/>
            </w:pPr>
            <w:r w:rsidRPr="008A2810">
              <w:rPr>
                <w:rFonts w:hint="eastAsia"/>
              </w:rPr>
              <w:t xml:space="preserve">　</w:t>
            </w:r>
          </w:p>
        </w:tc>
      </w:tr>
      <w:tr w:rsidR="000A7A81" w:rsidRPr="008A2810" w:rsidTr="00551849">
        <w:trPr>
          <w:cantSplit/>
          <w:trHeight w:val="500"/>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val="restart"/>
            <w:textDirection w:val="tbRlV"/>
            <w:vAlign w:val="center"/>
          </w:tcPr>
          <w:p w:rsidR="000A7A81" w:rsidRPr="008A2810" w:rsidRDefault="000A7A81" w:rsidP="00551849">
            <w:pPr>
              <w:wordWrap w:val="0"/>
              <w:overflowPunct w:val="0"/>
              <w:autoSpaceDE w:val="0"/>
              <w:autoSpaceDN w:val="0"/>
              <w:jc w:val="center"/>
            </w:pPr>
            <w:r w:rsidRPr="008A2810">
              <w:rPr>
                <w:rFonts w:hint="eastAsia"/>
                <w:spacing w:val="315"/>
              </w:rPr>
              <w:t>共</w:t>
            </w:r>
            <w:r w:rsidRPr="008A2810">
              <w:rPr>
                <w:rFonts w:hint="eastAsia"/>
              </w:rPr>
              <w:t>通</w:t>
            </w:r>
          </w:p>
        </w:tc>
        <w:tc>
          <w:tcPr>
            <w:tcW w:w="315" w:type="dxa"/>
            <w:vAlign w:val="center"/>
          </w:tcPr>
          <w:p w:rsidR="000A7A81" w:rsidRPr="008A2810" w:rsidRDefault="000A7A81" w:rsidP="00551849">
            <w:pPr>
              <w:wordWrap w:val="0"/>
              <w:overflowPunct w:val="0"/>
              <w:autoSpaceDE w:val="0"/>
              <w:autoSpaceDN w:val="0"/>
              <w:jc w:val="center"/>
            </w:pPr>
            <w:r w:rsidRPr="008A2810">
              <w:t>1</w:t>
            </w:r>
          </w:p>
        </w:tc>
        <w:tc>
          <w:tcPr>
            <w:tcW w:w="8621" w:type="dxa"/>
            <w:vAlign w:val="center"/>
          </w:tcPr>
          <w:p w:rsidR="000A7A81" w:rsidRPr="008A2810" w:rsidRDefault="000A7A81" w:rsidP="00551849">
            <w:pPr>
              <w:wordWrap w:val="0"/>
              <w:overflowPunct w:val="0"/>
              <w:autoSpaceDE w:val="0"/>
              <w:autoSpaceDN w:val="0"/>
            </w:pPr>
            <w:r w:rsidRPr="008A2810">
              <w:rPr>
                <w:rFonts w:hint="eastAsia"/>
              </w:rPr>
              <w:t>電気・水道・ガス設備が仮設ではなく本設である。</w:t>
            </w:r>
          </w:p>
        </w:tc>
        <w:tc>
          <w:tcPr>
            <w:tcW w:w="1311" w:type="dxa"/>
            <w:vAlign w:val="center"/>
          </w:tcPr>
          <w:p w:rsidR="000A7A81" w:rsidRPr="008A2810" w:rsidRDefault="000A7A81" w:rsidP="00551849">
            <w:pPr>
              <w:wordWrap w:val="0"/>
              <w:overflowPunct w:val="0"/>
              <w:autoSpaceDE w:val="0"/>
              <w:autoSpaceDN w:val="0"/>
            </w:pPr>
            <w:r w:rsidRPr="008A2810">
              <w:rPr>
                <w:rFonts w:hint="eastAsia"/>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500"/>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2</w:t>
            </w:r>
          </w:p>
        </w:tc>
        <w:tc>
          <w:tcPr>
            <w:tcW w:w="8621" w:type="dxa"/>
            <w:vAlign w:val="center"/>
          </w:tcPr>
          <w:p w:rsidR="000A7A81" w:rsidRPr="008A2810" w:rsidRDefault="000A7A81" w:rsidP="00551849">
            <w:pPr>
              <w:wordWrap w:val="0"/>
              <w:overflowPunct w:val="0"/>
              <w:autoSpaceDE w:val="0"/>
              <w:autoSpaceDN w:val="0"/>
            </w:pPr>
            <w:r w:rsidRPr="008A2810">
              <w:rPr>
                <w:rFonts w:hint="eastAsia"/>
              </w:rPr>
              <w:t>敷地内外の給排水設備の接続が完了している。</w:t>
            </w:r>
          </w:p>
        </w:tc>
        <w:tc>
          <w:tcPr>
            <w:tcW w:w="1311" w:type="dxa"/>
            <w:vAlign w:val="center"/>
          </w:tcPr>
          <w:p w:rsidR="000A7A81" w:rsidRPr="008A2810" w:rsidRDefault="000A7A81" w:rsidP="00551849">
            <w:pPr>
              <w:wordWrap w:val="0"/>
              <w:overflowPunct w:val="0"/>
              <w:autoSpaceDE w:val="0"/>
              <w:autoSpaceDN w:val="0"/>
            </w:pPr>
            <w:r w:rsidRPr="008A2810">
              <w:rPr>
                <w:rFonts w:hint="eastAsia"/>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500"/>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3</w:t>
            </w:r>
          </w:p>
        </w:tc>
        <w:tc>
          <w:tcPr>
            <w:tcW w:w="8621" w:type="dxa"/>
            <w:vAlign w:val="center"/>
          </w:tcPr>
          <w:p w:rsidR="000A7A81" w:rsidRPr="008A2810" w:rsidRDefault="000A7A81" w:rsidP="00551849">
            <w:pPr>
              <w:wordWrap w:val="0"/>
              <w:overflowPunct w:val="0"/>
              <w:autoSpaceDE w:val="0"/>
              <w:autoSpaceDN w:val="0"/>
            </w:pPr>
            <w:r w:rsidRPr="008A2810">
              <w:rPr>
                <w:rFonts w:hint="eastAsia"/>
              </w:rPr>
              <w:t>設備機器等が敷地外に突出していない。</w:t>
            </w:r>
          </w:p>
        </w:tc>
        <w:tc>
          <w:tcPr>
            <w:tcW w:w="1311" w:type="dxa"/>
            <w:vAlign w:val="center"/>
          </w:tcPr>
          <w:p w:rsidR="000A7A81" w:rsidRPr="008A2810" w:rsidRDefault="000A7A81" w:rsidP="00551849">
            <w:pPr>
              <w:wordWrap w:val="0"/>
              <w:overflowPunct w:val="0"/>
              <w:autoSpaceDE w:val="0"/>
              <w:autoSpaceDN w:val="0"/>
            </w:pPr>
            <w:r w:rsidRPr="008A2810">
              <w:rPr>
                <w:rFonts w:hint="eastAsia"/>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500"/>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4</w:t>
            </w:r>
          </w:p>
        </w:tc>
        <w:tc>
          <w:tcPr>
            <w:tcW w:w="8621" w:type="dxa"/>
            <w:vAlign w:val="center"/>
          </w:tcPr>
          <w:p w:rsidR="000A7A81" w:rsidRPr="008A2810" w:rsidRDefault="000A7A81" w:rsidP="00551849">
            <w:pPr>
              <w:wordWrap w:val="0"/>
              <w:overflowPunct w:val="0"/>
              <w:autoSpaceDE w:val="0"/>
              <w:autoSpaceDN w:val="0"/>
              <w:spacing w:line="240" w:lineRule="exact"/>
            </w:pPr>
            <w:r w:rsidRPr="008A2810">
              <w:rPr>
                <w:rFonts w:hint="eastAsia"/>
              </w:rPr>
              <w:t>屋上突出設備</w:t>
            </w:r>
            <w:r w:rsidRPr="008A2810">
              <w:t>(</w:t>
            </w:r>
            <w:r w:rsidRPr="008A2810">
              <w:rPr>
                <w:rFonts w:hint="eastAsia"/>
              </w:rPr>
              <w:t>水槽、キュービクル、空調機器等</w:t>
            </w:r>
            <w:r w:rsidRPr="008A2810">
              <w:t>)</w:t>
            </w:r>
            <w:r w:rsidRPr="008A2810">
              <w:rPr>
                <w:rFonts w:hint="eastAsia"/>
              </w:rPr>
              <w:t>に地震等に対する転倒防止措置を講じている。</w:t>
            </w:r>
          </w:p>
        </w:tc>
        <w:tc>
          <w:tcPr>
            <w:tcW w:w="1311" w:type="dxa"/>
            <w:vAlign w:val="center"/>
          </w:tcPr>
          <w:p w:rsidR="000A7A81" w:rsidRPr="008A2810" w:rsidRDefault="000A7A81" w:rsidP="00551849">
            <w:pPr>
              <w:wordWrap w:val="0"/>
              <w:overflowPunct w:val="0"/>
              <w:autoSpaceDE w:val="0"/>
              <w:autoSpaceDN w:val="0"/>
            </w:pPr>
            <w:r w:rsidRPr="008A2810">
              <w:rPr>
                <w:rFonts w:hint="eastAsia"/>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500"/>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5</w:t>
            </w:r>
          </w:p>
        </w:tc>
        <w:tc>
          <w:tcPr>
            <w:tcW w:w="8621" w:type="dxa"/>
            <w:vAlign w:val="center"/>
          </w:tcPr>
          <w:p w:rsidR="000A7A81" w:rsidRPr="008A2810" w:rsidRDefault="000A7A81" w:rsidP="00551849">
            <w:pPr>
              <w:wordWrap w:val="0"/>
              <w:overflowPunct w:val="0"/>
              <w:autoSpaceDE w:val="0"/>
              <w:autoSpaceDN w:val="0"/>
              <w:spacing w:line="240" w:lineRule="exact"/>
            </w:pPr>
            <w:r w:rsidRPr="008A2810">
              <w:rPr>
                <w:rFonts w:hint="eastAsia"/>
              </w:rPr>
              <w:t>令第</w:t>
            </w:r>
            <w:r w:rsidRPr="008A2810">
              <w:t>9</w:t>
            </w:r>
            <w:r w:rsidRPr="008A2810">
              <w:rPr>
                <w:rFonts w:hint="eastAsia"/>
              </w:rPr>
              <w:t>条の関係規定</w:t>
            </w:r>
            <w:r w:rsidRPr="008A2810">
              <w:t>(</w:t>
            </w:r>
            <w:r w:rsidRPr="008A2810">
              <w:rPr>
                <w:rFonts w:hint="eastAsia"/>
              </w:rPr>
              <w:t>水道法、下水道法、ガス事業法等</w:t>
            </w:r>
            <w:r w:rsidRPr="008A2810">
              <w:t>)</w:t>
            </w:r>
            <w:r w:rsidRPr="008A2810">
              <w:rPr>
                <w:rFonts w:hint="eastAsia"/>
              </w:rPr>
              <w:t>については、所管官庁届等により確認している。</w:t>
            </w:r>
          </w:p>
        </w:tc>
        <w:tc>
          <w:tcPr>
            <w:tcW w:w="1311" w:type="dxa"/>
            <w:vAlign w:val="center"/>
          </w:tcPr>
          <w:p w:rsidR="000A7A81" w:rsidRPr="008A2810" w:rsidRDefault="000A7A81" w:rsidP="00551849">
            <w:pPr>
              <w:wordWrap w:val="0"/>
              <w:overflowPunct w:val="0"/>
              <w:autoSpaceDE w:val="0"/>
              <w:autoSpaceDN w:val="0"/>
            </w:pPr>
            <w:r w:rsidRPr="008A2810">
              <w:rPr>
                <w:rFonts w:hint="eastAsia"/>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500"/>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val="restart"/>
            <w:textDirection w:val="tbRlV"/>
            <w:vAlign w:val="center"/>
          </w:tcPr>
          <w:p w:rsidR="000A7A81" w:rsidRPr="008A2810" w:rsidRDefault="000A7A81" w:rsidP="00551849">
            <w:pPr>
              <w:wordWrap w:val="0"/>
              <w:overflowPunct w:val="0"/>
              <w:autoSpaceDE w:val="0"/>
              <w:autoSpaceDN w:val="0"/>
              <w:jc w:val="center"/>
            </w:pPr>
            <w:r w:rsidRPr="008A2810">
              <w:rPr>
                <w:rFonts w:hint="eastAsia"/>
              </w:rPr>
              <w:t>給排水設備</w:t>
            </w:r>
          </w:p>
        </w:tc>
        <w:tc>
          <w:tcPr>
            <w:tcW w:w="315" w:type="dxa"/>
            <w:vAlign w:val="center"/>
          </w:tcPr>
          <w:p w:rsidR="000A7A81" w:rsidRPr="008A2810" w:rsidRDefault="000A7A81" w:rsidP="00551849">
            <w:pPr>
              <w:wordWrap w:val="0"/>
              <w:overflowPunct w:val="0"/>
              <w:autoSpaceDE w:val="0"/>
              <w:autoSpaceDN w:val="0"/>
              <w:jc w:val="center"/>
            </w:pPr>
            <w:r w:rsidRPr="008A2810">
              <w:t>1</w:t>
            </w:r>
          </w:p>
        </w:tc>
        <w:tc>
          <w:tcPr>
            <w:tcW w:w="8621" w:type="dxa"/>
            <w:vAlign w:val="center"/>
          </w:tcPr>
          <w:p w:rsidR="000A7A81" w:rsidRPr="008A2810" w:rsidRDefault="000A7A81" w:rsidP="00551849">
            <w:pPr>
              <w:wordWrap w:val="0"/>
              <w:overflowPunct w:val="0"/>
              <w:autoSpaceDE w:val="0"/>
              <w:autoSpaceDN w:val="0"/>
            </w:pPr>
            <w:r w:rsidRPr="008A2810">
              <w:rPr>
                <w:rFonts w:hint="eastAsia"/>
              </w:rPr>
              <w:t>飲料水系と雨水利用水系又は排水再利用水系等が直接接続されていない。</w:t>
            </w:r>
          </w:p>
        </w:tc>
        <w:tc>
          <w:tcPr>
            <w:tcW w:w="1311" w:type="dxa"/>
            <w:vAlign w:val="center"/>
          </w:tcPr>
          <w:p w:rsidR="000A7A81" w:rsidRPr="008A2810" w:rsidRDefault="000A7A81" w:rsidP="00551849">
            <w:pPr>
              <w:wordWrap w:val="0"/>
              <w:overflowPunct w:val="0"/>
              <w:autoSpaceDE w:val="0"/>
              <w:autoSpaceDN w:val="0"/>
            </w:pPr>
            <w:r w:rsidRPr="008A2810">
              <w:rPr>
                <w:rFonts w:hint="eastAsia"/>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500"/>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2</w:t>
            </w:r>
          </w:p>
        </w:tc>
        <w:tc>
          <w:tcPr>
            <w:tcW w:w="8621" w:type="dxa"/>
            <w:vAlign w:val="center"/>
          </w:tcPr>
          <w:p w:rsidR="000A7A81" w:rsidRPr="008A2810" w:rsidRDefault="000A7A81" w:rsidP="00551849">
            <w:pPr>
              <w:wordWrap w:val="0"/>
              <w:overflowPunct w:val="0"/>
              <w:autoSpaceDE w:val="0"/>
              <w:autoSpaceDN w:val="0"/>
            </w:pPr>
            <w:r w:rsidRPr="008A2810">
              <w:rPr>
                <w:rFonts w:hint="eastAsia"/>
              </w:rPr>
              <w:t>給水設備</w:t>
            </w:r>
            <w:r w:rsidRPr="008A2810">
              <w:t>(</w:t>
            </w:r>
            <w:r w:rsidRPr="008A2810">
              <w:rPr>
                <w:rFonts w:hint="eastAsia"/>
              </w:rPr>
              <w:t>散水栓等</w:t>
            </w:r>
            <w:r w:rsidRPr="008A2810">
              <w:t>)</w:t>
            </w:r>
            <w:r w:rsidRPr="008A2810">
              <w:rPr>
                <w:rFonts w:hint="eastAsia"/>
              </w:rPr>
              <w:t>は吐水口空間が確保されている。</w:t>
            </w:r>
          </w:p>
        </w:tc>
        <w:tc>
          <w:tcPr>
            <w:tcW w:w="1311" w:type="dxa"/>
            <w:vAlign w:val="center"/>
          </w:tcPr>
          <w:p w:rsidR="000A7A81" w:rsidRPr="008A2810" w:rsidRDefault="000A7A81" w:rsidP="00551849">
            <w:pPr>
              <w:wordWrap w:val="0"/>
              <w:overflowPunct w:val="0"/>
              <w:autoSpaceDE w:val="0"/>
              <w:autoSpaceDN w:val="0"/>
            </w:pPr>
            <w:r w:rsidRPr="008A2810">
              <w:rPr>
                <w:rFonts w:hint="eastAsia"/>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500"/>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3</w:t>
            </w:r>
          </w:p>
        </w:tc>
        <w:tc>
          <w:tcPr>
            <w:tcW w:w="8621" w:type="dxa"/>
            <w:vAlign w:val="center"/>
          </w:tcPr>
          <w:p w:rsidR="000A7A81" w:rsidRPr="008A2810" w:rsidRDefault="000A7A81" w:rsidP="00551849">
            <w:pPr>
              <w:wordWrap w:val="0"/>
              <w:overflowPunct w:val="0"/>
              <w:autoSpaceDE w:val="0"/>
              <w:autoSpaceDN w:val="0"/>
            </w:pPr>
            <w:r w:rsidRPr="008A2810">
              <w:rPr>
                <w:rFonts w:hint="eastAsia"/>
              </w:rPr>
              <w:t>給水タンク、高架タンクの保守点検に支障がない空間が確保されている。</w:t>
            </w:r>
          </w:p>
        </w:tc>
        <w:tc>
          <w:tcPr>
            <w:tcW w:w="1311" w:type="dxa"/>
            <w:vAlign w:val="center"/>
          </w:tcPr>
          <w:p w:rsidR="000A7A81" w:rsidRPr="008A2810" w:rsidRDefault="000A7A81" w:rsidP="00551849">
            <w:pPr>
              <w:wordWrap w:val="0"/>
              <w:overflowPunct w:val="0"/>
              <w:autoSpaceDE w:val="0"/>
              <w:autoSpaceDN w:val="0"/>
              <w:jc w:val="center"/>
            </w:pPr>
            <w:r w:rsidRPr="008A2810">
              <w:rPr>
                <w:rFonts w:hint="eastAsia"/>
              </w:rPr>
              <w:t>写真</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500"/>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4</w:t>
            </w:r>
          </w:p>
        </w:tc>
        <w:tc>
          <w:tcPr>
            <w:tcW w:w="8621" w:type="dxa"/>
            <w:vAlign w:val="center"/>
          </w:tcPr>
          <w:p w:rsidR="000A7A81" w:rsidRPr="008A2810" w:rsidRDefault="000A7A81" w:rsidP="00551849">
            <w:pPr>
              <w:wordWrap w:val="0"/>
              <w:overflowPunct w:val="0"/>
              <w:autoSpaceDE w:val="0"/>
              <w:autoSpaceDN w:val="0"/>
            </w:pPr>
            <w:r w:rsidRPr="008A2810">
              <w:rPr>
                <w:rFonts w:hint="eastAsia"/>
              </w:rPr>
              <w:t>高架タンクの保守点検のための安全対策</w:t>
            </w:r>
            <w:r w:rsidRPr="008A2810">
              <w:t>(</w:t>
            </w:r>
            <w:r w:rsidRPr="008A2810">
              <w:rPr>
                <w:rFonts w:hint="eastAsia"/>
              </w:rPr>
              <w:t>ステージ、手すり等</w:t>
            </w:r>
            <w:r w:rsidRPr="008A2810">
              <w:t>)</w:t>
            </w:r>
            <w:r w:rsidRPr="008A2810">
              <w:rPr>
                <w:rFonts w:hint="eastAsia"/>
              </w:rPr>
              <w:t>の措置を講じている。</w:t>
            </w:r>
          </w:p>
        </w:tc>
        <w:tc>
          <w:tcPr>
            <w:tcW w:w="1311" w:type="dxa"/>
            <w:vAlign w:val="center"/>
          </w:tcPr>
          <w:p w:rsidR="000A7A81" w:rsidRPr="008A2810" w:rsidRDefault="000A7A81" w:rsidP="00551849">
            <w:pPr>
              <w:wordWrap w:val="0"/>
              <w:overflowPunct w:val="0"/>
              <w:autoSpaceDE w:val="0"/>
              <w:autoSpaceDN w:val="0"/>
              <w:jc w:val="center"/>
            </w:pPr>
            <w:r w:rsidRPr="008A2810">
              <w:rPr>
                <w:rFonts w:hint="eastAsia"/>
              </w:rPr>
              <w:t>写真</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500"/>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5</w:t>
            </w:r>
          </w:p>
        </w:tc>
        <w:tc>
          <w:tcPr>
            <w:tcW w:w="8621" w:type="dxa"/>
            <w:vAlign w:val="center"/>
          </w:tcPr>
          <w:p w:rsidR="000A7A81" w:rsidRPr="008A2810" w:rsidRDefault="000A7A81" w:rsidP="00551849">
            <w:pPr>
              <w:wordWrap w:val="0"/>
              <w:overflowPunct w:val="0"/>
              <w:autoSpaceDE w:val="0"/>
              <w:autoSpaceDN w:val="0"/>
            </w:pPr>
            <w:r w:rsidRPr="008A2810">
              <w:rPr>
                <w:rFonts w:hint="eastAsia"/>
              </w:rPr>
              <w:t>雨水排水立て管は、汚水排水管、通気管等と兼用し、又はこれらの管と連結していない。</w:t>
            </w:r>
          </w:p>
        </w:tc>
        <w:tc>
          <w:tcPr>
            <w:tcW w:w="1311" w:type="dxa"/>
            <w:vAlign w:val="center"/>
          </w:tcPr>
          <w:p w:rsidR="000A7A81" w:rsidRPr="008A2810" w:rsidRDefault="000A7A81" w:rsidP="00551849">
            <w:pPr>
              <w:wordWrap w:val="0"/>
              <w:overflowPunct w:val="0"/>
              <w:autoSpaceDE w:val="0"/>
              <w:autoSpaceDN w:val="0"/>
            </w:pPr>
            <w:r w:rsidRPr="008A2810">
              <w:rPr>
                <w:rFonts w:hint="eastAsia"/>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500"/>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6</w:t>
            </w:r>
          </w:p>
        </w:tc>
        <w:tc>
          <w:tcPr>
            <w:tcW w:w="8621" w:type="dxa"/>
            <w:vAlign w:val="center"/>
          </w:tcPr>
          <w:p w:rsidR="000A7A81" w:rsidRPr="008A2810" w:rsidRDefault="000A7A81" w:rsidP="00551849">
            <w:pPr>
              <w:wordWrap w:val="0"/>
              <w:overflowPunct w:val="0"/>
              <w:autoSpaceDE w:val="0"/>
              <w:autoSpaceDN w:val="0"/>
            </w:pPr>
            <w:r w:rsidRPr="008A2810">
              <w:rPr>
                <w:rFonts w:hint="eastAsia"/>
              </w:rPr>
              <w:t>雨水排水管を汚水排水管と連結する場合は、直前にトラップ</w:t>
            </w:r>
            <w:r w:rsidRPr="008A2810">
              <w:ruby>
                <w:rubyPr>
                  <w:rubyAlign w:val="distributeSpace"/>
                  <w:hps w:val="10"/>
                  <w:hpsRaise w:val="18"/>
                  <w:hpsBaseText w:val="21"/>
                  <w:lid w:val="ja-JP"/>
                </w:rubyPr>
                <w:rt>
                  <w:r w:rsidR="000A7A81" w:rsidRPr="008A2810">
                    <w:rPr>
                      <w:rFonts w:hAnsi="ＭＳ 明朝" w:hint="eastAsia"/>
                      <w:sz w:val="10"/>
                    </w:rPr>
                    <w:t>ます</w:t>
                  </w:r>
                </w:rt>
                <w:rubyBase>
                  <w:r w:rsidR="000A7A81" w:rsidRPr="008A2810">
                    <w:rPr>
                      <w:rFonts w:hint="eastAsia"/>
                    </w:rPr>
                    <w:t>桝</w:t>
                  </w:r>
                </w:rubyBase>
              </w:ruby>
            </w:r>
            <w:r w:rsidRPr="008A2810">
              <w:rPr>
                <w:rFonts w:hint="eastAsia"/>
              </w:rPr>
              <w:t>等が設けられている。</w:t>
            </w:r>
          </w:p>
        </w:tc>
        <w:tc>
          <w:tcPr>
            <w:tcW w:w="1311" w:type="dxa"/>
            <w:vAlign w:val="center"/>
          </w:tcPr>
          <w:p w:rsidR="000A7A81" w:rsidRPr="008A2810" w:rsidRDefault="000A7A81" w:rsidP="00551849">
            <w:pPr>
              <w:wordWrap w:val="0"/>
              <w:overflowPunct w:val="0"/>
              <w:autoSpaceDE w:val="0"/>
              <w:autoSpaceDN w:val="0"/>
            </w:pPr>
            <w:r w:rsidRPr="008A2810">
              <w:rPr>
                <w:rFonts w:hint="eastAsia"/>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500"/>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7</w:t>
            </w:r>
          </w:p>
        </w:tc>
        <w:tc>
          <w:tcPr>
            <w:tcW w:w="8621" w:type="dxa"/>
            <w:vAlign w:val="center"/>
          </w:tcPr>
          <w:p w:rsidR="000A7A81" w:rsidRPr="008A2810" w:rsidRDefault="000A7A81" w:rsidP="00551849">
            <w:pPr>
              <w:wordWrap w:val="0"/>
              <w:overflowPunct w:val="0"/>
              <w:autoSpaceDE w:val="0"/>
              <w:autoSpaceDN w:val="0"/>
            </w:pPr>
            <w:r w:rsidRPr="008A2810">
              <w:rPr>
                <w:rFonts w:hint="eastAsia"/>
              </w:rPr>
              <w:t>排水管の保守点検のための掃除口等が設けられている。</w:t>
            </w:r>
          </w:p>
        </w:tc>
        <w:tc>
          <w:tcPr>
            <w:tcW w:w="1311" w:type="dxa"/>
            <w:vAlign w:val="center"/>
          </w:tcPr>
          <w:p w:rsidR="000A7A81" w:rsidRPr="008A2810" w:rsidRDefault="000A7A81" w:rsidP="00551849">
            <w:pPr>
              <w:wordWrap w:val="0"/>
              <w:overflowPunct w:val="0"/>
              <w:autoSpaceDE w:val="0"/>
              <w:autoSpaceDN w:val="0"/>
            </w:pPr>
            <w:r w:rsidRPr="008A2810">
              <w:rPr>
                <w:rFonts w:hint="eastAsia"/>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500"/>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8</w:t>
            </w:r>
          </w:p>
        </w:tc>
        <w:tc>
          <w:tcPr>
            <w:tcW w:w="8621" w:type="dxa"/>
            <w:vAlign w:val="center"/>
          </w:tcPr>
          <w:p w:rsidR="000A7A81" w:rsidRPr="008A2810" w:rsidRDefault="000A7A81" w:rsidP="00551849">
            <w:pPr>
              <w:wordWrap w:val="0"/>
              <w:overflowPunct w:val="0"/>
              <w:autoSpaceDE w:val="0"/>
              <w:autoSpaceDN w:val="0"/>
            </w:pPr>
            <w:r w:rsidRPr="008A2810">
              <w:rPr>
                <w:rFonts w:hint="eastAsia"/>
              </w:rPr>
              <w:t>通気管末端の開口部と建物の出入口、窓等との離隔距離が確保されている。</w:t>
            </w:r>
          </w:p>
        </w:tc>
        <w:tc>
          <w:tcPr>
            <w:tcW w:w="1311" w:type="dxa"/>
            <w:vAlign w:val="center"/>
          </w:tcPr>
          <w:p w:rsidR="000A7A81" w:rsidRPr="008A2810" w:rsidRDefault="000A7A81" w:rsidP="00551849">
            <w:pPr>
              <w:wordWrap w:val="0"/>
              <w:overflowPunct w:val="0"/>
              <w:autoSpaceDE w:val="0"/>
              <w:autoSpaceDN w:val="0"/>
            </w:pPr>
            <w:r w:rsidRPr="008A2810">
              <w:rPr>
                <w:rFonts w:hint="eastAsia"/>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500"/>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9</w:t>
            </w:r>
          </w:p>
        </w:tc>
        <w:tc>
          <w:tcPr>
            <w:tcW w:w="8621" w:type="dxa"/>
            <w:vAlign w:val="center"/>
          </w:tcPr>
          <w:p w:rsidR="000A7A81" w:rsidRPr="008A2810" w:rsidRDefault="000A7A81" w:rsidP="00551849">
            <w:pPr>
              <w:wordWrap w:val="0"/>
              <w:overflowPunct w:val="0"/>
              <w:autoSpaceDE w:val="0"/>
              <w:autoSpaceDN w:val="0"/>
            </w:pPr>
            <w:r w:rsidRPr="008A2810">
              <w:rPr>
                <w:rFonts w:hint="eastAsia"/>
              </w:rPr>
              <w:t>排水通気用屋内開放通気弁は、保守点検の可能な場所又は付近に点検口が設けられている。</w:t>
            </w:r>
          </w:p>
        </w:tc>
        <w:tc>
          <w:tcPr>
            <w:tcW w:w="1311" w:type="dxa"/>
            <w:vAlign w:val="center"/>
          </w:tcPr>
          <w:p w:rsidR="000A7A81" w:rsidRPr="008A2810" w:rsidRDefault="000A7A81" w:rsidP="00551849">
            <w:pPr>
              <w:wordWrap w:val="0"/>
              <w:overflowPunct w:val="0"/>
              <w:autoSpaceDE w:val="0"/>
              <w:autoSpaceDN w:val="0"/>
            </w:pPr>
            <w:r w:rsidRPr="008A2810">
              <w:rPr>
                <w:rFonts w:hint="eastAsia"/>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500"/>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10</w:t>
            </w:r>
          </w:p>
        </w:tc>
        <w:tc>
          <w:tcPr>
            <w:tcW w:w="8621" w:type="dxa"/>
            <w:vAlign w:val="center"/>
          </w:tcPr>
          <w:p w:rsidR="000A7A81" w:rsidRPr="008A2810" w:rsidRDefault="000A7A81" w:rsidP="00551849">
            <w:pPr>
              <w:wordWrap w:val="0"/>
              <w:overflowPunct w:val="0"/>
              <w:autoSpaceDE w:val="0"/>
              <w:autoSpaceDN w:val="0"/>
            </w:pPr>
            <w:r w:rsidRPr="008A2810">
              <w:rPr>
                <w:rFonts w:hint="eastAsia"/>
              </w:rPr>
              <w:t>排水槽は昭和</w:t>
            </w:r>
            <w:r w:rsidRPr="008A2810">
              <w:t>50</w:t>
            </w:r>
            <w:r w:rsidRPr="008A2810">
              <w:rPr>
                <w:rFonts w:hint="eastAsia"/>
              </w:rPr>
              <w:t>年建設省告示第</w:t>
            </w:r>
            <w:r w:rsidRPr="008A2810">
              <w:t>1597</w:t>
            </w:r>
            <w:r w:rsidRPr="008A2810">
              <w:rPr>
                <w:rFonts w:hint="eastAsia"/>
              </w:rPr>
              <w:t>号第</w:t>
            </w:r>
            <w:r w:rsidRPr="008A2810">
              <w:t>2</w:t>
            </w:r>
            <w:r w:rsidRPr="008A2810">
              <w:rPr>
                <w:rFonts w:hint="eastAsia"/>
              </w:rPr>
              <w:t>に基づき施工されている。</w:t>
            </w:r>
          </w:p>
        </w:tc>
        <w:tc>
          <w:tcPr>
            <w:tcW w:w="1311" w:type="dxa"/>
            <w:vAlign w:val="center"/>
          </w:tcPr>
          <w:p w:rsidR="000A7A81" w:rsidRPr="008A2810" w:rsidRDefault="000A7A81" w:rsidP="00551849">
            <w:pPr>
              <w:wordWrap w:val="0"/>
              <w:overflowPunct w:val="0"/>
              <w:autoSpaceDE w:val="0"/>
              <w:autoSpaceDN w:val="0"/>
            </w:pPr>
            <w:r w:rsidRPr="008A2810">
              <w:rPr>
                <w:rFonts w:hint="eastAsia"/>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500"/>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11</w:t>
            </w:r>
          </w:p>
        </w:tc>
        <w:tc>
          <w:tcPr>
            <w:tcW w:w="8621" w:type="dxa"/>
            <w:vAlign w:val="center"/>
          </w:tcPr>
          <w:p w:rsidR="000A7A81" w:rsidRPr="008A2810" w:rsidRDefault="000A7A81" w:rsidP="00551849">
            <w:pPr>
              <w:wordWrap w:val="0"/>
              <w:overflowPunct w:val="0"/>
              <w:autoSpaceDE w:val="0"/>
              <w:autoSpaceDN w:val="0"/>
            </w:pPr>
            <w:r w:rsidRPr="008A2810">
              <w:rPr>
                <w:rFonts w:hint="eastAsia"/>
              </w:rPr>
              <w:t>流し器具、洗面器具、浴槽の床排水に規定の排水トラップが設けられている。</w:t>
            </w:r>
          </w:p>
        </w:tc>
        <w:tc>
          <w:tcPr>
            <w:tcW w:w="1311" w:type="dxa"/>
            <w:vAlign w:val="center"/>
          </w:tcPr>
          <w:p w:rsidR="000A7A81" w:rsidRPr="008A2810" w:rsidRDefault="000A7A81" w:rsidP="00551849">
            <w:pPr>
              <w:wordWrap w:val="0"/>
              <w:overflowPunct w:val="0"/>
              <w:autoSpaceDE w:val="0"/>
              <w:autoSpaceDN w:val="0"/>
              <w:jc w:val="center"/>
            </w:pPr>
            <w:r w:rsidRPr="008A2810">
              <w:rPr>
                <w:rFonts w:hint="eastAsia"/>
              </w:rPr>
              <w:t>写真</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500"/>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12</w:t>
            </w:r>
          </w:p>
        </w:tc>
        <w:tc>
          <w:tcPr>
            <w:tcW w:w="8621" w:type="dxa"/>
            <w:vAlign w:val="center"/>
          </w:tcPr>
          <w:p w:rsidR="000A7A81" w:rsidRPr="008A2810" w:rsidRDefault="000A7A81" w:rsidP="00551849">
            <w:pPr>
              <w:wordWrap w:val="0"/>
              <w:overflowPunct w:val="0"/>
              <w:autoSpaceDE w:val="0"/>
              <w:autoSpaceDN w:val="0"/>
              <w:spacing w:line="240" w:lineRule="exact"/>
            </w:pPr>
            <w:r w:rsidRPr="008A2810">
              <w:rPr>
                <w:rFonts w:hint="eastAsia"/>
              </w:rPr>
              <w:t>合併処理浄化槽が申請どおり設けられている</w:t>
            </w:r>
            <w:r w:rsidRPr="008A2810">
              <w:t xml:space="preserve"> (</w:t>
            </w:r>
            <w:r w:rsidRPr="008A2810">
              <w:rPr>
                <w:rFonts w:hint="eastAsia"/>
              </w:rPr>
              <w:t>※工事中及び型式番号が分かる写真を撮ること。</w:t>
            </w:r>
            <w:r w:rsidRPr="008A2810">
              <w:t xml:space="preserve">) </w:t>
            </w:r>
            <w:r w:rsidRPr="008A2810">
              <w:rPr>
                <w:rFonts w:hint="eastAsia"/>
              </w:rPr>
              <w:t>。</w:t>
            </w:r>
          </w:p>
        </w:tc>
        <w:tc>
          <w:tcPr>
            <w:tcW w:w="1311" w:type="dxa"/>
            <w:vAlign w:val="center"/>
          </w:tcPr>
          <w:p w:rsidR="000A7A81" w:rsidRPr="008A2810" w:rsidRDefault="000A7A81" w:rsidP="00551849">
            <w:pPr>
              <w:wordWrap w:val="0"/>
              <w:overflowPunct w:val="0"/>
              <w:autoSpaceDE w:val="0"/>
              <w:autoSpaceDN w:val="0"/>
              <w:jc w:val="center"/>
            </w:pPr>
            <w:r w:rsidRPr="008A2810">
              <w:rPr>
                <w:rFonts w:hint="eastAsia"/>
              </w:rPr>
              <w:t>写真</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500"/>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13</w:t>
            </w:r>
          </w:p>
        </w:tc>
        <w:tc>
          <w:tcPr>
            <w:tcW w:w="8621" w:type="dxa"/>
            <w:vAlign w:val="center"/>
          </w:tcPr>
          <w:p w:rsidR="000A7A81" w:rsidRPr="008A2810" w:rsidRDefault="000A7A81" w:rsidP="00551849">
            <w:pPr>
              <w:wordWrap w:val="0"/>
              <w:overflowPunct w:val="0"/>
              <w:autoSpaceDE w:val="0"/>
              <w:autoSpaceDN w:val="0"/>
            </w:pPr>
            <w:r w:rsidRPr="008A2810">
              <w:rPr>
                <w:rFonts w:hint="eastAsia"/>
              </w:rPr>
              <w:t>合併処理浄化槽、くみ取り便所の便槽が</w:t>
            </w:r>
            <w:r w:rsidRPr="008A2810">
              <w:t>24</w:t>
            </w:r>
            <w:r w:rsidRPr="008A2810">
              <w:rPr>
                <w:rFonts w:hint="eastAsia"/>
              </w:rPr>
              <w:t>時間漏水していない。</w:t>
            </w:r>
          </w:p>
        </w:tc>
        <w:tc>
          <w:tcPr>
            <w:tcW w:w="1311" w:type="dxa"/>
            <w:vAlign w:val="center"/>
          </w:tcPr>
          <w:p w:rsidR="000A7A81" w:rsidRPr="008A2810" w:rsidRDefault="000A7A81" w:rsidP="00551849">
            <w:pPr>
              <w:wordWrap w:val="0"/>
              <w:overflowPunct w:val="0"/>
              <w:autoSpaceDE w:val="0"/>
              <w:autoSpaceDN w:val="0"/>
              <w:jc w:val="center"/>
            </w:pPr>
            <w:r w:rsidRPr="008A2810">
              <w:rPr>
                <w:rFonts w:hint="eastAsia"/>
              </w:rPr>
              <w:t>写真・データ</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500"/>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14</w:t>
            </w:r>
          </w:p>
        </w:tc>
        <w:tc>
          <w:tcPr>
            <w:tcW w:w="8621" w:type="dxa"/>
            <w:vAlign w:val="center"/>
          </w:tcPr>
          <w:p w:rsidR="000A7A81" w:rsidRPr="008A2810" w:rsidRDefault="000A7A81" w:rsidP="00551849">
            <w:pPr>
              <w:wordWrap w:val="0"/>
              <w:overflowPunct w:val="0"/>
              <w:autoSpaceDE w:val="0"/>
              <w:autoSpaceDN w:val="0"/>
            </w:pPr>
            <w:r w:rsidRPr="008A2810">
              <w:rPr>
                <w:rFonts w:hint="eastAsia"/>
              </w:rPr>
              <w:t>給排水管、通気管が規定の材質で施工されている。</w:t>
            </w:r>
          </w:p>
        </w:tc>
        <w:tc>
          <w:tcPr>
            <w:tcW w:w="1311" w:type="dxa"/>
            <w:vAlign w:val="center"/>
          </w:tcPr>
          <w:p w:rsidR="000A7A81" w:rsidRPr="008A2810" w:rsidRDefault="000A7A81" w:rsidP="00551849">
            <w:pPr>
              <w:wordWrap w:val="0"/>
              <w:overflowPunct w:val="0"/>
              <w:autoSpaceDE w:val="0"/>
              <w:autoSpaceDN w:val="0"/>
              <w:jc w:val="center"/>
            </w:pPr>
            <w:r w:rsidRPr="008A2810">
              <w:rPr>
                <w:rFonts w:hint="eastAsia"/>
              </w:rPr>
              <w:t>写真</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500"/>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15</w:t>
            </w:r>
          </w:p>
        </w:tc>
        <w:tc>
          <w:tcPr>
            <w:tcW w:w="8621" w:type="dxa"/>
            <w:vAlign w:val="center"/>
          </w:tcPr>
          <w:p w:rsidR="000A7A81" w:rsidRPr="008A2810" w:rsidRDefault="000A7A81" w:rsidP="00551849">
            <w:pPr>
              <w:wordWrap w:val="0"/>
              <w:overflowPunct w:val="0"/>
              <w:autoSpaceDE w:val="0"/>
              <w:autoSpaceDN w:val="0"/>
            </w:pPr>
            <w:r w:rsidRPr="008A2810">
              <w:rPr>
                <w:rFonts w:hint="eastAsia"/>
              </w:rPr>
              <w:t>駐車場にオイル阻集器を設ける場合、その構造が適切である。</w:t>
            </w:r>
          </w:p>
        </w:tc>
        <w:tc>
          <w:tcPr>
            <w:tcW w:w="1311" w:type="dxa"/>
            <w:vAlign w:val="center"/>
          </w:tcPr>
          <w:p w:rsidR="000A7A81" w:rsidRPr="008A2810" w:rsidRDefault="000A7A81" w:rsidP="00551849">
            <w:pPr>
              <w:wordWrap w:val="0"/>
              <w:overflowPunct w:val="0"/>
              <w:autoSpaceDE w:val="0"/>
              <w:autoSpaceDN w:val="0"/>
              <w:jc w:val="center"/>
            </w:pPr>
            <w:r w:rsidRPr="008A2810">
              <w:rPr>
                <w:rFonts w:hint="eastAsia"/>
              </w:rPr>
              <w:t>写真</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500"/>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16</w:t>
            </w:r>
          </w:p>
        </w:tc>
        <w:tc>
          <w:tcPr>
            <w:tcW w:w="8621" w:type="dxa"/>
            <w:vAlign w:val="center"/>
          </w:tcPr>
          <w:p w:rsidR="000A7A81" w:rsidRPr="008A2810" w:rsidRDefault="000A7A81" w:rsidP="00551849">
            <w:pPr>
              <w:wordWrap w:val="0"/>
              <w:overflowPunct w:val="0"/>
              <w:autoSpaceDE w:val="0"/>
              <w:autoSpaceDN w:val="0"/>
            </w:pPr>
            <w:r w:rsidRPr="008A2810">
              <w:rPr>
                <w:rFonts w:hint="eastAsia"/>
              </w:rPr>
              <w:t>厨房の排水設備にはグリース阻集器が設けられている。</w:t>
            </w:r>
          </w:p>
        </w:tc>
        <w:tc>
          <w:tcPr>
            <w:tcW w:w="1311" w:type="dxa"/>
            <w:vAlign w:val="center"/>
          </w:tcPr>
          <w:p w:rsidR="000A7A81" w:rsidRPr="008A2810" w:rsidRDefault="000A7A81" w:rsidP="00551849">
            <w:pPr>
              <w:wordWrap w:val="0"/>
              <w:overflowPunct w:val="0"/>
              <w:autoSpaceDE w:val="0"/>
              <w:autoSpaceDN w:val="0"/>
            </w:pPr>
            <w:r w:rsidRPr="008A2810">
              <w:rPr>
                <w:rFonts w:hint="eastAsia"/>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500"/>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val="restart"/>
            <w:textDirection w:val="tbRlV"/>
            <w:vAlign w:val="center"/>
          </w:tcPr>
          <w:p w:rsidR="000A7A81" w:rsidRPr="008A2810" w:rsidRDefault="000A7A81" w:rsidP="00551849">
            <w:pPr>
              <w:wordWrap w:val="0"/>
              <w:overflowPunct w:val="0"/>
              <w:autoSpaceDE w:val="0"/>
              <w:autoSpaceDN w:val="0"/>
              <w:jc w:val="center"/>
            </w:pPr>
            <w:r w:rsidRPr="008A2810">
              <w:rPr>
                <w:rFonts w:hint="eastAsia"/>
              </w:rPr>
              <w:t>換気設備</w:t>
            </w:r>
          </w:p>
        </w:tc>
        <w:tc>
          <w:tcPr>
            <w:tcW w:w="315" w:type="dxa"/>
            <w:vAlign w:val="center"/>
          </w:tcPr>
          <w:p w:rsidR="000A7A81" w:rsidRPr="008A2810" w:rsidRDefault="000A7A81" w:rsidP="00551849">
            <w:pPr>
              <w:wordWrap w:val="0"/>
              <w:overflowPunct w:val="0"/>
              <w:autoSpaceDE w:val="0"/>
              <w:autoSpaceDN w:val="0"/>
              <w:jc w:val="center"/>
            </w:pPr>
            <w:r w:rsidRPr="008A2810">
              <w:t>1</w:t>
            </w:r>
          </w:p>
        </w:tc>
        <w:tc>
          <w:tcPr>
            <w:tcW w:w="8621" w:type="dxa"/>
            <w:vAlign w:val="center"/>
          </w:tcPr>
          <w:p w:rsidR="000A7A81" w:rsidRPr="008A2810" w:rsidRDefault="000A7A81" w:rsidP="00551849">
            <w:pPr>
              <w:wordWrap w:val="0"/>
              <w:overflowPunct w:val="0"/>
              <w:autoSpaceDE w:val="0"/>
              <w:autoSpaceDN w:val="0"/>
            </w:pPr>
            <w:r w:rsidRPr="008A2810">
              <w:rPr>
                <w:rFonts w:hint="eastAsia"/>
              </w:rPr>
              <w:t>換気設備は保守点検に支障がない位置にある。</w:t>
            </w:r>
          </w:p>
        </w:tc>
        <w:tc>
          <w:tcPr>
            <w:tcW w:w="1311" w:type="dxa"/>
            <w:vAlign w:val="center"/>
          </w:tcPr>
          <w:p w:rsidR="000A7A81" w:rsidRPr="008A2810" w:rsidRDefault="000A7A81" w:rsidP="00551849">
            <w:pPr>
              <w:wordWrap w:val="0"/>
              <w:overflowPunct w:val="0"/>
              <w:autoSpaceDE w:val="0"/>
              <w:autoSpaceDN w:val="0"/>
            </w:pPr>
            <w:r w:rsidRPr="008A2810">
              <w:rPr>
                <w:rFonts w:hint="eastAsia"/>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500"/>
        </w:trPr>
        <w:tc>
          <w:tcPr>
            <w:tcW w:w="105" w:type="dxa"/>
            <w:vMerge/>
            <w:tcBorders>
              <w:bottom w:val="nil"/>
            </w:tcBorders>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2</w:t>
            </w:r>
          </w:p>
        </w:tc>
        <w:tc>
          <w:tcPr>
            <w:tcW w:w="8621" w:type="dxa"/>
            <w:vAlign w:val="center"/>
          </w:tcPr>
          <w:p w:rsidR="000A7A81" w:rsidRPr="008A2810" w:rsidRDefault="000A7A81" w:rsidP="00551849">
            <w:pPr>
              <w:wordWrap w:val="0"/>
              <w:overflowPunct w:val="0"/>
              <w:autoSpaceDE w:val="0"/>
              <w:autoSpaceDN w:val="0"/>
            </w:pPr>
            <w:r w:rsidRPr="008A2810">
              <w:rPr>
                <w:rFonts w:hint="eastAsia"/>
              </w:rPr>
              <w:t>火気使用室に規定の給気設備と排気設備が設けられている。</w:t>
            </w:r>
          </w:p>
        </w:tc>
        <w:tc>
          <w:tcPr>
            <w:tcW w:w="1311" w:type="dxa"/>
            <w:vAlign w:val="center"/>
          </w:tcPr>
          <w:p w:rsidR="000A7A81" w:rsidRPr="008A2810" w:rsidRDefault="000A7A81" w:rsidP="00551849">
            <w:pPr>
              <w:wordWrap w:val="0"/>
              <w:overflowPunct w:val="0"/>
              <w:autoSpaceDE w:val="0"/>
              <w:autoSpaceDN w:val="0"/>
              <w:jc w:val="center"/>
            </w:pPr>
            <w:r w:rsidRPr="008A2810">
              <w:rPr>
                <w:rFonts w:hint="eastAsia"/>
              </w:rPr>
              <w:t>写真・データ</w:t>
            </w:r>
          </w:p>
        </w:tc>
        <w:tc>
          <w:tcPr>
            <w:tcW w:w="98" w:type="dxa"/>
            <w:vMerge/>
            <w:tcBorders>
              <w:bottom w:val="nil"/>
            </w:tcBorders>
            <w:vAlign w:val="center"/>
          </w:tcPr>
          <w:p w:rsidR="000A7A81" w:rsidRPr="008A2810" w:rsidRDefault="000A7A81" w:rsidP="00551849">
            <w:pPr>
              <w:wordWrap w:val="0"/>
              <w:overflowPunct w:val="0"/>
              <w:autoSpaceDE w:val="0"/>
              <w:autoSpaceDN w:val="0"/>
            </w:pPr>
          </w:p>
        </w:tc>
      </w:tr>
      <w:tr w:rsidR="000A7A81" w:rsidRPr="008A2810" w:rsidTr="00551849">
        <w:trPr>
          <w:cantSplit/>
          <w:trHeight w:val="600"/>
        </w:trPr>
        <w:tc>
          <w:tcPr>
            <w:tcW w:w="10765" w:type="dxa"/>
            <w:gridSpan w:val="6"/>
            <w:tcBorders>
              <w:top w:val="nil"/>
            </w:tcBorders>
            <w:vAlign w:val="center"/>
          </w:tcPr>
          <w:p w:rsidR="000A7A81" w:rsidRPr="008A2810" w:rsidRDefault="000A7A81" w:rsidP="00551849">
            <w:pPr>
              <w:wordWrap w:val="0"/>
              <w:overflowPunct w:val="0"/>
              <w:autoSpaceDE w:val="0"/>
              <w:autoSpaceDN w:val="0"/>
            </w:pPr>
            <w:r w:rsidRPr="008A2810">
              <w:rPr>
                <w:rFonts w:hint="eastAsia"/>
              </w:rPr>
              <w:t xml:space="preserve">　</w:t>
            </w:r>
          </w:p>
        </w:tc>
      </w:tr>
    </w:tbl>
    <w:p w:rsidR="000A7A81" w:rsidRPr="008A2810" w:rsidRDefault="000A7A81" w:rsidP="000A7A81">
      <w:pPr>
        <w:wordWrap w:val="0"/>
        <w:overflowPunct w:val="0"/>
        <w:autoSpaceDE w:val="0"/>
        <w:autoSpaceDN w:val="0"/>
        <w:jc w:val="right"/>
      </w:pPr>
      <w:r>
        <w:rPr>
          <w:rFonts w:hint="eastAsia"/>
        </w:rPr>
        <w:t>（</w:t>
      </w:r>
      <w:r w:rsidRPr="008A2810">
        <w:rPr>
          <w:rFonts w:hint="eastAsia"/>
        </w:rPr>
        <w:t>日本産業規格</w:t>
      </w:r>
      <w:r>
        <w:rPr>
          <w:rFonts w:hint="eastAsia"/>
        </w:rPr>
        <w:t>Ａ</w:t>
      </w:r>
      <w:r w:rsidRPr="008A2810">
        <w:rPr>
          <w:rFonts w:hint="eastAsia"/>
        </w:rPr>
        <w:t>列</w:t>
      </w:r>
      <w:r>
        <w:rPr>
          <w:rFonts w:hint="eastAsia"/>
        </w:rPr>
        <w:t>４</w:t>
      </w:r>
      <w:r w:rsidRPr="008A2810">
        <w:rPr>
          <w:rFonts w:hint="eastAsia"/>
        </w:rPr>
        <w:t>番</w:t>
      </w:r>
      <w:r>
        <w:rPr>
          <w:rFonts w:hint="eastAsia"/>
        </w:rPr>
        <w:t>）</w:t>
      </w:r>
    </w:p>
    <w:p w:rsidR="000A7A81" w:rsidRPr="008A2810" w:rsidRDefault="000A7A81" w:rsidP="000A7A81">
      <w:pPr>
        <w:wordWrap w:val="0"/>
        <w:overflowPunct w:val="0"/>
        <w:autoSpaceDE w:val="0"/>
        <w:autoSpaceDN w:val="0"/>
      </w:pPr>
    </w:p>
    <w:p w:rsidR="000A7A81" w:rsidRPr="008A2810" w:rsidRDefault="000A7A81" w:rsidP="000A7A81">
      <w:pPr>
        <w:wordWrap w:val="0"/>
        <w:overflowPunct w:val="0"/>
        <w:autoSpaceDE w:val="0"/>
        <w:autoSpaceDN w:val="0"/>
      </w:pPr>
      <w:r w:rsidRPr="008A2810">
        <w:rPr>
          <w:rFonts w:hint="eastAsia"/>
        </w:rPr>
        <w:lastRenderedPageBreak/>
        <w:t>その</w:t>
      </w:r>
      <w:r>
        <w:rPr>
          <w:rFonts w:hint="eastAsia"/>
        </w:rPr>
        <w:t>２</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8476"/>
        <w:gridCol w:w="1456"/>
        <w:gridCol w:w="98"/>
      </w:tblGrid>
      <w:tr w:rsidR="000A7A81" w:rsidRPr="008A2810" w:rsidTr="00551849">
        <w:trPr>
          <w:cantSplit/>
        </w:trPr>
        <w:tc>
          <w:tcPr>
            <w:tcW w:w="10765" w:type="dxa"/>
            <w:gridSpan w:val="6"/>
            <w:tcBorders>
              <w:bottom w:val="nil"/>
            </w:tcBorders>
            <w:vAlign w:val="center"/>
          </w:tcPr>
          <w:p w:rsidR="000A7A81" w:rsidRPr="008A2810" w:rsidRDefault="000A7A81" w:rsidP="00551849">
            <w:pPr>
              <w:wordWrap w:val="0"/>
              <w:overflowPunct w:val="0"/>
              <w:autoSpaceDE w:val="0"/>
              <w:autoSpaceDN w:val="0"/>
            </w:pPr>
            <w:r w:rsidRPr="008A2810">
              <w:rPr>
                <w:rFonts w:hint="eastAsia"/>
              </w:rPr>
              <w:t xml:space="preserve">　</w:t>
            </w:r>
          </w:p>
        </w:tc>
      </w:tr>
      <w:tr w:rsidR="000A7A81" w:rsidRPr="008A2810" w:rsidTr="00551849">
        <w:trPr>
          <w:cantSplit/>
          <w:trHeight w:val="437"/>
        </w:trPr>
        <w:tc>
          <w:tcPr>
            <w:tcW w:w="105" w:type="dxa"/>
            <w:vMerge w:val="restart"/>
            <w:tcBorders>
              <w:top w:val="nil"/>
            </w:tcBorders>
            <w:vAlign w:val="center"/>
          </w:tcPr>
          <w:p w:rsidR="000A7A81" w:rsidRPr="008A2810" w:rsidRDefault="000A7A81" w:rsidP="00551849">
            <w:pPr>
              <w:wordWrap w:val="0"/>
              <w:overflowPunct w:val="0"/>
              <w:autoSpaceDE w:val="0"/>
              <w:autoSpaceDN w:val="0"/>
              <w:jc w:val="center"/>
            </w:pPr>
            <w:r w:rsidRPr="008A2810">
              <w:rPr>
                <w:rFonts w:hint="eastAsia"/>
              </w:rPr>
              <w:t xml:space="preserve">　</w:t>
            </w:r>
          </w:p>
        </w:tc>
        <w:tc>
          <w:tcPr>
            <w:tcW w:w="315" w:type="dxa"/>
            <w:vMerge w:val="restart"/>
            <w:textDirection w:val="tbRlV"/>
            <w:vAlign w:val="center"/>
          </w:tcPr>
          <w:p w:rsidR="000A7A81" w:rsidRPr="008A2810" w:rsidRDefault="000A7A81" w:rsidP="00551849">
            <w:pPr>
              <w:wordWrap w:val="0"/>
              <w:overflowPunct w:val="0"/>
              <w:autoSpaceDE w:val="0"/>
              <w:autoSpaceDN w:val="0"/>
              <w:jc w:val="center"/>
            </w:pPr>
            <w:r w:rsidRPr="008A2810">
              <w:rPr>
                <w:rFonts w:hint="eastAsia"/>
              </w:rPr>
              <w:t>換気設備</w:t>
            </w:r>
          </w:p>
        </w:tc>
        <w:tc>
          <w:tcPr>
            <w:tcW w:w="315" w:type="dxa"/>
            <w:vAlign w:val="center"/>
          </w:tcPr>
          <w:p w:rsidR="000A7A81" w:rsidRPr="008A2810" w:rsidRDefault="000A7A81" w:rsidP="00551849">
            <w:pPr>
              <w:wordWrap w:val="0"/>
              <w:overflowPunct w:val="0"/>
              <w:autoSpaceDE w:val="0"/>
              <w:autoSpaceDN w:val="0"/>
              <w:jc w:val="center"/>
            </w:pPr>
            <w:r w:rsidRPr="008A2810">
              <w:t>3</w:t>
            </w:r>
          </w:p>
        </w:tc>
        <w:tc>
          <w:tcPr>
            <w:tcW w:w="8476" w:type="dxa"/>
            <w:vAlign w:val="center"/>
          </w:tcPr>
          <w:p w:rsidR="000A7A81" w:rsidRPr="008A2810" w:rsidRDefault="000A7A81" w:rsidP="00551849">
            <w:pPr>
              <w:wordWrap w:val="0"/>
              <w:overflowPunct w:val="0"/>
              <w:autoSpaceDE w:val="0"/>
              <w:autoSpaceDN w:val="0"/>
            </w:pPr>
            <w:r w:rsidRPr="008A2810">
              <w:rPr>
                <w:rFonts w:hint="eastAsia"/>
              </w:rPr>
              <w:t>居室には当該床面積の</w:t>
            </w:r>
            <w:r w:rsidRPr="008A2810">
              <w:t>1</w:t>
            </w:r>
            <w:r w:rsidRPr="008A2810">
              <w:rPr>
                <w:rFonts w:hint="eastAsia"/>
              </w:rPr>
              <w:t>／</w:t>
            </w:r>
            <w:r w:rsidRPr="008A2810">
              <w:t>20</w:t>
            </w:r>
            <w:r w:rsidRPr="008A2810">
              <w:rPr>
                <w:rFonts w:hint="eastAsia"/>
              </w:rPr>
              <w:t>以上の開口部又は規定の機械換気設備が設けられている。</w:t>
            </w:r>
          </w:p>
        </w:tc>
        <w:tc>
          <w:tcPr>
            <w:tcW w:w="1456" w:type="dxa"/>
            <w:vAlign w:val="center"/>
          </w:tcPr>
          <w:p w:rsidR="000A7A81" w:rsidRPr="008A2810" w:rsidRDefault="000A7A81" w:rsidP="00551849">
            <w:pPr>
              <w:wordWrap w:val="0"/>
              <w:overflowPunct w:val="0"/>
              <w:autoSpaceDE w:val="0"/>
              <w:autoSpaceDN w:val="0"/>
              <w:jc w:val="center"/>
              <w:rPr>
                <w:spacing w:val="-6"/>
              </w:rPr>
            </w:pPr>
            <w:r w:rsidRPr="008A2810">
              <w:rPr>
                <w:rFonts w:hint="eastAsia"/>
                <w:spacing w:val="-6"/>
              </w:rPr>
              <w:t>機械換気データ</w:t>
            </w:r>
          </w:p>
        </w:tc>
        <w:tc>
          <w:tcPr>
            <w:tcW w:w="98" w:type="dxa"/>
            <w:vMerge w:val="restart"/>
            <w:tcBorders>
              <w:top w:val="nil"/>
            </w:tcBorders>
            <w:vAlign w:val="center"/>
          </w:tcPr>
          <w:p w:rsidR="000A7A81" w:rsidRPr="008A2810" w:rsidRDefault="000A7A81" w:rsidP="00551849">
            <w:pPr>
              <w:wordWrap w:val="0"/>
              <w:overflowPunct w:val="0"/>
              <w:autoSpaceDE w:val="0"/>
              <w:autoSpaceDN w:val="0"/>
            </w:pPr>
            <w:r w:rsidRPr="008A2810">
              <w:rPr>
                <w:rFonts w:hint="eastAsia"/>
              </w:rPr>
              <w:t xml:space="preserve">　</w:t>
            </w:r>
          </w:p>
        </w:tc>
      </w:tr>
      <w:tr w:rsidR="000A7A81" w:rsidRPr="008A2810" w:rsidTr="00551849">
        <w:trPr>
          <w:cantSplit/>
          <w:trHeight w:val="437"/>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4</w:t>
            </w:r>
          </w:p>
        </w:tc>
        <w:tc>
          <w:tcPr>
            <w:tcW w:w="8476" w:type="dxa"/>
            <w:vAlign w:val="center"/>
          </w:tcPr>
          <w:p w:rsidR="000A7A81" w:rsidRPr="008A2810" w:rsidRDefault="000A7A81" w:rsidP="00551849">
            <w:pPr>
              <w:wordWrap w:val="0"/>
              <w:overflowPunct w:val="0"/>
              <w:autoSpaceDE w:val="0"/>
              <w:autoSpaceDN w:val="0"/>
            </w:pPr>
            <w:r w:rsidRPr="008A2810">
              <w:rPr>
                <w:rFonts w:hint="eastAsia"/>
              </w:rPr>
              <w:t>機械換気を必要とする室には規定の換気設備が設けられている。</w:t>
            </w:r>
          </w:p>
        </w:tc>
        <w:tc>
          <w:tcPr>
            <w:tcW w:w="1456" w:type="dxa"/>
            <w:vAlign w:val="center"/>
          </w:tcPr>
          <w:p w:rsidR="000A7A81" w:rsidRPr="008A2810" w:rsidRDefault="000A7A81" w:rsidP="00551849">
            <w:pPr>
              <w:wordWrap w:val="0"/>
              <w:overflowPunct w:val="0"/>
              <w:autoSpaceDE w:val="0"/>
              <w:autoSpaceDN w:val="0"/>
              <w:jc w:val="center"/>
            </w:pPr>
            <w:r w:rsidRPr="008A2810">
              <w:rPr>
                <w:rFonts w:hint="eastAsia"/>
                <w:spacing w:val="-6"/>
              </w:rPr>
              <w:t>データ</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437"/>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5</w:t>
            </w:r>
          </w:p>
        </w:tc>
        <w:tc>
          <w:tcPr>
            <w:tcW w:w="8476" w:type="dxa"/>
            <w:vAlign w:val="center"/>
          </w:tcPr>
          <w:p w:rsidR="000A7A81" w:rsidRPr="008A2810" w:rsidRDefault="000A7A81" w:rsidP="00551849">
            <w:pPr>
              <w:wordWrap w:val="0"/>
              <w:overflowPunct w:val="0"/>
              <w:autoSpaceDE w:val="0"/>
              <w:autoSpaceDN w:val="0"/>
            </w:pPr>
            <w:r w:rsidRPr="008A2810">
              <w:rPr>
                <w:rFonts w:hint="eastAsia"/>
              </w:rPr>
              <w:t>シックハウス対策が必要な室には規定の機械換気設備が設けられている。</w:t>
            </w:r>
          </w:p>
        </w:tc>
        <w:tc>
          <w:tcPr>
            <w:tcW w:w="1456" w:type="dxa"/>
            <w:vAlign w:val="center"/>
          </w:tcPr>
          <w:p w:rsidR="000A7A81" w:rsidRPr="008A2810" w:rsidRDefault="000A7A81" w:rsidP="00551849">
            <w:pPr>
              <w:wordWrap w:val="0"/>
              <w:overflowPunct w:val="0"/>
              <w:autoSpaceDE w:val="0"/>
              <w:autoSpaceDN w:val="0"/>
              <w:jc w:val="center"/>
            </w:pPr>
            <w:r w:rsidRPr="008A2810">
              <w:rPr>
                <w:rFonts w:hint="eastAsia"/>
                <w:spacing w:val="-6"/>
              </w:rPr>
              <w:t>データ</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437"/>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6</w:t>
            </w:r>
          </w:p>
        </w:tc>
        <w:tc>
          <w:tcPr>
            <w:tcW w:w="8476" w:type="dxa"/>
            <w:vAlign w:val="center"/>
          </w:tcPr>
          <w:p w:rsidR="000A7A81" w:rsidRPr="008A2810" w:rsidRDefault="000A7A81" w:rsidP="00551849">
            <w:pPr>
              <w:wordWrap w:val="0"/>
              <w:overflowPunct w:val="0"/>
              <w:autoSpaceDE w:val="0"/>
              <w:autoSpaceDN w:val="0"/>
            </w:pPr>
            <w:r w:rsidRPr="008A2810">
              <w:rPr>
                <w:rFonts w:hint="eastAsia"/>
              </w:rPr>
              <w:t>開放式ガス器具を設ける室には換気上有効な開口部が設けられている。</w:t>
            </w:r>
          </w:p>
        </w:tc>
        <w:tc>
          <w:tcPr>
            <w:tcW w:w="1456" w:type="dxa"/>
            <w:vAlign w:val="center"/>
          </w:tcPr>
          <w:p w:rsidR="000A7A81" w:rsidRPr="008A2810" w:rsidRDefault="000A7A81" w:rsidP="00551849">
            <w:pPr>
              <w:wordWrap w:val="0"/>
              <w:overflowPunct w:val="0"/>
              <w:autoSpaceDE w:val="0"/>
              <w:autoSpaceDN w:val="0"/>
            </w:pPr>
            <w:r w:rsidRPr="008A2810">
              <w:rPr>
                <w:rFonts w:hint="eastAsia"/>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437"/>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7</w:t>
            </w:r>
          </w:p>
        </w:tc>
        <w:tc>
          <w:tcPr>
            <w:tcW w:w="8476" w:type="dxa"/>
            <w:vAlign w:val="center"/>
          </w:tcPr>
          <w:p w:rsidR="000A7A81" w:rsidRPr="008A2810" w:rsidRDefault="000A7A81" w:rsidP="00551849">
            <w:pPr>
              <w:wordWrap w:val="0"/>
              <w:overflowPunct w:val="0"/>
              <w:autoSpaceDE w:val="0"/>
              <w:autoSpaceDN w:val="0"/>
            </w:pPr>
            <w:r w:rsidRPr="008A2810">
              <w:rPr>
                <w:rFonts w:hint="eastAsia"/>
              </w:rPr>
              <w:t>換気ダクトが規定の材質で施工されている。</w:t>
            </w:r>
          </w:p>
        </w:tc>
        <w:tc>
          <w:tcPr>
            <w:tcW w:w="1456" w:type="dxa"/>
            <w:vAlign w:val="center"/>
          </w:tcPr>
          <w:p w:rsidR="000A7A81" w:rsidRPr="008A2810" w:rsidRDefault="000A7A81" w:rsidP="00551849">
            <w:pPr>
              <w:wordWrap w:val="0"/>
              <w:overflowPunct w:val="0"/>
              <w:autoSpaceDE w:val="0"/>
              <w:autoSpaceDN w:val="0"/>
              <w:jc w:val="center"/>
            </w:pPr>
            <w:r w:rsidRPr="008A2810">
              <w:rPr>
                <w:rFonts w:hint="eastAsia"/>
              </w:rPr>
              <w:t>写真</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437"/>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8</w:t>
            </w:r>
          </w:p>
        </w:tc>
        <w:tc>
          <w:tcPr>
            <w:tcW w:w="8476" w:type="dxa"/>
            <w:vAlign w:val="center"/>
          </w:tcPr>
          <w:p w:rsidR="000A7A81" w:rsidRPr="008A2810" w:rsidRDefault="000A7A81" w:rsidP="00551849">
            <w:pPr>
              <w:wordWrap w:val="0"/>
              <w:overflowPunct w:val="0"/>
              <w:autoSpaceDE w:val="0"/>
              <w:autoSpaceDN w:val="0"/>
              <w:spacing w:line="240" w:lineRule="exact"/>
            </w:pPr>
            <w:r w:rsidRPr="008A2810">
              <w:rPr>
                <w:rFonts w:hint="eastAsia"/>
              </w:rPr>
              <w:t>密閉式、半密閉式ガス器具に設けられた排気筒</w:t>
            </w:r>
            <w:r w:rsidRPr="008A2810">
              <w:t>(</w:t>
            </w:r>
            <w:r w:rsidRPr="008A2810">
              <w:rPr>
                <w:rFonts w:hint="eastAsia"/>
              </w:rPr>
              <w:t>煙突</w:t>
            </w:r>
            <w:r w:rsidRPr="008A2810">
              <w:t>)</w:t>
            </w:r>
            <w:r w:rsidRPr="008A2810">
              <w:rPr>
                <w:rFonts w:hint="eastAsia"/>
              </w:rPr>
              <w:t>には防火ダンパーが取り付けられていない。</w:t>
            </w:r>
          </w:p>
        </w:tc>
        <w:tc>
          <w:tcPr>
            <w:tcW w:w="1456" w:type="dxa"/>
            <w:vAlign w:val="center"/>
          </w:tcPr>
          <w:p w:rsidR="000A7A81" w:rsidRPr="008A2810" w:rsidRDefault="000A7A81" w:rsidP="00551849">
            <w:pPr>
              <w:wordWrap w:val="0"/>
              <w:overflowPunct w:val="0"/>
              <w:autoSpaceDE w:val="0"/>
              <w:autoSpaceDN w:val="0"/>
            </w:pPr>
            <w:r w:rsidRPr="008A2810">
              <w:rPr>
                <w:rFonts w:hint="eastAsia"/>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437"/>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9</w:t>
            </w:r>
          </w:p>
        </w:tc>
        <w:tc>
          <w:tcPr>
            <w:tcW w:w="8476" w:type="dxa"/>
            <w:vAlign w:val="center"/>
          </w:tcPr>
          <w:p w:rsidR="000A7A81" w:rsidRPr="008A2810" w:rsidRDefault="000A7A81" w:rsidP="00551849">
            <w:pPr>
              <w:wordWrap w:val="0"/>
              <w:overflowPunct w:val="0"/>
              <w:autoSpaceDE w:val="0"/>
              <w:autoSpaceDN w:val="0"/>
              <w:spacing w:line="240" w:lineRule="exact"/>
            </w:pPr>
            <w:r>
              <w:rPr>
                <w:rFonts w:hint="eastAsia"/>
              </w:rPr>
              <w:t>３</w:t>
            </w:r>
            <w:r w:rsidRPr="008A2810">
              <w:rPr>
                <w:rFonts w:hint="eastAsia"/>
              </w:rPr>
              <w:t>階建て以上の共同住宅には、ガス器具に適合したガスの安全対策</w:t>
            </w:r>
            <w:r w:rsidRPr="008A2810">
              <w:t>(</w:t>
            </w:r>
            <w:r>
              <w:rPr>
                <w:rFonts w:hint="eastAsia"/>
              </w:rPr>
              <w:t>ﾋｭｰｽﾞｺｯｸ</w:t>
            </w:r>
            <w:r w:rsidRPr="008A2810">
              <w:rPr>
                <w:rFonts w:hint="eastAsia"/>
              </w:rPr>
              <w:t>、ネジ接合等</w:t>
            </w:r>
            <w:r w:rsidRPr="008A2810">
              <w:t>)</w:t>
            </w:r>
            <w:r w:rsidRPr="008A2810">
              <w:rPr>
                <w:rFonts w:hint="eastAsia"/>
              </w:rPr>
              <w:t>がなされている。</w:t>
            </w:r>
          </w:p>
        </w:tc>
        <w:tc>
          <w:tcPr>
            <w:tcW w:w="1456" w:type="dxa"/>
            <w:vAlign w:val="center"/>
          </w:tcPr>
          <w:p w:rsidR="000A7A81" w:rsidRPr="008A2810" w:rsidRDefault="000A7A81" w:rsidP="00551849">
            <w:pPr>
              <w:wordWrap w:val="0"/>
              <w:overflowPunct w:val="0"/>
              <w:autoSpaceDE w:val="0"/>
              <w:autoSpaceDN w:val="0"/>
            </w:pPr>
            <w:r w:rsidRPr="008A2810">
              <w:rPr>
                <w:rFonts w:hint="eastAsia"/>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437"/>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val="restart"/>
            <w:textDirection w:val="tbRlV"/>
            <w:vAlign w:val="center"/>
          </w:tcPr>
          <w:p w:rsidR="000A7A81" w:rsidRPr="008A2810" w:rsidRDefault="000A7A81" w:rsidP="00551849">
            <w:pPr>
              <w:wordWrap w:val="0"/>
              <w:overflowPunct w:val="0"/>
              <w:autoSpaceDE w:val="0"/>
              <w:autoSpaceDN w:val="0"/>
              <w:jc w:val="center"/>
            </w:pPr>
            <w:r w:rsidRPr="008A2810">
              <w:rPr>
                <w:rFonts w:hint="eastAsia"/>
              </w:rPr>
              <w:t>排煙設備</w:t>
            </w:r>
          </w:p>
        </w:tc>
        <w:tc>
          <w:tcPr>
            <w:tcW w:w="315" w:type="dxa"/>
            <w:vAlign w:val="center"/>
          </w:tcPr>
          <w:p w:rsidR="000A7A81" w:rsidRPr="008A2810" w:rsidRDefault="000A7A81" w:rsidP="00551849">
            <w:pPr>
              <w:wordWrap w:val="0"/>
              <w:overflowPunct w:val="0"/>
              <w:autoSpaceDE w:val="0"/>
              <w:autoSpaceDN w:val="0"/>
              <w:jc w:val="center"/>
            </w:pPr>
            <w:r w:rsidRPr="008A2810">
              <w:t>1</w:t>
            </w:r>
          </w:p>
        </w:tc>
        <w:tc>
          <w:tcPr>
            <w:tcW w:w="8476" w:type="dxa"/>
            <w:vAlign w:val="center"/>
          </w:tcPr>
          <w:p w:rsidR="000A7A81" w:rsidRPr="008A2810" w:rsidRDefault="000A7A81" w:rsidP="00551849">
            <w:pPr>
              <w:wordWrap w:val="0"/>
              <w:overflowPunct w:val="0"/>
              <w:autoSpaceDE w:val="0"/>
              <w:autoSpaceDN w:val="0"/>
              <w:spacing w:line="240" w:lineRule="exact"/>
            </w:pPr>
            <w:r w:rsidRPr="008A2810">
              <w:rPr>
                <w:rFonts w:hint="eastAsia"/>
              </w:rPr>
              <w:t>排煙を要する場所には、当該床面積の</w:t>
            </w:r>
            <w:r w:rsidRPr="008A2810">
              <w:t>1</w:t>
            </w:r>
            <w:r>
              <w:rPr>
                <w:rFonts w:hAnsi="ＭＳ 明朝" w:cs="ＭＳ 明朝"/>
              </w:rPr>
              <w:t>/</w:t>
            </w:r>
            <w:r w:rsidRPr="008A2810">
              <w:t>50</w:t>
            </w:r>
            <w:r w:rsidRPr="008A2810">
              <w:rPr>
                <w:rFonts w:hint="eastAsia"/>
              </w:rPr>
              <w:t>以上の開口部又は規定の機械排煙設備が設けられている。</w:t>
            </w:r>
          </w:p>
        </w:tc>
        <w:tc>
          <w:tcPr>
            <w:tcW w:w="1456" w:type="dxa"/>
            <w:vAlign w:val="center"/>
          </w:tcPr>
          <w:p w:rsidR="000A7A81" w:rsidRPr="008A2810" w:rsidRDefault="000A7A81" w:rsidP="00551849">
            <w:pPr>
              <w:wordWrap w:val="0"/>
              <w:overflowPunct w:val="0"/>
              <w:autoSpaceDE w:val="0"/>
              <w:autoSpaceDN w:val="0"/>
              <w:jc w:val="center"/>
              <w:rPr>
                <w:spacing w:val="-6"/>
              </w:rPr>
            </w:pPr>
            <w:r w:rsidRPr="008A2810">
              <w:rPr>
                <w:rFonts w:hint="eastAsia"/>
                <w:spacing w:val="-6"/>
              </w:rPr>
              <w:t>機械排煙データ</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437"/>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2</w:t>
            </w:r>
          </w:p>
        </w:tc>
        <w:tc>
          <w:tcPr>
            <w:tcW w:w="8476" w:type="dxa"/>
            <w:vAlign w:val="center"/>
          </w:tcPr>
          <w:p w:rsidR="000A7A81" w:rsidRPr="008A2810" w:rsidRDefault="000A7A81" w:rsidP="00551849">
            <w:pPr>
              <w:wordWrap w:val="0"/>
              <w:overflowPunct w:val="0"/>
              <w:autoSpaceDE w:val="0"/>
              <w:autoSpaceDN w:val="0"/>
              <w:spacing w:line="240" w:lineRule="exact"/>
            </w:pPr>
            <w:r w:rsidRPr="008A2810">
              <w:rPr>
                <w:rFonts w:hint="eastAsia"/>
                <w:spacing w:val="2"/>
              </w:rPr>
              <w:t>送風機を設けた排煙設備その他の特殊な構造の排煙設備の場合、平成</w:t>
            </w:r>
            <w:r w:rsidRPr="008A2810">
              <w:rPr>
                <w:spacing w:val="2"/>
              </w:rPr>
              <w:t>12</w:t>
            </w:r>
            <w:r w:rsidRPr="008A2810">
              <w:rPr>
                <w:rFonts w:hint="eastAsia"/>
                <w:spacing w:val="2"/>
              </w:rPr>
              <w:t>年建設省告示</w:t>
            </w:r>
            <w:r w:rsidRPr="008A2810">
              <w:rPr>
                <w:rFonts w:hint="eastAsia"/>
              </w:rPr>
              <w:t>第</w:t>
            </w:r>
            <w:r w:rsidRPr="008A2810">
              <w:t>1437</w:t>
            </w:r>
            <w:r w:rsidRPr="008A2810">
              <w:rPr>
                <w:rFonts w:hint="eastAsia"/>
              </w:rPr>
              <w:t>号に基づき施工されている。</w:t>
            </w:r>
          </w:p>
        </w:tc>
        <w:tc>
          <w:tcPr>
            <w:tcW w:w="1456" w:type="dxa"/>
            <w:vAlign w:val="center"/>
          </w:tcPr>
          <w:p w:rsidR="000A7A81" w:rsidRPr="008A2810" w:rsidRDefault="000A7A81" w:rsidP="00551849">
            <w:pPr>
              <w:wordWrap w:val="0"/>
              <w:overflowPunct w:val="0"/>
              <w:autoSpaceDE w:val="0"/>
              <w:autoSpaceDN w:val="0"/>
              <w:jc w:val="center"/>
            </w:pPr>
            <w:r w:rsidRPr="008A2810">
              <w:rPr>
                <w:rFonts w:hint="eastAsia"/>
                <w:spacing w:val="-6"/>
              </w:rPr>
              <w:t>データ</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437"/>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3</w:t>
            </w:r>
          </w:p>
        </w:tc>
        <w:tc>
          <w:tcPr>
            <w:tcW w:w="8476" w:type="dxa"/>
          </w:tcPr>
          <w:p w:rsidR="000A7A81" w:rsidRPr="008A2810" w:rsidRDefault="000A7A81" w:rsidP="00551849">
            <w:r w:rsidRPr="008A2810">
              <w:rPr>
                <w:rFonts w:hint="eastAsia"/>
              </w:rPr>
              <w:t>付室等に設置した加圧防排煙設備の場合、平成</w:t>
            </w:r>
            <w:r w:rsidRPr="008A2810">
              <w:t>28</w:t>
            </w:r>
            <w:r w:rsidRPr="008A2810">
              <w:rPr>
                <w:rFonts w:hint="eastAsia"/>
              </w:rPr>
              <w:t>年国土交通省告示第</w:t>
            </w:r>
            <w:r w:rsidRPr="008A2810">
              <w:t>696</w:t>
            </w:r>
            <w:r w:rsidRPr="008A2810">
              <w:rPr>
                <w:rFonts w:hint="eastAsia"/>
              </w:rPr>
              <w:t>号及び第</w:t>
            </w:r>
            <w:r w:rsidRPr="008A2810">
              <w:t>697</w:t>
            </w:r>
            <w:r w:rsidRPr="008A2810">
              <w:rPr>
                <w:rFonts w:hint="eastAsia"/>
              </w:rPr>
              <w:t>号に基づき施工されている。</w:t>
            </w:r>
          </w:p>
        </w:tc>
        <w:tc>
          <w:tcPr>
            <w:tcW w:w="1456" w:type="dxa"/>
            <w:vAlign w:val="center"/>
          </w:tcPr>
          <w:p w:rsidR="000A7A81" w:rsidRPr="008A2810" w:rsidRDefault="000A7A81" w:rsidP="00551849">
            <w:pPr>
              <w:wordWrap w:val="0"/>
              <w:overflowPunct w:val="0"/>
              <w:autoSpaceDE w:val="0"/>
              <w:autoSpaceDN w:val="0"/>
              <w:jc w:val="center"/>
            </w:pPr>
            <w:r w:rsidRPr="008A2810">
              <w:rPr>
                <w:rFonts w:hint="eastAsia"/>
                <w:spacing w:val="-6"/>
              </w:rPr>
              <w:t>データ</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437"/>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4</w:t>
            </w:r>
          </w:p>
        </w:tc>
        <w:tc>
          <w:tcPr>
            <w:tcW w:w="8476" w:type="dxa"/>
            <w:vAlign w:val="center"/>
          </w:tcPr>
          <w:p w:rsidR="000A7A81" w:rsidRPr="008A2810" w:rsidRDefault="000A7A81" w:rsidP="00551849">
            <w:pPr>
              <w:wordWrap w:val="0"/>
              <w:overflowPunct w:val="0"/>
              <w:autoSpaceDE w:val="0"/>
              <w:autoSpaceDN w:val="0"/>
            </w:pPr>
            <w:r w:rsidRPr="008A2810">
              <w:rPr>
                <w:rFonts w:hint="eastAsia"/>
              </w:rPr>
              <w:t>排煙設備のための手動開放装置が規定の高さがある。</w:t>
            </w:r>
          </w:p>
        </w:tc>
        <w:tc>
          <w:tcPr>
            <w:tcW w:w="1456" w:type="dxa"/>
            <w:vAlign w:val="center"/>
          </w:tcPr>
          <w:p w:rsidR="000A7A81" w:rsidRPr="008A2810" w:rsidRDefault="000A7A81" w:rsidP="00551849">
            <w:pPr>
              <w:wordWrap w:val="0"/>
              <w:overflowPunct w:val="0"/>
              <w:autoSpaceDE w:val="0"/>
              <w:autoSpaceDN w:val="0"/>
            </w:pP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437"/>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5</w:t>
            </w:r>
          </w:p>
        </w:tc>
        <w:tc>
          <w:tcPr>
            <w:tcW w:w="8476" w:type="dxa"/>
            <w:vAlign w:val="center"/>
          </w:tcPr>
          <w:p w:rsidR="000A7A81" w:rsidRPr="008A2810" w:rsidRDefault="000A7A81" w:rsidP="00551849">
            <w:pPr>
              <w:wordWrap w:val="0"/>
              <w:overflowPunct w:val="0"/>
              <w:autoSpaceDE w:val="0"/>
              <w:autoSpaceDN w:val="0"/>
            </w:pPr>
            <w:r w:rsidRPr="008A2810">
              <w:rPr>
                <w:rFonts w:hint="eastAsia"/>
              </w:rPr>
              <w:t>排煙ダクトに設ける防火ダンパーは</w:t>
            </w:r>
            <w:r w:rsidRPr="008A2810">
              <w:t>280</w:t>
            </w:r>
            <w:r w:rsidRPr="008A2810">
              <w:rPr>
                <w:rFonts w:hint="eastAsia"/>
              </w:rPr>
              <w:t>℃の温度ヒューズを使用している。</w:t>
            </w:r>
          </w:p>
        </w:tc>
        <w:tc>
          <w:tcPr>
            <w:tcW w:w="1456" w:type="dxa"/>
            <w:vAlign w:val="center"/>
          </w:tcPr>
          <w:p w:rsidR="000A7A81" w:rsidRPr="008A2810" w:rsidRDefault="000A7A81" w:rsidP="00551849">
            <w:pPr>
              <w:wordWrap w:val="0"/>
              <w:overflowPunct w:val="0"/>
              <w:autoSpaceDE w:val="0"/>
              <w:autoSpaceDN w:val="0"/>
            </w:pPr>
            <w:r w:rsidRPr="008A2810">
              <w:rPr>
                <w:rFonts w:hint="eastAsia"/>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437"/>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6</w:t>
            </w:r>
          </w:p>
        </w:tc>
        <w:tc>
          <w:tcPr>
            <w:tcW w:w="8476" w:type="dxa"/>
            <w:vAlign w:val="center"/>
          </w:tcPr>
          <w:p w:rsidR="000A7A81" w:rsidRPr="008A2810" w:rsidRDefault="000A7A81" w:rsidP="00551849">
            <w:pPr>
              <w:wordWrap w:val="0"/>
              <w:overflowPunct w:val="0"/>
              <w:autoSpaceDE w:val="0"/>
              <w:autoSpaceDN w:val="0"/>
            </w:pPr>
            <w:r w:rsidRPr="008A2810">
              <w:rPr>
                <w:rFonts w:hint="eastAsia"/>
              </w:rPr>
              <w:t>排煙ダクトの断熱が必要な箇所にはロックウール等が被覆されている。</w:t>
            </w:r>
          </w:p>
        </w:tc>
        <w:tc>
          <w:tcPr>
            <w:tcW w:w="1456" w:type="dxa"/>
            <w:vAlign w:val="center"/>
          </w:tcPr>
          <w:p w:rsidR="000A7A81" w:rsidRPr="008A2810" w:rsidRDefault="000A7A81" w:rsidP="00551849">
            <w:pPr>
              <w:wordWrap w:val="0"/>
              <w:overflowPunct w:val="0"/>
              <w:autoSpaceDE w:val="0"/>
              <w:autoSpaceDN w:val="0"/>
            </w:pPr>
            <w:r w:rsidRPr="008A2810">
              <w:rPr>
                <w:rFonts w:hint="eastAsia"/>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437"/>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7</w:t>
            </w:r>
          </w:p>
        </w:tc>
        <w:tc>
          <w:tcPr>
            <w:tcW w:w="8476" w:type="dxa"/>
            <w:vAlign w:val="center"/>
          </w:tcPr>
          <w:p w:rsidR="000A7A81" w:rsidRPr="008A2810" w:rsidRDefault="000A7A81" w:rsidP="00551849">
            <w:pPr>
              <w:wordWrap w:val="0"/>
              <w:overflowPunct w:val="0"/>
              <w:autoSpaceDE w:val="0"/>
              <w:autoSpaceDN w:val="0"/>
            </w:pPr>
            <w:r w:rsidRPr="008A2810">
              <w:rPr>
                <w:rFonts w:hint="eastAsia"/>
              </w:rPr>
              <w:t>機械排煙設備等の作動と連動して、換気、空調設備が停止する。</w:t>
            </w:r>
          </w:p>
        </w:tc>
        <w:tc>
          <w:tcPr>
            <w:tcW w:w="1456" w:type="dxa"/>
            <w:vAlign w:val="center"/>
          </w:tcPr>
          <w:p w:rsidR="000A7A81" w:rsidRPr="008A2810" w:rsidRDefault="000A7A81" w:rsidP="00551849">
            <w:pPr>
              <w:wordWrap w:val="0"/>
              <w:overflowPunct w:val="0"/>
              <w:autoSpaceDE w:val="0"/>
              <w:autoSpaceDN w:val="0"/>
            </w:pPr>
            <w:r w:rsidRPr="008A2810">
              <w:rPr>
                <w:rFonts w:hint="eastAsia"/>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437"/>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8</w:t>
            </w:r>
          </w:p>
        </w:tc>
        <w:tc>
          <w:tcPr>
            <w:tcW w:w="8476" w:type="dxa"/>
            <w:vAlign w:val="center"/>
          </w:tcPr>
          <w:p w:rsidR="000A7A81" w:rsidRPr="008A2810" w:rsidRDefault="000A7A81" w:rsidP="00551849">
            <w:pPr>
              <w:wordWrap w:val="0"/>
              <w:overflowPunct w:val="0"/>
              <w:autoSpaceDE w:val="0"/>
              <w:autoSpaceDN w:val="0"/>
            </w:pPr>
            <w:r w:rsidRPr="008A2810">
              <w:rPr>
                <w:rFonts w:hint="eastAsia"/>
              </w:rPr>
              <w:t>機械排煙設備等が作動しても負圧による当該区画内の避難方向への戸の開閉には支障がない。</w:t>
            </w:r>
          </w:p>
        </w:tc>
        <w:tc>
          <w:tcPr>
            <w:tcW w:w="1456" w:type="dxa"/>
            <w:vAlign w:val="center"/>
          </w:tcPr>
          <w:p w:rsidR="000A7A81" w:rsidRPr="008A2810" w:rsidRDefault="000A7A81" w:rsidP="00551849">
            <w:pPr>
              <w:wordWrap w:val="0"/>
              <w:overflowPunct w:val="0"/>
              <w:autoSpaceDE w:val="0"/>
              <w:autoSpaceDN w:val="0"/>
            </w:pPr>
            <w:r w:rsidRPr="008A2810">
              <w:rPr>
                <w:rFonts w:hint="eastAsia"/>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437"/>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9</w:t>
            </w:r>
          </w:p>
        </w:tc>
        <w:tc>
          <w:tcPr>
            <w:tcW w:w="8476" w:type="dxa"/>
            <w:vAlign w:val="center"/>
          </w:tcPr>
          <w:p w:rsidR="000A7A81" w:rsidRPr="008A2810" w:rsidRDefault="000A7A81" w:rsidP="00551849">
            <w:pPr>
              <w:wordWrap w:val="0"/>
              <w:overflowPunct w:val="0"/>
              <w:autoSpaceDE w:val="0"/>
              <w:autoSpaceDN w:val="0"/>
              <w:spacing w:line="240" w:lineRule="exact"/>
            </w:pPr>
            <w:r w:rsidRPr="008A2810">
              <w:rPr>
                <w:rFonts w:hint="eastAsia"/>
              </w:rPr>
              <w:t>機械排煙設備の煙出口、付室及び乗降ロビーに設ける給気取入口等は、「延焼のおそれのある部分」以外に設けられている。</w:t>
            </w:r>
          </w:p>
        </w:tc>
        <w:tc>
          <w:tcPr>
            <w:tcW w:w="1456" w:type="dxa"/>
            <w:vAlign w:val="center"/>
          </w:tcPr>
          <w:p w:rsidR="000A7A81" w:rsidRPr="008A2810" w:rsidRDefault="000A7A81" w:rsidP="00551849">
            <w:pPr>
              <w:wordWrap w:val="0"/>
              <w:overflowPunct w:val="0"/>
              <w:autoSpaceDE w:val="0"/>
              <w:autoSpaceDN w:val="0"/>
            </w:pPr>
            <w:r w:rsidRPr="008A2810">
              <w:rPr>
                <w:rFonts w:hint="eastAsia"/>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437"/>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val="restart"/>
            <w:textDirection w:val="tbRlV"/>
            <w:vAlign w:val="center"/>
          </w:tcPr>
          <w:p w:rsidR="000A7A81" w:rsidRPr="008A2810" w:rsidRDefault="000A7A81" w:rsidP="00551849">
            <w:pPr>
              <w:wordWrap w:val="0"/>
              <w:overflowPunct w:val="0"/>
              <w:autoSpaceDE w:val="0"/>
              <w:autoSpaceDN w:val="0"/>
              <w:jc w:val="center"/>
            </w:pPr>
            <w:r w:rsidRPr="008A2810">
              <w:rPr>
                <w:rFonts w:hint="eastAsia"/>
              </w:rPr>
              <w:t>非常用照明</w:t>
            </w:r>
          </w:p>
        </w:tc>
        <w:tc>
          <w:tcPr>
            <w:tcW w:w="315" w:type="dxa"/>
            <w:vAlign w:val="center"/>
          </w:tcPr>
          <w:p w:rsidR="000A7A81" w:rsidRPr="008A2810" w:rsidRDefault="000A7A81" w:rsidP="00551849">
            <w:pPr>
              <w:wordWrap w:val="0"/>
              <w:overflowPunct w:val="0"/>
              <w:autoSpaceDE w:val="0"/>
              <w:autoSpaceDN w:val="0"/>
              <w:jc w:val="center"/>
            </w:pPr>
            <w:r w:rsidRPr="008A2810">
              <w:t>1</w:t>
            </w:r>
          </w:p>
        </w:tc>
        <w:tc>
          <w:tcPr>
            <w:tcW w:w="8476" w:type="dxa"/>
            <w:vAlign w:val="center"/>
          </w:tcPr>
          <w:p w:rsidR="000A7A81" w:rsidRPr="008A2810" w:rsidRDefault="000A7A81" w:rsidP="00551849">
            <w:pPr>
              <w:wordWrap w:val="0"/>
              <w:overflowPunct w:val="0"/>
              <w:autoSpaceDE w:val="0"/>
              <w:autoSpaceDN w:val="0"/>
            </w:pPr>
            <w:r w:rsidRPr="008A2810">
              <w:rPr>
                <w:rFonts w:hint="eastAsia"/>
              </w:rPr>
              <w:t>非常用照明器具は必要な場所に設けられ、規定の照度がある。</w:t>
            </w:r>
          </w:p>
        </w:tc>
        <w:tc>
          <w:tcPr>
            <w:tcW w:w="1456" w:type="dxa"/>
            <w:vAlign w:val="center"/>
          </w:tcPr>
          <w:p w:rsidR="000A7A81" w:rsidRPr="008A2810" w:rsidRDefault="000A7A81" w:rsidP="00551849">
            <w:pPr>
              <w:wordWrap w:val="0"/>
              <w:overflowPunct w:val="0"/>
              <w:autoSpaceDE w:val="0"/>
              <w:autoSpaceDN w:val="0"/>
              <w:jc w:val="center"/>
            </w:pPr>
            <w:r w:rsidRPr="008A2810">
              <w:rPr>
                <w:rFonts w:hint="eastAsia"/>
              </w:rPr>
              <w:t>写真・データ</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437"/>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2</w:t>
            </w:r>
          </w:p>
        </w:tc>
        <w:tc>
          <w:tcPr>
            <w:tcW w:w="8476" w:type="dxa"/>
            <w:vAlign w:val="center"/>
          </w:tcPr>
          <w:p w:rsidR="000A7A81" w:rsidRPr="008A2810" w:rsidRDefault="000A7A81" w:rsidP="00551849">
            <w:pPr>
              <w:wordWrap w:val="0"/>
              <w:overflowPunct w:val="0"/>
              <w:autoSpaceDE w:val="0"/>
              <w:autoSpaceDN w:val="0"/>
            </w:pPr>
            <w:r w:rsidRPr="008A2810">
              <w:rPr>
                <w:rFonts w:hint="eastAsia"/>
              </w:rPr>
              <w:t>非常用照明装置の構造は、</w:t>
            </w:r>
            <w:r w:rsidRPr="008A2810">
              <w:t>JIL</w:t>
            </w:r>
            <w:r w:rsidRPr="008A2810">
              <w:rPr>
                <w:rFonts w:hint="eastAsia"/>
              </w:rPr>
              <w:t>適合マーク等により確認している。</w:t>
            </w:r>
          </w:p>
        </w:tc>
        <w:tc>
          <w:tcPr>
            <w:tcW w:w="1456" w:type="dxa"/>
            <w:vAlign w:val="center"/>
          </w:tcPr>
          <w:p w:rsidR="000A7A81" w:rsidRPr="008A2810" w:rsidRDefault="000A7A81" w:rsidP="00551849">
            <w:pPr>
              <w:wordWrap w:val="0"/>
              <w:overflowPunct w:val="0"/>
              <w:autoSpaceDE w:val="0"/>
              <w:autoSpaceDN w:val="0"/>
            </w:pPr>
            <w:r w:rsidRPr="008A2810">
              <w:rPr>
                <w:rFonts w:hint="eastAsia"/>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437"/>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3</w:t>
            </w:r>
          </w:p>
        </w:tc>
        <w:tc>
          <w:tcPr>
            <w:tcW w:w="8476" w:type="dxa"/>
            <w:vAlign w:val="center"/>
          </w:tcPr>
          <w:p w:rsidR="000A7A81" w:rsidRPr="008A2810" w:rsidRDefault="000A7A81" w:rsidP="00551849">
            <w:pPr>
              <w:wordWrap w:val="0"/>
              <w:overflowPunct w:val="0"/>
              <w:autoSpaceDE w:val="0"/>
              <w:autoSpaceDN w:val="0"/>
            </w:pPr>
            <w:r w:rsidRPr="008A2810">
              <w:rPr>
                <w:rFonts w:hint="eastAsia"/>
              </w:rPr>
              <w:t>電池内蔵形の配線が正しく行なわれ、コンセント型の引き抜き防止措置が講じられ、蓄電池に充電されている。</w:t>
            </w:r>
          </w:p>
        </w:tc>
        <w:tc>
          <w:tcPr>
            <w:tcW w:w="1456" w:type="dxa"/>
            <w:vAlign w:val="center"/>
          </w:tcPr>
          <w:p w:rsidR="000A7A81" w:rsidRPr="008A2810" w:rsidRDefault="000A7A81" w:rsidP="00551849">
            <w:pPr>
              <w:wordWrap w:val="0"/>
              <w:overflowPunct w:val="0"/>
              <w:autoSpaceDE w:val="0"/>
              <w:autoSpaceDN w:val="0"/>
            </w:pPr>
            <w:r w:rsidRPr="008A2810">
              <w:rPr>
                <w:rFonts w:hint="eastAsia"/>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437"/>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4</w:t>
            </w:r>
          </w:p>
        </w:tc>
        <w:tc>
          <w:tcPr>
            <w:tcW w:w="8476" w:type="dxa"/>
            <w:vAlign w:val="center"/>
          </w:tcPr>
          <w:p w:rsidR="000A7A81" w:rsidRPr="008A2810" w:rsidRDefault="000A7A81" w:rsidP="00551849">
            <w:pPr>
              <w:wordWrap w:val="0"/>
              <w:overflowPunct w:val="0"/>
              <w:autoSpaceDE w:val="0"/>
              <w:autoSpaceDN w:val="0"/>
              <w:rPr>
                <w:spacing w:val="-2"/>
              </w:rPr>
            </w:pPr>
            <w:r w:rsidRPr="008A2810">
              <w:rPr>
                <w:rFonts w:hint="eastAsia"/>
                <w:spacing w:val="-2"/>
              </w:rPr>
              <w:t>電源別置形の停電検出については、分電盤の廊下等避難経路の分岐回路の二次側から分岐されている。</w:t>
            </w:r>
          </w:p>
        </w:tc>
        <w:tc>
          <w:tcPr>
            <w:tcW w:w="1456" w:type="dxa"/>
            <w:vAlign w:val="center"/>
          </w:tcPr>
          <w:p w:rsidR="000A7A81" w:rsidRPr="008A2810" w:rsidRDefault="000A7A81" w:rsidP="00551849">
            <w:pPr>
              <w:wordWrap w:val="0"/>
              <w:overflowPunct w:val="0"/>
              <w:autoSpaceDE w:val="0"/>
              <w:autoSpaceDN w:val="0"/>
            </w:pPr>
            <w:r w:rsidRPr="008A2810">
              <w:rPr>
                <w:rFonts w:hint="eastAsia"/>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437"/>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val="restart"/>
            <w:textDirection w:val="tbRlV"/>
            <w:vAlign w:val="center"/>
          </w:tcPr>
          <w:p w:rsidR="000A7A81" w:rsidRPr="008A2810" w:rsidRDefault="000A7A81" w:rsidP="00551849">
            <w:pPr>
              <w:wordWrap w:val="0"/>
              <w:overflowPunct w:val="0"/>
              <w:autoSpaceDE w:val="0"/>
              <w:autoSpaceDN w:val="0"/>
              <w:jc w:val="center"/>
            </w:pPr>
            <w:r w:rsidRPr="008A2810">
              <w:rPr>
                <w:rFonts w:hint="eastAsia"/>
              </w:rPr>
              <w:t>予備電源</w:t>
            </w:r>
          </w:p>
        </w:tc>
        <w:tc>
          <w:tcPr>
            <w:tcW w:w="315" w:type="dxa"/>
            <w:vAlign w:val="center"/>
          </w:tcPr>
          <w:p w:rsidR="000A7A81" w:rsidRPr="008A2810" w:rsidRDefault="000A7A81" w:rsidP="00551849">
            <w:pPr>
              <w:wordWrap w:val="0"/>
              <w:overflowPunct w:val="0"/>
              <w:autoSpaceDE w:val="0"/>
              <w:autoSpaceDN w:val="0"/>
              <w:jc w:val="center"/>
            </w:pPr>
            <w:r w:rsidRPr="008A2810">
              <w:t>1</w:t>
            </w:r>
          </w:p>
        </w:tc>
        <w:tc>
          <w:tcPr>
            <w:tcW w:w="8476" w:type="dxa"/>
            <w:vAlign w:val="center"/>
          </w:tcPr>
          <w:p w:rsidR="000A7A81" w:rsidRPr="008A2810" w:rsidRDefault="000A7A81" w:rsidP="00551849">
            <w:pPr>
              <w:wordWrap w:val="0"/>
              <w:overflowPunct w:val="0"/>
              <w:autoSpaceDE w:val="0"/>
              <w:autoSpaceDN w:val="0"/>
            </w:pPr>
            <w:r w:rsidRPr="008A2810">
              <w:rPr>
                <w:rFonts w:hint="eastAsia"/>
              </w:rPr>
              <w:t>常用の電源から予備電源への切替えに支障がない。</w:t>
            </w:r>
          </w:p>
        </w:tc>
        <w:tc>
          <w:tcPr>
            <w:tcW w:w="1456" w:type="dxa"/>
            <w:vAlign w:val="center"/>
          </w:tcPr>
          <w:p w:rsidR="000A7A81" w:rsidRPr="008A2810" w:rsidRDefault="000A7A81" w:rsidP="00551849">
            <w:pPr>
              <w:wordWrap w:val="0"/>
              <w:overflowPunct w:val="0"/>
              <w:autoSpaceDE w:val="0"/>
              <w:autoSpaceDN w:val="0"/>
              <w:jc w:val="center"/>
            </w:pPr>
            <w:r w:rsidRPr="008A2810">
              <w:rPr>
                <w:rFonts w:hint="eastAsia"/>
              </w:rPr>
              <w:t>データ</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437"/>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2</w:t>
            </w:r>
          </w:p>
        </w:tc>
        <w:tc>
          <w:tcPr>
            <w:tcW w:w="8476" w:type="dxa"/>
            <w:vAlign w:val="center"/>
          </w:tcPr>
          <w:p w:rsidR="000A7A81" w:rsidRPr="008A2810" w:rsidRDefault="000A7A81" w:rsidP="00551849">
            <w:pPr>
              <w:wordWrap w:val="0"/>
              <w:overflowPunct w:val="0"/>
              <w:autoSpaceDE w:val="0"/>
              <w:autoSpaceDN w:val="0"/>
            </w:pPr>
            <w:r w:rsidRPr="008A2810">
              <w:rPr>
                <w:rFonts w:hint="eastAsia"/>
              </w:rPr>
              <w:t>耐熱規制を受けた配線、分電盤等で施工されている。</w:t>
            </w:r>
          </w:p>
        </w:tc>
        <w:tc>
          <w:tcPr>
            <w:tcW w:w="1456" w:type="dxa"/>
            <w:vAlign w:val="center"/>
          </w:tcPr>
          <w:p w:rsidR="000A7A81" w:rsidRPr="008A2810" w:rsidRDefault="000A7A81" w:rsidP="00551849">
            <w:pPr>
              <w:wordWrap w:val="0"/>
              <w:overflowPunct w:val="0"/>
              <w:autoSpaceDE w:val="0"/>
              <w:autoSpaceDN w:val="0"/>
            </w:pPr>
            <w:r w:rsidRPr="008A2810">
              <w:rPr>
                <w:rFonts w:hint="eastAsia"/>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437"/>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val="restart"/>
            <w:textDirection w:val="tbRlV"/>
            <w:vAlign w:val="center"/>
          </w:tcPr>
          <w:p w:rsidR="000A7A81" w:rsidRPr="008D2C8B" w:rsidRDefault="000A7A81" w:rsidP="00551849">
            <w:pPr>
              <w:wordWrap w:val="0"/>
              <w:overflowPunct w:val="0"/>
              <w:autoSpaceDE w:val="0"/>
              <w:autoSpaceDN w:val="0"/>
              <w:jc w:val="center"/>
            </w:pPr>
            <w:r w:rsidRPr="008D2C8B">
              <w:rPr>
                <w:rFonts w:hint="eastAsia"/>
              </w:rPr>
              <w:t>避雷設備</w:t>
            </w:r>
          </w:p>
        </w:tc>
        <w:tc>
          <w:tcPr>
            <w:tcW w:w="315" w:type="dxa"/>
            <w:vAlign w:val="center"/>
          </w:tcPr>
          <w:p w:rsidR="000A7A81" w:rsidRPr="008D2C8B" w:rsidRDefault="000A7A81" w:rsidP="00551849">
            <w:pPr>
              <w:wordWrap w:val="0"/>
              <w:overflowPunct w:val="0"/>
              <w:autoSpaceDE w:val="0"/>
              <w:autoSpaceDN w:val="0"/>
              <w:jc w:val="center"/>
            </w:pPr>
            <w:r w:rsidRPr="008D2C8B">
              <w:t>1</w:t>
            </w:r>
          </w:p>
        </w:tc>
        <w:tc>
          <w:tcPr>
            <w:tcW w:w="8476" w:type="dxa"/>
            <w:vAlign w:val="center"/>
          </w:tcPr>
          <w:p w:rsidR="000A7A81" w:rsidRPr="00551849" w:rsidRDefault="000A7A81" w:rsidP="00551849">
            <w:pPr>
              <w:wordWrap w:val="0"/>
              <w:overflowPunct w:val="0"/>
              <w:autoSpaceDE w:val="0"/>
              <w:autoSpaceDN w:val="0"/>
            </w:pPr>
            <w:r w:rsidRPr="00551849">
              <w:rPr>
                <w:rFonts w:hint="eastAsia"/>
              </w:rPr>
              <w:t>被保護建築物等の雷保護レベルに従って、外部雷保護システムが設置されている。</w:t>
            </w:r>
          </w:p>
        </w:tc>
        <w:tc>
          <w:tcPr>
            <w:tcW w:w="1456" w:type="dxa"/>
            <w:vAlign w:val="center"/>
          </w:tcPr>
          <w:p w:rsidR="000A7A81" w:rsidRPr="008D2C8B" w:rsidRDefault="000A7A81" w:rsidP="00551849">
            <w:pPr>
              <w:wordWrap w:val="0"/>
              <w:overflowPunct w:val="0"/>
              <w:autoSpaceDE w:val="0"/>
              <w:autoSpaceDN w:val="0"/>
              <w:jc w:val="center"/>
            </w:pP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437"/>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D2C8B" w:rsidRDefault="000A7A81" w:rsidP="00551849">
            <w:pPr>
              <w:wordWrap w:val="0"/>
              <w:overflowPunct w:val="0"/>
              <w:autoSpaceDE w:val="0"/>
              <w:autoSpaceDN w:val="0"/>
              <w:jc w:val="center"/>
            </w:pPr>
          </w:p>
        </w:tc>
        <w:tc>
          <w:tcPr>
            <w:tcW w:w="315" w:type="dxa"/>
            <w:vAlign w:val="center"/>
          </w:tcPr>
          <w:p w:rsidR="000A7A81" w:rsidRPr="008D2C8B" w:rsidRDefault="000A7A81" w:rsidP="00551849">
            <w:pPr>
              <w:wordWrap w:val="0"/>
              <w:overflowPunct w:val="0"/>
              <w:autoSpaceDE w:val="0"/>
              <w:autoSpaceDN w:val="0"/>
              <w:jc w:val="center"/>
            </w:pPr>
            <w:r w:rsidRPr="008D2C8B">
              <w:t>2</w:t>
            </w:r>
          </w:p>
        </w:tc>
        <w:tc>
          <w:tcPr>
            <w:tcW w:w="8476" w:type="dxa"/>
            <w:vAlign w:val="center"/>
          </w:tcPr>
          <w:p w:rsidR="000A7A81" w:rsidRPr="00551849" w:rsidRDefault="000A7A81" w:rsidP="00551849">
            <w:pPr>
              <w:wordWrap w:val="0"/>
              <w:overflowPunct w:val="0"/>
              <w:autoSpaceDE w:val="0"/>
              <w:autoSpaceDN w:val="0"/>
              <w:spacing w:line="240" w:lineRule="exact"/>
            </w:pPr>
            <w:r w:rsidRPr="00551849">
              <w:rPr>
                <w:rFonts w:hint="eastAsia"/>
              </w:rPr>
              <w:t>被保護建築物等が保護範囲内に入るように受雷部システムが設置されている。</w:t>
            </w:r>
          </w:p>
        </w:tc>
        <w:tc>
          <w:tcPr>
            <w:tcW w:w="1456" w:type="dxa"/>
            <w:vAlign w:val="center"/>
          </w:tcPr>
          <w:p w:rsidR="000A7A81" w:rsidRPr="00551849" w:rsidRDefault="000A7A81" w:rsidP="00551849">
            <w:pPr>
              <w:overflowPunct w:val="0"/>
              <w:autoSpaceDE w:val="0"/>
              <w:autoSpaceDN w:val="0"/>
              <w:jc w:val="center"/>
            </w:pPr>
            <w:r w:rsidRPr="00551849">
              <w:rPr>
                <w:rFonts w:hint="eastAsia"/>
              </w:rPr>
              <w:t>写真</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437"/>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D2C8B" w:rsidRDefault="000A7A81" w:rsidP="00551849">
            <w:pPr>
              <w:wordWrap w:val="0"/>
              <w:overflowPunct w:val="0"/>
              <w:autoSpaceDE w:val="0"/>
              <w:autoSpaceDN w:val="0"/>
              <w:jc w:val="center"/>
            </w:pPr>
          </w:p>
        </w:tc>
        <w:tc>
          <w:tcPr>
            <w:tcW w:w="315" w:type="dxa"/>
            <w:vAlign w:val="center"/>
          </w:tcPr>
          <w:p w:rsidR="000A7A81" w:rsidRPr="008D2C8B" w:rsidRDefault="000A7A81" w:rsidP="00551849">
            <w:pPr>
              <w:wordWrap w:val="0"/>
              <w:overflowPunct w:val="0"/>
              <w:autoSpaceDE w:val="0"/>
              <w:autoSpaceDN w:val="0"/>
              <w:jc w:val="center"/>
            </w:pPr>
            <w:r w:rsidRPr="008D2C8B">
              <w:t>3</w:t>
            </w:r>
          </w:p>
        </w:tc>
        <w:tc>
          <w:tcPr>
            <w:tcW w:w="8476" w:type="dxa"/>
            <w:vAlign w:val="center"/>
          </w:tcPr>
          <w:p w:rsidR="000A7A81" w:rsidRPr="00551849" w:rsidRDefault="000A7A81" w:rsidP="00551849">
            <w:pPr>
              <w:wordWrap w:val="0"/>
              <w:overflowPunct w:val="0"/>
              <w:autoSpaceDE w:val="0"/>
              <w:autoSpaceDN w:val="0"/>
              <w:spacing w:line="240" w:lineRule="exact"/>
            </w:pPr>
            <w:r w:rsidRPr="00551849">
              <w:rPr>
                <w:rFonts w:hint="eastAsia"/>
              </w:rPr>
              <w:t>引下げ導線システムと受雷部システム、接地極システムが電気的に接続されている。</w:t>
            </w:r>
          </w:p>
        </w:tc>
        <w:tc>
          <w:tcPr>
            <w:tcW w:w="1456" w:type="dxa"/>
            <w:vAlign w:val="center"/>
          </w:tcPr>
          <w:p w:rsidR="000A7A81" w:rsidRPr="00551849" w:rsidRDefault="000A7A81" w:rsidP="00551849">
            <w:pPr>
              <w:wordWrap w:val="0"/>
              <w:overflowPunct w:val="0"/>
              <w:autoSpaceDE w:val="0"/>
              <w:autoSpaceDN w:val="0"/>
              <w:jc w:val="center"/>
            </w:pPr>
            <w:r w:rsidRPr="00551849">
              <w:rPr>
                <w:rFonts w:hint="eastAsia"/>
              </w:rPr>
              <w:t>写真</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437"/>
        </w:trPr>
        <w:tc>
          <w:tcPr>
            <w:tcW w:w="105" w:type="dxa"/>
            <w:vMerge/>
            <w:tcBorders>
              <w:bottom w:val="nil"/>
            </w:tcBorders>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D2C8B" w:rsidRDefault="000A7A81" w:rsidP="00551849">
            <w:pPr>
              <w:wordWrap w:val="0"/>
              <w:overflowPunct w:val="0"/>
              <w:autoSpaceDE w:val="0"/>
              <w:autoSpaceDN w:val="0"/>
              <w:jc w:val="center"/>
            </w:pPr>
          </w:p>
        </w:tc>
        <w:tc>
          <w:tcPr>
            <w:tcW w:w="315" w:type="dxa"/>
            <w:vAlign w:val="center"/>
          </w:tcPr>
          <w:p w:rsidR="000A7A81" w:rsidRPr="008D2C8B" w:rsidRDefault="000A7A81" w:rsidP="00551849">
            <w:pPr>
              <w:wordWrap w:val="0"/>
              <w:overflowPunct w:val="0"/>
              <w:autoSpaceDE w:val="0"/>
              <w:autoSpaceDN w:val="0"/>
              <w:jc w:val="center"/>
            </w:pPr>
            <w:r w:rsidRPr="008D2C8B">
              <w:t>4</w:t>
            </w:r>
          </w:p>
        </w:tc>
        <w:tc>
          <w:tcPr>
            <w:tcW w:w="8476" w:type="dxa"/>
            <w:vAlign w:val="center"/>
          </w:tcPr>
          <w:p w:rsidR="000A7A81" w:rsidRPr="00551849" w:rsidRDefault="000A7A81" w:rsidP="00551849">
            <w:pPr>
              <w:wordWrap w:val="0"/>
              <w:overflowPunct w:val="0"/>
              <w:autoSpaceDE w:val="0"/>
              <w:autoSpaceDN w:val="0"/>
              <w:spacing w:line="240" w:lineRule="exact"/>
            </w:pPr>
            <w:r w:rsidRPr="00551849">
              <w:rPr>
                <w:rFonts w:hint="eastAsia"/>
              </w:rPr>
              <w:t>引下げ導線システムが保護レベルに応じた平均間隔に配置されている。</w:t>
            </w:r>
          </w:p>
        </w:tc>
        <w:tc>
          <w:tcPr>
            <w:tcW w:w="1456" w:type="dxa"/>
            <w:vAlign w:val="center"/>
          </w:tcPr>
          <w:p w:rsidR="000A7A81" w:rsidRPr="00551849" w:rsidRDefault="000A7A81" w:rsidP="00551849">
            <w:pPr>
              <w:wordWrap w:val="0"/>
              <w:overflowPunct w:val="0"/>
              <w:autoSpaceDE w:val="0"/>
              <w:autoSpaceDN w:val="0"/>
            </w:pPr>
          </w:p>
        </w:tc>
        <w:tc>
          <w:tcPr>
            <w:tcW w:w="98" w:type="dxa"/>
            <w:vMerge/>
            <w:tcBorders>
              <w:bottom w:val="nil"/>
            </w:tcBorders>
            <w:vAlign w:val="center"/>
          </w:tcPr>
          <w:p w:rsidR="000A7A81" w:rsidRPr="008A2810" w:rsidRDefault="000A7A81" w:rsidP="00551849">
            <w:pPr>
              <w:wordWrap w:val="0"/>
              <w:overflowPunct w:val="0"/>
              <w:autoSpaceDE w:val="0"/>
              <w:autoSpaceDN w:val="0"/>
            </w:pPr>
          </w:p>
        </w:tc>
      </w:tr>
      <w:tr w:rsidR="000A7A81" w:rsidRPr="008A2810" w:rsidTr="00551849">
        <w:trPr>
          <w:cantSplit/>
          <w:trHeight w:val="437"/>
        </w:trPr>
        <w:tc>
          <w:tcPr>
            <w:tcW w:w="105" w:type="dxa"/>
            <w:vMerge/>
            <w:tcBorders>
              <w:bottom w:val="nil"/>
            </w:tcBorders>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D2C8B" w:rsidRDefault="000A7A81" w:rsidP="00551849">
            <w:pPr>
              <w:wordWrap w:val="0"/>
              <w:overflowPunct w:val="0"/>
              <w:autoSpaceDE w:val="0"/>
              <w:autoSpaceDN w:val="0"/>
              <w:jc w:val="center"/>
            </w:pPr>
          </w:p>
        </w:tc>
        <w:tc>
          <w:tcPr>
            <w:tcW w:w="315" w:type="dxa"/>
            <w:vAlign w:val="center"/>
          </w:tcPr>
          <w:p w:rsidR="000A7A81" w:rsidRPr="008D2C8B" w:rsidRDefault="000A7A81" w:rsidP="00551849">
            <w:pPr>
              <w:wordWrap w:val="0"/>
              <w:overflowPunct w:val="0"/>
              <w:autoSpaceDE w:val="0"/>
              <w:autoSpaceDN w:val="0"/>
              <w:jc w:val="center"/>
            </w:pPr>
            <w:r w:rsidRPr="008D2C8B">
              <w:t>5</w:t>
            </w:r>
          </w:p>
        </w:tc>
        <w:tc>
          <w:tcPr>
            <w:tcW w:w="8476" w:type="dxa"/>
            <w:vAlign w:val="center"/>
          </w:tcPr>
          <w:p w:rsidR="000A7A81" w:rsidRPr="00551849" w:rsidRDefault="000A7A81" w:rsidP="00551849">
            <w:pPr>
              <w:wordWrap w:val="0"/>
              <w:overflowPunct w:val="0"/>
              <w:autoSpaceDE w:val="0"/>
              <w:autoSpaceDN w:val="0"/>
              <w:spacing w:line="240" w:lineRule="exact"/>
            </w:pPr>
            <w:r w:rsidRPr="00551849">
              <w:rPr>
                <w:rFonts w:hint="eastAsia"/>
              </w:rPr>
              <w:t>接地極システムが設計通りに施工されている。</w:t>
            </w:r>
          </w:p>
        </w:tc>
        <w:tc>
          <w:tcPr>
            <w:tcW w:w="1456" w:type="dxa"/>
            <w:vAlign w:val="center"/>
          </w:tcPr>
          <w:p w:rsidR="000A7A81" w:rsidRPr="008D2C8B" w:rsidRDefault="000A7A81" w:rsidP="00551849">
            <w:pPr>
              <w:wordWrap w:val="0"/>
              <w:overflowPunct w:val="0"/>
              <w:autoSpaceDE w:val="0"/>
              <w:autoSpaceDN w:val="0"/>
              <w:jc w:val="center"/>
            </w:pPr>
            <w:r w:rsidRPr="008D2C8B">
              <w:rPr>
                <w:rFonts w:hint="eastAsia"/>
              </w:rPr>
              <w:t>写真</w:t>
            </w:r>
          </w:p>
        </w:tc>
        <w:tc>
          <w:tcPr>
            <w:tcW w:w="98" w:type="dxa"/>
            <w:vMerge/>
            <w:tcBorders>
              <w:bottom w:val="nil"/>
            </w:tcBorders>
            <w:vAlign w:val="center"/>
          </w:tcPr>
          <w:p w:rsidR="000A7A81" w:rsidRPr="008A2810" w:rsidRDefault="000A7A81" w:rsidP="00551849">
            <w:pPr>
              <w:wordWrap w:val="0"/>
              <w:overflowPunct w:val="0"/>
              <w:autoSpaceDE w:val="0"/>
              <w:autoSpaceDN w:val="0"/>
            </w:pPr>
          </w:p>
        </w:tc>
      </w:tr>
      <w:tr w:rsidR="000A7A81" w:rsidRPr="008A2810" w:rsidTr="00551849">
        <w:trPr>
          <w:cantSplit/>
          <w:trHeight w:val="437"/>
        </w:trPr>
        <w:tc>
          <w:tcPr>
            <w:tcW w:w="105" w:type="dxa"/>
            <w:vMerge/>
            <w:tcBorders>
              <w:bottom w:val="nil"/>
            </w:tcBorders>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D2C8B" w:rsidRDefault="000A7A81" w:rsidP="00551849">
            <w:pPr>
              <w:wordWrap w:val="0"/>
              <w:overflowPunct w:val="0"/>
              <w:autoSpaceDE w:val="0"/>
              <w:autoSpaceDN w:val="0"/>
              <w:jc w:val="center"/>
            </w:pPr>
          </w:p>
        </w:tc>
        <w:tc>
          <w:tcPr>
            <w:tcW w:w="315" w:type="dxa"/>
            <w:vAlign w:val="center"/>
          </w:tcPr>
          <w:p w:rsidR="000A7A81" w:rsidRPr="00551849" w:rsidRDefault="000A7A81" w:rsidP="00551849">
            <w:pPr>
              <w:wordWrap w:val="0"/>
              <w:overflowPunct w:val="0"/>
              <w:autoSpaceDE w:val="0"/>
              <w:autoSpaceDN w:val="0"/>
              <w:jc w:val="center"/>
            </w:pPr>
            <w:r w:rsidRPr="00551849">
              <w:t>6</w:t>
            </w:r>
          </w:p>
        </w:tc>
        <w:tc>
          <w:tcPr>
            <w:tcW w:w="8476" w:type="dxa"/>
            <w:vAlign w:val="center"/>
          </w:tcPr>
          <w:p w:rsidR="000A7A81" w:rsidRPr="00551849" w:rsidRDefault="000A7A81" w:rsidP="00551849">
            <w:pPr>
              <w:wordWrap w:val="0"/>
              <w:overflowPunct w:val="0"/>
              <w:autoSpaceDE w:val="0"/>
              <w:autoSpaceDN w:val="0"/>
            </w:pPr>
            <w:r w:rsidRPr="00551849">
              <w:rPr>
                <w:rFonts w:hint="eastAsia"/>
              </w:rPr>
              <w:t>外部雷保護システムが規定の材料で、最小寸法を満たしている。</w:t>
            </w:r>
          </w:p>
        </w:tc>
        <w:tc>
          <w:tcPr>
            <w:tcW w:w="1456" w:type="dxa"/>
            <w:vAlign w:val="center"/>
          </w:tcPr>
          <w:p w:rsidR="000A7A81" w:rsidRPr="008D2C8B" w:rsidRDefault="000A7A81" w:rsidP="00551849">
            <w:pPr>
              <w:wordWrap w:val="0"/>
              <w:overflowPunct w:val="0"/>
              <w:autoSpaceDE w:val="0"/>
              <w:autoSpaceDN w:val="0"/>
            </w:pPr>
          </w:p>
        </w:tc>
        <w:tc>
          <w:tcPr>
            <w:tcW w:w="98" w:type="dxa"/>
            <w:vMerge/>
            <w:tcBorders>
              <w:bottom w:val="nil"/>
            </w:tcBorders>
            <w:vAlign w:val="center"/>
          </w:tcPr>
          <w:p w:rsidR="000A7A81" w:rsidRPr="008A2810" w:rsidRDefault="000A7A81" w:rsidP="00551849">
            <w:pPr>
              <w:wordWrap w:val="0"/>
              <w:overflowPunct w:val="0"/>
              <w:autoSpaceDE w:val="0"/>
              <w:autoSpaceDN w:val="0"/>
            </w:pPr>
          </w:p>
        </w:tc>
      </w:tr>
      <w:tr w:rsidR="000A7A81" w:rsidRPr="008A2810" w:rsidTr="00551849">
        <w:trPr>
          <w:cantSplit/>
        </w:trPr>
        <w:tc>
          <w:tcPr>
            <w:tcW w:w="10765" w:type="dxa"/>
            <w:gridSpan w:val="6"/>
            <w:tcBorders>
              <w:top w:val="nil"/>
            </w:tcBorders>
            <w:vAlign w:val="center"/>
          </w:tcPr>
          <w:p w:rsidR="000A7A81" w:rsidRPr="008A2810" w:rsidRDefault="000A7A81" w:rsidP="00551849">
            <w:pPr>
              <w:wordWrap w:val="0"/>
              <w:overflowPunct w:val="0"/>
              <w:autoSpaceDE w:val="0"/>
              <w:autoSpaceDN w:val="0"/>
              <w:spacing w:line="100" w:lineRule="exact"/>
            </w:pPr>
            <w:r w:rsidRPr="008A2810">
              <w:rPr>
                <w:rFonts w:hint="eastAsia"/>
              </w:rPr>
              <w:t xml:space="preserve">　</w:t>
            </w:r>
          </w:p>
        </w:tc>
      </w:tr>
    </w:tbl>
    <w:p w:rsidR="000A7A81" w:rsidRDefault="000A7A81" w:rsidP="000A7A81">
      <w:pPr>
        <w:wordWrap w:val="0"/>
        <w:overflowPunct w:val="0"/>
        <w:autoSpaceDE w:val="0"/>
        <w:autoSpaceDN w:val="0"/>
        <w:jc w:val="right"/>
      </w:pPr>
      <w:r>
        <w:rPr>
          <w:rFonts w:hint="eastAsia"/>
        </w:rPr>
        <w:t>（</w:t>
      </w:r>
      <w:r w:rsidRPr="008A2810">
        <w:rPr>
          <w:rFonts w:hint="eastAsia"/>
        </w:rPr>
        <w:t>日本産業規格</w:t>
      </w:r>
      <w:r>
        <w:rPr>
          <w:rFonts w:hint="eastAsia"/>
        </w:rPr>
        <w:t>Ａ</w:t>
      </w:r>
      <w:r w:rsidRPr="008A2810">
        <w:rPr>
          <w:rFonts w:hint="eastAsia"/>
        </w:rPr>
        <w:t>列</w:t>
      </w:r>
      <w:r>
        <w:rPr>
          <w:rFonts w:hint="eastAsia"/>
        </w:rPr>
        <w:t>４</w:t>
      </w:r>
      <w:r w:rsidRPr="008A2810">
        <w:rPr>
          <w:rFonts w:hint="eastAsia"/>
        </w:rPr>
        <w:t>番</w:t>
      </w:r>
      <w:r>
        <w:rPr>
          <w:rFonts w:hint="eastAsia"/>
        </w:rPr>
        <w:t>）</w:t>
      </w:r>
    </w:p>
    <w:p w:rsidR="000A7A81" w:rsidRPr="008A2810" w:rsidRDefault="000A7A81" w:rsidP="000A7A81">
      <w:pPr>
        <w:wordWrap w:val="0"/>
        <w:overflowPunct w:val="0"/>
        <w:autoSpaceDE w:val="0"/>
        <w:autoSpaceDN w:val="0"/>
      </w:pPr>
      <w:r w:rsidRPr="008A2810">
        <w:rPr>
          <w:rFonts w:hint="eastAsia"/>
        </w:rPr>
        <w:lastRenderedPageBreak/>
        <w:t>その</w:t>
      </w:r>
      <w:r>
        <w:rPr>
          <w:rFonts w:hint="eastAsia"/>
        </w:rPr>
        <w:t>３</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8504"/>
        <w:gridCol w:w="1428"/>
        <w:gridCol w:w="98"/>
      </w:tblGrid>
      <w:tr w:rsidR="000A7A81" w:rsidRPr="008A2810" w:rsidTr="00551849">
        <w:trPr>
          <w:cantSplit/>
        </w:trPr>
        <w:tc>
          <w:tcPr>
            <w:tcW w:w="10765" w:type="dxa"/>
            <w:gridSpan w:val="6"/>
            <w:tcBorders>
              <w:bottom w:val="nil"/>
            </w:tcBorders>
            <w:vAlign w:val="center"/>
          </w:tcPr>
          <w:p w:rsidR="000A7A81" w:rsidRPr="008A2810" w:rsidRDefault="000A7A81" w:rsidP="00551849">
            <w:pPr>
              <w:wordWrap w:val="0"/>
              <w:overflowPunct w:val="0"/>
              <w:autoSpaceDE w:val="0"/>
              <w:autoSpaceDN w:val="0"/>
            </w:pPr>
            <w:r w:rsidRPr="008A2810">
              <w:rPr>
                <w:rFonts w:hint="eastAsia"/>
              </w:rPr>
              <w:t xml:space="preserve">　</w:t>
            </w:r>
          </w:p>
        </w:tc>
      </w:tr>
      <w:tr w:rsidR="000A7A81" w:rsidRPr="008A2810" w:rsidTr="00551849">
        <w:trPr>
          <w:cantSplit/>
          <w:trHeight w:val="500"/>
        </w:trPr>
        <w:tc>
          <w:tcPr>
            <w:tcW w:w="105" w:type="dxa"/>
            <w:vMerge w:val="restart"/>
            <w:tcBorders>
              <w:top w:val="nil"/>
            </w:tcBorders>
            <w:vAlign w:val="center"/>
          </w:tcPr>
          <w:p w:rsidR="000A7A81" w:rsidRPr="008A2810" w:rsidRDefault="000A7A81" w:rsidP="00551849">
            <w:pPr>
              <w:wordWrap w:val="0"/>
              <w:overflowPunct w:val="0"/>
              <w:autoSpaceDE w:val="0"/>
              <w:autoSpaceDN w:val="0"/>
              <w:jc w:val="center"/>
            </w:pPr>
            <w:r w:rsidRPr="008A2810">
              <w:rPr>
                <w:rFonts w:hint="eastAsia"/>
              </w:rPr>
              <w:t xml:space="preserve">　</w:t>
            </w:r>
          </w:p>
        </w:tc>
        <w:tc>
          <w:tcPr>
            <w:tcW w:w="315" w:type="dxa"/>
            <w:vMerge w:val="restart"/>
            <w:textDirection w:val="tbRlV"/>
            <w:vAlign w:val="center"/>
          </w:tcPr>
          <w:p w:rsidR="000A7A81" w:rsidRPr="008D2C8B" w:rsidRDefault="000A7A81" w:rsidP="00551849">
            <w:pPr>
              <w:wordWrap w:val="0"/>
              <w:overflowPunct w:val="0"/>
              <w:autoSpaceDE w:val="0"/>
              <w:autoSpaceDN w:val="0"/>
              <w:jc w:val="center"/>
            </w:pPr>
            <w:r w:rsidRPr="008D2C8B">
              <w:rPr>
                <w:rFonts w:hint="eastAsia"/>
              </w:rPr>
              <w:t>その他</w:t>
            </w:r>
          </w:p>
        </w:tc>
        <w:tc>
          <w:tcPr>
            <w:tcW w:w="315" w:type="dxa"/>
            <w:vAlign w:val="center"/>
          </w:tcPr>
          <w:p w:rsidR="000A7A81" w:rsidRPr="00551849" w:rsidRDefault="000A7A81" w:rsidP="00551849">
            <w:pPr>
              <w:wordWrap w:val="0"/>
              <w:overflowPunct w:val="0"/>
              <w:autoSpaceDE w:val="0"/>
              <w:autoSpaceDN w:val="0"/>
              <w:jc w:val="center"/>
            </w:pPr>
            <w:r w:rsidRPr="00551849">
              <w:t>1</w:t>
            </w:r>
          </w:p>
        </w:tc>
        <w:tc>
          <w:tcPr>
            <w:tcW w:w="8504" w:type="dxa"/>
            <w:vAlign w:val="center"/>
          </w:tcPr>
          <w:p w:rsidR="000A7A81" w:rsidRPr="00551849" w:rsidRDefault="000A7A81" w:rsidP="00551849">
            <w:pPr>
              <w:wordWrap w:val="0"/>
              <w:overflowPunct w:val="0"/>
              <w:autoSpaceDE w:val="0"/>
              <w:autoSpaceDN w:val="0"/>
            </w:pPr>
            <w:r w:rsidRPr="00551849">
              <w:rPr>
                <w:rFonts w:hint="eastAsia"/>
              </w:rPr>
              <w:t>外壁部で「延焼のおそれのある部分」に設けられる換気設備の開口部に防火設備</w:t>
            </w:r>
            <w:r w:rsidRPr="00551849">
              <w:t>(</w:t>
            </w:r>
            <w:r w:rsidRPr="00551849">
              <w:rPr>
                <w:rFonts w:hint="eastAsia"/>
              </w:rPr>
              <w:t>ＦＤ等</w:t>
            </w:r>
            <w:r w:rsidRPr="00551849">
              <w:t>)</w:t>
            </w:r>
            <w:r w:rsidRPr="00551849">
              <w:rPr>
                <w:rFonts w:hint="eastAsia"/>
              </w:rPr>
              <w:t>が設けられている。</w:t>
            </w:r>
          </w:p>
        </w:tc>
        <w:tc>
          <w:tcPr>
            <w:tcW w:w="1428" w:type="dxa"/>
            <w:vAlign w:val="center"/>
          </w:tcPr>
          <w:p w:rsidR="000A7A81" w:rsidRPr="008D2C8B" w:rsidRDefault="000A7A81" w:rsidP="00551849">
            <w:pPr>
              <w:wordWrap w:val="0"/>
              <w:overflowPunct w:val="0"/>
              <w:autoSpaceDE w:val="0"/>
              <w:autoSpaceDN w:val="0"/>
              <w:rPr>
                <w:spacing w:val="-6"/>
              </w:rPr>
            </w:pPr>
          </w:p>
        </w:tc>
        <w:tc>
          <w:tcPr>
            <w:tcW w:w="98" w:type="dxa"/>
            <w:vMerge w:val="restart"/>
            <w:tcBorders>
              <w:top w:val="nil"/>
            </w:tcBorders>
            <w:vAlign w:val="center"/>
          </w:tcPr>
          <w:p w:rsidR="000A7A81" w:rsidRPr="008A2810" w:rsidRDefault="000A7A81" w:rsidP="00551849">
            <w:pPr>
              <w:wordWrap w:val="0"/>
              <w:overflowPunct w:val="0"/>
              <w:autoSpaceDE w:val="0"/>
              <w:autoSpaceDN w:val="0"/>
            </w:pPr>
            <w:r w:rsidRPr="008A2810">
              <w:rPr>
                <w:rFonts w:hint="eastAsia"/>
              </w:rPr>
              <w:t xml:space="preserve">　</w:t>
            </w:r>
          </w:p>
        </w:tc>
      </w:tr>
      <w:tr w:rsidR="000A7A81" w:rsidRPr="008A2810" w:rsidTr="00551849">
        <w:trPr>
          <w:cantSplit/>
          <w:trHeight w:val="500"/>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D2C8B" w:rsidRDefault="000A7A81" w:rsidP="00551849">
            <w:pPr>
              <w:wordWrap w:val="0"/>
              <w:overflowPunct w:val="0"/>
              <w:autoSpaceDE w:val="0"/>
              <w:autoSpaceDN w:val="0"/>
              <w:jc w:val="center"/>
            </w:pPr>
          </w:p>
        </w:tc>
        <w:tc>
          <w:tcPr>
            <w:tcW w:w="315" w:type="dxa"/>
            <w:vAlign w:val="center"/>
          </w:tcPr>
          <w:p w:rsidR="000A7A81" w:rsidRPr="00551849" w:rsidRDefault="000A7A81" w:rsidP="00551849">
            <w:pPr>
              <w:wordWrap w:val="0"/>
              <w:overflowPunct w:val="0"/>
              <w:autoSpaceDE w:val="0"/>
              <w:autoSpaceDN w:val="0"/>
              <w:jc w:val="center"/>
            </w:pPr>
            <w:r w:rsidRPr="00551849">
              <w:t>2</w:t>
            </w:r>
          </w:p>
        </w:tc>
        <w:tc>
          <w:tcPr>
            <w:tcW w:w="8504" w:type="dxa"/>
            <w:vAlign w:val="center"/>
          </w:tcPr>
          <w:p w:rsidR="000A7A81" w:rsidRPr="00551849" w:rsidRDefault="000A7A81" w:rsidP="00551849">
            <w:pPr>
              <w:wordWrap w:val="0"/>
              <w:overflowPunct w:val="0"/>
              <w:autoSpaceDE w:val="0"/>
              <w:autoSpaceDN w:val="0"/>
            </w:pPr>
            <w:r w:rsidRPr="00551849">
              <w:rPr>
                <w:rFonts w:hint="eastAsia"/>
              </w:rPr>
              <w:t>換気、空調ダクトに設ける防火ダンパーが防火区画等の貫通部に取り付けられている。</w:t>
            </w:r>
          </w:p>
        </w:tc>
        <w:tc>
          <w:tcPr>
            <w:tcW w:w="1428" w:type="dxa"/>
            <w:vAlign w:val="center"/>
          </w:tcPr>
          <w:p w:rsidR="000A7A81" w:rsidRPr="008D2C8B" w:rsidRDefault="000A7A81" w:rsidP="00551849">
            <w:pPr>
              <w:wordWrap w:val="0"/>
              <w:overflowPunct w:val="0"/>
              <w:autoSpaceDE w:val="0"/>
              <w:autoSpaceDN w:val="0"/>
              <w:rPr>
                <w:spacing w:val="-6"/>
              </w:rPr>
            </w:pP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500"/>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D2C8B" w:rsidRDefault="000A7A81" w:rsidP="00551849">
            <w:pPr>
              <w:wordWrap w:val="0"/>
              <w:overflowPunct w:val="0"/>
              <w:autoSpaceDE w:val="0"/>
              <w:autoSpaceDN w:val="0"/>
              <w:jc w:val="center"/>
            </w:pPr>
          </w:p>
        </w:tc>
        <w:tc>
          <w:tcPr>
            <w:tcW w:w="315" w:type="dxa"/>
            <w:vAlign w:val="center"/>
          </w:tcPr>
          <w:p w:rsidR="000A7A81" w:rsidRPr="008D2C8B" w:rsidRDefault="000A7A81" w:rsidP="00551849">
            <w:pPr>
              <w:wordWrap w:val="0"/>
              <w:overflowPunct w:val="0"/>
              <w:autoSpaceDE w:val="0"/>
              <w:autoSpaceDN w:val="0"/>
              <w:jc w:val="center"/>
            </w:pPr>
            <w:r w:rsidRPr="008D2C8B">
              <w:t>3</w:t>
            </w:r>
          </w:p>
        </w:tc>
        <w:tc>
          <w:tcPr>
            <w:tcW w:w="8504" w:type="dxa"/>
            <w:vAlign w:val="center"/>
          </w:tcPr>
          <w:p w:rsidR="000A7A81" w:rsidRPr="008D2C8B" w:rsidRDefault="000A7A81" w:rsidP="00551849">
            <w:pPr>
              <w:wordWrap w:val="0"/>
              <w:overflowPunct w:val="0"/>
              <w:autoSpaceDE w:val="0"/>
              <w:autoSpaceDN w:val="0"/>
            </w:pPr>
            <w:r w:rsidRPr="008D2C8B">
              <w:rPr>
                <w:rFonts w:hint="eastAsia"/>
              </w:rPr>
              <w:t>防火ダンパーの構造は、日本防排煙工業会の自主適合マーク等により確認している。</w:t>
            </w:r>
          </w:p>
        </w:tc>
        <w:tc>
          <w:tcPr>
            <w:tcW w:w="1428" w:type="dxa"/>
            <w:vAlign w:val="center"/>
          </w:tcPr>
          <w:p w:rsidR="000A7A81" w:rsidRPr="008D2C8B" w:rsidRDefault="000A7A81" w:rsidP="00551849">
            <w:pPr>
              <w:wordWrap w:val="0"/>
              <w:overflowPunct w:val="0"/>
              <w:autoSpaceDE w:val="0"/>
              <w:autoSpaceDN w:val="0"/>
              <w:rPr>
                <w:spacing w:val="-6"/>
              </w:rPr>
            </w:pPr>
            <w:r w:rsidRPr="008D2C8B">
              <w:rPr>
                <w:rFonts w:hint="eastAsia"/>
                <w:spacing w:val="-6"/>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500"/>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D2C8B" w:rsidRDefault="000A7A81" w:rsidP="00551849">
            <w:pPr>
              <w:wordWrap w:val="0"/>
              <w:overflowPunct w:val="0"/>
              <w:autoSpaceDE w:val="0"/>
              <w:autoSpaceDN w:val="0"/>
              <w:jc w:val="center"/>
            </w:pPr>
          </w:p>
        </w:tc>
        <w:tc>
          <w:tcPr>
            <w:tcW w:w="315" w:type="dxa"/>
            <w:vAlign w:val="center"/>
          </w:tcPr>
          <w:p w:rsidR="000A7A81" w:rsidRPr="008D2C8B" w:rsidRDefault="000A7A81" w:rsidP="00551849">
            <w:pPr>
              <w:wordWrap w:val="0"/>
              <w:overflowPunct w:val="0"/>
              <w:autoSpaceDE w:val="0"/>
              <w:autoSpaceDN w:val="0"/>
              <w:jc w:val="center"/>
            </w:pPr>
            <w:r w:rsidRPr="008D2C8B">
              <w:t>4</w:t>
            </w:r>
          </w:p>
        </w:tc>
        <w:tc>
          <w:tcPr>
            <w:tcW w:w="8504" w:type="dxa"/>
            <w:vAlign w:val="center"/>
          </w:tcPr>
          <w:p w:rsidR="000A7A81" w:rsidRPr="008D2C8B" w:rsidRDefault="000A7A81" w:rsidP="00551849">
            <w:pPr>
              <w:wordWrap w:val="0"/>
              <w:overflowPunct w:val="0"/>
              <w:autoSpaceDE w:val="0"/>
              <w:autoSpaceDN w:val="0"/>
              <w:rPr>
                <w:spacing w:val="-2"/>
              </w:rPr>
            </w:pPr>
            <w:r w:rsidRPr="008D2C8B">
              <w:rPr>
                <w:rFonts w:hint="eastAsia"/>
                <w:spacing w:val="-2"/>
              </w:rPr>
              <w:t>防火ダンパーの付近の天井面には保守点検のための点検口</w:t>
            </w:r>
            <w:r w:rsidRPr="008D2C8B">
              <w:rPr>
                <w:spacing w:val="-2"/>
              </w:rPr>
              <w:t>(45cm</w:t>
            </w:r>
            <w:r w:rsidRPr="008D2C8B">
              <w:rPr>
                <w:rFonts w:hint="eastAsia"/>
                <w:spacing w:val="-2"/>
              </w:rPr>
              <w:t>□以上</w:t>
            </w:r>
            <w:r w:rsidRPr="008D2C8B">
              <w:rPr>
                <w:spacing w:val="-2"/>
              </w:rPr>
              <w:t>)</w:t>
            </w:r>
            <w:r w:rsidRPr="008D2C8B">
              <w:rPr>
                <w:rFonts w:hint="eastAsia"/>
                <w:spacing w:val="-2"/>
              </w:rPr>
              <w:t>が設けられている。</w:t>
            </w:r>
          </w:p>
        </w:tc>
        <w:tc>
          <w:tcPr>
            <w:tcW w:w="1428" w:type="dxa"/>
            <w:vAlign w:val="center"/>
          </w:tcPr>
          <w:p w:rsidR="000A7A81" w:rsidRPr="008D2C8B" w:rsidRDefault="000A7A81" w:rsidP="00551849">
            <w:pPr>
              <w:wordWrap w:val="0"/>
              <w:overflowPunct w:val="0"/>
              <w:autoSpaceDE w:val="0"/>
              <w:autoSpaceDN w:val="0"/>
              <w:rPr>
                <w:spacing w:val="-6"/>
              </w:rPr>
            </w:pPr>
            <w:r w:rsidRPr="008D2C8B">
              <w:rPr>
                <w:rFonts w:hint="eastAsia"/>
                <w:spacing w:val="-6"/>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500"/>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D2C8B" w:rsidRDefault="000A7A81" w:rsidP="00551849">
            <w:pPr>
              <w:wordWrap w:val="0"/>
              <w:overflowPunct w:val="0"/>
              <w:autoSpaceDE w:val="0"/>
              <w:autoSpaceDN w:val="0"/>
              <w:jc w:val="center"/>
            </w:pPr>
          </w:p>
        </w:tc>
        <w:tc>
          <w:tcPr>
            <w:tcW w:w="315" w:type="dxa"/>
            <w:vAlign w:val="center"/>
          </w:tcPr>
          <w:p w:rsidR="000A7A81" w:rsidRPr="008D2C8B" w:rsidRDefault="000A7A81" w:rsidP="00551849">
            <w:pPr>
              <w:wordWrap w:val="0"/>
              <w:overflowPunct w:val="0"/>
              <w:autoSpaceDE w:val="0"/>
              <w:autoSpaceDN w:val="0"/>
              <w:jc w:val="center"/>
            </w:pPr>
            <w:r w:rsidRPr="008D2C8B">
              <w:t>5</w:t>
            </w:r>
          </w:p>
        </w:tc>
        <w:tc>
          <w:tcPr>
            <w:tcW w:w="8504" w:type="dxa"/>
            <w:vAlign w:val="center"/>
          </w:tcPr>
          <w:p w:rsidR="000A7A81" w:rsidRPr="008D2C8B" w:rsidRDefault="000A7A81" w:rsidP="00551849">
            <w:pPr>
              <w:wordWrap w:val="0"/>
              <w:overflowPunct w:val="0"/>
              <w:autoSpaceDE w:val="0"/>
              <w:autoSpaceDN w:val="0"/>
            </w:pPr>
            <w:r w:rsidRPr="008D2C8B">
              <w:rPr>
                <w:rFonts w:hint="eastAsia"/>
                <w:spacing w:val="-2"/>
              </w:rPr>
              <w:t>防火戸、ダンパー、可動たれ壁に</w:t>
            </w:r>
            <w:r w:rsidRPr="008D2C8B">
              <w:rPr>
                <w:rFonts w:hint="eastAsia"/>
              </w:rPr>
              <w:t>連動する感知器が規定の位置に設けられ、作動する。</w:t>
            </w:r>
          </w:p>
        </w:tc>
        <w:tc>
          <w:tcPr>
            <w:tcW w:w="1428" w:type="dxa"/>
            <w:vAlign w:val="center"/>
          </w:tcPr>
          <w:p w:rsidR="000A7A81" w:rsidRPr="008D2C8B" w:rsidRDefault="000A7A81" w:rsidP="00551849">
            <w:pPr>
              <w:wordWrap w:val="0"/>
              <w:overflowPunct w:val="0"/>
              <w:autoSpaceDE w:val="0"/>
              <w:autoSpaceDN w:val="0"/>
              <w:jc w:val="center"/>
            </w:pPr>
            <w:r w:rsidRPr="008D2C8B">
              <w:rPr>
                <w:rFonts w:hint="eastAsia"/>
              </w:rPr>
              <w:t>写真・データ</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500"/>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D2C8B" w:rsidRDefault="000A7A81" w:rsidP="00551849">
            <w:pPr>
              <w:wordWrap w:val="0"/>
              <w:overflowPunct w:val="0"/>
              <w:autoSpaceDE w:val="0"/>
              <w:autoSpaceDN w:val="0"/>
              <w:jc w:val="center"/>
            </w:pPr>
          </w:p>
        </w:tc>
        <w:tc>
          <w:tcPr>
            <w:tcW w:w="315" w:type="dxa"/>
            <w:vAlign w:val="center"/>
          </w:tcPr>
          <w:p w:rsidR="000A7A81" w:rsidRPr="008D2C8B" w:rsidRDefault="000A7A81" w:rsidP="00551849">
            <w:pPr>
              <w:wordWrap w:val="0"/>
              <w:overflowPunct w:val="0"/>
              <w:autoSpaceDE w:val="0"/>
              <w:autoSpaceDN w:val="0"/>
              <w:jc w:val="center"/>
            </w:pPr>
            <w:r w:rsidRPr="008D2C8B">
              <w:t>6</w:t>
            </w:r>
          </w:p>
        </w:tc>
        <w:tc>
          <w:tcPr>
            <w:tcW w:w="8504" w:type="dxa"/>
            <w:vAlign w:val="center"/>
          </w:tcPr>
          <w:p w:rsidR="000A7A81" w:rsidRPr="008D2C8B" w:rsidRDefault="000A7A81" w:rsidP="00551849">
            <w:pPr>
              <w:wordWrap w:val="0"/>
              <w:overflowPunct w:val="0"/>
              <w:autoSpaceDE w:val="0"/>
              <w:autoSpaceDN w:val="0"/>
            </w:pPr>
            <w:r w:rsidRPr="008D2C8B">
              <w:rPr>
                <w:rFonts w:hint="eastAsia"/>
              </w:rPr>
              <w:t>配管、ダクト、配線等が防火区画等を貫通する際に、防火措置を講じている。</w:t>
            </w:r>
          </w:p>
        </w:tc>
        <w:tc>
          <w:tcPr>
            <w:tcW w:w="1428" w:type="dxa"/>
            <w:vAlign w:val="center"/>
          </w:tcPr>
          <w:p w:rsidR="000A7A81" w:rsidRPr="008D2C8B" w:rsidRDefault="000A7A81" w:rsidP="00551849">
            <w:pPr>
              <w:wordWrap w:val="0"/>
              <w:overflowPunct w:val="0"/>
              <w:autoSpaceDE w:val="0"/>
              <w:autoSpaceDN w:val="0"/>
              <w:jc w:val="center"/>
            </w:pPr>
            <w:r w:rsidRPr="008D2C8B">
              <w:rPr>
                <w:rFonts w:hint="eastAsia"/>
              </w:rPr>
              <w:t>写真</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500"/>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D2C8B" w:rsidRDefault="000A7A81" w:rsidP="00551849">
            <w:pPr>
              <w:wordWrap w:val="0"/>
              <w:overflowPunct w:val="0"/>
              <w:autoSpaceDE w:val="0"/>
              <w:autoSpaceDN w:val="0"/>
              <w:jc w:val="center"/>
            </w:pPr>
          </w:p>
        </w:tc>
        <w:tc>
          <w:tcPr>
            <w:tcW w:w="315" w:type="dxa"/>
            <w:vAlign w:val="center"/>
          </w:tcPr>
          <w:p w:rsidR="000A7A81" w:rsidRPr="008D2C8B" w:rsidRDefault="000A7A81" w:rsidP="00551849">
            <w:pPr>
              <w:wordWrap w:val="0"/>
              <w:overflowPunct w:val="0"/>
              <w:autoSpaceDE w:val="0"/>
              <w:autoSpaceDN w:val="0"/>
              <w:jc w:val="center"/>
            </w:pPr>
            <w:r w:rsidRPr="008D2C8B">
              <w:t>7</w:t>
            </w:r>
          </w:p>
        </w:tc>
        <w:tc>
          <w:tcPr>
            <w:tcW w:w="8504" w:type="dxa"/>
            <w:vAlign w:val="center"/>
          </w:tcPr>
          <w:p w:rsidR="000A7A81" w:rsidRPr="008D2C8B" w:rsidRDefault="000A7A81" w:rsidP="00551849">
            <w:pPr>
              <w:wordWrap w:val="0"/>
              <w:overflowPunct w:val="0"/>
              <w:autoSpaceDE w:val="0"/>
              <w:autoSpaceDN w:val="0"/>
            </w:pPr>
            <w:r w:rsidRPr="008D2C8B">
              <w:rPr>
                <w:rFonts w:hint="eastAsia"/>
              </w:rPr>
              <w:t>和風便器、阻集器が防火区画の床を貫通する際に、耐火被覆等の防火措置を講じている。</w:t>
            </w:r>
          </w:p>
        </w:tc>
        <w:tc>
          <w:tcPr>
            <w:tcW w:w="1428" w:type="dxa"/>
            <w:vAlign w:val="center"/>
          </w:tcPr>
          <w:p w:rsidR="000A7A81" w:rsidRPr="008D2C8B" w:rsidRDefault="000A7A81" w:rsidP="00551849">
            <w:pPr>
              <w:wordWrap w:val="0"/>
              <w:overflowPunct w:val="0"/>
              <w:autoSpaceDE w:val="0"/>
              <w:autoSpaceDN w:val="0"/>
              <w:rPr>
                <w:spacing w:val="-6"/>
              </w:rPr>
            </w:pPr>
            <w:r w:rsidRPr="008D2C8B">
              <w:rPr>
                <w:rFonts w:hint="eastAsia"/>
                <w:spacing w:val="-6"/>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500"/>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D2C8B" w:rsidRDefault="000A7A81" w:rsidP="00551849">
            <w:pPr>
              <w:wordWrap w:val="0"/>
              <w:overflowPunct w:val="0"/>
              <w:autoSpaceDE w:val="0"/>
              <w:autoSpaceDN w:val="0"/>
              <w:jc w:val="center"/>
            </w:pPr>
          </w:p>
        </w:tc>
        <w:tc>
          <w:tcPr>
            <w:tcW w:w="315" w:type="dxa"/>
            <w:vAlign w:val="center"/>
          </w:tcPr>
          <w:p w:rsidR="000A7A81" w:rsidRPr="008D2C8B" w:rsidRDefault="000A7A81" w:rsidP="00551849">
            <w:pPr>
              <w:wordWrap w:val="0"/>
              <w:overflowPunct w:val="0"/>
              <w:autoSpaceDE w:val="0"/>
              <w:autoSpaceDN w:val="0"/>
              <w:jc w:val="center"/>
            </w:pPr>
            <w:r w:rsidRPr="008D2C8B">
              <w:t>8</w:t>
            </w:r>
          </w:p>
        </w:tc>
        <w:tc>
          <w:tcPr>
            <w:tcW w:w="8504" w:type="dxa"/>
            <w:vAlign w:val="center"/>
          </w:tcPr>
          <w:p w:rsidR="000A7A81" w:rsidRPr="008D2C8B" w:rsidRDefault="000A7A81" w:rsidP="00551849">
            <w:pPr>
              <w:wordWrap w:val="0"/>
              <w:overflowPunct w:val="0"/>
              <w:autoSpaceDE w:val="0"/>
              <w:autoSpaceDN w:val="0"/>
              <w:spacing w:line="240" w:lineRule="exact"/>
            </w:pPr>
            <w:r w:rsidRPr="008D2C8B">
              <w:t>3</w:t>
            </w:r>
            <w:r w:rsidRPr="008D2C8B">
              <w:rPr>
                <w:rFonts w:hint="eastAsia"/>
              </w:rPr>
              <w:t>階建て以上の建築物に設けられる直通階段</w:t>
            </w:r>
            <w:r w:rsidRPr="008D2C8B">
              <w:t>(</w:t>
            </w:r>
            <w:r w:rsidRPr="008D2C8B">
              <w:rPr>
                <w:rFonts w:hint="eastAsia"/>
              </w:rPr>
              <w:t>屋内、屋外</w:t>
            </w:r>
            <w:r w:rsidRPr="008D2C8B">
              <w:t>)</w:t>
            </w:r>
            <w:r w:rsidRPr="008D2C8B">
              <w:rPr>
                <w:rFonts w:hint="eastAsia"/>
              </w:rPr>
              <w:t>に直接面した部分に換気設備の開口部が設けられていない。</w:t>
            </w:r>
          </w:p>
        </w:tc>
        <w:tc>
          <w:tcPr>
            <w:tcW w:w="1428" w:type="dxa"/>
            <w:vAlign w:val="center"/>
          </w:tcPr>
          <w:p w:rsidR="000A7A81" w:rsidRPr="008D2C8B" w:rsidRDefault="000A7A81" w:rsidP="00551849">
            <w:pPr>
              <w:wordWrap w:val="0"/>
              <w:overflowPunct w:val="0"/>
              <w:autoSpaceDE w:val="0"/>
              <w:autoSpaceDN w:val="0"/>
            </w:pPr>
            <w:r w:rsidRPr="008D2C8B">
              <w:rPr>
                <w:rFonts w:hint="eastAsia"/>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500"/>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D2C8B" w:rsidRDefault="000A7A81" w:rsidP="00551849">
            <w:pPr>
              <w:wordWrap w:val="0"/>
              <w:overflowPunct w:val="0"/>
              <w:autoSpaceDE w:val="0"/>
              <w:autoSpaceDN w:val="0"/>
              <w:jc w:val="center"/>
            </w:pPr>
          </w:p>
        </w:tc>
        <w:tc>
          <w:tcPr>
            <w:tcW w:w="315" w:type="dxa"/>
            <w:vAlign w:val="center"/>
          </w:tcPr>
          <w:p w:rsidR="000A7A81" w:rsidRPr="008D2C8B" w:rsidRDefault="000A7A81" w:rsidP="00551849">
            <w:pPr>
              <w:wordWrap w:val="0"/>
              <w:overflowPunct w:val="0"/>
              <w:autoSpaceDE w:val="0"/>
              <w:autoSpaceDN w:val="0"/>
              <w:jc w:val="center"/>
            </w:pPr>
            <w:r w:rsidRPr="008D2C8B">
              <w:t>9</w:t>
            </w:r>
          </w:p>
        </w:tc>
        <w:tc>
          <w:tcPr>
            <w:tcW w:w="8504" w:type="dxa"/>
            <w:vAlign w:val="center"/>
          </w:tcPr>
          <w:p w:rsidR="000A7A81" w:rsidRPr="008D2C8B" w:rsidRDefault="000A7A81" w:rsidP="00551849">
            <w:pPr>
              <w:wordWrap w:val="0"/>
              <w:overflowPunct w:val="0"/>
              <w:autoSpaceDE w:val="0"/>
              <w:autoSpaceDN w:val="0"/>
            </w:pPr>
            <w:r w:rsidRPr="008D2C8B">
              <w:rPr>
                <w:rFonts w:hint="eastAsia"/>
              </w:rPr>
              <w:t>屋外避難階段から</w:t>
            </w:r>
            <w:r w:rsidRPr="008D2C8B">
              <w:t>2m</w:t>
            </w:r>
            <w:r w:rsidRPr="008D2C8B">
              <w:rPr>
                <w:rFonts w:hint="eastAsia"/>
              </w:rPr>
              <w:t>未満に換気設備の開口部が設けられていない。</w:t>
            </w:r>
          </w:p>
        </w:tc>
        <w:tc>
          <w:tcPr>
            <w:tcW w:w="1428" w:type="dxa"/>
            <w:vAlign w:val="center"/>
          </w:tcPr>
          <w:p w:rsidR="000A7A81" w:rsidRPr="008D2C8B" w:rsidRDefault="000A7A81" w:rsidP="00551849">
            <w:pPr>
              <w:wordWrap w:val="0"/>
              <w:overflowPunct w:val="0"/>
              <w:autoSpaceDE w:val="0"/>
              <w:autoSpaceDN w:val="0"/>
              <w:rPr>
                <w:spacing w:val="-6"/>
              </w:rPr>
            </w:pPr>
            <w:r w:rsidRPr="008D2C8B">
              <w:rPr>
                <w:rFonts w:hint="eastAsia"/>
                <w:spacing w:val="-6"/>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500"/>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D2C8B" w:rsidRDefault="000A7A81" w:rsidP="00551849">
            <w:pPr>
              <w:wordWrap w:val="0"/>
              <w:overflowPunct w:val="0"/>
              <w:autoSpaceDE w:val="0"/>
              <w:autoSpaceDN w:val="0"/>
              <w:jc w:val="center"/>
            </w:pPr>
          </w:p>
        </w:tc>
        <w:tc>
          <w:tcPr>
            <w:tcW w:w="315" w:type="dxa"/>
            <w:vAlign w:val="center"/>
          </w:tcPr>
          <w:p w:rsidR="000A7A81" w:rsidRPr="008D2C8B" w:rsidRDefault="000A7A81" w:rsidP="00551849">
            <w:pPr>
              <w:wordWrap w:val="0"/>
              <w:overflowPunct w:val="0"/>
              <w:autoSpaceDE w:val="0"/>
              <w:autoSpaceDN w:val="0"/>
              <w:jc w:val="center"/>
            </w:pPr>
            <w:r w:rsidRPr="008D2C8B">
              <w:t>10</w:t>
            </w:r>
          </w:p>
        </w:tc>
        <w:tc>
          <w:tcPr>
            <w:tcW w:w="8504" w:type="dxa"/>
            <w:vAlign w:val="center"/>
          </w:tcPr>
          <w:p w:rsidR="000A7A81" w:rsidRPr="008D2C8B" w:rsidRDefault="000A7A81" w:rsidP="00551849">
            <w:pPr>
              <w:wordWrap w:val="0"/>
              <w:overflowPunct w:val="0"/>
              <w:autoSpaceDE w:val="0"/>
              <w:autoSpaceDN w:val="0"/>
            </w:pPr>
            <w:r w:rsidRPr="008D2C8B">
              <w:rPr>
                <w:rFonts w:hint="eastAsia"/>
              </w:rPr>
              <w:t>屋外階段の正面、屋外避難階段から周囲</w:t>
            </w:r>
            <w:r w:rsidRPr="008D2C8B">
              <w:t>2m</w:t>
            </w:r>
            <w:r w:rsidRPr="008D2C8B">
              <w:rPr>
                <w:rFonts w:hint="eastAsia"/>
              </w:rPr>
              <w:t>範囲の給湯器は扉内型である。</w:t>
            </w:r>
          </w:p>
        </w:tc>
        <w:tc>
          <w:tcPr>
            <w:tcW w:w="1428" w:type="dxa"/>
            <w:vAlign w:val="center"/>
          </w:tcPr>
          <w:p w:rsidR="000A7A81" w:rsidRPr="008D2C8B" w:rsidRDefault="000A7A81" w:rsidP="00551849">
            <w:pPr>
              <w:wordWrap w:val="0"/>
              <w:overflowPunct w:val="0"/>
              <w:autoSpaceDE w:val="0"/>
              <w:autoSpaceDN w:val="0"/>
            </w:pPr>
            <w:r w:rsidRPr="008D2C8B">
              <w:rPr>
                <w:rFonts w:hint="eastAsia"/>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500"/>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val="restart"/>
            <w:textDirection w:val="tbRlV"/>
            <w:vAlign w:val="center"/>
          </w:tcPr>
          <w:p w:rsidR="000A7A81" w:rsidRPr="008A2810" w:rsidRDefault="000A7A81" w:rsidP="00551849">
            <w:pPr>
              <w:wordWrap w:val="0"/>
              <w:overflowPunct w:val="0"/>
              <w:autoSpaceDE w:val="0"/>
              <w:autoSpaceDN w:val="0"/>
              <w:jc w:val="center"/>
            </w:pPr>
            <w:r w:rsidRPr="008A2810">
              <w:rPr>
                <w:rFonts w:hint="eastAsia"/>
              </w:rPr>
              <w:t>昇降機</w:t>
            </w:r>
          </w:p>
        </w:tc>
        <w:tc>
          <w:tcPr>
            <w:tcW w:w="315" w:type="dxa"/>
            <w:vAlign w:val="center"/>
          </w:tcPr>
          <w:p w:rsidR="000A7A81" w:rsidRPr="008A2810" w:rsidRDefault="000A7A81" w:rsidP="00551849">
            <w:pPr>
              <w:wordWrap w:val="0"/>
              <w:overflowPunct w:val="0"/>
              <w:autoSpaceDE w:val="0"/>
              <w:autoSpaceDN w:val="0"/>
              <w:jc w:val="center"/>
            </w:pPr>
            <w:r w:rsidRPr="008A2810">
              <w:t>1</w:t>
            </w:r>
          </w:p>
        </w:tc>
        <w:tc>
          <w:tcPr>
            <w:tcW w:w="8504" w:type="dxa"/>
            <w:vAlign w:val="center"/>
          </w:tcPr>
          <w:p w:rsidR="000A7A81" w:rsidRPr="008A2810" w:rsidRDefault="000A7A81" w:rsidP="00551849">
            <w:pPr>
              <w:wordWrap w:val="0"/>
              <w:overflowPunct w:val="0"/>
              <w:autoSpaceDE w:val="0"/>
              <w:autoSpaceDN w:val="0"/>
              <w:spacing w:line="240" w:lineRule="exact"/>
            </w:pPr>
            <w:r w:rsidRPr="008A2810">
              <w:rPr>
                <w:rFonts w:hint="eastAsia"/>
              </w:rPr>
              <w:t>昇降路内は他の用途の配線、配管等</w:t>
            </w:r>
            <w:r w:rsidRPr="008A2810">
              <w:t>(</w:t>
            </w:r>
            <w:r w:rsidRPr="008A2810">
              <w:rPr>
                <w:rFonts w:hint="eastAsia"/>
              </w:rPr>
              <w:t>光ファイバーケーブル等を除く。</w:t>
            </w:r>
            <w:r w:rsidRPr="008A2810">
              <w:t>)</w:t>
            </w:r>
            <w:r w:rsidRPr="008A2810">
              <w:rPr>
                <w:rFonts w:hint="eastAsia"/>
              </w:rPr>
              <w:t>が設けられていない。</w:t>
            </w:r>
          </w:p>
        </w:tc>
        <w:tc>
          <w:tcPr>
            <w:tcW w:w="1428" w:type="dxa"/>
            <w:vAlign w:val="center"/>
          </w:tcPr>
          <w:p w:rsidR="000A7A81" w:rsidRPr="008A2810" w:rsidRDefault="000A7A81" w:rsidP="00551849">
            <w:pPr>
              <w:wordWrap w:val="0"/>
              <w:overflowPunct w:val="0"/>
              <w:autoSpaceDE w:val="0"/>
              <w:autoSpaceDN w:val="0"/>
              <w:rPr>
                <w:spacing w:val="-6"/>
              </w:rPr>
            </w:pPr>
            <w:r w:rsidRPr="008A2810">
              <w:rPr>
                <w:rFonts w:hint="eastAsia"/>
                <w:spacing w:val="-6"/>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500"/>
        </w:trPr>
        <w:tc>
          <w:tcPr>
            <w:tcW w:w="105" w:type="dxa"/>
            <w:vMerge/>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2</w:t>
            </w:r>
          </w:p>
        </w:tc>
        <w:tc>
          <w:tcPr>
            <w:tcW w:w="8504" w:type="dxa"/>
            <w:vAlign w:val="center"/>
          </w:tcPr>
          <w:p w:rsidR="000A7A81" w:rsidRPr="008A2810" w:rsidRDefault="000A7A81" w:rsidP="00551849">
            <w:pPr>
              <w:wordWrap w:val="0"/>
              <w:overflowPunct w:val="0"/>
              <w:autoSpaceDE w:val="0"/>
              <w:autoSpaceDN w:val="0"/>
            </w:pPr>
            <w:r w:rsidRPr="008A2810">
              <w:rPr>
                <w:rFonts w:hint="eastAsia"/>
              </w:rPr>
              <w:t>昇降路は、耐火構造等で区画され、路内には穴、隙間がなく、かつ突出物がない。</w:t>
            </w:r>
          </w:p>
        </w:tc>
        <w:tc>
          <w:tcPr>
            <w:tcW w:w="1428" w:type="dxa"/>
            <w:vAlign w:val="center"/>
          </w:tcPr>
          <w:p w:rsidR="000A7A81" w:rsidRPr="008A2810" w:rsidRDefault="000A7A81" w:rsidP="00551849">
            <w:pPr>
              <w:wordWrap w:val="0"/>
              <w:overflowPunct w:val="0"/>
              <w:autoSpaceDE w:val="0"/>
              <w:autoSpaceDN w:val="0"/>
              <w:rPr>
                <w:spacing w:val="-6"/>
              </w:rPr>
            </w:pPr>
            <w:r w:rsidRPr="008A2810">
              <w:rPr>
                <w:rFonts w:hint="eastAsia"/>
                <w:spacing w:val="-6"/>
              </w:rPr>
              <w:t xml:space="preserve">　</w:t>
            </w:r>
          </w:p>
        </w:tc>
        <w:tc>
          <w:tcPr>
            <w:tcW w:w="98" w:type="dxa"/>
            <w:vMerge/>
            <w:vAlign w:val="center"/>
          </w:tcPr>
          <w:p w:rsidR="000A7A81" w:rsidRPr="008A2810" w:rsidRDefault="000A7A81" w:rsidP="00551849">
            <w:pPr>
              <w:wordWrap w:val="0"/>
              <w:overflowPunct w:val="0"/>
              <w:autoSpaceDE w:val="0"/>
              <w:autoSpaceDN w:val="0"/>
            </w:pPr>
          </w:p>
        </w:tc>
      </w:tr>
      <w:tr w:rsidR="000A7A81" w:rsidRPr="008A2810" w:rsidTr="00551849">
        <w:trPr>
          <w:cantSplit/>
          <w:trHeight w:val="500"/>
        </w:trPr>
        <w:tc>
          <w:tcPr>
            <w:tcW w:w="105" w:type="dxa"/>
            <w:vMerge/>
            <w:tcBorders>
              <w:bottom w:val="nil"/>
            </w:tcBorders>
            <w:vAlign w:val="center"/>
          </w:tcPr>
          <w:p w:rsidR="000A7A81" w:rsidRPr="008A2810" w:rsidRDefault="000A7A81" w:rsidP="00551849">
            <w:pPr>
              <w:wordWrap w:val="0"/>
              <w:overflowPunct w:val="0"/>
              <w:autoSpaceDE w:val="0"/>
              <w:autoSpaceDN w:val="0"/>
              <w:jc w:val="center"/>
            </w:pPr>
          </w:p>
        </w:tc>
        <w:tc>
          <w:tcPr>
            <w:tcW w:w="315" w:type="dxa"/>
            <w:vMerge/>
            <w:textDirection w:val="tbRlV"/>
            <w:vAlign w:val="center"/>
          </w:tcPr>
          <w:p w:rsidR="000A7A81" w:rsidRPr="008A2810" w:rsidRDefault="000A7A81" w:rsidP="00551849">
            <w:pPr>
              <w:wordWrap w:val="0"/>
              <w:overflowPunct w:val="0"/>
              <w:autoSpaceDE w:val="0"/>
              <w:autoSpaceDN w:val="0"/>
              <w:jc w:val="center"/>
            </w:pPr>
          </w:p>
        </w:tc>
        <w:tc>
          <w:tcPr>
            <w:tcW w:w="315" w:type="dxa"/>
            <w:vAlign w:val="center"/>
          </w:tcPr>
          <w:p w:rsidR="000A7A81" w:rsidRPr="008A2810" w:rsidRDefault="000A7A81" w:rsidP="00551849">
            <w:pPr>
              <w:wordWrap w:val="0"/>
              <w:overflowPunct w:val="0"/>
              <w:autoSpaceDE w:val="0"/>
              <w:autoSpaceDN w:val="0"/>
              <w:jc w:val="center"/>
            </w:pPr>
            <w:r w:rsidRPr="008A2810">
              <w:t>3</w:t>
            </w:r>
          </w:p>
        </w:tc>
        <w:tc>
          <w:tcPr>
            <w:tcW w:w="8504" w:type="dxa"/>
            <w:vAlign w:val="center"/>
          </w:tcPr>
          <w:p w:rsidR="000A7A81" w:rsidRPr="008A2810" w:rsidRDefault="000A7A81" w:rsidP="00551849">
            <w:pPr>
              <w:wordWrap w:val="0"/>
              <w:overflowPunct w:val="0"/>
              <w:autoSpaceDE w:val="0"/>
              <w:autoSpaceDN w:val="0"/>
            </w:pPr>
            <w:r w:rsidRPr="008A2810">
              <w:rPr>
                <w:rFonts w:hint="eastAsia"/>
              </w:rPr>
              <w:t>非常用</w:t>
            </w:r>
            <w:r>
              <w:rPr>
                <w:rFonts w:hint="eastAsia"/>
              </w:rPr>
              <w:t>ＥＬＶ</w:t>
            </w:r>
            <w:r w:rsidRPr="008A2810">
              <w:rPr>
                <w:rFonts w:hint="eastAsia"/>
              </w:rPr>
              <w:t>の各階乗降ロビー内の見やすい位置に避難経路図を掲示した。</w:t>
            </w:r>
          </w:p>
        </w:tc>
        <w:tc>
          <w:tcPr>
            <w:tcW w:w="1428" w:type="dxa"/>
            <w:vAlign w:val="center"/>
          </w:tcPr>
          <w:p w:rsidR="000A7A81" w:rsidRPr="008A2810" w:rsidRDefault="000A7A81" w:rsidP="00551849">
            <w:pPr>
              <w:wordWrap w:val="0"/>
              <w:overflowPunct w:val="0"/>
              <w:autoSpaceDE w:val="0"/>
              <w:autoSpaceDN w:val="0"/>
            </w:pPr>
            <w:r w:rsidRPr="008A2810">
              <w:rPr>
                <w:rFonts w:hint="eastAsia"/>
              </w:rPr>
              <w:t xml:space="preserve">　</w:t>
            </w:r>
          </w:p>
        </w:tc>
        <w:tc>
          <w:tcPr>
            <w:tcW w:w="98" w:type="dxa"/>
            <w:vMerge/>
            <w:tcBorders>
              <w:bottom w:val="nil"/>
            </w:tcBorders>
            <w:vAlign w:val="center"/>
          </w:tcPr>
          <w:p w:rsidR="000A7A81" w:rsidRPr="008A2810" w:rsidRDefault="000A7A81" w:rsidP="00551849">
            <w:pPr>
              <w:wordWrap w:val="0"/>
              <w:overflowPunct w:val="0"/>
              <w:autoSpaceDE w:val="0"/>
              <w:autoSpaceDN w:val="0"/>
            </w:pPr>
          </w:p>
        </w:tc>
      </w:tr>
      <w:tr w:rsidR="000A7A81" w:rsidRPr="008A2810" w:rsidTr="00551849">
        <w:trPr>
          <w:cantSplit/>
          <w:trHeight w:val="658"/>
        </w:trPr>
        <w:tc>
          <w:tcPr>
            <w:tcW w:w="10765" w:type="dxa"/>
            <w:gridSpan w:val="6"/>
            <w:tcBorders>
              <w:top w:val="nil"/>
            </w:tcBorders>
          </w:tcPr>
          <w:p w:rsidR="000A7A81" w:rsidRPr="008A2810" w:rsidRDefault="000A7A81" w:rsidP="00551849">
            <w:pPr>
              <w:wordWrap w:val="0"/>
              <w:overflowPunct w:val="0"/>
              <w:autoSpaceDE w:val="0"/>
              <w:autoSpaceDN w:val="0"/>
              <w:spacing w:before="120"/>
            </w:pPr>
            <w:r w:rsidRPr="008A2810">
              <w:t>(</w:t>
            </w:r>
            <w:r w:rsidRPr="008A2810">
              <w:rPr>
                <w:rFonts w:hint="eastAsia"/>
              </w:rPr>
              <w:t>注意</w:t>
            </w:r>
            <w:r w:rsidRPr="008A2810">
              <w:t>)</w:t>
            </w:r>
            <w:r w:rsidRPr="008A2810">
              <w:rPr>
                <w:rFonts w:hint="eastAsia"/>
              </w:rPr>
              <w:t xml:space="preserve">　確認した項目については、項目番号を○で囲んでください。</w:t>
            </w:r>
          </w:p>
        </w:tc>
      </w:tr>
    </w:tbl>
    <w:p w:rsidR="000A7A81" w:rsidRPr="008A2810" w:rsidRDefault="000A7A81" w:rsidP="000A7A81">
      <w:pPr>
        <w:wordWrap w:val="0"/>
        <w:overflowPunct w:val="0"/>
        <w:autoSpaceDE w:val="0"/>
        <w:autoSpaceDN w:val="0"/>
        <w:jc w:val="right"/>
      </w:pPr>
      <w:r>
        <w:rPr>
          <w:rFonts w:hint="eastAsia"/>
        </w:rPr>
        <w:t>（</w:t>
      </w:r>
      <w:r w:rsidRPr="008A2810">
        <w:rPr>
          <w:rFonts w:hint="eastAsia"/>
        </w:rPr>
        <w:t>日本産業規格</w:t>
      </w:r>
      <w:r>
        <w:rPr>
          <w:rFonts w:hint="eastAsia"/>
        </w:rPr>
        <w:t>Ａ</w:t>
      </w:r>
      <w:r w:rsidRPr="008A2810">
        <w:rPr>
          <w:rFonts w:hint="eastAsia"/>
        </w:rPr>
        <w:t>列</w:t>
      </w:r>
      <w:r>
        <w:rPr>
          <w:rFonts w:hint="eastAsia"/>
        </w:rPr>
        <w:t>４</w:t>
      </w:r>
      <w:r w:rsidRPr="008A2810">
        <w:rPr>
          <w:rFonts w:hint="eastAsia"/>
        </w:rPr>
        <w:t>番</w:t>
      </w:r>
      <w:r>
        <w:rPr>
          <w:rFonts w:hint="eastAsia"/>
        </w:rPr>
        <w:t>）</w:t>
      </w:r>
    </w:p>
    <w:p w:rsidR="0035627D" w:rsidRPr="000A7A81" w:rsidRDefault="0035627D"/>
    <w:sectPr w:rsidR="0035627D" w:rsidRPr="000A7A81" w:rsidSect="00BA5DFA">
      <w:headerReference w:type="even" r:id="rId6"/>
      <w:headerReference w:type="default" r:id="rId7"/>
      <w:footerReference w:type="even" r:id="rId8"/>
      <w:footerReference w:type="default" r:id="rId9"/>
      <w:headerReference w:type="first" r:id="rId10"/>
      <w:footerReference w:type="first" r:id="rId11"/>
      <w:pgSz w:w="11906" w:h="16838" w:code="9"/>
      <w:pgMar w:top="907" w:right="567" w:bottom="90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A81" w:rsidRDefault="000A7A81" w:rsidP="000A7A81">
      <w:r>
        <w:separator/>
      </w:r>
    </w:p>
  </w:endnote>
  <w:endnote w:type="continuationSeparator" w:id="0">
    <w:p w:rsidR="000A7A81" w:rsidRDefault="000A7A81" w:rsidP="000A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E4E" w:rsidRDefault="00644E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E4E" w:rsidRDefault="00644E4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E4E" w:rsidRDefault="00644E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A81" w:rsidRDefault="000A7A81" w:rsidP="000A7A81">
      <w:r>
        <w:separator/>
      </w:r>
    </w:p>
  </w:footnote>
  <w:footnote w:type="continuationSeparator" w:id="0">
    <w:p w:rsidR="000A7A81" w:rsidRDefault="000A7A81" w:rsidP="000A7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E4E" w:rsidRDefault="00644E4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E4E" w:rsidRDefault="00644E4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E4E" w:rsidRDefault="00644E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534"/>
    <w:rsid w:val="000A7A81"/>
    <w:rsid w:val="0035627D"/>
    <w:rsid w:val="00644E4E"/>
    <w:rsid w:val="00D14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A81"/>
    <w:pPr>
      <w:widowControl w:val="0"/>
      <w:jc w:val="both"/>
    </w:pPr>
    <w:rPr>
      <w:rFonts w:ascii="ＭＳ 明朝" w:eastAsia="ＭＳ 明朝" w:hAnsi="Courier New"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7A81"/>
    <w:pPr>
      <w:tabs>
        <w:tab w:val="center" w:pos="4252"/>
        <w:tab w:val="right" w:pos="8504"/>
      </w:tabs>
      <w:snapToGrid w:val="0"/>
    </w:pPr>
  </w:style>
  <w:style w:type="character" w:customStyle="1" w:styleId="a4">
    <w:name w:val="ヘッダー (文字)"/>
    <w:basedOn w:val="a0"/>
    <w:link w:val="a3"/>
    <w:uiPriority w:val="99"/>
    <w:rsid w:val="000A7A81"/>
  </w:style>
  <w:style w:type="paragraph" w:styleId="a5">
    <w:name w:val="footer"/>
    <w:basedOn w:val="a"/>
    <w:link w:val="a6"/>
    <w:uiPriority w:val="99"/>
    <w:unhideWhenUsed/>
    <w:rsid w:val="000A7A81"/>
    <w:pPr>
      <w:tabs>
        <w:tab w:val="center" w:pos="4252"/>
        <w:tab w:val="right" w:pos="8504"/>
      </w:tabs>
      <w:snapToGrid w:val="0"/>
    </w:pPr>
  </w:style>
  <w:style w:type="character" w:customStyle="1" w:styleId="a6">
    <w:name w:val="フッター (文字)"/>
    <w:basedOn w:val="a0"/>
    <w:link w:val="a5"/>
    <w:uiPriority w:val="99"/>
    <w:rsid w:val="000A7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2025-05-14T08:34:00Z</dcterms:created>
  <dcterms:modified xsi:type="dcterms:W3CDTF">2025-05-14T08:34:00Z</dcterms:modified>
</cp:coreProperties>
</file>