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3" w:rsidRDefault="00FD2823">
      <w:pPr>
        <w:rPr>
          <w:rFonts w:ascii="OASYS明朝" w:eastAsia="OASYS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D2823">
        <w:trPr>
          <w:trHeight w:val="14389"/>
        </w:trPr>
        <w:tc>
          <w:tcPr>
            <w:tcW w:w="10230" w:type="dxa"/>
          </w:tcPr>
          <w:p w:rsidR="00FD2823" w:rsidRPr="00B51479" w:rsidRDefault="00FD2823" w:rsidP="007A524B">
            <w:pPr>
              <w:spacing w:before="240" w:after="120"/>
              <w:ind w:firstLineChars="2900" w:firstLine="6960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  <w:p w:rsidR="00FD2823" w:rsidRPr="00B51479" w:rsidRDefault="00FF178B" w:rsidP="006149DF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  <w:r w:rsidRPr="00B51479">
              <w:rPr>
                <w:rFonts w:ascii="ＭＳ 明朝" w:eastAsia="ＭＳ 明朝" w:hAnsi="ＭＳ 明朝" w:hint="eastAsia"/>
                <w:sz w:val="32"/>
              </w:rPr>
              <w:t>品川区保健所長　あて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32"/>
              </w:rPr>
            </w:pPr>
          </w:p>
          <w:p w:rsidR="00FD2823" w:rsidRPr="00B51479" w:rsidRDefault="00FD2823">
            <w:pPr>
              <w:ind w:firstLine="4277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D2823" w:rsidRDefault="00FD2823">
            <w:pPr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氏　　名　　　　　　　　　　　　　　　</w:t>
            </w:r>
          </w:p>
          <w:p w:rsidR="00FD2823" w:rsidRPr="00B51479" w:rsidRDefault="00FD2823">
            <w:pPr>
              <w:rPr>
                <w:rFonts w:ascii="ＭＳ 明朝" w:eastAsia="ＭＳ 明朝" w:hAnsi="ＭＳ 明朝"/>
                <w:sz w:val="24"/>
              </w:rPr>
            </w:pPr>
          </w:p>
          <w:p w:rsidR="002B47F1" w:rsidRPr="009F580D" w:rsidRDefault="009700D2" w:rsidP="00BB296A">
            <w:pPr>
              <w:wordWrap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721CEC" wp14:editId="1FCC752F">
                      <wp:simplePos x="0" y="0"/>
                      <wp:positionH relativeFrom="column">
                        <wp:posOffset>4012015</wp:posOffset>
                      </wp:positionH>
                      <wp:positionV relativeFrom="paragraph">
                        <wp:posOffset>31665</wp:posOffset>
                      </wp:positionV>
                      <wp:extent cx="2228215" cy="2089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215" cy="208915"/>
                                <a:chOff x="6585" y="3690"/>
                                <a:chExt cx="3509" cy="329"/>
                              </a:xfrm>
                            </wpg:grpSpPr>
                            <wps:wsp>
                              <wps:cNvPr id="2" name="Arc 3"/>
                              <wps:cNvSpPr>
                                <a:spLocks noChangeAspect="1"/>
                              </wps:cNvSpPr>
                              <wps:spPr bwMode="auto">
                                <a:xfrm rot="19033051" flipH="1">
                                  <a:off x="6585" y="3705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 noChangeAspect="1"/>
                              </wps:cNvSpPr>
                              <wps:spPr bwMode="auto">
                                <a:xfrm rot="2566949">
                                  <a:off x="9780" y="3690"/>
                                  <a:ext cx="314" cy="31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F58F7" id="Group 2" o:spid="_x0000_s1026" style="position:absolute;left:0;text-align:left;margin-left:315.9pt;margin-top:2.5pt;width:175.45pt;height:16.45pt;z-index:251659264" coordorigin="6585,3690" coordsize="350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">
                      <v:shape id="Arc 3" o:spid="_x0000_s1027" style="position:absolute;left:6585;top:3705;width:314;height:314;rotation:2803793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  <v:shape id="Arc 4" o:spid="_x0000_s1028" style="position:absolute;left:9780;top:3690;width:314;height:314;rotation:280379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" path="m-1,nfc11929,,21600,9670,21600,21600em-1,nsc11929,,21600,9670,21600,21600l,21600,-1,xe" filled="f" strokeweight=".5pt">
                        <v:path arrowok="t" o:extrusionok="f" o:connecttype="custom" o:connectlocs="0,0;314,314;0,314" o:connectangles="0,0,0"/>
                        <o:lock v:ext="edit" aspectratio="t"/>
                      </v:shape>
                    </v:group>
                  </w:pict>
                </mc:Fallback>
              </mc:AlternateContent>
            </w:r>
            <w:r w:rsidR="002B47F1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="002B47F1" w:rsidRPr="009F580D">
              <w:rPr>
                <w:rFonts w:hint="eastAsia"/>
                <w:snapToGrid w:val="0"/>
              </w:rPr>
              <w:t>法人にあつては、名称、主たる事</w:t>
            </w:r>
            <w:r w:rsidR="002B47F1">
              <w:rPr>
                <w:rFonts w:hint="eastAsia"/>
                <w:snapToGrid w:val="0"/>
              </w:rPr>
              <w:t xml:space="preserve">　</w:t>
            </w:r>
            <w:r w:rsidR="002B47F1" w:rsidRPr="009F580D">
              <w:rPr>
                <w:rFonts w:hint="eastAsia"/>
                <w:snapToGrid w:val="0"/>
              </w:rPr>
              <w:t xml:space="preserve">　</w:t>
            </w:r>
          </w:p>
          <w:p w:rsidR="00FD2823" w:rsidRPr="00B51479" w:rsidRDefault="002B47F1" w:rsidP="002B47F1">
            <w:pPr>
              <w:ind w:firstLineChars="3100" w:firstLine="6510"/>
              <w:rPr>
                <w:rFonts w:ascii="ＭＳ 明朝" w:eastAsia="ＭＳ 明朝" w:hAnsi="ＭＳ 明朝"/>
                <w:sz w:val="24"/>
              </w:rPr>
            </w:pPr>
            <w:r w:rsidRPr="009F580D">
              <w:rPr>
                <w:rFonts w:hint="eastAsia"/>
                <w:snapToGrid w:val="0"/>
              </w:rPr>
              <w:t>務所の所在地および代表者の氏名</w:t>
            </w:r>
          </w:p>
          <w:p w:rsidR="00FD2823" w:rsidRPr="00B51479" w:rsidRDefault="00FD2823">
            <w:pPr>
              <w:ind w:firstLine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56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3175BE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無店舗取次店</w:t>
            </w:r>
            <w:r w:rsidR="00873CD5">
              <w:rPr>
                <w:rFonts w:ascii="ＭＳ 明朝" w:eastAsia="ＭＳ 明朝" w:hAnsi="ＭＳ 明朝" w:hint="eastAsia"/>
                <w:sz w:val="40"/>
              </w:rPr>
              <w:t>の開設者の地位</w:t>
            </w:r>
            <w:r w:rsidR="00FD2823" w:rsidRPr="00B51479">
              <w:rPr>
                <w:rFonts w:ascii="ＭＳ 明朝" w:eastAsia="ＭＳ 明朝" w:hAnsi="ＭＳ 明朝" w:hint="eastAsia"/>
                <w:sz w:val="40"/>
              </w:rPr>
              <w:t>承継</w:t>
            </w:r>
            <w:r w:rsidR="00D45ADC">
              <w:rPr>
                <w:rFonts w:ascii="ＭＳ 明朝" w:eastAsia="ＭＳ 明朝" w:hAnsi="ＭＳ 明朝" w:hint="eastAsia"/>
                <w:sz w:val="40"/>
              </w:rPr>
              <w:t>届</w:t>
            </w:r>
          </w:p>
          <w:p w:rsidR="00FD2823" w:rsidRPr="00B51479" w:rsidRDefault="00FD2823">
            <w:pPr>
              <w:ind w:left="24"/>
              <w:jc w:val="center"/>
              <w:rPr>
                <w:rFonts w:ascii="ＭＳ 明朝" w:eastAsia="ＭＳ 明朝" w:hAnsi="ＭＳ 明朝"/>
                <w:sz w:val="40"/>
              </w:rPr>
            </w:pPr>
          </w:p>
          <w:p w:rsidR="00FD2823" w:rsidRPr="00B51479" w:rsidRDefault="00873CD5" w:rsidP="00873CD5">
            <w:pPr>
              <w:tabs>
                <w:tab w:val="center" w:pos="1158"/>
              </w:tabs>
              <w:ind w:left="591" w:firstLineChars="100" w:firstLine="280"/>
              <w:rPr>
                <w:rFonts w:ascii="ＭＳ 明朝" w:eastAsia="ＭＳ 明朝" w:hAnsi="ＭＳ 明朝"/>
                <w:sz w:val="28"/>
              </w:rPr>
            </w:pPr>
            <w:r w:rsidRPr="00873CD5">
              <w:rPr>
                <w:rFonts w:ascii="ＭＳ 明朝" w:eastAsia="ＭＳ 明朝" w:hAnsi="ＭＳ 明朝" w:hint="eastAsia"/>
                <w:sz w:val="28"/>
              </w:rPr>
              <w:t>下記のとおり</w:t>
            </w:r>
            <w:r w:rsidR="003175BE">
              <w:rPr>
                <w:rFonts w:ascii="ＭＳ 明朝" w:eastAsia="ＭＳ 明朝" w:hAnsi="ＭＳ 明朝" w:hint="eastAsia"/>
                <w:sz w:val="28"/>
              </w:rPr>
              <w:t>無店舗取次店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の開設者の地位を承継したので、</w:t>
            </w:r>
            <w:r w:rsidR="006A6FB0">
              <w:rPr>
                <w:rFonts w:ascii="ＭＳ 明朝" w:eastAsia="ＭＳ 明朝" w:hAnsi="ＭＳ 明朝" w:hint="eastAsia"/>
                <w:sz w:val="28"/>
              </w:rPr>
              <w:t>クリーニング業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法第</w:t>
            </w:r>
            <w:r w:rsidR="006A6FB0">
              <w:rPr>
                <w:rFonts w:ascii="ＭＳ 明朝" w:eastAsia="ＭＳ 明朝" w:hAnsi="ＭＳ 明朝" w:hint="eastAsia"/>
                <w:sz w:val="28"/>
              </w:rPr>
              <w:t>５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条の</w:t>
            </w:r>
            <w:r w:rsidR="00367700">
              <w:rPr>
                <w:rFonts w:ascii="ＭＳ 明朝" w:eastAsia="ＭＳ 明朝" w:hAnsi="ＭＳ 明朝" w:hint="eastAsia"/>
                <w:sz w:val="28"/>
              </w:rPr>
              <w:t>３</w:t>
            </w:r>
            <w:r w:rsidRPr="00873CD5">
              <w:rPr>
                <w:rFonts w:ascii="ＭＳ 明朝" w:eastAsia="ＭＳ 明朝" w:hAnsi="ＭＳ 明朝" w:hint="eastAsia"/>
                <w:sz w:val="28"/>
              </w:rPr>
              <w:t>第２項の規定により届け出ます</w:t>
            </w:r>
            <w:r w:rsidR="00FD2823" w:rsidRPr="00B51479">
              <w:rPr>
                <w:rFonts w:ascii="ＭＳ 明朝" w:eastAsia="ＭＳ 明朝" w:hAnsi="ＭＳ 明朝" w:hint="eastAsia"/>
                <w:sz w:val="28"/>
              </w:rPr>
              <w:t>。</w:t>
            </w:r>
          </w:p>
          <w:p w:rsidR="00D45ADC" w:rsidRPr="00D45ADC" w:rsidRDefault="00D45ADC">
            <w:pPr>
              <w:tabs>
                <w:tab w:val="center" w:pos="1158"/>
              </w:tabs>
              <w:ind w:left="591"/>
              <w:rPr>
                <w:rFonts w:ascii="ＭＳ 明朝" w:eastAsia="ＭＳ 明朝" w:hAnsi="ＭＳ 明朝"/>
                <w:sz w:val="28"/>
              </w:rPr>
            </w:pPr>
          </w:p>
          <w:p w:rsidR="00FD2823" w:rsidRPr="00B51479" w:rsidRDefault="00FD2823">
            <w:pPr>
              <w:pStyle w:val="a3"/>
              <w:rPr>
                <w:rFonts w:ascii="ＭＳ 明朝" w:hAnsi="ＭＳ 明朝"/>
              </w:rPr>
            </w:pPr>
            <w:r w:rsidRPr="00B51479">
              <w:rPr>
                <w:rFonts w:ascii="ＭＳ 明朝" w:hAnsi="ＭＳ 明朝" w:hint="eastAsia"/>
              </w:rPr>
              <w:t>記</w:t>
            </w:r>
          </w:p>
          <w:p w:rsidR="00D45ADC" w:rsidRPr="00B51479" w:rsidRDefault="00D45ADC">
            <w:pPr>
              <w:rPr>
                <w:rFonts w:ascii="ＭＳ 明朝" w:eastAsia="ＭＳ 明朝" w:hAnsi="ＭＳ 明朝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Pr="00024594"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  <w:p w:rsidR="00FD2823" w:rsidRDefault="00024594">
            <w:pPr>
              <w:ind w:left="44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（法人にあっては、名称および代表者氏名）</w:t>
            </w:r>
          </w:p>
          <w:p w:rsidR="00024594" w:rsidRDefault="00024594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024594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024594">
              <w:rPr>
                <w:rFonts w:ascii="ＭＳ 明朝" w:eastAsia="ＭＳ 明朝" w:hAnsi="ＭＳ 明朝" w:hint="eastAsia"/>
                <w:sz w:val="24"/>
              </w:rPr>
              <w:t>営業を譲渡した者の</w:t>
            </w:r>
            <w:r w:rsidRPr="00024594">
              <w:rPr>
                <w:rFonts w:ascii="ＭＳ 明朝" w:eastAsia="ＭＳ 明朝" w:hAnsi="ＭＳ 明朝" w:hint="eastAsia"/>
                <w:kern w:val="0"/>
                <w:sz w:val="24"/>
              </w:rPr>
              <w:t>住所</w:t>
            </w:r>
          </w:p>
          <w:p w:rsidR="00FD2823" w:rsidRDefault="00024594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（法人にあっては、その所在地）</w:t>
            </w:r>
          </w:p>
          <w:p w:rsidR="00024594" w:rsidRDefault="00024594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 w:rsidP="00024594">
            <w:pPr>
              <w:ind w:left="449"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024594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譲渡</w:t>
            </w:r>
            <w:r w:rsidR="001B24D1"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の</w:t>
            </w:r>
            <w:r w:rsidRPr="001B24D1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1920" w:id="-1140144639"/>
              </w:rPr>
              <w:t>年月</w:t>
            </w:r>
            <w:r w:rsidRPr="001B24D1">
              <w:rPr>
                <w:rFonts w:ascii="ＭＳ 明朝" w:eastAsia="ＭＳ 明朝" w:hAnsi="ＭＳ 明朝" w:hint="eastAsia"/>
                <w:kern w:val="0"/>
                <w:sz w:val="24"/>
                <w:fitText w:val="1920" w:id="-1140144639"/>
              </w:rPr>
              <w:t>日</w:t>
            </w:r>
            <w:r w:rsidR="001B24D1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年　　　月　　　日</w:t>
            </w:r>
          </w:p>
          <w:p w:rsidR="00FD2823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625079" w:rsidRPr="00B51479" w:rsidRDefault="00625079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3175BE" w:rsidRPr="00B51479" w:rsidRDefault="003175BE" w:rsidP="003175BE">
            <w:pPr>
              <w:ind w:left="449"/>
              <w:rPr>
                <w:rFonts w:ascii="ＭＳ 明朝" w:eastAsia="ＭＳ 明朝" w:hAnsi="ＭＳ 明朝"/>
                <w:sz w:val="24"/>
                <w:u w:val="dotted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４　</w:t>
            </w:r>
            <w:r>
              <w:rPr>
                <w:rFonts w:ascii="ＭＳ 明朝" w:eastAsia="ＭＳ 明朝" w:hAnsi="ＭＳ 明朝" w:hint="eastAsia"/>
                <w:sz w:val="24"/>
              </w:rPr>
              <w:t>無店舗取次店</w:t>
            </w:r>
            <w:r w:rsidRPr="00B1035C">
              <w:rPr>
                <w:rFonts w:ascii="ＭＳ 明朝" w:eastAsia="ＭＳ 明朝" w:hAnsi="ＭＳ 明朝" w:hint="eastAsia"/>
                <w:kern w:val="0"/>
                <w:sz w:val="24"/>
              </w:rPr>
              <w:t>の名称</w:t>
            </w:r>
          </w:p>
          <w:p w:rsidR="003175BE" w:rsidRDefault="003175BE" w:rsidP="003175BE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136B3B" w:rsidRPr="00B51479" w:rsidRDefault="00136B3B" w:rsidP="003175BE">
            <w:pPr>
              <w:ind w:left="449"/>
              <w:rPr>
                <w:rFonts w:ascii="ＭＳ 明朝" w:eastAsia="ＭＳ 明朝" w:hAnsi="ＭＳ 明朝" w:hint="eastAsia"/>
                <w:sz w:val="24"/>
              </w:rPr>
            </w:pPr>
          </w:p>
          <w:p w:rsidR="003175BE" w:rsidRPr="00B51479" w:rsidRDefault="003175BE" w:rsidP="003175BE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  <w:r>
              <w:rPr>
                <w:rFonts w:ascii="ＭＳ 明朝" w:eastAsia="ＭＳ 明朝" w:hAnsi="ＭＳ 明朝" w:hint="eastAsia"/>
                <w:sz w:val="24"/>
              </w:rPr>
              <w:t>業務車両の</w:t>
            </w:r>
            <w:r w:rsidR="00136B3B">
              <w:rPr>
                <w:rFonts w:ascii="ＭＳ 明朝" w:eastAsia="ＭＳ 明朝" w:hAnsi="ＭＳ 明朝" w:hint="eastAsia"/>
                <w:sz w:val="24"/>
              </w:rPr>
              <w:t>保管場所</w:t>
            </w:r>
            <w:r w:rsidR="00136B3B">
              <w:rPr>
                <w:rFonts w:ascii="ＭＳ 明朝" w:eastAsia="ＭＳ 明朝" w:hAnsi="ＭＳ 明朝" w:hint="eastAsia"/>
                <w:sz w:val="24"/>
              </w:rPr>
              <w:t>および</w:t>
            </w:r>
            <w:r>
              <w:rPr>
                <w:rFonts w:ascii="ＭＳ 明朝" w:eastAsia="ＭＳ 明朝" w:hAnsi="ＭＳ 明朝" w:hint="eastAsia"/>
                <w:sz w:val="24"/>
              </w:rPr>
              <w:t>自動車登録番号</w:t>
            </w:r>
            <w:r w:rsidR="00136B3B">
              <w:rPr>
                <w:rFonts w:ascii="ＭＳ 明朝" w:eastAsia="ＭＳ 明朝" w:hAnsi="ＭＳ 明朝" w:hint="eastAsia"/>
                <w:sz w:val="24"/>
              </w:rPr>
              <w:t>もしくは</w:t>
            </w:r>
            <w:r>
              <w:rPr>
                <w:rFonts w:ascii="ＭＳ 明朝" w:eastAsia="ＭＳ 明朝" w:hAnsi="ＭＳ 明朝" w:hint="eastAsia"/>
                <w:sz w:val="24"/>
              </w:rPr>
              <w:t>車両番号</w:t>
            </w:r>
          </w:p>
          <w:p w:rsidR="003175BE" w:rsidRDefault="003175BE" w:rsidP="003175BE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3175BE" w:rsidRDefault="003175BE" w:rsidP="003175BE">
            <w:pPr>
              <w:ind w:left="449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FD2823" w:rsidRPr="00B51479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</w:p>
          <w:p w:rsidR="00373467" w:rsidRDefault="00FD2823">
            <w:pPr>
              <w:ind w:left="449"/>
              <w:rPr>
                <w:rFonts w:ascii="ＭＳ 明朝" w:eastAsia="ＭＳ 明朝" w:hAnsi="ＭＳ 明朝"/>
                <w:sz w:val="24"/>
              </w:rPr>
            </w:pPr>
            <w:r w:rsidRPr="00B51479">
              <w:rPr>
                <w:rFonts w:ascii="ＭＳ 明朝" w:eastAsia="ＭＳ 明朝" w:hAnsi="ＭＳ 明朝" w:hint="eastAsia"/>
                <w:sz w:val="24"/>
              </w:rPr>
              <w:t xml:space="preserve">　添付書類</w:t>
            </w:r>
          </w:p>
          <w:p w:rsidR="00FD2823" w:rsidRPr="00373467" w:rsidRDefault="00024594" w:rsidP="00373467">
            <w:pPr>
              <w:pStyle w:val="a5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373467">
              <w:rPr>
                <w:rFonts w:ascii="ＭＳ 明朝" w:eastAsia="ＭＳ 明朝" w:hAnsi="ＭＳ 明朝" w:hint="eastAsia"/>
                <w:sz w:val="24"/>
              </w:rPr>
              <w:t>営業の譲渡</w:t>
            </w:r>
            <w:r w:rsidR="00373467" w:rsidRPr="00373467">
              <w:rPr>
                <w:rFonts w:ascii="ＭＳ 明朝" w:eastAsia="ＭＳ 明朝" w:hAnsi="ＭＳ 明朝" w:hint="eastAsia"/>
                <w:sz w:val="24"/>
              </w:rPr>
              <w:t>が行われたことを</w:t>
            </w:r>
            <w:r w:rsidRPr="00373467">
              <w:rPr>
                <w:rFonts w:ascii="ＭＳ 明朝" w:eastAsia="ＭＳ 明朝" w:hAnsi="ＭＳ 明朝" w:hint="eastAsia"/>
                <w:sz w:val="24"/>
              </w:rPr>
              <w:t>証する</w:t>
            </w:r>
            <w:r w:rsidR="00373467" w:rsidRPr="00373467">
              <w:rPr>
                <w:rFonts w:ascii="ＭＳ 明朝" w:eastAsia="ＭＳ 明朝" w:hAnsi="ＭＳ 明朝" w:hint="eastAsia"/>
                <w:sz w:val="24"/>
              </w:rPr>
              <w:t>書類</w:t>
            </w:r>
          </w:p>
          <w:p w:rsidR="00373467" w:rsidRPr="00373467" w:rsidRDefault="003175BE" w:rsidP="006A6FB0">
            <w:pPr>
              <w:pStyle w:val="a5"/>
              <w:numPr>
                <w:ilvl w:val="0"/>
                <w:numId w:val="2"/>
              </w:numPr>
              <w:ind w:leftChars="0"/>
              <w:rPr>
                <w:rFonts w:ascii="OASYS明朝" w:eastAsia="OASYS明朝"/>
                <w:sz w:val="24"/>
              </w:rPr>
            </w:pPr>
            <w:r w:rsidRPr="00B1035C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他に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無店舗取次店を営んでいる</w:t>
            </w:r>
            <w:r w:rsidRPr="00B1035C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ときは、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その名称、業務場車両の保管場所および自動車登録番号もしくは車両番号、従事</w:t>
            </w:r>
            <w:r w:rsidRPr="00B1035C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者数およびクリーニング師の氏名を記載した書類</w:t>
            </w:r>
          </w:p>
        </w:tc>
      </w:tr>
    </w:tbl>
    <w:p w:rsidR="00FD2823" w:rsidRDefault="00FD2823">
      <w:pPr>
        <w:rPr>
          <w:rFonts w:ascii="OASYS明朝" w:eastAsia="OASYS明朝"/>
        </w:rPr>
      </w:pPr>
    </w:p>
    <w:sectPr w:rsidR="00FD282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00" w:rsidRDefault="00367700" w:rsidP="00367700">
      <w:r>
        <w:separator/>
      </w:r>
    </w:p>
  </w:endnote>
  <w:endnote w:type="continuationSeparator" w:id="0">
    <w:p w:rsidR="00367700" w:rsidRDefault="00367700" w:rsidP="0036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00" w:rsidRDefault="00367700" w:rsidP="00367700">
      <w:r>
        <w:separator/>
      </w:r>
    </w:p>
  </w:footnote>
  <w:footnote w:type="continuationSeparator" w:id="0">
    <w:p w:rsidR="00367700" w:rsidRDefault="00367700" w:rsidP="0036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833"/>
    <w:multiLevelType w:val="hybridMultilevel"/>
    <w:tmpl w:val="EC087D34"/>
    <w:lvl w:ilvl="0" w:tplc="0166F3D6">
      <w:start w:val="1"/>
      <w:numFmt w:val="decimalFullWidth"/>
      <w:lvlText w:val="（%1）"/>
      <w:lvlJc w:val="left"/>
      <w:pPr>
        <w:ind w:left="16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9" w:hanging="420"/>
      </w:pPr>
    </w:lvl>
  </w:abstractNum>
  <w:abstractNum w:abstractNumId="1" w15:restartNumberingAfterBreak="0">
    <w:nsid w:val="278013F3"/>
    <w:multiLevelType w:val="hybridMultilevel"/>
    <w:tmpl w:val="4E80167C"/>
    <w:lvl w:ilvl="0" w:tplc="4B9E7C06">
      <w:start w:val="1"/>
      <w:numFmt w:val="decimal"/>
      <w:lvlText w:val="(%1)"/>
      <w:lvlJc w:val="left"/>
      <w:pPr>
        <w:tabs>
          <w:tab w:val="num" w:pos="1529"/>
        </w:tabs>
        <w:ind w:left="152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FD"/>
    <w:rsid w:val="00024594"/>
    <w:rsid w:val="00136B3B"/>
    <w:rsid w:val="001B24D1"/>
    <w:rsid w:val="00265089"/>
    <w:rsid w:val="002B47F1"/>
    <w:rsid w:val="002C0F00"/>
    <w:rsid w:val="003175BE"/>
    <w:rsid w:val="003549FD"/>
    <w:rsid w:val="00367700"/>
    <w:rsid w:val="00373467"/>
    <w:rsid w:val="004478C8"/>
    <w:rsid w:val="006149DF"/>
    <w:rsid w:val="00625079"/>
    <w:rsid w:val="006A6FB0"/>
    <w:rsid w:val="007A524B"/>
    <w:rsid w:val="00873CD5"/>
    <w:rsid w:val="009700D2"/>
    <w:rsid w:val="00B51479"/>
    <w:rsid w:val="00BB296A"/>
    <w:rsid w:val="00CA4FEB"/>
    <w:rsid w:val="00CD3ED5"/>
    <w:rsid w:val="00D45ADC"/>
    <w:rsid w:val="00FB065D"/>
    <w:rsid w:val="00FD282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62D171"/>
  <w15:chartTrackingRefBased/>
  <w15:docId w15:val="{3694D03E-3759-4C6E-B74D-75DFAB3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8"/>
    </w:rPr>
  </w:style>
  <w:style w:type="paragraph" w:styleId="a5">
    <w:name w:val="List Paragraph"/>
    <w:basedOn w:val="a"/>
    <w:uiPriority w:val="34"/>
    <w:qFormat/>
    <w:rsid w:val="00373467"/>
    <w:pPr>
      <w:ind w:leftChars="400" w:left="840"/>
    </w:pPr>
  </w:style>
  <w:style w:type="paragraph" w:styleId="a6">
    <w:name w:val="header"/>
    <w:basedOn w:val="a"/>
    <w:link w:val="a7"/>
    <w:rsid w:val="00367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67700"/>
    <w:rPr>
      <w:rFonts w:eastAsia="ＭＳ ゴシック"/>
      <w:kern w:val="2"/>
      <w:sz w:val="21"/>
      <w:lang w:val="nn-NO"/>
    </w:rPr>
  </w:style>
  <w:style w:type="paragraph" w:styleId="a8">
    <w:name w:val="footer"/>
    <w:basedOn w:val="a"/>
    <w:link w:val="a9"/>
    <w:rsid w:val="003677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67700"/>
    <w:rPr>
      <w:rFonts w:eastAsia="ＭＳ ゴシック"/>
      <w:kern w:val="2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別記第６号様式（第4条関係）</vt:lpstr>
      <vt:lpstr>別記第６号様式（第4条関係）</vt:lpstr>
    </vt:vector>
  </TitlesOfParts>
  <Company>品川区保健所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別記第６号様式（第4条関係）</dc:title>
  <dc:subject/>
  <dc:creator>品川保健センター</dc:creator>
  <cp:keywords/>
  <cp:lastModifiedBy>宅間　保隆</cp:lastModifiedBy>
  <cp:revision>12</cp:revision>
  <cp:lastPrinted>2003-07-17T03:22:00Z</cp:lastPrinted>
  <dcterms:created xsi:type="dcterms:W3CDTF">2023-12-01T01:39:00Z</dcterms:created>
  <dcterms:modified xsi:type="dcterms:W3CDTF">2023-12-01T06:58:00Z</dcterms:modified>
</cp:coreProperties>
</file>