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44225" w14:textId="3ABF8F16" w:rsidR="00D94C60" w:rsidRPr="005248BA" w:rsidRDefault="00B37D9A" w:rsidP="00D94C60">
      <w:pPr>
        <w:jc w:val="center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>交付又は調剤済みの</w:t>
      </w:r>
      <w:r w:rsidR="009D58CF" w:rsidRPr="005248BA">
        <w:rPr>
          <w:rFonts w:ascii="ＭＳ 明朝" w:eastAsia="ＭＳ 明朝" w:hAnsi="ＭＳ 明朝" w:hint="eastAsia"/>
          <w:color w:val="000000" w:themeColor="text1"/>
        </w:rPr>
        <w:t>医薬品である覚醒剤原料廃棄届出書</w:t>
      </w:r>
    </w:p>
    <w:p w14:paraId="36FA5817" w14:textId="77777777" w:rsidR="00D94C60" w:rsidRPr="005248BA" w:rsidRDefault="00D94C60">
      <w:pPr>
        <w:rPr>
          <w:rFonts w:ascii="ＭＳ 明朝" w:eastAsia="ＭＳ 明朝" w:hAnsi="ＭＳ 明朝"/>
          <w:color w:val="000000" w:themeColor="text1"/>
        </w:rPr>
      </w:pPr>
    </w:p>
    <w:p w14:paraId="3D122B3E" w14:textId="417D8D34" w:rsidR="00D3158E" w:rsidRPr="005248BA" w:rsidRDefault="00D3158E" w:rsidP="005248BA">
      <w:pPr>
        <w:ind w:leftChars="100" w:left="240" w:firstLineChars="100" w:firstLine="240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>覚醒剤取締法第30条の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>1</w:t>
      </w:r>
      <w:r w:rsidR="00BF0ADD" w:rsidRPr="005248BA">
        <w:rPr>
          <w:rFonts w:ascii="ＭＳ 明朝" w:eastAsia="ＭＳ 明朝" w:hAnsi="ＭＳ 明朝"/>
          <w:color w:val="000000" w:themeColor="text1"/>
        </w:rPr>
        <w:t>4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>第２項の規定により</w:t>
      </w:r>
      <w:r w:rsidR="00B37D9A" w:rsidRPr="005248BA">
        <w:rPr>
          <w:rFonts w:ascii="ＭＳ 明朝" w:eastAsia="ＭＳ 明朝" w:hAnsi="ＭＳ 明朝" w:hint="eastAsia"/>
          <w:color w:val="000000" w:themeColor="text1"/>
        </w:rPr>
        <w:t>交付又は調剤済みの</w:t>
      </w:r>
      <w:r w:rsidR="002B1D8F" w:rsidRPr="005248BA">
        <w:rPr>
          <w:rFonts w:ascii="ＭＳ 明朝" w:eastAsia="ＭＳ 明朝" w:hAnsi="ＭＳ 明朝" w:hint="eastAsia"/>
          <w:color w:val="000000" w:themeColor="text1"/>
        </w:rPr>
        <w:t>医薬品である覚醒剤原料を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>廃棄</w:t>
      </w:r>
      <w:r w:rsidR="002B1D8F" w:rsidRPr="005248BA">
        <w:rPr>
          <w:rFonts w:ascii="ＭＳ 明朝" w:eastAsia="ＭＳ 明朝" w:hAnsi="ＭＳ 明朝" w:hint="eastAsia"/>
          <w:color w:val="000000" w:themeColor="text1"/>
        </w:rPr>
        <w:t>したこと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>を届け出ます。</w:t>
      </w:r>
    </w:p>
    <w:p w14:paraId="7D11CEE6" w14:textId="77777777" w:rsidR="00BF0ADD" w:rsidRPr="005248BA" w:rsidRDefault="00BF0ADD">
      <w:pPr>
        <w:rPr>
          <w:rFonts w:ascii="ＭＳ 明朝" w:eastAsia="ＭＳ 明朝" w:hAnsi="ＭＳ 明朝"/>
          <w:color w:val="000000" w:themeColor="text1"/>
        </w:rPr>
      </w:pPr>
    </w:p>
    <w:p w14:paraId="2F3B448B" w14:textId="493FC408" w:rsidR="00BF0ADD" w:rsidRPr="005248BA" w:rsidRDefault="00E854B6">
      <w:pPr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5248BA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 xml:space="preserve">年　</w:t>
      </w:r>
      <w:r w:rsidR="00A02531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 xml:space="preserve">　月　　　日</w:t>
      </w:r>
    </w:p>
    <w:p w14:paraId="0FC14D0F" w14:textId="76385DC2" w:rsidR="00BF0ADD" w:rsidRPr="005248BA" w:rsidRDefault="00BF0ADD" w:rsidP="00EC609B">
      <w:pPr>
        <w:ind w:firstLineChars="2200" w:firstLine="5280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>住　所</w:t>
      </w:r>
    </w:p>
    <w:p w14:paraId="05B5F3A5" w14:textId="724A06DF" w:rsidR="00BF0ADD" w:rsidRPr="005248BA" w:rsidRDefault="00BF0ADD" w:rsidP="00EC609B">
      <w:pPr>
        <w:ind w:firstLineChars="2200" w:firstLine="5280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 xml:space="preserve">氏　名　</w:t>
      </w:r>
      <w:r w:rsidR="00E55EEF" w:rsidRPr="005248BA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EC609B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="00E55EEF" w:rsidRPr="005248BA">
        <w:rPr>
          <w:rFonts w:ascii="ＭＳ 明朝" w:eastAsia="ＭＳ 明朝" w:hAnsi="ＭＳ 明朝" w:hint="eastAsia"/>
          <w:color w:val="000000" w:themeColor="text1"/>
        </w:rPr>
        <w:t xml:space="preserve">　　　　　　</w:t>
      </w:r>
      <w:r w:rsidRPr="005248BA">
        <w:rPr>
          <w:rFonts w:ascii="ＭＳ 明朝" w:eastAsia="ＭＳ 明朝" w:hAnsi="ＭＳ 明朝" w:hint="eastAsia"/>
          <w:color w:val="000000" w:themeColor="text1"/>
        </w:rPr>
        <w:t xml:space="preserve">　</w:t>
      </w:r>
      <w:bookmarkStart w:id="0" w:name="_GoBack"/>
      <w:bookmarkEnd w:id="0"/>
    </w:p>
    <w:p w14:paraId="3050C773" w14:textId="1A8CE5B1" w:rsidR="00D3158E" w:rsidRPr="005248BA" w:rsidRDefault="00EC609B" w:rsidP="00D05166">
      <w:pPr>
        <w:ind w:firstLineChars="200" w:firstLine="48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品川区保健所長</w:t>
      </w:r>
      <w:r w:rsidR="00E55EEF" w:rsidRPr="005248BA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 xml:space="preserve">　殿</w:t>
      </w:r>
    </w:p>
    <w:p w14:paraId="26005DB2" w14:textId="77777777" w:rsidR="00BF0ADD" w:rsidRPr="005248BA" w:rsidRDefault="00BF0ADD">
      <w:pPr>
        <w:rPr>
          <w:rFonts w:ascii="ＭＳ 明朝" w:eastAsia="ＭＳ 明朝" w:hAnsi="ＭＳ 明朝"/>
          <w:color w:val="000000" w:themeColor="text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72"/>
        <w:gridCol w:w="3382"/>
        <w:gridCol w:w="3382"/>
      </w:tblGrid>
      <w:tr w:rsidR="005248BA" w:rsidRPr="005248BA" w14:paraId="710611B5" w14:textId="77777777" w:rsidTr="00EB277A">
        <w:tc>
          <w:tcPr>
            <w:tcW w:w="2972" w:type="dxa"/>
            <w:vMerge w:val="restart"/>
            <w:vAlign w:val="center"/>
          </w:tcPr>
          <w:p w14:paraId="529CED31" w14:textId="4AB78D6D" w:rsidR="00A84139" w:rsidRPr="005248BA" w:rsidRDefault="00A84139" w:rsidP="00E22F9B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廃棄した医薬品である覚醒剤原料</w:t>
            </w:r>
          </w:p>
        </w:tc>
        <w:tc>
          <w:tcPr>
            <w:tcW w:w="3382" w:type="dxa"/>
          </w:tcPr>
          <w:p w14:paraId="694456ED" w14:textId="77777777" w:rsidR="00A84139" w:rsidRPr="005248BA" w:rsidRDefault="00A84139" w:rsidP="00B37D9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品　　名</w:t>
            </w:r>
          </w:p>
        </w:tc>
        <w:tc>
          <w:tcPr>
            <w:tcW w:w="3382" w:type="dxa"/>
          </w:tcPr>
          <w:p w14:paraId="7DC7B209" w14:textId="77777777" w:rsidR="00A84139" w:rsidRPr="005248BA" w:rsidRDefault="00A84139" w:rsidP="00B37D9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数　　量</w:t>
            </w:r>
          </w:p>
        </w:tc>
      </w:tr>
      <w:tr w:rsidR="005248BA" w:rsidRPr="005248BA" w14:paraId="7A8666AE" w14:textId="77777777" w:rsidTr="00513F35">
        <w:tc>
          <w:tcPr>
            <w:tcW w:w="2972" w:type="dxa"/>
            <w:vMerge/>
            <w:vAlign w:val="center"/>
          </w:tcPr>
          <w:p w14:paraId="10E23223" w14:textId="77777777" w:rsidR="00A84139" w:rsidRPr="005248BA" w:rsidRDefault="00A84139" w:rsidP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382" w:type="dxa"/>
          </w:tcPr>
          <w:p w14:paraId="50AA130C" w14:textId="77777777" w:rsidR="00A84139" w:rsidRPr="005248BA" w:rsidRDefault="00A8413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27A9A541" w14:textId="77777777" w:rsidR="00A84139" w:rsidRPr="005248BA" w:rsidRDefault="00A8413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382" w:type="dxa"/>
          </w:tcPr>
          <w:p w14:paraId="323565B0" w14:textId="77777777" w:rsidR="00A84139" w:rsidRPr="005248BA" w:rsidRDefault="00A8413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458AD7D2" w14:textId="77777777" w:rsidR="00A84139" w:rsidRPr="005248BA" w:rsidRDefault="00A8413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248BA" w:rsidRPr="005248BA" w14:paraId="7495839D" w14:textId="77777777" w:rsidTr="00B074DA">
        <w:trPr>
          <w:trHeight w:val="1080"/>
        </w:trPr>
        <w:tc>
          <w:tcPr>
            <w:tcW w:w="2972" w:type="dxa"/>
            <w:vAlign w:val="center"/>
          </w:tcPr>
          <w:p w14:paraId="41A1EE2B" w14:textId="21D7065F" w:rsidR="00E22F9B" w:rsidRPr="005248BA" w:rsidRDefault="00E22F9B" w:rsidP="00E22F9B">
            <w:pPr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廃棄を行った施設の所在地及び名称</w:t>
            </w:r>
          </w:p>
        </w:tc>
        <w:tc>
          <w:tcPr>
            <w:tcW w:w="6764" w:type="dxa"/>
            <w:gridSpan w:val="2"/>
          </w:tcPr>
          <w:p w14:paraId="7C3ABDEF" w14:textId="47380228" w:rsidR="00E22F9B" w:rsidRPr="005248BA" w:rsidRDefault="00E22F9B" w:rsidP="00E22F9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248BA" w:rsidRPr="005248BA" w14:paraId="509353E8" w14:textId="77777777" w:rsidTr="00BF0ADD">
        <w:tc>
          <w:tcPr>
            <w:tcW w:w="2972" w:type="dxa"/>
            <w:vAlign w:val="center"/>
          </w:tcPr>
          <w:p w14:paraId="111E27C9" w14:textId="77777777" w:rsidR="00D3158E" w:rsidRPr="005248BA" w:rsidRDefault="00BF0ADD" w:rsidP="00BF0AD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廃棄の日時</w:t>
            </w:r>
          </w:p>
        </w:tc>
        <w:tc>
          <w:tcPr>
            <w:tcW w:w="6764" w:type="dxa"/>
            <w:gridSpan w:val="2"/>
          </w:tcPr>
          <w:p w14:paraId="4CE90630" w14:textId="77777777" w:rsidR="00D3158E" w:rsidRPr="005248BA" w:rsidRDefault="00D3158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229F33CF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248BA" w:rsidRPr="005248BA" w14:paraId="28ED0B91" w14:textId="77777777" w:rsidTr="00BF0ADD">
        <w:tc>
          <w:tcPr>
            <w:tcW w:w="2972" w:type="dxa"/>
            <w:vAlign w:val="center"/>
          </w:tcPr>
          <w:p w14:paraId="3F06BE9A" w14:textId="77777777" w:rsidR="00D3158E" w:rsidRPr="005248BA" w:rsidRDefault="00BF0ADD" w:rsidP="00BF0AD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廃棄の場所</w:t>
            </w:r>
          </w:p>
        </w:tc>
        <w:tc>
          <w:tcPr>
            <w:tcW w:w="6764" w:type="dxa"/>
            <w:gridSpan w:val="2"/>
          </w:tcPr>
          <w:p w14:paraId="00CAF330" w14:textId="77777777" w:rsidR="00D3158E" w:rsidRPr="005248BA" w:rsidRDefault="00D3158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04E038BB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248BA" w:rsidRPr="005248BA" w14:paraId="0FF79ACF" w14:textId="77777777" w:rsidTr="00FC1557">
        <w:trPr>
          <w:trHeight w:val="680"/>
        </w:trPr>
        <w:tc>
          <w:tcPr>
            <w:tcW w:w="2972" w:type="dxa"/>
            <w:vAlign w:val="center"/>
          </w:tcPr>
          <w:p w14:paraId="5F13E4EB" w14:textId="25532AFD" w:rsidR="00FC1557" w:rsidRPr="005248BA" w:rsidRDefault="00FC1557" w:rsidP="00BF0AD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廃棄の方法</w:t>
            </w:r>
          </w:p>
        </w:tc>
        <w:tc>
          <w:tcPr>
            <w:tcW w:w="6764" w:type="dxa"/>
            <w:gridSpan w:val="2"/>
          </w:tcPr>
          <w:p w14:paraId="1941E4EA" w14:textId="77777777" w:rsidR="00FC1557" w:rsidRPr="005248BA" w:rsidRDefault="00FC155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248BA" w:rsidRPr="005248BA" w14:paraId="5DDF43EF" w14:textId="77777777" w:rsidTr="00BF0ADD">
        <w:tc>
          <w:tcPr>
            <w:tcW w:w="2972" w:type="dxa"/>
            <w:vAlign w:val="center"/>
          </w:tcPr>
          <w:p w14:paraId="28E19067" w14:textId="77777777" w:rsidR="00D3158E" w:rsidRPr="005248BA" w:rsidRDefault="00BF0ADD" w:rsidP="00BF0AD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廃棄の事由</w:t>
            </w:r>
          </w:p>
        </w:tc>
        <w:tc>
          <w:tcPr>
            <w:tcW w:w="6764" w:type="dxa"/>
            <w:gridSpan w:val="2"/>
          </w:tcPr>
          <w:p w14:paraId="706D87FC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3506B876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3158E" w:rsidRPr="005248BA" w14:paraId="2A5DFEAD" w14:textId="77777777" w:rsidTr="00FC1557">
        <w:trPr>
          <w:trHeight w:val="870"/>
        </w:trPr>
        <w:tc>
          <w:tcPr>
            <w:tcW w:w="2972" w:type="dxa"/>
            <w:vAlign w:val="center"/>
          </w:tcPr>
          <w:p w14:paraId="593E0316" w14:textId="77777777" w:rsidR="00D3158E" w:rsidRPr="005248BA" w:rsidRDefault="00BF0ADD" w:rsidP="00BF0AD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参考事項</w:t>
            </w:r>
          </w:p>
        </w:tc>
        <w:tc>
          <w:tcPr>
            <w:tcW w:w="6764" w:type="dxa"/>
            <w:gridSpan w:val="2"/>
          </w:tcPr>
          <w:p w14:paraId="3B0945F9" w14:textId="77777777" w:rsidR="00D3158E" w:rsidRPr="005248BA" w:rsidRDefault="00D3158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6DCE3945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1B7807C7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66CF0C92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30222E7B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72FFEC17" w14:textId="77777777" w:rsidR="00D94C60" w:rsidRPr="005248BA" w:rsidRDefault="00D94C60">
      <w:pPr>
        <w:rPr>
          <w:rFonts w:ascii="ＭＳ 明朝" w:eastAsia="ＭＳ 明朝" w:hAnsi="ＭＳ 明朝"/>
          <w:color w:val="000000" w:themeColor="text1"/>
        </w:rPr>
      </w:pPr>
    </w:p>
    <w:p w14:paraId="5F1125DD" w14:textId="77777777" w:rsidR="00BF0ADD" w:rsidRPr="005248BA" w:rsidRDefault="00BF0ADD" w:rsidP="00BF0ADD">
      <w:pPr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>備考</w:t>
      </w:r>
    </w:p>
    <w:p w14:paraId="2FE684B3" w14:textId="77777777" w:rsidR="00BF0ADD" w:rsidRPr="005248BA" w:rsidRDefault="00BF0ADD" w:rsidP="00BF0ADD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 xml:space="preserve">１　</w:t>
      </w:r>
      <w:r w:rsidR="00AE1F11" w:rsidRPr="005248BA">
        <w:rPr>
          <w:rFonts w:ascii="ＭＳ 明朝" w:eastAsia="ＭＳ 明朝" w:hAnsi="ＭＳ 明朝"/>
          <w:color w:val="000000" w:themeColor="text1"/>
        </w:rPr>
        <w:t>用紙の大きさは、</w:t>
      </w:r>
      <w:r w:rsidR="00446E9D" w:rsidRPr="005248BA">
        <w:rPr>
          <w:rFonts w:ascii="ＭＳ 明朝" w:eastAsia="ＭＳ 明朝" w:hAnsi="ＭＳ 明朝" w:hint="eastAsia"/>
          <w:color w:val="000000" w:themeColor="text1"/>
          <w:szCs w:val="24"/>
        </w:rPr>
        <w:t>Ａ４</w:t>
      </w:r>
      <w:r w:rsidRPr="005248BA">
        <w:rPr>
          <w:rFonts w:ascii="ＭＳ 明朝" w:eastAsia="ＭＳ 明朝" w:hAnsi="ＭＳ 明朝"/>
          <w:color w:val="000000" w:themeColor="text1"/>
        </w:rPr>
        <w:t>とすること。</w:t>
      </w:r>
    </w:p>
    <w:p w14:paraId="397D92B5" w14:textId="77777777" w:rsidR="00BF0ADD" w:rsidRPr="005248BA" w:rsidRDefault="00BF0ADD" w:rsidP="00BF0ADD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 xml:space="preserve">２　</w:t>
      </w:r>
      <w:r w:rsidRPr="005248BA">
        <w:rPr>
          <w:rFonts w:ascii="ＭＳ 明朝" w:eastAsia="ＭＳ 明朝" w:hAnsi="ＭＳ 明朝"/>
          <w:color w:val="000000" w:themeColor="text1"/>
        </w:rPr>
        <w:t>字は、墨又はインクを用い、楷</w:t>
      </w:r>
      <w:r w:rsidRPr="005248BA">
        <w:rPr>
          <w:rFonts w:ascii="ＭＳ 明朝" w:eastAsia="ＭＳ 明朝" w:hAnsi="ＭＳ 明朝" w:hint="eastAsia"/>
          <w:color w:val="000000" w:themeColor="text1"/>
        </w:rPr>
        <w:t>書ではつきり書くこと。</w:t>
      </w:r>
    </w:p>
    <w:p w14:paraId="2171EEC4" w14:textId="58A462DB" w:rsidR="00BF0ADD" w:rsidRPr="005248BA" w:rsidRDefault="00BF0ADD" w:rsidP="00BF0ADD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 xml:space="preserve">３　</w:t>
      </w:r>
      <w:r w:rsidR="00B37D9A" w:rsidRPr="005248BA">
        <w:rPr>
          <w:rFonts w:ascii="ＭＳ 明朝" w:eastAsia="ＭＳ 明朝" w:hAnsi="ＭＳ 明朝" w:hint="eastAsia"/>
          <w:color w:val="000000" w:themeColor="text1"/>
        </w:rPr>
        <w:t>届出者</w:t>
      </w:r>
      <w:r w:rsidRPr="005248BA">
        <w:rPr>
          <w:rFonts w:ascii="ＭＳ 明朝" w:eastAsia="ＭＳ 明朝" w:hAnsi="ＭＳ 明朝"/>
          <w:color w:val="000000" w:themeColor="text1"/>
        </w:rPr>
        <w:t>が法人の場合は、氏名欄には、その名称及び代表者の氏名を記載するこ</w:t>
      </w:r>
      <w:r w:rsidR="00B066F2" w:rsidRPr="005248BA">
        <w:rPr>
          <w:rFonts w:ascii="ＭＳ 明朝" w:eastAsia="ＭＳ 明朝" w:hAnsi="ＭＳ 明朝" w:hint="eastAsia"/>
          <w:color w:val="000000" w:themeColor="text1"/>
        </w:rPr>
        <w:t>と。ただ</w:t>
      </w:r>
      <w:r w:rsidRPr="005248BA">
        <w:rPr>
          <w:rFonts w:ascii="ＭＳ 明朝" w:eastAsia="ＭＳ 明朝" w:hAnsi="ＭＳ 明朝" w:hint="eastAsia"/>
          <w:color w:val="000000" w:themeColor="text1"/>
        </w:rPr>
        <w:t>し、国の開設する病院又は診療所にあつては、その管理者の氏名を、国の開設する</w:t>
      </w:r>
      <w:r w:rsidR="005248BA">
        <w:rPr>
          <w:rFonts w:ascii="ＭＳ 明朝" w:eastAsia="ＭＳ 明朝" w:hAnsi="ＭＳ 明朝" w:hint="eastAsia"/>
          <w:color w:val="000000" w:themeColor="text1"/>
        </w:rPr>
        <w:t>飼育動物</w:t>
      </w:r>
      <w:r w:rsidRPr="005248BA">
        <w:rPr>
          <w:rFonts w:ascii="ＭＳ 明朝" w:eastAsia="ＭＳ 明朝" w:hAnsi="ＭＳ 明朝" w:hint="eastAsia"/>
          <w:color w:val="000000" w:themeColor="text1"/>
        </w:rPr>
        <w:t>診療施設にあつては開設者の指定する職員の氏名を記載すること。</w:t>
      </w:r>
    </w:p>
    <w:p w14:paraId="2AE193D8" w14:textId="58268D34" w:rsidR="00BF0ADD" w:rsidRPr="005248BA" w:rsidRDefault="00BF0ADD" w:rsidP="00BF0ADD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 xml:space="preserve">４　</w:t>
      </w:r>
      <w:r w:rsidRPr="005248BA">
        <w:rPr>
          <w:rFonts w:ascii="ＭＳ 明朝" w:eastAsia="ＭＳ 明朝" w:hAnsi="ＭＳ 明朝"/>
          <w:color w:val="000000" w:themeColor="text1"/>
        </w:rPr>
        <w:t>廃棄</w:t>
      </w:r>
      <w:r w:rsidR="00A84139" w:rsidRPr="005248BA">
        <w:rPr>
          <w:rFonts w:ascii="ＭＳ 明朝" w:eastAsia="ＭＳ 明朝" w:hAnsi="ＭＳ 明朝" w:hint="eastAsia"/>
          <w:color w:val="000000" w:themeColor="text1"/>
        </w:rPr>
        <w:t>した</w:t>
      </w:r>
      <w:r w:rsidR="00263A9F" w:rsidRPr="005248BA">
        <w:rPr>
          <w:rFonts w:ascii="ＭＳ 明朝" w:eastAsia="ＭＳ 明朝" w:hAnsi="ＭＳ 明朝" w:hint="eastAsia"/>
          <w:color w:val="000000" w:themeColor="text1"/>
        </w:rPr>
        <w:t>医薬品である</w:t>
      </w:r>
      <w:r w:rsidRPr="005248BA">
        <w:rPr>
          <w:rFonts w:ascii="ＭＳ 明朝" w:eastAsia="ＭＳ 明朝" w:hAnsi="ＭＳ 明朝"/>
          <w:color w:val="000000" w:themeColor="text1"/>
        </w:rPr>
        <w:t>覚</w:t>
      </w:r>
      <w:r w:rsidRPr="005248BA">
        <w:rPr>
          <w:rFonts w:ascii="ＭＳ 明朝" w:eastAsia="ＭＳ 明朝" w:hAnsi="ＭＳ 明朝" w:hint="eastAsia"/>
          <w:color w:val="000000" w:themeColor="text1"/>
        </w:rPr>
        <w:t>醒</w:t>
      </w:r>
      <w:r w:rsidRPr="005248BA">
        <w:rPr>
          <w:rFonts w:ascii="ＭＳ 明朝" w:eastAsia="ＭＳ 明朝" w:hAnsi="ＭＳ 明朝"/>
          <w:color w:val="000000" w:themeColor="text1"/>
        </w:rPr>
        <w:t>剤原料の品</w:t>
      </w:r>
      <w:r w:rsidR="00A84139" w:rsidRPr="005248BA">
        <w:rPr>
          <w:rFonts w:ascii="ＭＳ 明朝" w:eastAsia="ＭＳ 明朝" w:hAnsi="ＭＳ 明朝" w:hint="eastAsia"/>
          <w:color w:val="000000" w:themeColor="text1"/>
        </w:rPr>
        <w:t>名</w:t>
      </w:r>
      <w:r w:rsidRPr="005248BA">
        <w:rPr>
          <w:rFonts w:ascii="ＭＳ 明朝" w:eastAsia="ＭＳ 明朝" w:hAnsi="ＭＳ 明朝"/>
          <w:color w:val="000000" w:themeColor="text1"/>
        </w:rPr>
        <w:t>及び数量欄には、日本薬局方医薬品にあ</w:t>
      </w:r>
      <w:r w:rsidRPr="005248BA">
        <w:rPr>
          <w:rFonts w:ascii="ＭＳ 明朝" w:eastAsia="ＭＳ 明朝" w:hAnsi="ＭＳ 明朝" w:hint="eastAsia"/>
          <w:color w:val="000000" w:themeColor="text1"/>
        </w:rPr>
        <w:t>つては日本薬局方に定められ</w:t>
      </w:r>
      <w:r w:rsidR="005248BA">
        <w:rPr>
          <w:rFonts w:ascii="ＭＳ 明朝" w:eastAsia="ＭＳ 明朝" w:hAnsi="ＭＳ 明朝" w:hint="eastAsia"/>
          <w:color w:val="000000" w:themeColor="text1"/>
        </w:rPr>
        <w:t>た名称及びその数量を、その他にあつては一般的名称及びその数量を</w:t>
      </w:r>
      <w:r w:rsidRPr="005248BA">
        <w:rPr>
          <w:rFonts w:ascii="ＭＳ 明朝" w:eastAsia="ＭＳ 明朝" w:hAnsi="ＭＳ 明朝" w:hint="eastAsia"/>
          <w:color w:val="000000" w:themeColor="text1"/>
        </w:rPr>
        <w:t>記載すること。</w:t>
      </w:r>
    </w:p>
    <w:sectPr w:rsidR="00BF0ADD" w:rsidRPr="005248BA" w:rsidSect="0079252E">
      <w:headerReference w:type="default" r:id="rId6"/>
      <w:pgSz w:w="11906" w:h="16838"/>
      <w:pgMar w:top="1440" w:right="1080" w:bottom="851" w:left="108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CD219" w14:textId="77777777" w:rsidR="00071315" w:rsidRDefault="00071315" w:rsidP="00D94C60">
      <w:r>
        <w:separator/>
      </w:r>
    </w:p>
  </w:endnote>
  <w:endnote w:type="continuationSeparator" w:id="0">
    <w:p w14:paraId="08E22E74" w14:textId="77777777" w:rsidR="00071315" w:rsidRDefault="00071315" w:rsidP="00D94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505EAD" w14:textId="77777777" w:rsidR="00071315" w:rsidRDefault="00071315" w:rsidP="00D94C60">
      <w:r>
        <w:separator/>
      </w:r>
    </w:p>
  </w:footnote>
  <w:footnote w:type="continuationSeparator" w:id="0">
    <w:p w14:paraId="40BF5D84" w14:textId="77777777" w:rsidR="00071315" w:rsidRDefault="00071315" w:rsidP="00D94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B827B" w14:textId="3A9C38B5" w:rsidR="00D94C60" w:rsidRPr="005248BA" w:rsidRDefault="004079AE">
    <w:pPr>
      <w:pStyle w:val="a5"/>
      <w:rPr>
        <w:rFonts w:ascii="ＭＳ 明朝" w:eastAsia="ＭＳ 明朝" w:hAnsi="ＭＳ 明朝"/>
        <w:szCs w:val="21"/>
      </w:rPr>
    </w:pPr>
    <w:r w:rsidRPr="005248BA">
      <w:rPr>
        <w:rFonts w:ascii="ＭＳ 明朝" w:eastAsia="ＭＳ 明朝" w:hAnsi="ＭＳ 明朝" w:hint="eastAsia"/>
        <w:szCs w:val="21"/>
      </w:rPr>
      <w:t>別記第十七</w:t>
    </w:r>
    <w:r w:rsidR="00D94C60" w:rsidRPr="005248BA">
      <w:rPr>
        <w:rFonts w:ascii="ＭＳ 明朝" w:eastAsia="ＭＳ 明朝" w:hAnsi="ＭＳ 明朝" w:hint="eastAsia"/>
        <w:szCs w:val="21"/>
      </w:rPr>
      <w:t>号</w:t>
    </w:r>
    <w:r w:rsidR="00B37D9A" w:rsidRPr="005248BA">
      <w:rPr>
        <w:rFonts w:ascii="ＭＳ 明朝" w:eastAsia="ＭＳ 明朝" w:hAnsi="ＭＳ 明朝" w:hint="eastAsia"/>
        <w:szCs w:val="21"/>
      </w:rPr>
      <w:t>様式（第十九</w:t>
    </w:r>
    <w:r w:rsidR="00D94C60" w:rsidRPr="005248BA">
      <w:rPr>
        <w:rFonts w:ascii="ＭＳ 明朝" w:eastAsia="ＭＳ 明朝" w:hAnsi="ＭＳ 明朝" w:hint="eastAsia"/>
        <w:szCs w:val="21"/>
      </w:rPr>
      <w:t>条</w:t>
    </w:r>
    <w:r w:rsidR="0079252E" w:rsidRPr="005248BA">
      <w:rPr>
        <w:rFonts w:ascii="ＭＳ 明朝" w:eastAsia="ＭＳ 明朝" w:hAnsi="ＭＳ 明朝" w:hint="eastAsia"/>
        <w:szCs w:val="21"/>
      </w:rPr>
      <w:t>第二項</w:t>
    </w:r>
    <w:r w:rsidR="00D94C60" w:rsidRPr="005248BA">
      <w:rPr>
        <w:rFonts w:ascii="ＭＳ 明朝" w:eastAsia="ＭＳ 明朝" w:hAnsi="ＭＳ 明朝" w:hint="eastAsia"/>
        <w:szCs w:val="21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C60"/>
    <w:rsid w:val="00034767"/>
    <w:rsid w:val="00071315"/>
    <w:rsid w:val="00101BEB"/>
    <w:rsid w:val="001712E6"/>
    <w:rsid w:val="001E317C"/>
    <w:rsid w:val="00263A9F"/>
    <w:rsid w:val="002B1D8F"/>
    <w:rsid w:val="003D433F"/>
    <w:rsid w:val="00401D1D"/>
    <w:rsid w:val="004079AE"/>
    <w:rsid w:val="00446E9D"/>
    <w:rsid w:val="005248BA"/>
    <w:rsid w:val="005C4CD5"/>
    <w:rsid w:val="005F366B"/>
    <w:rsid w:val="006049A2"/>
    <w:rsid w:val="006D220C"/>
    <w:rsid w:val="006F2CE8"/>
    <w:rsid w:val="0079252E"/>
    <w:rsid w:val="00896D61"/>
    <w:rsid w:val="00914922"/>
    <w:rsid w:val="009D58CF"/>
    <w:rsid w:val="00A02531"/>
    <w:rsid w:val="00A161EB"/>
    <w:rsid w:val="00A84139"/>
    <w:rsid w:val="00AE1F11"/>
    <w:rsid w:val="00B066F2"/>
    <w:rsid w:val="00B37D9A"/>
    <w:rsid w:val="00BB2CE4"/>
    <w:rsid w:val="00BC3EC0"/>
    <w:rsid w:val="00BF0ADD"/>
    <w:rsid w:val="00CE5F33"/>
    <w:rsid w:val="00D05166"/>
    <w:rsid w:val="00D3158E"/>
    <w:rsid w:val="00D65169"/>
    <w:rsid w:val="00D82EEE"/>
    <w:rsid w:val="00D94C60"/>
    <w:rsid w:val="00DF260B"/>
    <w:rsid w:val="00E22F9B"/>
    <w:rsid w:val="00E55EEF"/>
    <w:rsid w:val="00E854B6"/>
    <w:rsid w:val="00EC609B"/>
    <w:rsid w:val="00F05F88"/>
    <w:rsid w:val="00FC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7E69A1B"/>
  <w15:docId w15:val="{0F2AA68C-3330-42B3-9809-61EB201F8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C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rsid w:val="00BC3EC0"/>
    <w:pPr>
      <w:jc w:val="left"/>
    </w:pPr>
  </w:style>
  <w:style w:type="character" w:customStyle="1" w:styleId="a4">
    <w:name w:val="コメント文字列 (文字)"/>
    <w:basedOn w:val="a0"/>
    <w:link w:val="a3"/>
    <w:uiPriority w:val="99"/>
    <w:semiHidden/>
    <w:rsid w:val="00BC3EC0"/>
    <w:rPr>
      <w:rFonts w:eastAsia="ＭＳ ゴシック"/>
      <w:sz w:val="24"/>
    </w:rPr>
  </w:style>
  <w:style w:type="character" w:customStyle="1" w:styleId="14pt05p">
    <w:name w:val="スタイル (英数字) ＭＳ ゴシック (日) ＭＳ ゴシック 14 pt 太字 罫線 : : (細線 自動  0.5 p..."/>
    <w:basedOn w:val="a0"/>
    <w:rsid w:val="005C4CD5"/>
    <w:rPr>
      <w:rFonts w:ascii="ＭＳ ゴシック" w:eastAsia="ＭＳ ゴシック" w:hAnsi="ＭＳ ゴシック"/>
      <w:b/>
      <w:bCs/>
      <w:sz w:val="28"/>
      <w:bdr w:val="single" w:sz="4" w:space="0" w:color="auto"/>
    </w:rPr>
  </w:style>
  <w:style w:type="paragraph" w:styleId="a5">
    <w:name w:val="header"/>
    <w:basedOn w:val="a"/>
    <w:link w:val="a6"/>
    <w:uiPriority w:val="99"/>
    <w:unhideWhenUsed/>
    <w:rsid w:val="00D94C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4C60"/>
  </w:style>
  <w:style w:type="paragraph" w:styleId="a7">
    <w:name w:val="footer"/>
    <w:basedOn w:val="a"/>
    <w:link w:val="a8"/>
    <w:uiPriority w:val="99"/>
    <w:unhideWhenUsed/>
    <w:rsid w:val="00D94C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4C60"/>
  </w:style>
  <w:style w:type="table" w:styleId="a9">
    <w:name w:val="Table Grid"/>
    <w:basedOn w:val="a1"/>
    <w:uiPriority w:val="39"/>
    <w:rsid w:val="00D31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161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161E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A161EB"/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rsid w:val="00A161EB"/>
    <w:rPr>
      <w:b/>
      <w:bCs/>
    </w:rPr>
  </w:style>
  <w:style w:type="character" w:customStyle="1" w:styleId="ae">
    <w:name w:val="コメント内容 (文字)"/>
    <w:basedOn w:val="a4"/>
    <w:link w:val="ad"/>
    <w:uiPriority w:val="99"/>
    <w:semiHidden/>
    <w:rsid w:val="00A161EB"/>
    <w:rPr>
      <w:rFonts w:eastAsia="ＭＳ ゴシック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 敬大(arai-keitaaa)</dc:creator>
  <cp:keywords/>
  <dc:description/>
  <cp:lastModifiedBy>黒須　李穂</cp:lastModifiedBy>
  <cp:revision>29</cp:revision>
  <cp:lastPrinted>2020-01-14T05:33:00Z</cp:lastPrinted>
  <dcterms:created xsi:type="dcterms:W3CDTF">2019-03-29T07:08:00Z</dcterms:created>
  <dcterms:modified xsi:type="dcterms:W3CDTF">2021-03-15T00:32:00Z</dcterms:modified>
</cp:coreProperties>
</file>