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3D" w:rsidRPr="009644D3" w:rsidRDefault="005C4F56" w:rsidP="00336761">
      <w:pPr>
        <w:spacing w:line="260" w:lineRule="exact"/>
        <w:rPr>
          <w:color w:val="000000" w:themeColor="text1"/>
          <w:sz w:val="20"/>
          <w:szCs w:val="20"/>
        </w:rPr>
      </w:pPr>
      <w:r>
        <w:rPr>
          <w:rFonts w:hint="eastAsia"/>
          <w:noProof/>
          <w:color w:val="000000" w:themeColor="text1"/>
          <w:sz w:val="20"/>
          <w:szCs w:val="20"/>
        </w:rPr>
        <w:drawing>
          <wp:anchor distT="0" distB="0" distL="114300" distR="114300" simplePos="0" relativeHeight="251658240"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 name="JAVISCODE00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E96551" w:rsidRPr="009644D3">
        <w:rPr>
          <w:rFonts w:hint="eastAsia"/>
          <w:color w:val="000000" w:themeColor="text1"/>
          <w:sz w:val="20"/>
          <w:szCs w:val="20"/>
        </w:rPr>
        <w:t>品川区</w:t>
      </w:r>
    </w:p>
    <w:p w:rsidR="00E3053D" w:rsidRPr="009644D3" w:rsidRDefault="00E3053D" w:rsidP="00336761">
      <w:pPr>
        <w:spacing w:line="260" w:lineRule="exact"/>
        <w:rPr>
          <w:color w:val="000000" w:themeColor="text1"/>
          <w:sz w:val="20"/>
          <w:szCs w:val="20"/>
        </w:rPr>
      </w:pPr>
    </w:p>
    <w:p w:rsidR="00E3053D" w:rsidRPr="009644D3" w:rsidRDefault="00414949" w:rsidP="00414949">
      <w:pPr>
        <w:spacing w:line="260" w:lineRule="exact"/>
        <w:rPr>
          <w:color w:val="000000" w:themeColor="text1"/>
          <w:sz w:val="20"/>
          <w:szCs w:val="20"/>
        </w:rPr>
      </w:pPr>
      <w:r w:rsidRPr="009644D3">
        <w:rPr>
          <w:rFonts w:hint="eastAsia"/>
          <w:color w:val="000000" w:themeColor="text1"/>
          <w:sz w:val="20"/>
          <w:szCs w:val="20"/>
        </w:rPr>
        <w:t>安心して自分らしく暮らしていくために</w:t>
      </w:r>
    </w:p>
    <w:p w:rsidR="00414949" w:rsidRPr="009644D3" w:rsidRDefault="00414949" w:rsidP="00414949">
      <w:pPr>
        <w:spacing w:line="260" w:lineRule="exact"/>
        <w:rPr>
          <w:color w:val="000000" w:themeColor="text1"/>
          <w:sz w:val="20"/>
          <w:szCs w:val="20"/>
        </w:rPr>
      </w:pPr>
    </w:p>
    <w:p w:rsidR="008D3A40" w:rsidRPr="009644D3" w:rsidRDefault="00040F25" w:rsidP="00336761">
      <w:pPr>
        <w:spacing w:line="260" w:lineRule="exact"/>
        <w:rPr>
          <w:color w:val="000000" w:themeColor="text1"/>
          <w:sz w:val="20"/>
          <w:szCs w:val="20"/>
        </w:rPr>
      </w:pPr>
      <w:r w:rsidRPr="009644D3">
        <w:rPr>
          <w:rFonts w:hint="eastAsia"/>
          <w:color w:val="000000" w:themeColor="text1"/>
          <w:sz w:val="20"/>
          <w:szCs w:val="20"/>
        </w:rPr>
        <w:t>品川区</w:t>
      </w:r>
      <w:proofErr w:type="gramStart"/>
      <w:r w:rsidR="008D3A40" w:rsidRPr="009644D3">
        <w:rPr>
          <w:rFonts w:hint="eastAsia"/>
          <w:color w:val="000000" w:themeColor="text1"/>
          <w:sz w:val="20"/>
          <w:szCs w:val="20"/>
        </w:rPr>
        <w:t>せいねん</w:t>
      </w:r>
      <w:proofErr w:type="gramEnd"/>
      <w:r w:rsidR="008D3A40" w:rsidRPr="009644D3">
        <w:rPr>
          <w:rFonts w:hint="eastAsia"/>
          <w:color w:val="000000" w:themeColor="text1"/>
          <w:sz w:val="20"/>
          <w:szCs w:val="20"/>
        </w:rPr>
        <w:t>こうけんせい</w:t>
      </w:r>
      <w:proofErr w:type="gramStart"/>
      <w:r w:rsidR="008D3A40" w:rsidRPr="009644D3">
        <w:rPr>
          <w:rFonts w:hint="eastAsia"/>
          <w:color w:val="000000" w:themeColor="text1"/>
          <w:sz w:val="20"/>
          <w:szCs w:val="20"/>
        </w:rPr>
        <w:t>どりよう</w:t>
      </w:r>
      <w:proofErr w:type="gramEnd"/>
      <w:r w:rsidR="008D3A40" w:rsidRPr="009644D3">
        <w:rPr>
          <w:rFonts w:hint="eastAsia"/>
          <w:color w:val="000000" w:themeColor="text1"/>
          <w:sz w:val="20"/>
          <w:szCs w:val="20"/>
        </w:rPr>
        <w:t>そくしん</w:t>
      </w:r>
      <w:proofErr w:type="gramStart"/>
      <w:r w:rsidR="008D3A40" w:rsidRPr="009644D3">
        <w:rPr>
          <w:rFonts w:hint="eastAsia"/>
          <w:color w:val="000000" w:themeColor="text1"/>
          <w:sz w:val="20"/>
          <w:szCs w:val="20"/>
        </w:rPr>
        <w:t>きほんけい</w:t>
      </w:r>
      <w:proofErr w:type="gramEnd"/>
      <w:r w:rsidR="008D3A40" w:rsidRPr="009644D3">
        <w:rPr>
          <w:rFonts w:hint="eastAsia"/>
          <w:color w:val="000000" w:themeColor="text1"/>
          <w:sz w:val="20"/>
          <w:szCs w:val="20"/>
        </w:rPr>
        <w:t>かく</w:t>
      </w:r>
    </w:p>
    <w:p w:rsidR="005A15FE" w:rsidRPr="009644D3" w:rsidRDefault="005A15FE" w:rsidP="005A15FE">
      <w:pPr>
        <w:spacing w:line="260" w:lineRule="exact"/>
        <w:rPr>
          <w:color w:val="000000" w:themeColor="text1"/>
          <w:sz w:val="20"/>
          <w:szCs w:val="20"/>
        </w:rPr>
      </w:pPr>
      <w:r w:rsidRPr="009644D3">
        <w:rPr>
          <w:color w:val="000000" w:themeColor="text1"/>
          <w:sz w:val="20"/>
          <w:szCs w:val="20"/>
        </w:rPr>
        <w:t>2021（令和３）年度</w:t>
      </w:r>
    </w:p>
    <w:p w:rsidR="005A15FE" w:rsidRPr="009644D3" w:rsidRDefault="005A15FE" w:rsidP="005A15FE">
      <w:pPr>
        <w:spacing w:line="260" w:lineRule="exact"/>
        <w:rPr>
          <w:color w:val="000000" w:themeColor="text1"/>
          <w:sz w:val="20"/>
          <w:szCs w:val="20"/>
        </w:rPr>
      </w:pPr>
    </w:p>
    <w:p w:rsidR="005A15FE" w:rsidRPr="009644D3" w:rsidRDefault="005A15FE" w:rsidP="005A15FE">
      <w:pPr>
        <w:spacing w:line="260" w:lineRule="exact"/>
        <w:rPr>
          <w:color w:val="000000" w:themeColor="text1"/>
          <w:sz w:val="20"/>
          <w:szCs w:val="20"/>
        </w:rPr>
      </w:pPr>
      <w:r w:rsidRPr="009644D3">
        <w:rPr>
          <w:rFonts w:hint="eastAsia"/>
          <w:color w:val="000000" w:themeColor="text1"/>
          <w:sz w:val="20"/>
          <w:szCs w:val="20"/>
        </w:rPr>
        <w:t>この冊子には音声コード「</w:t>
      </w:r>
      <w:r w:rsidRPr="009644D3">
        <w:rPr>
          <w:color w:val="000000" w:themeColor="text1"/>
          <w:sz w:val="20"/>
          <w:szCs w:val="20"/>
        </w:rPr>
        <w:t>Uni-Voice」</w:t>
      </w:r>
      <w:r w:rsidR="00672CBD" w:rsidRPr="009644D3">
        <w:rPr>
          <w:rFonts w:hint="eastAsia"/>
          <w:color w:val="000000" w:themeColor="text1"/>
          <w:sz w:val="20"/>
          <w:szCs w:val="20"/>
        </w:rPr>
        <w:t xml:space="preserve">　</w:t>
      </w:r>
      <w:r w:rsidRPr="009644D3">
        <w:rPr>
          <w:color w:val="000000" w:themeColor="text1"/>
          <w:sz w:val="20"/>
          <w:szCs w:val="20"/>
        </w:rPr>
        <w:t xml:space="preserve">が印刷されています。専用アプリ等で読み取ると、音声で内容が確認できます。　</w:t>
      </w:r>
    </w:p>
    <w:p w:rsidR="00527FF3" w:rsidRPr="009644D3" w:rsidRDefault="00527FF3" w:rsidP="00527FF3">
      <w:pPr>
        <w:spacing w:line="260" w:lineRule="exact"/>
        <w:rPr>
          <w:color w:val="000000" w:themeColor="text1"/>
          <w:sz w:val="20"/>
          <w:szCs w:val="20"/>
        </w:rPr>
      </w:pPr>
      <w:r w:rsidRPr="009644D3">
        <w:rPr>
          <w:color w:val="000000" w:themeColor="text1"/>
          <w:sz w:val="20"/>
          <w:szCs w:val="20"/>
        </w:rPr>
        <w:br w:type="page"/>
      </w:r>
      <w:r w:rsidR="005C4F56">
        <w:rPr>
          <w:noProof/>
          <w:color w:val="000000" w:themeColor="text1"/>
          <w:sz w:val="20"/>
          <w:szCs w:val="20"/>
        </w:rPr>
        <w:drawing>
          <wp:anchor distT="0" distB="0" distL="114300" distR="114300" simplePos="0" relativeHeight="251659264"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2" name="JAVISCODE00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Pr="009644D3">
        <w:rPr>
          <w:color w:val="000000" w:themeColor="text1"/>
          <w:sz w:val="20"/>
          <w:szCs w:val="20"/>
        </w:rPr>
        <w:t>1</w:t>
      </w:r>
      <w:r w:rsidR="00BE2D99" w:rsidRPr="009644D3">
        <w:rPr>
          <w:rFonts w:hint="eastAsia"/>
          <w:color w:val="000000" w:themeColor="text1"/>
          <w:sz w:val="20"/>
          <w:szCs w:val="20"/>
        </w:rPr>
        <w:t>ページ</w:t>
      </w:r>
    </w:p>
    <w:p w:rsidR="00527FF3" w:rsidRPr="009644D3" w:rsidRDefault="00527FF3" w:rsidP="00527FF3">
      <w:pPr>
        <w:spacing w:line="260" w:lineRule="exact"/>
        <w:rPr>
          <w:color w:val="000000" w:themeColor="text1"/>
          <w:sz w:val="20"/>
          <w:szCs w:val="20"/>
        </w:rPr>
      </w:pPr>
    </w:p>
    <w:p w:rsidR="00527FF3" w:rsidRPr="009644D3" w:rsidRDefault="00527FF3" w:rsidP="00336761">
      <w:pPr>
        <w:widowControl/>
        <w:spacing w:line="260" w:lineRule="exact"/>
        <w:jc w:val="left"/>
        <w:rPr>
          <w:color w:val="000000" w:themeColor="text1"/>
          <w:sz w:val="20"/>
          <w:szCs w:val="20"/>
        </w:rPr>
      </w:pPr>
      <w:r w:rsidRPr="009644D3">
        <w:rPr>
          <w:rFonts w:hint="eastAsia"/>
          <w:color w:val="000000" w:themeColor="text1"/>
          <w:sz w:val="20"/>
          <w:szCs w:val="20"/>
        </w:rPr>
        <w:t>策定にあたって</w:t>
      </w:r>
    </w:p>
    <w:p w:rsidR="00527FF3" w:rsidRPr="009644D3" w:rsidRDefault="00527FF3" w:rsidP="00336761">
      <w:pPr>
        <w:widowControl/>
        <w:spacing w:line="260" w:lineRule="exact"/>
        <w:jc w:val="left"/>
        <w:rPr>
          <w:color w:val="000000" w:themeColor="text1"/>
          <w:sz w:val="20"/>
          <w:szCs w:val="20"/>
        </w:rPr>
      </w:pPr>
    </w:p>
    <w:p w:rsidR="00527FF3" w:rsidRPr="009644D3" w:rsidRDefault="00527FF3" w:rsidP="00336761">
      <w:pPr>
        <w:widowControl/>
        <w:spacing w:line="260" w:lineRule="exact"/>
        <w:jc w:val="left"/>
        <w:rPr>
          <w:color w:val="000000" w:themeColor="text1"/>
          <w:sz w:val="20"/>
          <w:szCs w:val="20"/>
        </w:rPr>
      </w:pPr>
      <w:r w:rsidRPr="009644D3">
        <w:rPr>
          <w:rFonts w:hint="eastAsia"/>
          <w:color w:val="000000" w:themeColor="text1"/>
          <w:sz w:val="20"/>
          <w:szCs w:val="20"/>
        </w:rPr>
        <w:t>区長あいさつ</w:t>
      </w:r>
    </w:p>
    <w:p w:rsidR="00527FF3" w:rsidRPr="009644D3" w:rsidRDefault="00527FF3" w:rsidP="00336761">
      <w:pPr>
        <w:widowControl/>
        <w:spacing w:line="260" w:lineRule="exact"/>
        <w:jc w:val="left"/>
        <w:rPr>
          <w:color w:val="000000" w:themeColor="text1"/>
          <w:sz w:val="20"/>
          <w:szCs w:val="20"/>
        </w:rPr>
      </w:pPr>
    </w:p>
    <w:p w:rsidR="00527FF3" w:rsidRPr="009644D3" w:rsidRDefault="00527FF3" w:rsidP="00527FF3">
      <w:pPr>
        <w:widowControl/>
        <w:spacing w:line="260" w:lineRule="exact"/>
        <w:jc w:val="left"/>
        <w:rPr>
          <w:color w:val="000000" w:themeColor="text1"/>
          <w:sz w:val="20"/>
          <w:szCs w:val="20"/>
        </w:rPr>
      </w:pPr>
      <w:r w:rsidRPr="009644D3">
        <w:rPr>
          <w:rFonts w:hint="eastAsia"/>
          <w:color w:val="000000" w:themeColor="text1"/>
          <w:sz w:val="20"/>
          <w:szCs w:val="20"/>
        </w:rPr>
        <w:t>近年、人生</w:t>
      </w:r>
      <w:r w:rsidRPr="009644D3">
        <w:rPr>
          <w:color w:val="000000" w:themeColor="text1"/>
          <w:sz w:val="20"/>
          <w:szCs w:val="20"/>
        </w:rPr>
        <w:t>100年時代といわれており、子どもから高齢者、障害者など、すべての人が安心して暮らすことのできる社会をつくることが</w:t>
      </w:r>
      <w:r w:rsidR="00672CBD" w:rsidRPr="009644D3">
        <w:rPr>
          <w:rFonts w:hint="eastAsia"/>
          <w:color w:val="000000" w:themeColor="text1"/>
          <w:sz w:val="20"/>
          <w:szCs w:val="20"/>
        </w:rPr>
        <w:t xml:space="preserve">　</w:t>
      </w:r>
      <w:r w:rsidR="0077410F" w:rsidRPr="009644D3">
        <w:rPr>
          <w:color w:val="000000" w:themeColor="text1"/>
          <w:sz w:val="20"/>
          <w:szCs w:val="20"/>
        </w:rPr>
        <w:t>じゅうよう</w:t>
      </w:r>
      <w:r w:rsidRPr="009644D3">
        <w:rPr>
          <w:color w:val="000000" w:themeColor="text1"/>
          <w:sz w:val="20"/>
          <w:szCs w:val="20"/>
        </w:rPr>
        <w:t>な課題となっています。</w:t>
      </w:r>
    </w:p>
    <w:p w:rsidR="00527FF3" w:rsidRPr="009644D3" w:rsidRDefault="00527FF3" w:rsidP="00527FF3">
      <w:pPr>
        <w:widowControl/>
        <w:spacing w:line="260" w:lineRule="exact"/>
        <w:jc w:val="left"/>
        <w:rPr>
          <w:color w:val="000000" w:themeColor="text1"/>
          <w:sz w:val="20"/>
          <w:szCs w:val="20"/>
        </w:rPr>
      </w:pPr>
      <w:r w:rsidRPr="009644D3">
        <w:rPr>
          <w:rFonts w:hint="eastAsia"/>
          <w:color w:val="000000" w:themeColor="text1"/>
          <w:sz w:val="20"/>
          <w:szCs w:val="20"/>
        </w:rPr>
        <w:t>成年後見制度は、高齢者や障害者を支える制度として</w:t>
      </w:r>
      <w:r w:rsidR="00672CBD" w:rsidRPr="009644D3">
        <w:rPr>
          <w:rFonts w:hint="eastAsia"/>
          <w:color w:val="000000" w:themeColor="text1"/>
          <w:sz w:val="20"/>
          <w:szCs w:val="20"/>
        </w:rPr>
        <w:t xml:space="preserve">　</w:t>
      </w:r>
      <w:r w:rsidRPr="009644D3">
        <w:rPr>
          <w:color w:val="000000" w:themeColor="text1"/>
          <w:sz w:val="20"/>
          <w:szCs w:val="20"/>
        </w:rPr>
        <w:t>2000年に施行され、品川区では、品川区社会福祉協議会と連携し、2002（平成14）年に品川成年後見センターを設置するなど、制度開始当初から全国的にも先進的な取り組みを進めてきました。現在においても、組織の枠を越えて、相談体制の充実を図っています。</w:t>
      </w:r>
    </w:p>
    <w:p w:rsidR="00527FF3" w:rsidRPr="009644D3" w:rsidRDefault="00527FF3" w:rsidP="00527FF3">
      <w:pPr>
        <w:widowControl/>
        <w:spacing w:line="260" w:lineRule="exact"/>
        <w:jc w:val="left"/>
        <w:rPr>
          <w:color w:val="000000" w:themeColor="text1"/>
          <w:sz w:val="20"/>
          <w:szCs w:val="20"/>
        </w:rPr>
      </w:pPr>
      <w:r w:rsidRPr="009644D3">
        <w:rPr>
          <w:rFonts w:hint="eastAsia"/>
          <w:color w:val="000000" w:themeColor="text1"/>
          <w:sz w:val="20"/>
          <w:szCs w:val="20"/>
        </w:rPr>
        <w:t>成年後見制度を利用する際には、利用者本人やその身近な人が制度利用後のイメージを共有し、十分に納得したうえで利用を始めることが大切だと考えています。本計画をとおして、多くの方に成年後見制度への関心を持っていただき、生活の中で困りごとを抱えている人に対して適切な支援を届け、安心して自分らしく暮らし続けられるまちを区民の皆様とともに</w:t>
      </w:r>
      <w:r w:rsidR="008A1208" w:rsidRPr="009644D3">
        <w:rPr>
          <w:rFonts w:hint="eastAsia"/>
          <w:color w:val="000000" w:themeColor="text1"/>
          <w:sz w:val="20"/>
          <w:szCs w:val="20"/>
        </w:rPr>
        <w:t xml:space="preserve">　</w:t>
      </w:r>
      <w:r w:rsidRPr="009644D3">
        <w:rPr>
          <w:rFonts w:hint="eastAsia"/>
          <w:color w:val="000000" w:themeColor="text1"/>
          <w:sz w:val="20"/>
          <w:szCs w:val="20"/>
        </w:rPr>
        <w:t>つくりあげていけるよう、ご理解とご協力をお願い申し上げます。</w:t>
      </w:r>
    </w:p>
    <w:p w:rsidR="00527FF3" w:rsidRPr="009644D3" w:rsidRDefault="00527FF3" w:rsidP="00527FF3">
      <w:pPr>
        <w:widowControl/>
        <w:spacing w:line="260" w:lineRule="exact"/>
        <w:jc w:val="left"/>
        <w:rPr>
          <w:color w:val="000000" w:themeColor="text1"/>
          <w:sz w:val="20"/>
          <w:szCs w:val="20"/>
        </w:rPr>
      </w:pPr>
      <w:r w:rsidRPr="009644D3">
        <w:rPr>
          <w:rFonts w:hint="eastAsia"/>
          <w:color w:val="000000" w:themeColor="text1"/>
          <w:sz w:val="20"/>
          <w:szCs w:val="20"/>
        </w:rPr>
        <w:t>結びに、本計画の策定にあたり</w:t>
      </w:r>
      <w:r w:rsidR="00672CBD" w:rsidRPr="009644D3">
        <w:rPr>
          <w:rFonts w:hint="eastAsia"/>
          <w:color w:val="000000" w:themeColor="text1"/>
          <w:sz w:val="20"/>
          <w:szCs w:val="20"/>
        </w:rPr>
        <w:t xml:space="preserve">　</w:t>
      </w:r>
      <w:r w:rsidRPr="009644D3">
        <w:rPr>
          <w:rFonts w:hint="eastAsia"/>
          <w:color w:val="000000" w:themeColor="text1"/>
          <w:sz w:val="20"/>
          <w:szCs w:val="20"/>
        </w:rPr>
        <w:t>ご尽力いただきました皆様に心から感謝申し上げます。</w:t>
      </w:r>
    </w:p>
    <w:p w:rsidR="00527FF3" w:rsidRPr="009644D3" w:rsidRDefault="00527FF3" w:rsidP="00527FF3">
      <w:pPr>
        <w:widowControl/>
        <w:spacing w:line="260" w:lineRule="exact"/>
        <w:jc w:val="left"/>
        <w:rPr>
          <w:color w:val="000000" w:themeColor="text1"/>
          <w:sz w:val="20"/>
          <w:szCs w:val="20"/>
        </w:rPr>
      </w:pPr>
    </w:p>
    <w:p w:rsidR="00BE2D99" w:rsidRPr="009644D3" w:rsidRDefault="00527FF3" w:rsidP="00527FF3">
      <w:pPr>
        <w:widowControl/>
        <w:spacing w:line="260" w:lineRule="exact"/>
        <w:jc w:val="left"/>
        <w:rPr>
          <w:color w:val="000000" w:themeColor="text1"/>
          <w:sz w:val="20"/>
          <w:szCs w:val="20"/>
        </w:rPr>
      </w:pPr>
      <w:r w:rsidRPr="009644D3">
        <w:rPr>
          <w:color w:val="000000" w:themeColor="text1"/>
          <w:sz w:val="20"/>
          <w:szCs w:val="20"/>
        </w:rPr>
        <w:t>2021（令和３）年10月</w:t>
      </w:r>
    </w:p>
    <w:p w:rsidR="00527FF3" w:rsidRPr="009644D3" w:rsidRDefault="00527FF3" w:rsidP="00527FF3">
      <w:pPr>
        <w:widowControl/>
        <w:spacing w:line="260" w:lineRule="exact"/>
        <w:jc w:val="left"/>
        <w:rPr>
          <w:color w:val="000000" w:themeColor="text1"/>
          <w:sz w:val="20"/>
          <w:szCs w:val="20"/>
        </w:rPr>
      </w:pPr>
      <w:r w:rsidRPr="009644D3">
        <w:rPr>
          <w:rFonts w:hint="eastAsia"/>
          <w:color w:val="000000" w:themeColor="text1"/>
          <w:sz w:val="20"/>
          <w:szCs w:val="20"/>
        </w:rPr>
        <w:t xml:space="preserve">品川区長　濱野　</w:t>
      </w:r>
      <w:r w:rsidR="00B569BB" w:rsidRPr="009644D3">
        <w:rPr>
          <w:rFonts w:hint="eastAsia"/>
          <w:color w:val="000000" w:themeColor="text1"/>
          <w:sz w:val="20"/>
          <w:szCs w:val="20"/>
        </w:rPr>
        <w:t>たけし</w:t>
      </w:r>
    </w:p>
    <w:p w:rsidR="00527FF3" w:rsidRPr="009644D3" w:rsidRDefault="00527FF3" w:rsidP="00527FF3">
      <w:pPr>
        <w:widowControl/>
        <w:spacing w:line="260" w:lineRule="exact"/>
        <w:jc w:val="left"/>
        <w:rPr>
          <w:color w:val="000000" w:themeColor="text1"/>
          <w:sz w:val="20"/>
          <w:szCs w:val="20"/>
        </w:rPr>
      </w:pPr>
    </w:p>
    <w:p w:rsidR="00BE2D99" w:rsidRPr="009644D3" w:rsidRDefault="00BE2D99" w:rsidP="00BE2D99">
      <w:pPr>
        <w:widowControl/>
        <w:spacing w:line="260" w:lineRule="exact"/>
        <w:jc w:val="left"/>
        <w:rPr>
          <w:color w:val="000000" w:themeColor="text1"/>
          <w:sz w:val="20"/>
          <w:szCs w:val="20"/>
        </w:rPr>
      </w:pPr>
      <w:r w:rsidRPr="009644D3">
        <w:rPr>
          <w:rFonts w:hint="eastAsia"/>
          <w:color w:val="000000" w:themeColor="text1"/>
          <w:sz w:val="20"/>
          <w:szCs w:val="20"/>
        </w:rPr>
        <w:t>品川区社会福祉協議会会長あいさつ</w:t>
      </w:r>
    </w:p>
    <w:p w:rsidR="00BE2D99" w:rsidRPr="009644D3" w:rsidRDefault="00BE2D99" w:rsidP="00BE2D99">
      <w:pPr>
        <w:widowControl/>
        <w:spacing w:line="260" w:lineRule="exact"/>
        <w:jc w:val="left"/>
        <w:rPr>
          <w:color w:val="000000" w:themeColor="text1"/>
          <w:sz w:val="20"/>
          <w:szCs w:val="20"/>
        </w:rPr>
      </w:pPr>
    </w:p>
    <w:p w:rsidR="00BE2D99" w:rsidRPr="009644D3" w:rsidRDefault="00BE2D99" w:rsidP="00BE2D99">
      <w:pPr>
        <w:widowControl/>
        <w:spacing w:line="260" w:lineRule="exact"/>
        <w:jc w:val="left"/>
        <w:rPr>
          <w:color w:val="000000" w:themeColor="text1"/>
          <w:sz w:val="20"/>
          <w:szCs w:val="20"/>
        </w:rPr>
      </w:pPr>
      <w:r w:rsidRPr="009644D3">
        <w:rPr>
          <w:rFonts w:hint="eastAsia"/>
          <w:color w:val="000000" w:themeColor="text1"/>
          <w:sz w:val="20"/>
          <w:szCs w:val="20"/>
        </w:rPr>
        <w:t>品川区社会福祉協議会は、成年後見制度の施行</w:t>
      </w:r>
      <w:r w:rsidRPr="009644D3">
        <w:rPr>
          <w:color w:val="000000" w:themeColor="text1"/>
          <w:sz w:val="20"/>
          <w:szCs w:val="20"/>
        </w:rPr>
        <w:t>以前から品川区とともに、判断能力が</w:t>
      </w:r>
      <w:r w:rsidR="008A1208" w:rsidRPr="009644D3">
        <w:rPr>
          <w:rFonts w:hint="eastAsia"/>
          <w:color w:val="000000" w:themeColor="text1"/>
          <w:sz w:val="20"/>
          <w:szCs w:val="20"/>
        </w:rPr>
        <w:t xml:space="preserve">　</w:t>
      </w:r>
      <w:r w:rsidRPr="009644D3">
        <w:rPr>
          <w:color w:val="000000" w:themeColor="text1"/>
          <w:sz w:val="20"/>
          <w:szCs w:val="20"/>
        </w:rPr>
        <w:t>不十分な</w:t>
      </w:r>
      <w:r w:rsidR="008A1208" w:rsidRPr="009644D3">
        <w:rPr>
          <w:rFonts w:hint="eastAsia"/>
          <w:color w:val="000000" w:themeColor="text1"/>
          <w:sz w:val="20"/>
          <w:szCs w:val="20"/>
        </w:rPr>
        <w:t>方</w:t>
      </w:r>
      <w:r w:rsidRPr="009644D3">
        <w:rPr>
          <w:color w:val="000000" w:themeColor="text1"/>
          <w:sz w:val="20"/>
          <w:szCs w:val="20"/>
        </w:rPr>
        <w:t>向けに</w:t>
      </w:r>
      <w:r w:rsidR="00672CBD" w:rsidRPr="009644D3">
        <w:rPr>
          <w:rFonts w:hint="eastAsia"/>
          <w:color w:val="000000" w:themeColor="text1"/>
          <w:sz w:val="20"/>
          <w:szCs w:val="20"/>
        </w:rPr>
        <w:t xml:space="preserve">　</w:t>
      </w:r>
      <w:r w:rsidRPr="009644D3">
        <w:rPr>
          <w:color w:val="000000" w:themeColor="text1"/>
          <w:sz w:val="20"/>
          <w:szCs w:val="20"/>
        </w:rPr>
        <w:t>財産管理についての体制を整備してまいりました。2002年には、品川成年後見センターを組織し、成年後見制度に関する相談や支援を行い、実績を積み重ねてきました。</w:t>
      </w:r>
    </w:p>
    <w:p w:rsidR="00BE2D99" w:rsidRPr="009644D3" w:rsidRDefault="00BE2D99" w:rsidP="00BE2D99">
      <w:pPr>
        <w:widowControl/>
        <w:spacing w:line="260" w:lineRule="exact"/>
        <w:jc w:val="left"/>
        <w:rPr>
          <w:color w:val="000000" w:themeColor="text1"/>
          <w:sz w:val="20"/>
          <w:szCs w:val="20"/>
        </w:rPr>
      </w:pPr>
      <w:r w:rsidRPr="009644D3">
        <w:rPr>
          <w:rFonts w:hint="eastAsia"/>
          <w:color w:val="000000" w:themeColor="text1"/>
          <w:sz w:val="20"/>
          <w:szCs w:val="20"/>
        </w:rPr>
        <w:t>品川成年後見センターにおける問い合わせ・相談件数は、</w:t>
      </w:r>
      <w:r w:rsidRPr="009644D3">
        <w:rPr>
          <w:color w:val="000000" w:themeColor="text1"/>
          <w:sz w:val="20"/>
          <w:szCs w:val="20"/>
        </w:rPr>
        <w:t>毎年1,000件を超える対応を行っており、身近な相談場所として時間をかけて地域に根付いてきたものと捉えております。</w:t>
      </w:r>
    </w:p>
    <w:p w:rsidR="00BE2D99" w:rsidRPr="009644D3" w:rsidRDefault="00BE2D99" w:rsidP="00BE2D99">
      <w:pPr>
        <w:widowControl/>
        <w:spacing w:line="260" w:lineRule="exact"/>
        <w:jc w:val="left"/>
        <w:rPr>
          <w:color w:val="000000" w:themeColor="text1"/>
          <w:sz w:val="20"/>
          <w:szCs w:val="20"/>
        </w:rPr>
      </w:pPr>
      <w:r w:rsidRPr="009644D3">
        <w:rPr>
          <w:color w:val="000000" w:themeColor="text1"/>
          <w:sz w:val="20"/>
          <w:szCs w:val="20"/>
        </w:rPr>
        <w:t>一人ひとりの状況や支援内容が異なる成年後見制度の相談においては、今後も引き続き</w:t>
      </w:r>
      <w:r w:rsidR="00672CBD" w:rsidRPr="009644D3">
        <w:rPr>
          <w:rFonts w:hint="eastAsia"/>
          <w:color w:val="000000" w:themeColor="text1"/>
          <w:sz w:val="20"/>
          <w:szCs w:val="20"/>
        </w:rPr>
        <w:t xml:space="preserve">　</w:t>
      </w:r>
      <w:r w:rsidRPr="009644D3">
        <w:rPr>
          <w:color w:val="000000" w:themeColor="text1"/>
          <w:sz w:val="20"/>
          <w:szCs w:val="20"/>
        </w:rPr>
        <w:t>区内の福祉関係者や地域の民生・児童委員の方々などと連携しながら、本人の意思をくみ取り、寄り添った支援を進めてまいります。</w:t>
      </w:r>
    </w:p>
    <w:p w:rsidR="00BE2D99" w:rsidRPr="009644D3" w:rsidRDefault="00BE2D99" w:rsidP="00BE2D99">
      <w:pPr>
        <w:widowControl/>
        <w:spacing w:line="260" w:lineRule="exact"/>
        <w:jc w:val="left"/>
        <w:rPr>
          <w:color w:val="000000" w:themeColor="text1"/>
          <w:sz w:val="20"/>
          <w:szCs w:val="20"/>
        </w:rPr>
      </w:pPr>
      <w:r w:rsidRPr="009644D3">
        <w:rPr>
          <w:rFonts w:hint="eastAsia"/>
          <w:color w:val="000000" w:themeColor="text1"/>
          <w:sz w:val="20"/>
          <w:szCs w:val="20"/>
        </w:rPr>
        <w:t>今後とも地域の住民や</w:t>
      </w:r>
      <w:r w:rsidR="00672CBD" w:rsidRPr="009644D3">
        <w:rPr>
          <w:rFonts w:hint="eastAsia"/>
          <w:color w:val="000000" w:themeColor="text1"/>
          <w:sz w:val="20"/>
          <w:szCs w:val="20"/>
        </w:rPr>
        <w:t xml:space="preserve">　</w:t>
      </w:r>
      <w:r w:rsidRPr="009644D3">
        <w:rPr>
          <w:rFonts w:hint="eastAsia"/>
          <w:color w:val="000000" w:themeColor="text1"/>
          <w:sz w:val="20"/>
          <w:szCs w:val="20"/>
        </w:rPr>
        <w:t>様々な関係団体の皆様には、成年後見制度の事業推進にご協力をお願い申し上げます。</w:t>
      </w:r>
    </w:p>
    <w:p w:rsidR="00BE2D99" w:rsidRPr="009644D3" w:rsidRDefault="00BE2D99" w:rsidP="00BE2D99">
      <w:pPr>
        <w:widowControl/>
        <w:spacing w:line="260" w:lineRule="exact"/>
        <w:jc w:val="left"/>
        <w:rPr>
          <w:color w:val="000000" w:themeColor="text1"/>
          <w:sz w:val="20"/>
          <w:szCs w:val="20"/>
        </w:rPr>
      </w:pPr>
    </w:p>
    <w:p w:rsidR="00BE2D99" w:rsidRPr="009644D3" w:rsidRDefault="00BE2D99" w:rsidP="00BE2D99">
      <w:pPr>
        <w:widowControl/>
        <w:spacing w:line="260" w:lineRule="exact"/>
        <w:jc w:val="left"/>
        <w:rPr>
          <w:color w:val="000000" w:themeColor="text1"/>
          <w:sz w:val="20"/>
          <w:szCs w:val="20"/>
        </w:rPr>
      </w:pPr>
      <w:r w:rsidRPr="009644D3">
        <w:rPr>
          <w:color w:val="000000" w:themeColor="text1"/>
          <w:sz w:val="20"/>
          <w:szCs w:val="20"/>
        </w:rPr>
        <w:t>2021年10月</w:t>
      </w:r>
    </w:p>
    <w:p w:rsidR="00BE2D99" w:rsidRPr="009644D3" w:rsidRDefault="00BE2D99" w:rsidP="00BE2D99">
      <w:pPr>
        <w:widowControl/>
        <w:spacing w:line="260" w:lineRule="exact"/>
        <w:jc w:val="left"/>
        <w:rPr>
          <w:color w:val="000000" w:themeColor="text1"/>
          <w:sz w:val="20"/>
          <w:szCs w:val="20"/>
        </w:rPr>
      </w:pPr>
      <w:r w:rsidRPr="009644D3">
        <w:rPr>
          <w:rFonts w:hint="eastAsia"/>
          <w:color w:val="000000" w:themeColor="text1"/>
          <w:sz w:val="20"/>
          <w:szCs w:val="20"/>
        </w:rPr>
        <w:t>社会福祉法人品川区社会福祉協議会　会長　池田　あきたか</w:t>
      </w:r>
    </w:p>
    <w:p w:rsidR="008C0F37" w:rsidRPr="009644D3" w:rsidRDefault="008C0F37" w:rsidP="00527FF3">
      <w:pPr>
        <w:widowControl/>
        <w:spacing w:line="260" w:lineRule="exact"/>
        <w:jc w:val="left"/>
        <w:rPr>
          <w:color w:val="000000" w:themeColor="text1"/>
          <w:sz w:val="20"/>
          <w:szCs w:val="20"/>
        </w:rPr>
      </w:pPr>
      <w:r w:rsidRPr="009644D3">
        <w:rPr>
          <w:color w:val="000000" w:themeColor="text1"/>
          <w:sz w:val="20"/>
          <w:szCs w:val="20"/>
        </w:rPr>
        <w:br w:type="page"/>
      </w:r>
    </w:p>
    <w:p w:rsidR="005A692E" w:rsidRPr="009644D3" w:rsidRDefault="005C4F56" w:rsidP="005A692E">
      <w:pPr>
        <w:spacing w:line="240" w:lineRule="exact"/>
        <w:jc w:val="left"/>
        <w:rPr>
          <w:color w:val="000000" w:themeColor="text1"/>
          <w:sz w:val="20"/>
          <w:szCs w:val="20"/>
        </w:rPr>
      </w:pPr>
      <w:r>
        <w:rPr>
          <w:noProof/>
          <w:color w:val="000000" w:themeColor="text1"/>
          <w:sz w:val="20"/>
          <w:szCs w:val="20"/>
        </w:rPr>
        <w:drawing>
          <wp:anchor distT="0" distB="0" distL="114300" distR="114300" simplePos="0" relativeHeight="251660288"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3" name="JAVISCODE00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5A692E" w:rsidRPr="009644D3">
        <w:rPr>
          <w:color w:val="000000" w:themeColor="text1"/>
          <w:sz w:val="20"/>
          <w:szCs w:val="20"/>
        </w:rPr>
        <w:t>2</w:t>
      </w:r>
      <w:r w:rsidR="00BE2D99" w:rsidRPr="009644D3">
        <w:rPr>
          <w:rFonts w:hint="eastAsia"/>
          <w:color w:val="000000" w:themeColor="text1"/>
          <w:sz w:val="20"/>
          <w:szCs w:val="20"/>
        </w:rPr>
        <w:t>ページ</w:t>
      </w:r>
    </w:p>
    <w:p w:rsidR="005A692E" w:rsidRPr="009644D3" w:rsidRDefault="005A692E" w:rsidP="005A692E">
      <w:pPr>
        <w:widowControl/>
        <w:spacing w:line="240" w:lineRule="exact"/>
        <w:jc w:val="left"/>
        <w:rPr>
          <w:color w:val="000000" w:themeColor="text1"/>
          <w:sz w:val="20"/>
          <w:szCs w:val="20"/>
        </w:rPr>
      </w:pPr>
    </w:p>
    <w:p w:rsidR="00414949" w:rsidRPr="009644D3" w:rsidRDefault="00414949" w:rsidP="00414949">
      <w:pPr>
        <w:widowControl/>
        <w:spacing w:line="240" w:lineRule="exact"/>
        <w:jc w:val="left"/>
        <w:rPr>
          <w:color w:val="000000" w:themeColor="text1"/>
          <w:sz w:val="20"/>
          <w:szCs w:val="20"/>
        </w:rPr>
      </w:pPr>
      <w:r w:rsidRPr="009644D3">
        <w:rPr>
          <w:rFonts w:hint="eastAsia"/>
          <w:color w:val="000000" w:themeColor="text1"/>
          <w:sz w:val="20"/>
          <w:szCs w:val="20"/>
        </w:rPr>
        <w:t>委員長あいさつ</w:t>
      </w:r>
    </w:p>
    <w:p w:rsidR="00414949" w:rsidRPr="009644D3" w:rsidRDefault="00414949" w:rsidP="00414949">
      <w:pPr>
        <w:widowControl/>
        <w:spacing w:line="240" w:lineRule="exact"/>
        <w:jc w:val="left"/>
        <w:rPr>
          <w:color w:val="000000" w:themeColor="text1"/>
          <w:sz w:val="20"/>
          <w:szCs w:val="20"/>
        </w:rPr>
      </w:pPr>
    </w:p>
    <w:p w:rsidR="00414949" w:rsidRPr="009644D3" w:rsidRDefault="00414949" w:rsidP="00414949">
      <w:pPr>
        <w:widowControl/>
        <w:spacing w:line="240" w:lineRule="exact"/>
        <w:jc w:val="left"/>
        <w:rPr>
          <w:color w:val="000000" w:themeColor="text1"/>
          <w:sz w:val="20"/>
          <w:szCs w:val="20"/>
        </w:rPr>
      </w:pPr>
      <w:r w:rsidRPr="009644D3">
        <w:rPr>
          <w:rFonts w:hint="eastAsia"/>
          <w:color w:val="000000" w:themeColor="text1"/>
          <w:sz w:val="20"/>
          <w:szCs w:val="20"/>
        </w:rPr>
        <w:t>認知症、知的障害および精神障害などにより財産の管理や日常生活に支援が</w:t>
      </w:r>
      <w:r w:rsidR="00EA772E" w:rsidRPr="009644D3">
        <w:rPr>
          <w:rFonts w:hint="eastAsia"/>
          <w:color w:val="000000" w:themeColor="text1"/>
          <w:sz w:val="20"/>
          <w:szCs w:val="20"/>
        </w:rPr>
        <w:t>ひつよう</w:t>
      </w:r>
      <w:r w:rsidRPr="009644D3">
        <w:rPr>
          <w:rFonts w:hint="eastAsia"/>
          <w:color w:val="000000" w:themeColor="text1"/>
          <w:sz w:val="20"/>
          <w:szCs w:val="20"/>
        </w:rPr>
        <w:t>な人に対して、社会全体で支え合うしくみとして成年後見制度が施行されて</w:t>
      </w:r>
      <w:r w:rsidRPr="009644D3">
        <w:rPr>
          <w:color w:val="000000" w:themeColor="text1"/>
          <w:sz w:val="20"/>
          <w:szCs w:val="20"/>
        </w:rPr>
        <w:t>20年が経ちました。この</w:t>
      </w:r>
      <w:r w:rsidRPr="009644D3">
        <w:rPr>
          <w:rFonts w:hint="eastAsia"/>
          <w:color w:val="000000" w:themeColor="text1"/>
          <w:sz w:val="20"/>
          <w:szCs w:val="20"/>
        </w:rPr>
        <w:t>間、高齢化率は増加の</w:t>
      </w:r>
      <w:proofErr w:type="gramStart"/>
      <w:r w:rsidR="003A10DE" w:rsidRPr="009644D3">
        <w:rPr>
          <w:rFonts w:hint="eastAsia"/>
          <w:color w:val="000000" w:themeColor="text1"/>
          <w:sz w:val="20"/>
          <w:szCs w:val="20"/>
        </w:rPr>
        <w:t>いっと</w:t>
      </w:r>
      <w:r w:rsidRPr="009644D3">
        <w:rPr>
          <w:rFonts w:hint="eastAsia"/>
          <w:color w:val="000000" w:themeColor="text1"/>
          <w:sz w:val="20"/>
          <w:szCs w:val="20"/>
        </w:rPr>
        <w:t>を</w:t>
      </w:r>
      <w:proofErr w:type="gramEnd"/>
      <w:r w:rsidRPr="009644D3">
        <w:rPr>
          <w:rFonts w:hint="eastAsia"/>
          <w:color w:val="000000" w:themeColor="text1"/>
          <w:sz w:val="20"/>
          <w:szCs w:val="20"/>
        </w:rPr>
        <w:t>たどり、同時期に車の両輪といわれ開始された介護保険制度が定着している一方、成年後見制度自体は浸透しているとはいえない実態が全国的にも統計で示されています。</w:t>
      </w:r>
    </w:p>
    <w:p w:rsidR="00414949" w:rsidRPr="009644D3" w:rsidRDefault="00414949" w:rsidP="00414949">
      <w:pPr>
        <w:widowControl/>
        <w:spacing w:line="240" w:lineRule="exact"/>
        <w:jc w:val="left"/>
        <w:rPr>
          <w:color w:val="000000" w:themeColor="text1"/>
          <w:sz w:val="20"/>
          <w:szCs w:val="20"/>
        </w:rPr>
      </w:pPr>
      <w:r w:rsidRPr="009644D3">
        <w:rPr>
          <w:rFonts w:hint="eastAsia"/>
          <w:color w:val="000000" w:themeColor="text1"/>
          <w:sz w:val="20"/>
          <w:szCs w:val="20"/>
        </w:rPr>
        <w:t>今般、成年後見制度の利用の促進に関する法律に基づく国の基本計画を踏まえ、制度の利用促進のために本計画を策定することとなりました。国が</w:t>
      </w:r>
      <w:r w:rsidR="0077410F" w:rsidRPr="009644D3">
        <w:rPr>
          <w:rFonts w:hint="eastAsia"/>
          <w:color w:val="000000" w:themeColor="text1"/>
          <w:sz w:val="20"/>
          <w:szCs w:val="20"/>
        </w:rPr>
        <w:t>じゅうよう</w:t>
      </w:r>
      <w:r w:rsidRPr="009644D3">
        <w:rPr>
          <w:rFonts w:hint="eastAsia"/>
          <w:color w:val="000000" w:themeColor="text1"/>
          <w:sz w:val="20"/>
          <w:szCs w:val="20"/>
        </w:rPr>
        <w:t>なポイントとして挙げているものの一つが、「地域連携ネットワーク」です。判断能力が不十分な方を支援するためには、本人からの相談に加え、親族や地域の住民・団体など本人に身近な人が早期に支援の</w:t>
      </w:r>
      <w:r w:rsidR="00EA772E" w:rsidRPr="009644D3">
        <w:rPr>
          <w:rFonts w:hint="eastAsia"/>
          <w:color w:val="000000" w:themeColor="text1"/>
          <w:sz w:val="20"/>
          <w:szCs w:val="20"/>
        </w:rPr>
        <w:t>ひつよう</w:t>
      </w:r>
      <w:r w:rsidRPr="009644D3">
        <w:rPr>
          <w:rFonts w:hint="eastAsia"/>
          <w:color w:val="000000" w:themeColor="text1"/>
          <w:sz w:val="20"/>
          <w:szCs w:val="20"/>
        </w:rPr>
        <w:t>性に気付き、適切な部署が状況を把握することが</w:t>
      </w:r>
      <w:r w:rsidR="0077410F" w:rsidRPr="009644D3">
        <w:rPr>
          <w:rFonts w:hint="eastAsia"/>
          <w:color w:val="000000" w:themeColor="text1"/>
          <w:sz w:val="20"/>
          <w:szCs w:val="20"/>
        </w:rPr>
        <w:t>じゅうよう</w:t>
      </w:r>
      <w:r w:rsidRPr="009644D3">
        <w:rPr>
          <w:rFonts w:hint="eastAsia"/>
          <w:color w:val="000000" w:themeColor="text1"/>
          <w:sz w:val="20"/>
          <w:szCs w:val="20"/>
        </w:rPr>
        <w:t>です。本計画では、「地域連携ネットワーク」の説明として、本人や親族を中心とした「チーム」で日頃の生活を見守りつつ、</w:t>
      </w:r>
      <w:r w:rsidR="00EA772E" w:rsidRPr="009644D3">
        <w:rPr>
          <w:rFonts w:hint="eastAsia"/>
          <w:color w:val="000000" w:themeColor="text1"/>
          <w:sz w:val="20"/>
          <w:szCs w:val="20"/>
        </w:rPr>
        <w:t>ひつよう</w:t>
      </w:r>
      <w:r w:rsidRPr="009644D3">
        <w:rPr>
          <w:rFonts w:hint="eastAsia"/>
          <w:color w:val="000000" w:themeColor="text1"/>
          <w:sz w:val="20"/>
          <w:szCs w:val="20"/>
        </w:rPr>
        <w:t>に応じて専門職等が支援の在り方を検討する「協議会」を「中核機関」が運営する支援体制を記載しております。</w:t>
      </w:r>
    </w:p>
    <w:p w:rsidR="00414949" w:rsidRPr="009644D3" w:rsidRDefault="00414949" w:rsidP="00414949">
      <w:pPr>
        <w:widowControl/>
        <w:spacing w:line="240" w:lineRule="exact"/>
        <w:jc w:val="left"/>
        <w:rPr>
          <w:color w:val="000000" w:themeColor="text1"/>
          <w:sz w:val="20"/>
          <w:szCs w:val="20"/>
        </w:rPr>
      </w:pPr>
      <w:r w:rsidRPr="009644D3">
        <w:rPr>
          <w:rFonts w:hint="eastAsia"/>
          <w:color w:val="000000" w:themeColor="text1"/>
          <w:sz w:val="20"/>
          <w:szCs w:val="20"/>
        </w:rPr>
        <w:t>品川区は品川区社会福祉協議会とともに、成年後見制度が開始される前から判断能力が不十分な方向けの「財産保全管理」の視点に立って支援を行っており、私も当時から携わってきました。成年後見制度を利用するにあたり、行政と社会福祉協議会が定期的に情報共有し、本人にとって適切な支援方法の検討に時間をかけ、関係職員の知識やノウハウを蓄積してきたことから、全国的にも先進的な取り組みが見られてきました。特に、成年後見制度は判断能力が不十分になった</w:t>
      </w:r>
      <w:r w:rsidR="003A10DE" w:rsidRPr="009644D3">
        <w:rPr>
          <w:rFonts w:hint="eastAsia"/>
          <w:color w:val="000000" w:themeColor="text1"/>
          <w:sz w:val="20"/>
          <w:szCs w:val="20"/>
        </w:rPr>
        <w:t>かた</w:t>
      </w:r>
      <w:r w:rsidRPr="009644D3">
        <w:rPr>
          <w:rFonts w:hint="eastAsia"/>
          <w:color w:val="000000" w:themeColor="text1"/>
          <w:sz w:val="20"/>
          <w:szCs w:val="20"/>
        </w:rPr>
        <w:t>が利用する制度と大半の方は認識されていると思いますが、現在判断能力があっても将来のために自分を支援してくれる人やどのような支援をしてもらうかを事前に決めておくことができる任意後見制度については、全国的にも例を見ない品川区社会福祉協議会の独自の支援内容で取り組まれています。</w:t>
      </w:r>
    </w:p>
    <w:p w:rsidR="003A10DE" w:rsidRPr="009644D3" w:rsidRDefault="003A10DE" w:rsidP="003A10DE">
      <w:pPr>
        <w:widowControl/>
        <w:spacing w:line="240" w:lineRule="exact"/>
        <w:jc w:val="left"/>
        <w:rPr>
          <w:color w:val="000000" w:themeColor="text1"/>
          <w:sz w:val="20"/>
          <w:szCs w:val="20"/>
        </w:rPr>
      </w:pPr>
      <w:r w:rsidRPr="009644D3">
        <w:rPr>
          <w:rFonts w:hint="eastAsia"/>
          <w:color w:val="000000" w:themeColor="text1"/>
          <w:sz w:val="20"/>
          <w:szCs w:val="20"/>
        </w:rPr>
        <w:t>本計画に記載している、「中核機関」を品川区と品川区社会福祉協議会が一体となって行う体制は、一朝一夕にできることではなく、これまでの経験と実績に基づき、関係性が構築できているからこそだと感じています。</w:t>
      </w:r>
    </w:p>
    <w:p w:rsidR="003A10DE" w:rsidRPr="009644D3" w:rsidRDefault="003A10DE" w:rsidP="003A10DE">
      <w:pPr>
        <w:widowControl/>
        <w:spacing w:line="240" w:lineRule="exact"/>
        <w:jc w:val="left"/>
        <w:rPr>
          <w:color w:val="000000" w:themeColor="text1"/>
          <w:sz w:val="20"/>
          <w:szCs w:val="20"/>
        </w:rPr>
      </w:pPr>
      <w:r w:rsidRPr="009644D3">
        <w:rPr>
          <w:rFonts w:hint="eastAsia"/>
          <w:color w:val="000000" w:themeColor="text1"/>
          <w:sz w:val="20"/>
          <w:szCs w:val="20"/>
        </w:rPr>
        <w:t>本計画の推進とともに、この品川区の成年後見制度の取り組みが</w:t>
      </w:r>
      <w:r w:rsidR="00672CBD" w:rsidRPr="009644D3">
        <w:rPr>
          <w:rFonts w:hint="eastAsia"/>
          <w:color w:val="000000" w:themeColor="text1"/>
          <w:sz w:val="20"/>
          <w:szCs w:val="20"/>
        </w:rPr>
        <w:t xml:space="preserve">　</w:t>
      </w:r>
      <w:r w:rsidRPr="009644D3">
        <w:rPr>
          <w:rFonts w:hint="eastAsia"/>
          <w:color w:val="000000" w:themeColor="text1"/>
          <w:sz w:val="20"/>
          <w:szCs w:val="20"/>
        </w:rPr>
        <w:t>これまで以上に全国的に広がり、どの地域に住んでいても、地域連携ネットワークの構築や成年後見制度の適切な利用が推進されることで、地域共生社会の実現の一つの手段となることを心より期待しております。</w:t>
      </w:r>
    </w:p>
    <w:p w:rsidR="003A10DE" w:rsidRPr="009644D3" w:rsidRDefault="003A10DE" w:rsidP="003A10DE">
      <w:pPr>
        <w:widowControl/>
        <w:spacing w:line="240" w:lineRule="exact"/>
        <w:jc w:val="left"/>
        <w:rPr>
          <w:color w:val="000000" w:themeColor="text1"/>
          <w:sz w:val="20"/>
          <w:szCs w:val="20"/>
        </w:rPr>
      </w:pPr>
    </w:p>
    <w:p w:rsidR="003A10DE" w:rsidRPr="009644D3" w:rsidRDefault="003A10DE" w:rsidP="003A10DE">
      <w:pPr>
        <w:widowControl/>
        <w:spacing w:line="240" w:lineRule="exact"/>
        <w:jc w:val="left"/>
        <w:rPr>
          <w:color w:val="000000" w:themeColor="text1"/>
          <w:sz w:val="20"/>
          <w:szCs w:val="20"/>
        </w:rPr>
      </w:pPr>
      <w:r w:rsidRPr="009644D3">
        <w:rPr>
          <w:color w:val="000000" w:themeColor="text1"/>
          <w:sz w:val="20"/>
          <w:szCs w:val="20"/>
        </w:rPr>
        <w:t>2021（令和３）年10月</w:t>
      </w:r>
    </w:p>
    <w:p w:rsidR="003A10DE" w:rsidRPr="009644D3" w:rsidRDefault="003A10DE" w:rsidP="003A10DE">
      <w:pPr>
        <w:widowControl/>
        <w:spacing w:line="240" w:lineRule="exact"/>
        <w:jc w:val="left"/>
        <w:rPr>
          <w:color w:val="000000" w:themeColor="text1"/>
          <w:sz w:val="20"/>
          <w:szCs w:val="20"/>
        </w:rPr>
      </w:pPr>
      <w:r w:rsidRPr="009644D3">
        <w:rPr>
          <w:rFonts w:hint="eastAsia"/>
          <w:color w:val="000000" w:themeColor="text1"/>
          <w:sz w:val="20"/>
          <w:szCs w:val="20"/>
        </w:rPr>
        <w:t>品川区成年後見制度利用促進基本計画策定委員会</w:t>
      </w:r>
    </w:p>
    <w:p w:rsidR="003A10DE" w:rsidRPr="009644D3" w:rsidRDefault="003A10DE" w:rsidP="003A10DE">
      <w:pPr>
        <w:widowControl/>
        <w:spacing w:line="240" w:lineRule="exact"/>
        <w:jc w:val="left"/>
        <w:rPr>
          <w:color w:val="000000" w:themeColor="text1"/>
          <w:sz w:val="20"/>
          <w:szCs w:val="20"/>
        </w:rPr>
      </w:pPr>
      <w:r w:rsidRPr="009644D3">
        <w:rPr>
          <w:rFonts w:hint="eastAsia"/>
          <w:color w:val="000000" w:themeColor="text1"/>
          <w:sz w:val="20"/>
          <w:szCs w:val="20"/>
        </w:rPr>
        <w:t>委員長　中央大学教授　新井　誠</w:t>
      </w:r>
      <w:r w:rsidRPr="009644D3">
        <w:rPr>
          <w:color w:val="000000" w:themeColor="text1"/>
          <w:sz w:val="20"/>
          <w:szCs w:val="20"/>
        </w:rPr>
        <w:br w:type="page"/>
      </w:r>
    </w:p>
    <w:p w:rsidR="003A10DE" w:rsidRDefault="005C4F56" w:rsidP="003A10DE">
      <w:pPr>
        <w:widowControl/>
        <w:spacing w:line="240" w:lineRule="exact"/>
        <w:jc w:val="left"/>
        <w:rPr>
          <w:color w:val="000000" w:themeColor="text1"/>
          <w:sz w:val="20"/>
          <w:szCs w:val="20"/>
        </w:rPr>
      </w:pPr>
      <w:r>
        <w:rPr>
          <w:noProof/>
          <w:color w:val="000000" w:themeColor="text1"/>
          <w:sz w:val="20"/>
          <w:szCs w:val="20"/>
        </w:rPr>
        <w:drawing>
          <wp:anchor distT="0" distB="0" distL="114300" distR="114300" simplePos="0" relativeHeight="251661312"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4" name="JAVISCODE00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3A10DE" w:rsidRPr="009644D3">
        <w:rPr>
          <w:color w:val="000000" w:themeColor="text1"/>
          <w:sz w:val="20"/>
          <w:szCs w:val="20"/>
        </w:rPr>
        <w:t>3</w:t>
      </w:r>
      <w:r w:rsidR="003A10DE" w:rsidRPr="009644D3">
        <w:rPr>
          <w:rFonts w:hint="eastAsia"/>
          <w:color w:val="000000" w:themeColor="text1"/>
          <w:sz w:val="20"/>
          <w:szCs w:val="20"/>
        </w:rPr>
        <w:t>ページ</w:t>
      </w:r>
    </w:p>
    <w:p w:rsidR="001B202F" w:rsidRDefault="001B202F" w:rsidP="003A10DE">
      <w:pPr>
        <w:widowControl/>
        <w:spacing w:line="240" w:lineRule="exact"/>
        <w:jc w:val="left"/>
        <w:rPr>
          <w:color w:val="000000" w:themeColor="text1"/>
          <w:sz w:val="20"/>
          <w:szCs w:val="20"/>
        </w:rPr>
      </w:pPr>
    </w:p>
    <w:p w:rsidR="001B202F" w:rsidRPr="001B202F" w:rsidRDefault="001B202F" w:rsidP="003A10DE">
      <w:pPr>
        <w:widowControl/>
        <w:spacing w:line="240" w:lineRule="exact"/>
        <w:jc w:val="left"/>
        <w:rPr>
          <w:color w:val="000000" w:themeColor="text1"/>
          <w:sz w:val="20"/>
          <w:szCs w:val="20"/>
        </w:rPr>
      </w:pPr>
      <w:r>
        <w:rPr>
          <w:rFonts w:hint="eastAsia"/>
          <w:color w:val="000000" w:themeColor="text1"/>
          <w:sz w:val="20"/>
          <w:szCs w:val="20"/>
        </w:rPr>
        <w:t>目次</w:t>
      </w:r>
    </w:p>
    <w:p w:rsidR="00342CBF" w:rsidRPr="009644D3" w:rsidRDefault="00342CBF" w:rsidP="003A10DE">
      <w:pPr>
        <w:widowControl/>
        <w:spacing w:line="240" w:lineRule="exact"/>
        <w:jc w:val="left"/>
        <w:rPr>
          <w:color w:val="000000" w:themeColor="text1"/>
          <w:sz w:val="20"/>
          <w:szCs w:val="20"/>
        </w:rPr>
      </w:pP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はじめに　成年後見制度とは　</w:t>
      </w:r>
      <w:r w:rsidRPr="00342CBF">
        <w:rPr>
          <w:color w:val="000000" w:themeColor="text1"/>
          <w:sz w:val="20"/>
          <w:szCs w:val="20"/>
        </w:rPr>
        <w:t>5ページ</w:t>
      </w:r>
    </w:p>
    <w:p w:rsidR="00342CBF" w:rsidRPr="00342CBF" w:rsidRDefault="00342CBF" w:rsidP="00342CBF">
      <w:pPr>
        <w:spacing w:line="260" w:lineRule="exact"/>
        <w:jc w:val="left"/>
        <w:rPr>
          <w:color w:val="000000" w:themeColor="text1"/>
          <w:sz w:val="20"/>
          <w:szCs w:val="20"/>
        </w:rPr>
      </w:pP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地域で活躍する市民後見人（インタビュー）　</w:t>
      </w:r>
      <w:r w:rsidRPr="00342CBF">
        <w:rPr>
          <w:color w:val="000000" w:themeColor="text1"/>
          <w:sz w:val="20"/>
          <w:szCs w:val="20"/>
        </w:rPr>
        <w:t>7ページ</w:t>
      </w:r>
    </w:p>
    <w:p w:rsidR="00342CBF" w:rsidRPr="00342CBF" w:rsidRDefault="00342CBF" w:rsidP="00342CBF">
      <w:pPr>
        <w:spacing w:line="260" w:lineRule="exact"/>
        <w:jc w:val="left"/>
        <w:rPr>
          <w:color w:val="000000" w:themeColor="text1"/>
          <w:sz w:val="20"/>
          <w:szCs w:val="20"/>
        </w:rPr>
      </w:pPr>
    </w:p>
    <w:p w:rsidR="00342CBF" w:rsidRPr="00342CBF" w:rsidRDefault="00342CBF" w:rsidP="00342CBF">
      <w:pPr>
        <w:spacing w:line="260" w:lineRule="exact"/>
        <w:jc w:val="left"/>
        <w:rPr>
          <w:color w:val="000000" w:themeColor="text1"/>
          <w:sz w:val="20"/>
          <w:szCs w:val="20"/>
        </w:rPr>
      </w:pP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第１章　計画の基本事項　</w:t>
      </w:r>
      <w:r w:rsidRPr="00342CBF">
        <w:rPr>
          <w:color w:val="000000" w:themeColor="text1"/>
          <w:sz w:val="20"/>
          <w:szCs w:val="20"/>
        </w:rPr>
        <w:t>9ページ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１．　国の動き</w:t>
      </w:r>
      <w:r w:rsidR="001B202F">
        <w:rPr>
          <w:rFonts w:hint="eastAsia"/>
          <w:color w:val="000000" w:themeColor="text1"/>
          <w:sz w:val="20"/>
          <w:szCs w:val="20"/>
        </w:rPr>
        <w:t xml:space="preserve">　</w:t>
      </w:r>
      <w:r w:rsidRPr="00342CBF">
        <w:rPr>
          <w:color w:val="000000" w:themeColor="text1"/>
          <w:sz w:val="20"/>
          <w:szCs w:val="20"/>
        </w:rPr>
        <w:t>9ページ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２．　品川区成年後見制度利用促進基本計画の概要　</w:t>
      </w:r>
      <w:r w:rsidRPr="00342CBF">
        <w:rPr>
          <w:color w:val="000000" w:themeColor="text1"/>
          <w:sz w:val="20"/>
          <w:szCs w:val="20"/>
        </w:rPr>
        <w:t>10ページ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Pr="00342CBF">
        <w:rPr>
          <w:color w:val="000000" w:themeColor="text1"/>
          <w:sz w:val="20"/>
          <w:szCs w:val="20"/>
        </w:rPr>
        <w:t>1　基本計画の位置付け　10ページ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Pr="00342CBF">
        <w:rPr>
          <w:color w:val="000000" w:themeColor="text1"/>
          <w:sz w:val="20"/>
          <w:szCs w:val="20"/>
        </w:rPr>
        <w:t>2　基本計画の期間　10ページ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Pr="00342CBF">
        <w:rPr>
          <w:color w:val="000000" w:themeColor="text1"/>
          <w:sz w:val="20"/>
          <w:szCs w:val="20"/>
        </w:rPr>
        <w:t>3　計画策定のための取り組みおよび体制　10ページ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地域共生社会をめざして　</w:t>
      </w:r>
      <w:r w:rsidRPr="00342CBF">
        <w:rPr>
          <w:color w:val="000000" w:themeColor="text1"/>
          <w:sz w:val="20"/>
          <w:szCs w:val="20"/>
        </w:rPr>
        <w:t>10ページ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３．　基本理念　</w:t>
      </w:r>
      <w:r w:rsidRPr="00342CBF">
        <w:rPr>
          <w:color w:val="000000" w:themeColor="text1"/>
          <w:sz w:val="20"/>
          <w:szCs w:val="20"/>
        </w:rPr>
        <w:t>11ページ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４．　重点項目　</w:t>
      </w:r>
      <w:r w:rsidRPr="00342CBF">
        <w:rPr>
          <w:color w:val="000000" w:themeColor="text1"/>
          <w:sz w:val="20"/>
          <w:szCs w:val="20"/>
        </w:rPr>
        <w:t>11ページ</w:t>
      </w:r>
    </w:p>
    <w:p w:rsidR="00342CBF" w:rsidRPr="00342CBF" w:rsidRDefault="00342CBF" w:rsidP="00342CBF">
      <w:pPr>
        <w:spacing w:line="260" w:lineRule="exact"/>
        <w:jc w:val="left"/>
        <w:rPr>
          <w:color w:val="000000" w:themeColor="text1"/>
          <w:sz w:val="20"/>
          <w:szCs w:val="20"/>
        </w:rPr>
      </w:pP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第２章　成年後見制度利用に関する現状　</w:t>
      </w:r>
      <w:r w:rsidRPr="00342CBF">
        <w:rPr>
          <w:color w:val="000000" w:themeColor="text1"/>
          <w:sz w:val="20"/>
          <w:szCs w:val="20"/>
        </w:rPr>
        <w:t>12ページ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１．　成年後見制度利用に関する国の現状　</w:t>
      </w:r>
      <w:r w:rsidRPr="00342CBF">
        <w:rPr>
          <w:color w:val="000000" w:themeColor="text1"/>
          <w:sz w:val="20"/>
          <w:szCs w:val="20"/>
        </w:rPr>
        <w:t>12ページ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２．　成年後見制度利用に関する品川区の現状　</w:t>
      </w:r>
      <w:r w:rsidRPr="00342CBF">
        <w:rPr>
          <w:color w:val="000000" w:themeColor="text1"/>
          <w:sz w:val="20"/>
          <w:szCs w:val="20"/>
        </w:rPr>
        <w:t>12ページ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Pr="00342CBF">
        <w:rPr>
          <w:color w:val="000000" w:themeColor="text1"/>
          <w:sz w:val="20"/>
          <w:szCs w:val="20"/>
        </w:rPr>
        <w:t>1　品川区の統計からみえる現状　12ページ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Pr="00342CBF">
        <w:rPr>
          <w:color w:val="000000" w:themeColor="text1"/>
          <w:sz w:val="20"/>
          <w:szCs w:val="20"/>
        </w:rPr>
        <w:t>2　アンケート調査からみえる現状　17ページ</w:t>
      </w:r>
    </w:p>
    <w:p w:rsidR="00342CBF" w:rsidRPr="00342CBF" w:rsidRDefault="00342CBF" w:rsidP="00342CBF">
      <w:pPr>
        <w:spacing w:line="260" w:lineRule="exact"/>
        <w:jc w:val="left"/>
        <w:rPr>
          <w:color w:val="000000" w:themeColor="text1"/>
          <w:sz w:val="20"/>
          <w:szCs w:val="20"/>
        </w:rPr>
      </w:pP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第３章　成年後見制度利用促進の考え方　</w:t>
      </w:r>
      <w:r w:rsidRPr="00342CBF">
        <w:rPr>
          <w:color w:val="000000" w:themeColor="text1"/>
          <w:sz w:val="20"/>
          <w:szCs w:val="20"/>
        </w:rPr>
        <w:t>19ページ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１．　地域連携ネットワークの構築　</w:t>
      </w:r>
      <w:r w:rsidRPr="00342CBF">
        <w:rPr>
          <w:color w:val="000000" w:themeColor="text1"/>
          <w:sz w:val="20"/>
          <w:szCs w:val="20"/>
        </w:rPr>
        <w:t>19ページ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Pr="00342CBF">
        <w:rPr>
          <w:color w:val="000000" w:themeColor="text1"/>
          <w:sz w:val="20"/>
          <w:szCs w:val="20"/>
        </w:rPr>
        <w:t>1　地域連携のしくみ　19ページ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Pr="00342CBF">
        <w:rPr>
          <w:color w:val="000000" w:themeColor="text1"/>
          <w:sz w:val="20"/>
          <w:szCs w:val="20"/>
        </w:rPr>
        <w:t>2　チーム　20ページ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Pr="00342CBF">
        <w:rPr>
          <w:color w:val="000000" w:themeColor="text1"/>
          <w:sz w:val="20"/>
          <w:szCs w:val="20"/>
        </w:rPr>
        <w:t>3　協議会　20ページ</w:t>
      </w:r>
    </w:p>
    <w:p w:rsidR="00C66EC7" w:rsidRPr="009644D3"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Pr="00342CBF">
        <w:rPr>
          <w:color w:val="000000" w:themeColor="text1"/>
          <w:sz w:val="20"/>
          <w:szCs w:val="20"/>
        </w:rPr>
        <w:t>4　中核機関　20ページ</w:t>
      </w:r>
    </w:p>
    <w:p w:rsidR="00C66EC7" w:rsidRPr="009644D3" w:rsidRDefault="00C66EC7">
      <w:pPr>
        <w:widowControl/>
        <w:jc w:val="left"/>
        <w:rPr>
          <w:color w:val="000000" w:themeColor="text1"/>
          <w:sz w:val="20"/>
          <w:szCs w:val="20"/>
        </w:rPr>
      </w:pPr>
      <w:r w:rsidRPr="009644D3">
        <w:rPr>
          <w:color w:val="000000" w:themeColor="text1"/>
          <w:sz w:val="20"/>
          <w:szCs w:val="20"/>
        </w:rPr>
        <w:br w:type="page"/>
      </w:r>
    </w:p>
    <w:p w:rsidR="00C66EC7" w:rsidRDefault="005C4F56" w:rsidP="00C66EC7">
      <w:pPr>
        <w:spacing w:line="260" w:lineRule="exact"/>
        <w:jc w:val="left"/>
        <w:rPr>
          <w:color w:val="000000" w:themeColor="text1"/>
          <w:sz w:val="20"/>
          <w:szCs w:val="20"/>
        </w:rPr>
      </w:pPr>
      <w:r>
        <w:rPr>
          <w:rFonts w:hint="eastAsia"/>
          <w:noProof/>
          <w:color w:val="000000" w:themeColor="text1"/>
          <w:sz w:val="20"/>
          <w:szCs w:val="20"/>
        </w:rPr>
        <w:drawing>
          <wp:anchor distT="0" distB="0" distL="114300" distR="114300" simplePos="0" relativeHeight="251662336"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5" name="JAVISCODE0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C66EC7" w:rsidRPr="009644D3">
        <w:rPr>
          <w:rFonts w:hint="eastAsia"/>
          <w:color w:val="000000" w:themeColor="text1"/>
          <w:sz w:val="20"/>
          <w:szCs w:val="20"/>
        </w:rPr>
        <w:t>4ページ</w:t>
      </w:r>
    </w:p>
    <w:p w:rsidR="00B3660A" w:rsidRDefault="00B3660A" w:rsidP="00C66EC7">
      <w:pPr>
        <w:spacing w:line="260" w:lineRule="exact"/>
        <w:jc w:val="left"/>
        <w:rPr>
          <w:color w:val="000000" w:themeColor="text1"/>
          <w:sz w:val="20"/>
          <w:szCs w:val="20"/>
        </w:rPr>
      </w:pPr>
    </w:p>
    <w:p w:rsidR="00B3660A" w:rsidRPr="009644D3" w:rsidRDefault="00B3660A" w:rsidP="00C66EC7">
      <w:pPr>
        <w:spacing w:line="260" w:lineRule="exact"/>
        <w:jc w:val="left"/>
        <w:rPr>
          <w:color w:val="000000" w:themeColor="text1"/>
          <w:sz w:val="20"/>
          <w:szCs w:val="20"/>
        </w:rPr>
      </w:pPr>
      <w:r>
        <w:rPr>
          <w:rFonts w:hint="eastAsia"/>
          <w:color w:val="000000" w:themeColor="text1"/>
          <w:sz w:val="20"/>
          <w:szCs w:val="20"/>
        </w:rPr>
        <w:t>目次</w:t>
      </w:r>
    </w:p>
    <w:p w:rsidR="00342CBF" w:rsidRDefault="00342CBF" w:rsidP="00342CBF">
      <w:pPr>
        <w:spacing w:line="260" w:lineRule="exact"/>
        <w:jc w:val="left"/>
        <w:rPr>
          <w:color w:val="000000" w:themeColor="text1"/>
          <w:sz w:val="20"/>
          <w:szCs w:val="20"/>
        </w:rPr>
      </w:pP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第４章</w:t>
      </w:r>
      <w:r>
        <w:rPr>
          <w:rFonts w:hint="eastAsia"/>
          <w:color w:val="000000" w:themeColor="text1"/>
          <w:sz w:val="20"/>
          <w:szCs w:val="20"/>
        </w:rPr>
        <w:t xml:space="preserve">　</w:t>
      </w:r>
      <w:r w:rsidRPr="00342CBF">
        <w:rPr>
          <w:rFonts w:hint="eastAsia"/>
          <w:color w:val="000000" w:themeColor="text1"/>
          <w:sz w:val="20"/>
          <w:szCs w:val="20"/>
        </w:rPr>
        <w:t xml:space="preserve">成年後見制度利用促進のための具体的な施策　</w:t>
      </w:r>
      <w:r w:rsidRPr="00342CBF">
        <w:rPr>
          <w:color w:val="000000" w:themeColor="text1"/>
          <w:sz w:val="20"/>
          <w:szCs w:val="20"/>
        </w:rPr>
        <w:t>21ページ</w:t>
      </w:r>
    </w:p>
    <w:p w:rsidR="00342CBF" w:rsidRPr="00342CBF" w:rsidRDefault="00342CBF" w:rsidP="00342CBF">
      <w:pPr>
        <w:spacing w:line="260" w:lineRule="exact"/>
        <w:jc w:val="left"/>
        <w:rPr>
          <w:color w:val="000000" w:themeColor="text1"/>
          <w:sz w:val="20"/>
          <w:szCs w:val="20"/>
        </w:rPr>
      </w:pP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１．</w:t>
      </w:r>
      <w:r>
        <w:rPr>
          <w:rFonts w:hint="eastAsia"/>
          <w:color w:val="000000" w:themeColor="text1"/>
          <w:sz w:val="20"/>
          <w:szCs w:val="20"/>
        </w:rPr>
        <w:t xml:space="preserve">　</w:t>
      </w:r>
      <w:r w:rsidRPr="00342CBF">
        <w:rPr>
          <w:rFonts w:hint="eastAsia"/>
          <w:color w:val="000000" w:themeColor="text1"/>
          <w:sz w:val="20"/>
          <w:szCs w:val="20"/>
        </w:rPr>
        <w:t>広報機能</w:t>
      </w:r>
      <w:r>
        <w:rPr>
          <w:rFonts w:hint="eastAsia"/>
          <w:color w:val="000000" w:themeColor="text1"/>
          <w:sz w:val="20"/>
          <w:szCs w:val="20"/>
        </w:rPr>
        <w:t xml:space="preserve">　</w:t>
      </w:r>
      <w:r w:rsidRPr="00342CBF">
        <w:rPr>
          <w:color w:val="000000" w:themeColor="text1"/>
          <w:sz w:val="20"/>
          <w:szCs w:val="20"/>
        </w:rPr>
        <w:t>23ページ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Pr="00342CBF">
        <w:rPr>
          <w:color w:val="000000" w:themeColor="text1"/>
          <w:sz w:val="20"/>
          <w:szCs w:val="20"/>
        </w:rPr>
        <w:t>1</w:t>
      </w:r>
      <w:r w:rsidR="001B202F">
        <w:rPr>
          <w:rFonts w:hint="eastAsia"/>
          <w:color w:val="000000" w:themeColor="text1"/>
          <w:sz w:val="20"/>
          <w:szCs w:val="20"/>
        </w:rPr>
        <w:t xml:space="preserve">　</w:t>
      </w:r>
      <w:r w:rsidRPr="00342CBF">
        <w:rPr>
          <w:color w:val="000000" w:themeColor="text1"/>
          <w:sz w:val="20"/>
          <w:szCs w:val="20"/>
        </w:rPr>
        <w:t>パンフレットの作成・配布</w:t>
      </w:r>
      <w:r>
        <w:rPr>
          <w:rFonts w:hint="eastAsia"/>
          <w:color w:val="000000" w:themeColor="text1"/>
          <w:sz w:val="20"/>
          <w:szCs w:val="20"/>
        </w:rPr>
        <w:t xml:space="preserve">　</w:t>
      </w:r>
      <w:r w:rsidRPr="00342CBF">
        <w:rPr>
          <w:color w:val="000000" w:themeColor="text1"/>
          <w:sz w:val="20"/>
          <w:szCs w:val="20"/>
        </w:rPr>
        <w:t>23ページ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001B202F">
        <w:rPr>
          <w:color w:val="000000" w:themeColor="text1"/>
          <w:sz w:val="20"/>
          <w:szCs w:val="20"/>
        </w:rPr>
        <w:t>2</w:t>
      </w:r>
      <w:r w:rsidR="001B202F">
        <w:rPr>
          <w:rFonts w:hint="eastAsia"/>
          <w:color w:val="000000" w:themeColor="text1"/>
          <w:sz w:val="20"/>
          <w:szCs w:val="20"/>
        </w:rPr>
        <w:t xml:space="preserve">　</w:t>
      </w:r>
      <w:r w:rsidRPr="00342CBF">
        <w:rPr>
          <w:color w:val="000000" w:themeColor="text1"/>
          <w:sz w:val="20"/>
          <w:szCs w:val="20"/>
        </w:rPr>
        <w:t>講座・セミナーの実施</w:t>
      </w:r>
      <w:r>
        <w:rPr>
          <w:rFonts w:hint="eastAsia"/>
          <w:color w:val="000000" w:themeColor="text1"/>
          <w:sz w:val="20"/>
          <w:szCs w:val="20"/>
        </w:rPr>
        <w:t xml:space="preserve">　</w:t>
      </w:r>
      <w:r w:rsidRPr="00342CBF">
        <w:rPr>
          <w:color w:val="000000" w:themeColor="text1"/>
          <w:sz w:val="20"/>
          <w:szCs w:val="20"/>
        </w:rPr>
        <w:t>23ページ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w:t>
      </w:r>
      <w:r w:rsidRPr="00342CBF">
        <w:rPr>
          <w:color w:val="000000" w:themeColor="text1"/>
          <w:sz w:val="20"/>
          <w:szCs w:val="20"/>
        </w:rPr>
        <w:t xml:space="preserve"> 〈コラム〉</w:t>
      </w:r>
      <w:r w:rsidR="001B202F">
        <w:rPr>
          <w:rFonts w:hint="eastAsia"/>
          <w:color w:val="000000" w:themeColor="text1"/>
          <w:sz w:val="20"/>
          <w:szCs w:val="20"/>
        </w:rPr>
        <w:t xml:space="preserve">　</w:t>
      </w:r>
      <w:r w:rsidRPr="00342CBF">
        <w:rPr>
          <w:color w:val="000000" w:themeColor="text1"/>
          <w:sz w:val="20"/>
          <w:szCs w:val="20"/>
        </w:rPr>
        <w:t>将来に備えて</w:t>
      </w:r>
      <w:r>
        <w:rPr>
          <w:rFonts w:hint="eastAsia"/>
          <w:color w:val="000000" w:themeColor="text1"/>
          <w:sz w:val="20"/>
          <w:szCs w:val="20"/>
        </w:rPr>
        <w:t xml:space="preserve">　まる</w:t>
      </w:r>
      <w:r w:rsidRPr="00342CBF">
        <w:rPr>
          <w:color w:val="000000" w:themeColor="text1"/>
          <w:sz w:val="20"/>
          <w:szCs w:val="20"/>
        </w:rPr>
        <w:t>①</w:t>
      </w:r>
      <w:r w:rsidR="001B202F">
        <w:rPr>
          <w:rFonts w:hint="eastAsia"/>
          <w:color w:val="000000" w:themeColor="text1"/>
          <w:sz w:val="20"/>
          <w:szCs w:val="20"/>
        </w:rPr>
        <w:t xml:space="preserve">　</w:t>
      </w:r>
      <w:r w:rsidRPr="00342CBF">
        <w:rPr>
          <w:color w:val="000000" w:themeColor="text1"/>
          <w:sz w:val="20"/>
          <w:szCs w:val="20"/>
        </w:rPr>
        <w:t>（意思決定支援ライフプランノート）</w:t>
      </w:r>
      <w:r>
        <w:rPr>
          <w:rFonts w:hint="eastAsia"/>
          <w:color w:val="000000" w:themeColor="text1"/>
          <w:sz w:val="20"/>
          <w:szCs w:val="20"/>
        </w:rPr>
        <w:t xml:space="preserve">　</w:t>
      </w:r>
      <w:r w:rsidRPr="00342CBF">
        <w:rPr>
          <w:color w:val="000000" w:themeColor="text1"/>
          <w:sz w:val="20"/>
          <w:szCs w:val="20"/>
        </w:rPr>
        <w:t>24ページ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２．</w:t>
      </w:r>
      <w:r>
        <w:rPr>
          <w:rFonts w:hint="eastAsia"/>
          <w:color w:val="000000" w:themeColor="text1"/>
          <w:sz w:val="20"/>
          <w:szCs w:val="20"/>
        </w:rPr>
        <w:t xml:space="preserve">　</w:t>
      </w:r>
      <w:r w:rsidRPr="00342CBF">
        <w:rPr>
          <w:rFonts w:hint="eastAsia"/>
          <w:color w:val="000000" w:themeColor="text1"/>
          <w:sz w:val="20"/>
          <w:szCs w:val="20"/>
        </w:rPr>
        <w:t>相談機能</w:t>
      </w:r>
      <w:r>
        <w:rPr>
          <w:rFonts w:hint="eastAsia"/>
          <w:color w:val="000000" w:themeColor="text1"/>
          <w:sz w:val="20"/>
          <w:szCs w:val="20"/>
        </w:rPr>
        <w:t xml:space="preserve">　</w:t>
      </w:r>
      <w:r w:rsidRPr="00342CBF">
        <w:rPr>
          <w:color w:val="000000" w:themeColor="text1"/>
          <w:sz w:val="20"/>
          <w:szCs w:val="20"/>
        </w:rPr>
        <w:t>25ページ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001B202F">
        <w:rPr>
          <w:color w:val="000000" w:themeColor="text1"/>
          <w:sz w:val="20"/>
          <w:szCs w:val="20"/>
        </w:rPr>
        <w:t>1</w:t>
      </w:r>
      <w:r w:rsidR="001B202F">
        <w:rPr>
          <w:rFonts w:hint="eastAsia"/>
          <w:color w:val="000000" w:themeColor="text1"/>
          <w:sz w:val="20"/>
          <w:szCs w:val="20"/>
        </w:rPr>
        <w:t xml:space="preserve">　</w:t>
      </w:r>
      <w:r w:rsidRPr="00342CBF">
        <w:rPr>
          <w:color w:val="000000" w:themeColor="text1"/>
          <w:sz w:val="20"/>
          <w:szCs w:val="20"/>
        </w:rPr>
        <w:t>福祉等の相談支援体制の充実</w:t>
      </w:r>
      <w:r>
        <w:rPr>
          <w:rFonts w:hint="eastAsia"/>
          <w:color w:val="000000" w:themeColor="text1"/>
          <w:sz w:val="20"/>
          <w:szCs w:val="20"/>
        </w:rPr>
        <w:t xml:space="preserve">　</w:t>
      </w:r>
      <w:r w:rsidRPr="00342CBF">
        <w:rPr>
          <w:color w:val="000000" w:themeColor="text1"/>
          <w:sz w:val="20"/>
          <w:szCs w:val="20"/>
        </w:rPr>
        <w:t>25ページ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001B202F">
        <w:rPr>
          <w:color w:val="000000" w:themeColor="text1"/>
          <w:sz w:val="20"/>
          <w:szCs w:val="20"/>
        </w:rPr>
        <w:t>2</w:t>
      </w:r>
      <w:r w:rsidR="001B202F">
        <w:rPr>
          <w:rFonts w:hint="eastAsia"/>
          <w:color w:val="000000" w:themeColor="text1"/>
          <w:sz w:val="20"/>
          <w:szCs w:val="20"/>
        </w:rPr>
        <w:t xml:space="preserve">　</w:t>
      </w:r>
      <w:r w:rsidRPr="00342CBF">
        <w:rPr>
          <w:color w:val="000000" w:themeColor="text1"/>
          <w:sz w:val="20"/>
          <w:szCs w:val="20"/>
        </w:rPr>
        <w:t>成年後見制度の相談対応</w:t>
      </w:r>
      <w:r>
        <w:rPr>
          <w:rFonts w:hint="eastAsia"/>
          <w:color w:val="000000" w:themeColor="text1"/>
          <w:sz w:val="20"/>
          <w:szCs w:val="20"/>
        </w:rPr>
        <w:t xml:space="preserve">　</w:t>
      </w:r>
      <w:r w:rsidRPr="00342CBF">
        <w:rPr>
          <w:color w:val="000000" w:themeColor="text1"/>
          <w:sz w:val="20"/>
          <w:szCs w:val="20"/>
        </w:rPr>
        <w:t>25ページ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w:t>
      </w:r>
      <w:r w:rsidRPr="00342CBF">
        <w:rPr>
          <w:color w:val="000000" w:themeColor="text1"/>
          <w:sz w:val="20"/>
          <w:szCs w:val="20"/>
        </w:rPr>
        <w:t xml:space="preserve"> 〈コラム〉</w:t>
      </w:r>
      <w:r w:rsidR="001B202F">
        <w:rPr>
          <w:rFonts w:hint="eastAsia"/>
          <w:color w:val="000000" w:themeColor="text1"/>
          <w:sz w:val="20"/>
          <w:szCs w:val="20"/>
        </w:rPr>
        <w:t xml:space="preserve">　</w:t>
      </w:r>
      <w:r w:rsidRPr="00342CBF">
        <w:rPr>
          <w:color w:val="000000" w:themeColor="text1"/>
          <w:sz w:val="20"/>
          <w:szCs w:val="20"/>
        </w:rPr>
        <w:t>将来に備えて</w:t>
      </w:r>
      <w:r>
        <w:rPr>
          <w:rFonts w:hint="eastAsia"/>
          <w:color w:val="000000" w:themeColor="text1"/>
          <w:sz w:val="20"/>
          <w:szCs w:val="20"/>
        </w:rPr>
        <w:t xml:space="preserve">　まる</w:t>
      </w:r>
      <w:r w:rsidRPr="00342CBF">
        <w:rPr>
          <w:color w:val="000000" w:themeColor="text1"/>
          <w:sz w:val="20"/>
          <w:szCs w:val="20"/>
        </w:rPr>
        <w:t>②</w:t>
      </w:r>
      <w:r w:rsidR="001B202F">
        <w:rPr>
          <w:rFonts w:hint="eastAsia"/>
          <w:color w:val="000000" w:themeColor="text1"/>
          <w:sz w:val="20"/>
          <w:szCs w:val="20"/>
        </w:rPr>
        <w:t xml:space="preserve">　</w:t>
      </w:r>
      <w:r w:rsidRPr="00342CBF">
        <w:rPr>
          <w:color w:val="000000" w:themeColor="text1"/>
          <w:sz w:val="20"/>
          <w:szCs w:val="20"/>
        </w:rPr>
        <w:t>（任意後見制度とは）</w:t>
      </w:r>
      <w:r>
        <w:rPr>
          <w:rFonts w:hint="eastAsia"/>
          <w:color w:val="000000" w:themeColor="text1"/>
          <w:sz w:val="20"/>
          <w:szCs w:val="20"/>
        </w:rPr>
        <w:t xml:space="preserve">　</w:t>
      </w:r>
      <w:r w:rsidRPr="00342CBF">
        <w:rPr>
          <w:color w:val="000000" w:themeColor="text1"/>
          <w:sz w:val="20"/>
          <w:szCs w:val="20"/>
        </w:rPr>
        <w:t>27ページ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w:t>
      </w:r>
      <w:r w:rsidRPr="00342CBF">
        <w:rPr>
          <w:color w:val="000000" w:themeColor="text1"/>
          <w:sz w:val="20"/>
          <w:szCs w:val="20"/>
        </w:rPr>
        <w:t xml:space="preserve"> 〈コラム〉</w:t>
      </w:r>
      <w:r w:rsidR="001B202F">
        <w:rPr>
          <w:rFonts w:hint="eastAsia"/>
          <w:color w:val="000000" w:themeColor="text1"/>
          <w:sz w:val="20"/>
          <w:szCs w:val="20"/>
        </w:rPr>
        <w:t xml:space="preserve">　</w:t>
      </w:r>
      <w:r w:rsidRPr="00342CBF">
        <w:rPr>
          <w:color w:val="000000" w:themeColor="text1"/>
          <w:sz w:val="20"/>
          <w:szCs w:val="20"/>
        </w:rPr>
        <w:t>将来に備えて</w:t>
      </w:r>
      <w:r>
        <w:rPr>
          <w:rFonts w:hint="eastAsia"/>
          <w:color w:val="000000" w:themeColor="text1"/>
          <w:sz w:val="20"/>
          <w:szCs w:val="20"/>
        </w:rPr>
        <w:t xml:space="preserve">　まる</w:t>
      </w:r>
      <w:r w:rsidRPr="00342CBF">
        <w:rPr>
          <w:color w:val="000000" w:themeColor="text1"/>
          <w:sz w:val="20"/>
          <w:szCs w:val="20"/>
        </w:rPr>
        <w:t>③</w:t>
      </w:r>
      <w:r w:rsidR="001B202F">
        <w:rPr>
          <w:rFonts w:hint="eastAsia"/>
          <w:color w:val="000000" w:themeColor="text1"/>
          <w:sz w:val="20"/>
          <w:szCs w:val="20"/>
        </w:rPr>
        <w:t xml:space="preserve">　</w:t>
      </w:r>
      <w:r w:rsidRPr="00342CBF">
        <w:rPr>
          <w:color w:val="000000" w:themeColor="text1"/>
          <w:sz w:val="20"/>
          <w:szCs w:val="20"/>
        </w:rPr>
        <w:t>（あんしんの３点セット）</w:t>
      </w:r>
      <w:r>
        <w:rPr>
          <w:rFonts w:hint="eastAsia"/>
          <w:color w:val="000000" w:themeColor="text1"/>
          <w:sz w:val="20"/>
          <w:szCs w:val="20"/>
        </w:rPr>
        <w:t xml:space="preserve">　</w:t>
      </w:r>
      <w:r w:rsidRPr="00342CBF">
        <w:rPr>
          <w:color w:val="000000" w:themeColor="text1"/>
          <w:sz w:val="20"/>
          <w:szCs w:val="20"/>
        </w:rPr>
        <w:t>28ページ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３．</w:t>
      </w:r>
      <w:r>
        <w:rPr>
          <w:rFonts w:hint="eastAsia"/>
          <w:color w:val="000000" w:themeColor="text1"/>
          <w:sz w:val="20"/>
          <w:szCs w:val="20"/>
        </w:rPr>
        <w:t xml:space="preserve">　</w:t>
      </w:r>
      <w:r w:rsidRPr="00342CBF">
        <w:rPr>
          <w:rFonts w:hint="eastAsia"/>
          <w:color w:val="000000" w:themeColor="text1"/>
          <w:sz w:val="20"/>
          <w:szCs w:val="20"/>
        </w:rPr>
        <w:t>利用促進機能</w:t>
      </w:r>
      <w:r>
        <w:rPr>
          <w:rFonts w:hint="eastAsia"/>
          <w:color w:val="000000" w:themeColor="text1"/>
          <w:sz w:val="20"/>
          <w:szCs w:val="20"/>
        </w:rPr>
        <w:t xml:space="preserve">　</w:t>
      </w:r>
      <w:r w:rsidRPr="00342CBF">
        <w:rPr>
          <w:color w:val="000000" w:themeColor="text1"/>
          <w:sz w:val="20"/>
          <w:szCs w:val="20"/>
        </w:rPr>
        <w:t>29ページ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001B202F">
        <w:rPr>
          <w:color w:val="000000" w:themeColor="text1"/>
          <w:sz w:val="20"/>
          <w:szCs w:val="20"/>
        </w:rPr>
        <w:t>1</w:t>
      </w:r>
      <w:r w:rsidR="001B202F">
        <w:rPr>
          <w:rFonts w:hint="eastAsia"/>
          <w:color w:val="000000" w:themeColor="text1"/>
          <w:sz w:val="20"/>
          <w:szCs w:val="20"/>
        </w:rPr>
        <w:t xml:space="preserve">　</w:t>
      </w:r>
      <w:r w:rsidRPr="00342CBF">
        <w:rPr>
          <w:color w:val="000000" w:themeColor="text1"/>
          <w:sz w:val="20"/>
          <w:szCs w:val="20"/>
        </w:rPr>
        <w:t>後見人等候補者検討の実施</w:t>
      </w:r>
      <w:r>
        <w:rPr>
          <w:rFonts w:hint="eastAsia"/>
          <w:color w:val="000000" w:themeColor="text1"/>
          <w:sz w:val="20"/>
          <w:szCs w:val="20"/>
        </w:rPr>
        <w:t xml:space="preserve">　</w:t>
      </w:r>
      <w:r w:rsidRPr="00342CBF">
        <w:rPr>
          <w:color w:val="000000" w:themeColor="text1"/>
          <w:sz w:val="20"/>
          <w:szCs w:val="20"/>
        </w:rPr>
        <w:t>29ページ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001B202F">
        <w:rPr>
          <w:color w:val="000000" w:themeColor="text1"/>
          <w:sz w:val="20"/>
          <w:szCs w:val="20"/>
        </w:rPr>
        <w:t>2</w:t>
      </w:r>
      <w:r w:rsidR="001B202F">
        <w:rPr>
          <w:rFonts w:hint="eastAsia"/>
          <w:color w:val="000000" w:themeColor="text1"/>
          <w:sz w:val="20"/>
          <w:szCs w:val="20"/>
        </w:rPr>
        <w:t xml:space="preserve">　</w:t>
      </w:r>
      <w:r w:rsidRPr="00342CBF">
        <w:rPr>
          <w:color w:val="000000" w:themeColor="text1"/>
          <w:sz w:val="20"/>
          <w:szCs w:val="20"/>
        </w:rPr>
        <w:t>担い手の育成・活動の促進</w:t>
      </w:r>
      <w:r>
        <w:rPr>
          <w:rFonts w:hint="eastAsia"/>
          <w:color w:val="000000" w:themeColor="text1"/>
          <w:sz w:val="20"/>
          <w:szCs w:val="20"/>
        </w:rPr>
        <w:t xml:space="preserve">　</w:t>
      </w:r>
      <w:r w:rsidRPr="00342CBF">
        <w:rPr>
          <w:color w:val="000000" w:themeColor="text1"/>
          <w:sz w:val="20"/>
          <w:szCs w:val="20"/>
        </w:rPr>
        <w:t>31ページ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w:t>
      </w:r>
      <w:r w:rsidRPr="00342CBF">
        <w:rPr>
          <w:color w:val="000000" w:themeColor="text1"/>
          <w:sz w:val="20"/>
          <w:szCs w:val="20"/>
        </w:rPr>
        <w:t xml:space="preserve"> 〈コラム〉</w:t>
      </w:r>
      <w:r w:rsidR="001B202F">
        <w:rPr>
          <w:rFonts w:hint="eastAsia"/>
          <w:color w:val="000000" w:themeColor="text1"/>
          <w:sz w:val="20"/>
          <w:szCs w:val="20"/>
        </w:rPr>
        <w:t xml:space="preserve">　</w:t>
      </w:r>
      <w:r w:rsidRPr="00342CBF">
        <w:rPr>
          <w:color w:val="000000" w:themeColor="text1"/>
          <w:sz w:val="20"/>
          <w:szCs w:val="20"/>
        </w:rPr>
        <w:t>後見活動団体等の紹介</w:t>
      </w:r>
      <w:r>
        <w:rPr>
          <w:rFonts w:hint="eastAsia"/>
          <w:color w:val="000000" w:themeColor="text1"/>
          <w:sz w:val="20"/>
          <w:szCs w:val="20"/>
        </w:rPr>
        <w:t xml:space="preserve">　</w:t>
      </w:r>
      <w:r w:rsidRPr="00342CBF">
        <w:rPr>
          <w:color w:val="000000" w:themeColor="text1"/>
          <w:sz w:val="20"/>
          <w:szCs w:val="20"/>
        </w:rPr>
        <w:t>32ページ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４．</w:t>
      </w:r>
      <w:r>
        <w:rPr>
          <w:rFonts w:hint="eastAsia"/>
          <w:color w:val="000000" w:themeColor="text1"/>
          <w:sz w:val="20"/>
          <w:szCs w:val="20"/>
        </w:rPr>
        <w:t xml:space="preserve">　</w:t>
      </w:r>
      <w:r w:rsidRPr="00342CBF">
        <w:rPr>
          <w:rFonts w:hint="eastAsia"/>
          <w:color w:val="000000" w:themeColor="text1"/>
          <w:sz w:val="20"/>
          <w:szCs w:val="20"/>
        </w:rPr>
        <w:t>後見人等支援機能</w:t>
      </w:r>
      <w:r>
        <w:rPr>
          <w:rFonts w:hint="eastAsia"/>
          <w:color w:val="000000" w:themeColor="text1"/>
          <w:sz w:val="20"/>
          <w:szCs w:val="20"/>
        </w:rPr>
        <w:t xml:space="preserve">　</w:t>
      </w:r>
      <w:r w:rsidRPr="00342CBF">
        <w:rPr>
          <w:color w:val="000000" w:themeColor="text1"/>
          <w:sz w:val="20"/>
          <w:szCs w:val="20"/>
        </w:rPr>
        <w:t>33ページ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Pr>
          <w:color w:val="000000" w:themeColor="text1"/>
          <w:sz w:val="20"/>
          <w:szCs w:val="20"/>
        </w:rPr>
        <w:t>1</w:t>
      </w:r>
      <w:r>
        <w:rPr>
          <w:rFonts w:hint="eastAsia"/>
          <w:color w:val="000000" w:themeColor="text1"/>
          <w:sz w:val="20"/>
          <w:szCs w:val="20"/>
        </w:rPr>
        <w:t xml:space="preserve">　</w:t>
      </w:r>
      <w:r w:rsidRPr="00342CBF">
        <w:rPr>
          <w:color w:val="000000" w:themeColor="text1"/>
          <w:sz w:val="20"/>
          <w:szCs w:val="20"/>
        </w:rPr>
        <w:t>日常的な後見活動の相談対応</w:t>
      </w:r>
      <w:r>
        <w:rPr>
          <w:rFonts w:hint="eastAsia"/>
          <w:color w:val="000000" w:themeColor="text1"/>
          <w:sz w:val="20"/>
          <w:szCs w:val="20"/>
        </w:rPr>
        <w:t xml:space="preserve">　</w:t>
      </w:r>
      <w:r w:rsidRPr="00342CBF">
        <w:rPr>
          <w:color w:val="000000" w:themeColor="text1"/>
          <w:sz w:val="20"/>
          <w:szCs w:val="20"/>
        </w:rPr>
        <w:t>33ページ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Pr>
          <w:color w:val="000000" w:themeColor="text1"/>
          <w:sz w:val="20"/>
          <w:szCs w:val="20"/>
        </w:rPr>
        <w:t>2</w:t>
      </w:r>
      <w:r>
        <w:rPr>
          <w:rFonts w:hint="eastAsia"/>
          <w:color w:val="000000" w:themeColor="text1"/>
          <w:sz w:val="20"/>
          <w:szCs w:val="20"/>
        </w:rPr>
        <w:t xml:space="preserve">　</w:t>
      </w:r>
      <w:r w:rsidRPr="00342CBF">
        <w:rPr>
          <w:color w:val="000000" w:themeColor="text1"/>
          <w:sz w:val="20"/>
          <w:szCs w:val="20"/>
        </w:rPr>
        <w:t>チームによる本人の見守り・支援体制</w:t>
      </w:r>
      <w:r>
        <w:rPr>
          <w:rFonts w:hint="eastAsia"/>
          <w:color w:val="000000" w:themeColor="text1"/>
          <w:sz w:val="20"/>
          <w:szCs w:val="20"/>
        </w:rPr>
        <w:t xml:space="preserve">　</w:t>
      </w:r>
      <w:r w:rsidRPr="00342CBF">
        <w:rPr>
          <w:color w:val="000000" w:themeColor="text1"/>
          <w:sz w:val="20"/>
          <w:szCs w:val="20"/>
        </w:rPr>
        <w:t>33ページ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Pr>
          <w:color w:val="000000" w:themeColor="text1"/>
          <w:sz w:val="20"/>
          <w:szCs w:val="20"/>
        </w:rPr>
        <w:t>3</w:t>
      </w:r>
      <w:r>
        <w:rPr>
          <w:rFonts w:hint="eastAsia"/>
          <w:color w:val="000000" w:themeColor="text1"/>
          <w:sz w:val="20"/>
          <w:szCs w:val="20"/>
        </w:rPr>
        <w:t xml:space="preserve">　</w:t>
      </w:r>
      <w:r w:rsidRPr="00342CBF">
        <w:rPr>
          <w:color w:val="000000" w:themeColor="text1"/>
          <w:sz w:val="20"/>
          <w:szCs w:val="20"/>
        </w:rPr>
        <w:t>家庭裁判所との連携による後見人等支援</w:t>
      </w:r>
      <w:r>
        <w:rPr>
          <w:rFonts w:hint="eastAsia"/>
          <w:color w:val="000000" w:themeColor="text1"/>
          <w:sz w:val="20"/>
          <w:szCs w:val="20"/>
        </w:rPr>
        <w:t xml:space="preserve">　</w:t>
      </w:r>
      <w:r w:rsidRPr="00342CBF">
        <w:rPr>
          <w:color w:val="000000" w:themeColor="text1"/>
          <w:sz w:val="20"/>
          <w:szCs w:val="20"/>
        </w:rPr>
        <w:t>33ページ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Pr>
          <w:color w:val="000000" w:themeColor="text1"/>
          <w:sz w:val="20"/>
          <w:szCs w:val="20"/>
        </w:rPr>
        <w:t>4</w:t>
      </w:r>
      <w:r>
        <w:rPr>
          <w:rFonts w:hint="eastAsia"/>
          <w:color w:val="000000" w:themeColor="text1"/>
          <w:sz w:val="20"/>
          <w:szCs w:val="20"/>
        </w:rPr>
        <w:t xml:space="preserve">　</w:t>
      </w:r>
      <w:r w:rsidRPr="00342CBF">
        <w:rPr>
          <w:color w:val="000000" w:themeColor="text1"/>
          <w:sz w:val="20"/>
          <w:szCs w:val="20"/>
        </w:rPr>
        <w:t>任意後見の適切な発効のしくみづくり</w:t>
      </w:r>
      <w:r>
        <w:rPr>
          <w:rFonts w:hint="eastAsia"/>
          <w:color w:val="000000" w:themeColor="text1"/>
          <w:sz w:val="20"/>
          <w:szCs w:val="20"/>
        </w:rPr>
        <w:t xml:space="preserve">　</w:t>
      </w:r>
      <w:r w:rsidRPr="00342CBF">
        <w:rPr>
          <w:color w:val="000000" w:themeColor="text1"/>
          <w:sz w:val="20"/>
          <w:szCs w:val="20"/>
        </w:rPr>
        <w:t>33ページ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Pr>
          <w:color w:val="000000" w:themeColor="text1"/>
          <w:sz w:val="20"/>
          <w:szCs w:val="20"/>
        </w:rPr>
        <w:t>5</w:t>
      </w:r>
      <w:r>
        <w:rPr>
          <w:rFonts w:hint="eastAsia"/>
          <w:color w:val="000000" w:themeColor="text1"/>
          <w:sz w:val="20"/>
          <w:szCs w:val="20"/>
        </w:rPr>
        <w:t xml:space="preserve">　</w:t>
      </w:r>
      <w:r w:rsidRPr="00342CBF">
        <w:rPr>
          <w:color w:val="000000" w:themeColor="text1"/>
          <w:sz w:val="20"/>
          <w:szCs w:val="20"/>
        </w:rPr>
        <w:t>報酬助成事業の円滑な運用</w:t>
      </w:r>
      <w:r>
        <w:rPr>
          <w:rFonts w:hint="eastAsia"/>
          <w:color w:val="000000" w:themeColor="text1"/>
          <w:sz w:val="20"/>
          <w:szCs w:val="20"/>
        </w:rPr>
        <w:t xml:space="preserve">　</w:t>
      </w:r>
      <w:r w:rsidRPr="00342CBF">
        <w:rPr>
          <w:color w:val="000000" w:themeColor="text1"/>
          <w:sz w:val="20"/>
          <w:szCs w:val="20"/>
        </w:rPr>
        <w:t xml:space="preserve"> 33ページ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w:t>
      </w:r>
      <w:r w:rsidRPr="00342CBF">
        <w:rPr>
          <w:color w:val="000000" w:themeColor="text1"/>
          <w:sz w:val="20"/>
          <w:szCs w:val="20"/>
        </w:rPr>
        <w:t xml:space="preserve"> 〈コラム〉</w:t>
      </w:r>
      <w:r w:rsidR="001B202F">
        <w:rPr>
          <w:rFonts w:hint="eastAsia"/>
          <w:color w:val="000000" w:themeColor="text1"/>
          <w:sz w:val="20"/>
          <w:szCs w:val="20"/>
        </w:rPr>
        <w:t xml:space="preserve">　</w:t>
      </w:r>
      <w:r w:rsidRPr="00342CBF">
        <w:rPr>
          <w:color w:val="000000" w:themeColor="text1"/>
          <w:sz w:val="20"/>
          <w:szCs w:val="20"/>
        </w:rPr>
        <w:t>後見活動の事例紹介</w:t>
      </w:r>
      <w:r>
        <w:rPr>
          <w:rFonts w:hint="eastAsia"/>
          <w:color w:val="000000" w:themeColor="text1"/>
          <w:sz w:val="20"/>
          <w:szCs w:val="20"/>
        </w:rPr>
        <w:t xml:space="preserve">　</w:t>
      </w:r>
      <w:r w:rsidRPr="00342CBF">
        <w:rPr>
          <w:color w:val="000000" w:themeColor="text1"/>
          <w:sz w:val="20"/>
          <w:szCs w:val="20"/>
        </w:rPr>
        <w:t xml:space="preserve"> 34ページ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５．</w:t>
      </w:r>
      <w:r>
        <w:rPr>
          <w:rFonts w:hint="eastAsia"/>
          <w:color w:val="000000" w:themeColor="text1"/>
          <w:sz w:val="20"/>
          <w:szCs w:val="20"/>
        </w:rPr>
        <w:t xml:space="preserve">　</w:t>
      </w:r>
      <w:r w:rsidRPr="00342CBF">
        <w:rPr>
          <w:rFonts w:hint="eastAsia"/>
          <w:color w:val="000000" w:themeColor="text1"/>
          <w:sz w:val="20"/>
          <w:szCs w:val="20"/>
        </w:rPr>
        <w:t>本人が安心して利用できる環境整備のために</w:t>
      </w:r>
      <w:r>
        <w:rPr>
          <w:rFonts w:hint="eastAsia"/>
          <w:color w:val="000000" w:themeColor="text1"/>
          <w:sz w:val="20"/>
          <w:szCs w:val="20"/>
        </w:rPr>
        <w:t xml:space="preserve">　</w:t>
      </w:r>
      <w:r w:rsidRPr="00342CBF">
        <w:rPr>
          <w:color w:val="000000" w:themeColor="text1"/>
          <w:sz w:val="20"/>
          <w:szCs w:val="20"/>
        </w:rPr>
        <w:t>35ページ</w:t>
      </w:r>
    </w:p>
    <w:p w:rsidR="00342CBF" w:rsidRPr="00342CBF" w:rsidRDefault="00342CBF" w:rsidP="00342CBF">
      <w:pPr>
        <w:spacing w:line="260" w:lineRule="exact"/>
        <w:jc w:val="left"/>
        <w:rPr>
          <w:color w:val="000000" w:themeColor="text1"/>
          <w:sz w:val="20"/>
          <w:szCs w:val="20"/>
        </w:rPr>
      </w:pP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第５章　計画の推進体制と進行管理　</w:t>
      </w:r>
      <w:r>
        <w:rPr>
          <w:color w:val="000000" w:themeColor="text1"/>
          <w:sz w:val="20"/>
          <w:szCs w:val="20"/>
        </w:rPr>
        <w:t>36</w:t>
      </w:r>
      <w:r w:rsidRPr="00342CBF">
        <w:rPr>
          <w:color w:val="000000" w:themeColor="text1"/>
          <w:sz w:val="20"/>
          <w:szCs w:val="20"/>
        </w:rPr>
        <w:t>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１．</w:t>
      </w:r>
      <w:r>
        <w:rPr>
          <w:rFonts w:hint="eastAsia"/>
          <w:color w:val="000000" w:themeColor="text1"/>
          <w:sz w:val="20"/>
          <w:szCs w:val="20"/>
        </w:rPr>
        <w:t xml:space="preserve">　</w:t>
      </w:r>
      <w:r w:rsidRPr="00342CBF">
        <w:rPr>
          <w:rFonts w:hint="eastAsia"/>
          <w:color w:val="000000" w:themeColor="text1"/>
          <w:sz w:val="20"/>
          <w:szCs w:val="20"/>
        </w:rPr>
        <w:t>計画の推進体制</w:t>
      </w:r>
      <w:r w:rsidR="001B202F">
        <w:rPr>
          <w:rFonts w:hint="eastAsia"/>
          <w:color w:val="000000" w:themeColor="text1"/>
          <w:sz w:val="20"/>
          <w:szCs w:val="20"/>
        </w:rPr>
        <w:t xml:space="preserve">　</w:t>
      </w:r>
      <w:r w:rsidRPr="00342CBF">
        <w:rPr>
          <w:color w:val="000000" w:themeColor="text1"/>
          <w:sz w:val="20"/>
          <w:szCs w:val="20"/>
        </w:rPr>
        <w:t>36ページ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sidRPr="00342CBF">
        <w:rPr>
          <w:color w:val="000000" w:themeColor="text1"/>
          <w:sz w:val="20"/>
          <w:szCs w:val="20"/>
        </w:rPr>
        <w:t>1</w:t>
      </w:r>
      <w:r>
        <w:rPr>
          <w:rFonts w:hint="eastAsia"/>
          <w:color w:val="000000" w:themeColor="text1"/>
          <w:sz w:val="20"/>
          <w:szCs w:val="20"/>
        </w:rPr>
        <w:t xml:space="preserve">　</w:t>
      </w:r>
      <w:r w:rsidRPr="00342CBF">
        <w:rPr>
          <w:color w:val="000000" w:themeColor="text1"/>
          <w:sz w:val="20"/>
          <w:szCs w:val="20"/>
        </w:rPr>
        <w:t>計画内容の周知</w:t>
      </w:r>
      <w:r w:rsidR="001B202F">
        <w:rPr>
          <w:rFonts w:hint="eastAsia"/>
          <w:color w:val="000000" w:themeColor="text1"/>
          <w:sz w:val="20"/>
          <w:szCs w:val="20"/>
        </w:rPr>
        <w:t xml:space="preserve">　</w:t>
      </w:r>
      <w:r w:rsidRPr="00342CBF">
        <w:rPr>
          <w:color w:val="000000" w:themeColor="text1"/>
          <w:sz w:val="20"/>
          <w:szCs w:val="20"/>
        </w:rPr>
        <w:t>36ページ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　しかく</w:t>
      </w:r>
      <w:r>
        <w:rPr>
          <w:color w:val="000000" w:themeColor="text1"/>
          <w:sz w:val="20"/>
          <w:szCs w:val="20"/>
        </w:rPr>
        <w:t>2</w:t>
      </w:r>
      <w:r>
        <w:rPr>
          <w:rFonts w:hint="eastAsia"/>
          <w:color w:val="000000" w:themeColor="text1"/>
          <w:sz w:val="20"/>
          <w:szCs w:val="20"/>
        </w:rPr>
        <w:t xml:space="preserve">　</w:t>
      </w:r>
      <w:r w:rsidRPr="00342CBF">
        <w:rPr>
          <w:color w:val="000000" w:themeColor="text1"/>
          <w:sz w:val="20"/>
          <w:szCs w:val="20"/>
        </w:rPr>
        <w:t>関係機関等との連携</w:t>
      </w:r>
      <w:r w:rsidR="001B202F">
        <w:rPr>
          <w:rFonts w:hint="eastAsia"/>
          <w:color w:val="000000" w:themeColor="text1"/>
          <w:sz w:val="20"/>
          <w:szCs w:val="20"/>
        </w:rPr>
        <w:t xml:space="preserve">　</w:t>
      </w:r>
      <w:r w:rsidRPr="00342CBF">
        <w:rPr>
          <w:color w:val="000000" w:themeColor="text1"/>
          <w:sz w:val="20"/>
          <w:szCs w:val="20"/>
        </w:rPr>
        <w:t>36ページ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２．</w:t>
      </w:r>
      <w:r>
        <w:rPr>
          <w:rFonts w:hint="eastAsia"/>
          <w:color w:val="000000" w:themeColor="text1"/>
          <w:sz w:val="20"/>
          <w:szCs w:val="20"/>
        </w:rPr>
        <w:t xml:space="preserve">　</w:t>
      </w:r>
      <w:r w:rsidRPr="00342CBF">
        <w:rPr>
          <w:rFonts w:hint="eastAsia"/>
          <w:color w:val="000000" w:themeColor="text1"/>
          <w:sz w:val="20"/>
          <w:szCs w:val="20"/>
        </w:rPr>
        <w:t>計画の進行管理</w:t>
      </w:r>
      <w:r w:rsidR="001B202F">
        <w:rPr>
          <w:rFonts w:hint="eastAsia"/>
          <w:color w:val="000000" w:themeColor="text1"/>
          <w:sz w:val="20"/>
          <w:szCs w:val="20"/>
        </w:rPr>
        <w:t xml:space="preserve">　</w:t>
      </w:r>
      <w:r w:rsidRPr="00342CBF">
        <w:rPr>
          <w:color w:val="000000" w:themeColor="text1"/>
          <w:sz w:val="20"/>
          <w:szCs w:val="20"/>
        </w:rPr>
        <w:t>36</w:t>
      </w:r>
      <w:r w:rsidR="001B202F">
        <w:rPr>
          <w:rFonts w:hint="eastAsia"/>
          <w:color w:val="000000" w:themeColor="text1"/>
          <w:sz w:val="20"/>
          <w:szCs w:val="20"/>
        </w:rPr>
        <w:t>ページ</w:t>
      </w:r>
    </w:p>
    <w:p w:rsidR="00342CBF" w:rsidRPr="00342CBF" w:rsidRDefault="00342CBF" w:rsidP="00342CBF">
      <w:pPr>
        <w:spacing w:line="260" w:lineRule="exact"/>
        <w:jc w:val="left"/>
        <w:rPr>
          <w:color w:val="000000" w:themeColor="text1"/>
          <w:sz w:val="20"/>
          <w:szCs w:val="20"/>
        </w:rPr>
      </w:pP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 xml:space="preserve">資料編　</w:t>
      </w:r>
      <w:r>
        <w:rPr>
          <w:color w:val="000000" w:themeColor="text1"/>
          <w:sz w:val="20"/>
          <w:szCs w:val="20"/>
        </w:rPr>
        <w:t>37</w:t>
      </w:r>
      <w:r w:rsidRPr="00342CBF">
        <w:rPr>
          <w:color w:val="000000" w:themeColor="text1"/>
          <w:sz w:val="20"/>
          <w:szCs w:val="20"/>
        </w:rPr>
        <w:t>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１．</w:t>
      </w:r>
      <w:r>
        <w:rPr>
          <w:rFonts w:hint="eastAsia"/>
          <w:color w:val="000000" w:themeColor="text1"/>
          <w:sz w:val="20"/>
          <w:szCs w:val="20"/>
        </w:rPr>
        <w:t xml:space="preserve">　</w:t>
      </w:r>
      <w:r w:rsidRPr="00342CBF">
        <w:rPr>
          <w:rFonts w:hint="eastAsia"/>
          <w:color w:val="000000" w:themeColor="text1"/>
          <w:sz w:val="20"/>
          <w:szCs w:val="20"/>
        </w:rPr>
        <w:t>計画策定の経過</w:t>
      </w:r>
      <w:r>
        <w:rPr>
          <w:rFonts w:hint="eastAsia"/>
          <w:color w:val="000000" w:themeColor="text1"/>
          <w:sz w:val="20"/>
          <w:szCs w:val="20"/>
        </w:rPr>
        <w:t xml:space="preserve">　</w:t>
      </w:r>
      <w:r w:rsidRPr="00342CBF">
        <w:rPr>
          <w:color w:val="000000" w:themeColor="text1"/>
          <w:sz w:val="20"/>
          <w:szCs w:val="20"/>
        </w:rPr>
        <w:t>37ページ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２．</w:t>
      </w:r>
      <w:r>
        <w:rPr>
          <w:rFonts w:hint="eastAsia"/>
          <w:color w:val="000000" w:themeColor="text1"/>
          <w:sz w:val="20"/>
          <w:szCs w:val="20"/>
        </w:rPr>
        <w:t xml:space="preserve">　</w:t>
      </w:r>
      <w:r w:rsidRPr="00342CBF">
        <w:rPr>
          <w:rFonts w:hint="eastAsia"/>
          <w:color w:val="000000" w:themeColor="text1"/>
          <w:sz w:val="20"/>
          <w:szCs w:val="20"/>
        </w:rPr>
        <w:t>品川区成年後見制度利用促進基本計画策定委員会　委員名簿</w:t>
      </w:r>
      <w:r>
        <w:rPr>
          <w:rFonts w:hint="eastAsia"/>
          <w:color w:val="000000" w:themeColor="text1"/>
          <w:sz w:val="20"/>
          <w:szCs w:val="20"/>
        </w:rPr>
        <w:t xml:space="preserve">　</w:t>
      </w:r>
      <w:r w:rsidRPr="00342CBF">
        <w:rPr>
          <w:color w:val="000000" w:themeColor="text1"/>
          <w:sz w:val="20"/>
          <w:szCs w:val="20"/>
        </w:rPr>
        <w:t>38ページ</w:t>
      </w:r>
    </w:p>
    <w:p w:rsidR="00342CBF" w:rsidRPr="00342CBF" w:rsidRDefault="00342CBF" w:rsidP="00342CBF">
      <w:pPr>
        <w:spacing w:line="260" w:lineRule="exact"/>
        <w:jc w:val="left"/>
        <w:rPr>
          <w:color w:val="000000" w:themeColor="text1"/>
          <w:sz w:val="20"/>
          <w:szCs w:val="20"/>
        </w:rPr>
      </w:pPr>
      <w:r w:rsidRPr="00342CBF">
        <w:rPr>
          <w:rFonts w:hint="eastAsia"/>
          <w:color w:val="000000" w:themeColor="text1"/>
          <w:sz w:val="20"/>
          <w:szCs w:val="20"/>
        </w:rPr>
        <w:t>３．</w:t>
      </w:r>
      <w:r>
        <w:rPr>
          <w:rFonts w:hint="eastAsia"/>
          <w:color w:val="000000" w:themeColor="text1"/>
          <w:sz w:val="20"/>
          <w:szCs w:val="20"/>
        </w:rPr>
        <w:t xml:space="preserve">　</w:t>
      </w:r>
      <w:r w:rsidRPr="00342CBF">
        <w:rPr>
          <w:rFonts w:hint="eastAsia"/>
          <w:color w:val="000000" w:themeColor="text1"/>
          <w:sz w:val="20"/>
          <w:szCs w:val="20"/>
        </w:rPr>
        <w:t>品川区成年後見制度利用促進基本計画策定検討会　委員名簿</w:t>
      </w:r>
      <w:r>
        <w:rPr>
          <w:rFonts w:hint="eastAsia"/>
          <w:color w:val="000000" w:themeColor="text1"/>
          <w:sz w:val="20"/>
          <w:szCs w:val="20"/>
        </w:rPr>
        <w:t xml:space="preserve">　</w:t>
      </w:r>
      <w:r w:rsidRPr="00342CBF">
        <w:rPr>
          <w:color w:val="000000" w:themeColor="text1"/>
          <w:sz w:val="20"/>
          <w:szCs w:val="20"/>
        </w:rPr>
        <w:t>38ページ</w:t>
      </w:r>
    </w:p>
    <w:p w:rsidR="008C0F37" w:rsidRPr="009644D3" w:rsidRDefault="00342CBF" w:rsidP="00342CBF">
      <w:pPr>
        <w:spacing w:line="260" w:lineRule="exact"/>
        <w:jc w:val="left"/>
        <w:rPr>
          <w:color w:val="000000" w:themeColor="text1"/>
          <w:sz w:val="20"/>
          <w:szCs w:val="20"/>
        </w:rPr>
      </w:pPr>
      <w:r w:rsidRPr="00342CBF">
        <w:rPr>
          <w:rFonts w:hint="eastAsia"/>
          <w:color w:val="000000" w:themeColor="text1"/>
          <w:sz w:val="20"/>
          <w:szCs w:val="20"/>
        </w:rPr>
        <w:t>４．</w:t>
      </w:r>
      <w:r>
        <w:rPr>
          <w:rFonts w:hint="eastAsia"/>
          <w:color w:val="000000" w:themeColor="text1"/>
          <w:sz w:val="20"/>
          <w:szCs w:val="20"/>
        </w:rPr>
        <w:t xml:space="preserve">　</w:t>
      </w:r>
      <w:r w:rsidRPr="00342CBF">
        <w:rPr>
          <w:rFonts w:hint="eastAsia"/>
          <w:color w:val="000000" w:themeColor="text1"/>
          <w:sz w:val="20"/>
          <w:szCs w:val="20"/>
        </w:rPr>
        <w:t>成年後見制度に関する法令等および品川区・品川社協の取り組み</w:t>
      </w:r>
      <w:r>
        <w:rPr>
          <w:rFonts w:hint="eastAsia"/>
          <w:color w:val="000000" w:themeColor="text1"/>
          <w:sz w:val="20"/>
          <w:szCs w:val="20"/>
        </w:rPr>
        <w:t xml:space="preserve">　</w:t>
      </w:r>
      <w:r w:rsidRPr="00342CBF">
        <w:rPr>
          <w:color w:val="000000" w:themeColor="text1"/>
          <w:sz w:val="20"/>
          <w:szCs w:val="20"/>
        </w:rPr>
        <w:t>39ページ</w:t>
      </w:r>
      <w:r w:rsidR="008C0F37" w:rsidRPr="009644D3">
        <w:rPr>
          <w:color w:val="000000" w:themeColor="text1"/>
          <w:sz w:val="20"/>
          <w:szCs w:val="20"/>
        </w:rPr>
        <w:br w:type="page"/>
      </w:r>
    </w:p>
    <w:p w:rsidR="008C0F37" w:rsidRPr="009644D3" w:rsidRDefault="005C4F56" w:rsidP="00336761">
      <w:pPr>
        <w:widowControl/>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63360"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6" name="JAVISCODE00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8C0F37" w:rsidRPr="009644D3">
        <w:rPr>
          <w:color w:val="000000" w:themeColor="text1"/>
          <w:sz w:val="20"/>
          <w:szCs w:val="20"/>
        </w:rPr>
        <w:t>5</w:t>
      </w:r>
      <w:r w:rsidR="00BE2D99" w:rsidRPr="009644D3">
        <w:rPr>
          <w:rFonts w:hint="eastAsia"/>
          <w:color w:val="000000" w:themeColor="text1"/>
          <w:sz w:val="20"/>
          <w:szCs w:val="20"/>
        </w:rPr>
        <w:t>ページ</w:t>
      </w:r>
    </w:p>
    <w:p w:rsidR="00336761" w:rsidRPr="009644D3" w:rsidRDefault="00336761" w:rsidP="00336761">
      <w:pPr>
        <w:spacing w:line="260" w:lineRule="exact"/>
        <w:jc w:val="left"/>
        <w:rPr>
          <w:color w:val="000000" w:themeColor="text1"/>
          <w:sz w:val="20"/>
          <w:szCs w:val="20"/>
        </w:rPr>
      </w:pPr>
    </w:p>
    <w:p w:rsidR="008C0F37" w:rsidRPr="009644D3" w:rsidRDefault="008C0F37" w:rsidP="00336761">
      <w:pPr>
        <w:spacing w:line="260" w:lineRule="exact"/>
        <w:jc w:val="left"/>
        <w:rPr>
          <w:color w:val="000000" w:themeColor="text1"/>
          <w:sz w:val="20"/>
          <w:szCs w:val="20"/>
        </w:rPr>
      </w:pPr>
      <w:r w:rsidRPr="009644D3">
        <w:rPr>
          <w:rFonts w:hint="eastAsia"/>
          <w:color w:val="000000" w:themeColor="text1"/>
          <w:sz w:val="20"/>
          <w:szCs w:val="20"/>
        </w:rPr>
        <w:t>はじめに</w:t>
      </w:r>
    </w:p>
    <w:p w:rsidR="00336761" w:rsidRPr="009644D3" w:rsidRDefault="00336761" w:rsidP="00336761">
      <w:pPr>
        <w:spacing w:line="260" w:lineRule="exact"/>
        <w:jc w:val="left"/>
        <w:rPr>
          <w:color w:val="000000" w:themeColor="text1"/>
          <w:sz w:val="20"/>
          <w:szCs w:val="20"/>
        </w:rPr>
      </w:pPr>
    </w:p>
    <w:p w:rsidR="008C0F37" w:rsidRPr="009644D3" w:rsidRDefault="00A4031E" w:rsidP="00336761">
      <w:pPr>
        <w:spacing w:line="260" w:lineRule="exact"/>
        <w:jc w:val="left"/>
        <w:rPr>
          <w:color w:val="000000" w:themeColor="text1"/>
          <w:sz w:val="20"/>
          <w:szCs w:val="20"/>
        </w:rPr>
      </w:pPr>
      <w:r w:rsidRPr="009644D3">
        <w:rPr>
          <w:rFonts w:hint="eastAsia"/>
          <w:color w:val="000000" w:themeColor="text1"/>
          <w:sz w:val="20"/>
          <w:szCs w:val="20"/>
        </w:rPr>
        <w:t>成年後見制度とは</w:t>
      </w:r>
    </w:p>
    <w:p w:rsidR="00A4031E" w:rsidRPr="009644D3" w:rsidRDefault="00A4031E" w:rsidP="00336761">
      <w:pPr>
        <w:spacing w:line="260" w:lineRule="exact"/>
        <w:jc w:val="left"/>
        <w:rPr>
          <w:color w:val="000000" w:themeColor="text1"/>
          <w:sz w:val="20"/>
          <w:szCs w:val="20"/>
        </w:rPr>
      </w:pPr>
    </w:p>
    <w:p w:rsidR="00A4031E"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成年後見制度は、認知症等により判断能力が低下した高齢者や知的障害者、精神障害者に対して、本人の契約や各種手続きを法律面で支援するとともに、適切な福祉サービスにつなげるなど生活面で支援し、本人の権利や財産を守ることを目的としています。</w:t>
      </w:r>
    </w:p>
    <w:p w:rsidR="00A4031E"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 xml:space="preserve">　成年後見制度には、将来の不安に備えるための任意後見制度と、すでに判断能力が不十分な人のための法定後見制度の２つの種類があり、法定後見制度には、補助、保佐、後見の</w:t>
      </w:r>
      <w:r w:rsidRPr="009644D3">
        <w:rPr>
          <w:color w:val="000000" w:themeColor="text1"/>
          <w:sz w:val="20"/>
          <w:szCs w:val="20"/>
        </w:rPr>
        <w:t>3つの類型があります。</w:t>
      </w:r>
    </w:p>
    <w:p w:rsidR="00A4031E"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 xml:space="preserve">　任意後見制度は、十分な判断能力があるうちに、判断能力が低下した場合に備えて、あらかじめ本人自らが選んだ人（任意後見人）に、代わりにしてもらいたいことを契約（任意後見契約）で決めておく制度です。</w:t>
      </w:r>
    </w:p>
    <w:p w:rsidR="008C0F37"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 xml:space="preserve">　法定後見制度は、家庭裁判所に申し立てることで成年後見人、保佐人、補助人（以下「後見人等」という。）を選び、サポートを受ける制度です。</w:t>
      </w:r>
    </w:p>
    <w:p w:rsidR="00A4031E" w:rsidRPr="009644D3" w:rsidRDefault="00A4031E" w:rsidP="00336761">
      <w:pPr>
        <w:spacing w:line="260" w:lineRule="exact"/>
        <w:jc w:val="left"/>
        <w:rPr>
          <w:color w:val="000000" w:themeColor="text1"/>
          <w:sz w:val="20"/>
          <w:szCs w:val="20"/>
        </w:rPr>
      </w:pPr>
    </w:p>
    <w:p w:rsidR="00A4031E" w:rsidRPr="009644D3" w:rsidRDefault="00A4031E" w:rsidP="00336761">
      <w:pPr>
        <w:spacing w:line="260" w:lineRule="exact"/>
        <w:jc w:val="left"/>
        <w:rPr>
          <w:color w:val="000000" w:themeColor="text1"/>
          <w:sz w:val="20"/>
          <w:szCs w:val="20"/>
        </w:rPr>
      </w:pPr>
    </w:p>
    <w:p w:rsidR="008C0F37" w:rsidRPr="009644D3" w:rsidRDefault="00A4031E" w:rsidP="00336761">
      <w:pPr>
        <w:spacing w:line="260" w:lineRule="exact"/>
        <w:jc w:val="left"/>
        <w:rPr>
          <w:color w:val="000000" w:themeColor="text1"/>
          <w:sz w:val="20"/>
          <w:szCs w:val="20"/>
        </w:rPr>
      </w:pPr>
      <w:r w:rsidRPr="009644D3">
        <w:rPr>
          <w:rFonts w:hint="eastAsia"/>
          <w:color w:val="000000" w:themeColor="text1"/>
          <w:sz w:val="20"/>
          <w:szCs w:val="20"/>
        </w:rPr>
        <w:t>法定後見制度の手続きの流れ</w:t>
      </w:r>
    </w:p>
    <w:p w:rsidR="008C0F37" w:rsidRPr="009644D3" w:rsidRDefault="008C0F37" w:rsidP="00336761">
      <w:pPr>
        <w:spacing w:line="260" w:lineRule="exact"/>
        <w:jc w:val="left"/>
        <w:rPr>
          <w:color w:val="000000" w:themeColor="text1"/>
          <w:sz w:val="20"/>
          <w:szCs w:val="20"/>
        </w:rPr>
      </w:pPr>
    </w:p>
    <w:p w:rsidR="00A4031E"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申立て</w:t>
      </w:r>
    </w:p>
    <w:p w:rsidR="00A4031E"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 xml:space="preserve">　本人の判断能力や日常生活、経済状況を把握し、申立人や後見人等候補者を検討して、</w:t>
      </w:r>
      <w:r w:rsidR="00EA772E" w:rsidRPr="009644D3">
        <w:rPr>
          <w:rFonts w:hint="eastAsia"/>
          <w:color w:val="000000" w:themeColor="text1"/>
          <w:sz w:val="20"/>
          <w:szCs w:val="20"/>
        </w:rPr>
        <w:t>ひつよう</w:t>
      </w:r>
      <w:r w:rsidRPr="009644D3">
        <w:rPr>
          <w:rFonts w:hint="eastAsia"/>
          <w:color w:val="000000" w:themeColor="text1"/>
          <w:sz w:val="20"/>
          <w:szCs w:val="20"/>
        </w:rPr>
        <w:t>書類を揃えて家庭裁判所に申し立てます。</w:t>
      </w:r>
    </w:p>
    <w:p w:rsidR="00A4031E"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 xml:space="preserve">　申立て手続きができる人は、本人、配偶者、</w:t>
      </w:r>
      <w:r w:rsidRPr="009644D3">
        <w:rPr>
          <w:color w:val="000000" w:themeColor="text1"/>
          <w:sz w:val="20"/>
          <w:szCs w:val="20"/>
        </w:rPr>
        <w:t>4 親等内の親族、後</w:t>
      </w:r>
      <w:r w:rsidRPr="009644D3">
        <w:rPr>
          <w:rFonts w:hint="eastAsia"/>
          <w:color w:val="000000" w:themeColor="text1"/>
          <w:sz w:val="20"/>
          <w:szCs w:val="20"/>
        </w:rPr>
        <w:t>見人等、成年後見監督人等、市区町村長、検察官となっています。</w:t>
      </w:r>
    </w:p>
    <w:p w:rsidR="008C0F37"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 xml:space="preserve">　市区町村長は、</w:t>
      </w:r>
      <w:r w:rsidRPr="009644D3">
        <w:rPr>
          <w:color w:val="000000" w:themeColor="text1"/>
          <w:sz w:val="20"/>
          <w:szCs w:val="20"/>
        </w:rPr>
        <w:t>65 歳以上の人、</w:t>
      </w:r>
      <w:r w:rsidRPr="009644D3">
        <w:rPr>
          <w:rFonts w:hint="eastAsia"/>
          <w:color w:val="000000" w:themeColor="text1"/>
          <w:sz w:val="20"/>
          <w:szCs w:val="20"/>
        </w:rPr>
        <w:t>知的障害者、精神障害者について、「福祉を図るため特に</w:t>
      </w:r>
      <w:r w:rsidR="00EA772E" w:rsidRPr="009644D3">
        <w:rPr>
          <w:rFonts w:hint="eastAsia"/>
          <w:color w:val="000000" w:themeColor="text1"/>
          <w:sz w:val="20"/>
          <w:szCs w:val="20"/>
        </w:rPr>
        <w:t>ひつよう</w:t>
      </w:r>
      <w:r w:rsidRPr="009644D3">
        <w:rPr>
          <w:rFonts w:hint="eastAsia"/>
          <w:color w:val="000000" w:themeColor="text1"/>
          <w:sz w:val="20"/>
          <w:szCs w:val="20"/>
        </w:rPr>
        <w:t>があると認めるとき」に申立てできるとされています。</w:t>
      </w:r>
    </w:p>
    <w:p w:rsidR="00A4031E" w:rsidRPr="009644D3" w:rsidRDefault="00A4031E" w:rsidP="00336761">
      <w:pPr>
        <w:spacing w:line="260" w:lineRule="exact"/>
        <w:jc w:val="left"/>
        <w:rPr>
          <w:color w:val="000000" w:themeColor="text1"/>
          <w:sz w:val="20"/>
          <w:szCs w:val="20"/>
        </w:rPr>
      </w:pPr>
    </w:p>
    <w:p w:rsidR="008C0F37" w:rsidRPr="009644D3" w:rsidRDefault="00A4031E" w:rsidP="00336761">
      <w:pPr>
        <w:spacing w:line="260" w:lineRule="exact"/>
        <w:jc w:val="left"/>
        <w:rPr>
          <w:color w:val="000000" w:themeColor="text1"/>
          <w:sz w:val="20"/>
          <w:szCs w:val="20"/>
        </w:rPr>
      </w:pPr>
      <w:r w:rsidRPr="009644D3">
        <w:rPr>
          <w:rFonts w:hint="eastAsia"/>
          <w:color w:val="000000" w:themeColor="text1"/>
          <w:sz w:val="20"/>
          <w:szCs w:val="20"/>
        </w:rPr>
        <w:t>後見人等の決定</w:t>
      </w:r>
    </w:p>
    <w:p w:rsidR="008C0F37" w:rsidRPr="009644D3" w:rsidRDefault="008C0F37" w:rsidP="00336761">
      <w:pPr>
        <w:spacing w:line="260" w:lineRule="exact"/>
        <w:jc w:val="left"/>
        <w:rPr>
          <w:color w:val="000000" w:themeColor="text1"/>
          <w:sz w:val="20"/>
          <w:szCs w:val="20"/>
        </w:rPr>
      </w:pPr>
    </w:p>
    <w:p w:rsidR="008C0F37"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 xml:space="preserve">　家庭裁判所による調査等を経て、後見人等や成年後見監督人</w:t>
      </w:r>
      <w:r w:rsidR="000A7D41" w:rsidRPr="009644D3">
        <w:rPr>
          <w:rFonts w:hint="eastAsia"/>
          <w:color w:val="000000" w:themeColor="text1"/>
          <w:sz w:val="20"/>
          <w:szCs w:val="20"/>
        </w:rPr>
        <w:t xml:space="preserve">　(</w:t>
      </w:r>
      <w:r w:rsidR="0087223C" w:rsidRPr="009644D3">
        <w:rPr>
          <w:rFonts w:hint="eastAsia"/>
          <w:color w:val="000000" w:themeColor="text1"/>
          <w:sz w:val="20"/>
          <w:szCs w:val="20"/>
        </w:rPr>
        <w:t>こめじるし)</w:t>
      </w:r>
      <w:r w:rsidR="000A7D41" w:rsidRPr="009644D3">
        <w:rPr>
          <w:rFonts w:hint="eastAsia"/>
          <w:color w:val="000000" w:themeColor="text1"/>
          <w:sz w:val="20"/>
          <w:szCs w:val="20"/>
        </w:rPr>
        <w:t xml:space="preserve">　</w:t>
      </w:r>
      <w:r w:rsidRPr="009644D3">
        <w:rPr>
          <w:rFonts w:hint="eastAsia"/>
          <w:color w:val="000000" w:themeColor="text1"/>
          <w:sz w:val="20"/>
          <w:szCs w:val="20"/>
        </w:rPr>
        <w:t>等の選任と後見内容が決定されます。</w:t>
      </w:r>
    </w:p>
    <w:p w:rsidR="008C0F37" w:rsidRPr="009644D3" w:rsidRDefault="008C0F37" w:rsidP="00336761">
      <w:pPr>
        <w:spacing w:line="260" w:lineRule="exact"/>
        <w:jc w:val="left"/>
        <w:rPr>
          <w:color w:val="000000" w:themeColor="text1"/>
          <w:sz w:val="20"/>
          <w:szCs w:val="20"/>
        </w:rPr>
      </w:pPr>
    </w:p>
    <w:p w:rsidR="008C0F37"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 xml:space="preserve">　後見人等になる人は、親族や専門職（弁護士、司法書士、社会福祉士等）、市民後見人（成年後見制度に関する講座を受けた地域住民）などがあげられます。さらに、複数人による後見や、法人による後見も可能です。</w:t>
      </w:r>
    </w:p>
    <w:p w:rsidR="00A4031E" w:rsidRPr="009644D3" w:rsidRDefault="00A4031E" w:rsidP="00336761">
      <w:pPr>
        <w:spacing w:line="260" w:lineRule="exact"/>
        <w:jc w:val="left"/>
        <w:rPr>
          <w:color w:val="000000" w:themeColor="text1"/>
          <w:sz w:val="20"/>
          <w:szCs w:val="20"/>
        </w:rPr>
      </w:pPr>
    </w:p>
    <w:p w:rsidR="008C0F37" w:rsidRPr="009644D3" w:rsidRDefault="00A4031E" w:rsidP="00336761">
      <w:pPr>
        <w:spacing w:line="260" w:lineRule="exact"/>
        <w:jc w:val="left"/>
        <w:rPr>
          <w:color w:val="000000" w:themeColor="text1"/>
          <w:sz w:val="20"/>
          <w:szCs w:val="20"/>
        </w:rPr>
      </w:pPr>
      <w:r w:rsidRPr="009644D3">
        <w:rPr>
          <w:rFonts w:hint="eastAsia"/>
          <w:color w:val="000000" w:themeColor="text1"/>
          <w:sz w:val="20"/>
          <w:szCs w:val="20"/>
        </w:rPr>
        <w:t>後見活動の開始</w:t>
      </w:r>
    </w:p>
    <w:p w:rsidR="008C0F37"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 xml:space="preserve">　後見人等は、財産管理や身上保護を行い、活動内容を家庭裁判所へ報告することとなっています。</w:t>
      </w:r>
    </w:p>
    <w:p w:rsidR="008C0F37" w:rsidRPr="009644D3" w:rsidRDefault="008C0F37" w:rsidP="00336761">
      <w:pPr>
        <w:spacing w:line="260" w:lineRule="exact"/>
        <w:jc w:val="left"/>
        <w:rPr>
          <w:color w:val="000000" w:themeColor="text1"/>
          <w:sz w:val="20"/>
          <w:szCs w:val="20"/>
        </w:rPr>
      </w:pPr>
    </w:p>
    <w:p w:rsidR="00A4031E"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【財産管理】</w:t>
      </w:r>
    </w:p>
    <w:p w:rsidR="008C0F37"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 xml:space="preserve">　本人の資産や負債、収入および支出の内容を把握し、本人のために</w:t>
      </w:r>
      <w:r w:rsidR="00EA772E" w:rsidRPr="009644D3">
        <w:rPr>
          <w:rFonts w:hint="eastAsia"/>
          <w:color w:val="000000" w:themeColor="text1"/>
          <w:sz w:val="20"/>
          <w:szCs w:val="20"/>
        </w:rPr>
        <w:t>ひつよう</w:t>
      </w:r>
      <w:r w:rsidRPr="009644D3">
        <w:rPr>
          <w:rFonts w:hint="eastAsia"/>
          <w:color w:val="000000" w:themeColor="text1"/>
          <w:sz w:val="20"/>
          <w:szCs w:val="20"/>
        </w:rPr>
        <w:t>かつ相当な支出を計画的に行いつつ、資産を維持します。</w:t>
      </w:r>
    </w:p>
    <w:p w:rsidR="00A4031E" w:rsidRPr="009644D3" w:rsidRDefault="00A4031E" w:rsidP="00336761">
      <w:pPr>
        <w:spacing w:line="260" w:lineRule="exact"/>
        <w:jc w:val="left"/>
        <w:rPr>
          <w:color w:val="000000" w:themeColor="text1"/>
          <w:sz w:val="20"/>
          <w:szCs w:val="20"/>
        </w:rPr>
      </w:pPr>
    </w:p>
    <w:p w:rsidR="008C0F37" w:rsidRPr="009644D3" w:rsidRDefault="008C0F37" w:rsidP="00336761">
      <w:pPr>
        <w:spacing w:line="260" w:lineRule="exact"/>
        <w:jc w:val="left"/>
        <w:rPr>
          <w:color w:val="000000" w:themeColor="text1"/>
          <w:sz w:val="20"/>
          <w:szCs w:val="20"/>
        </w:rPr>
      </w:pPr>
      <w:r w:rsidRPr="009644D3">
        <w:rPr>
          <w:rFonts w:hint="eastAsia"/>
          <w:color w:val="000000" w:themeColor="text1"/>
          <w:sz w:val="20"/>
          <w:szCs w:val="20"/>
        </w:rPr>
        <w:t>【</w:t>
      </w:r>
      <w:r w:rsidR="00A4031E" w:rsidRPr="009644D3">
        <w:rPr>
          <w:rFonts w:hint="eastAsia"/>
          <w:color w:val="000000" w:themeColor="text1"/>
          <w:sz w:val="20"/>
          <w:szCs w:val="20"/>
        </w:rPr>
        <w:t>身上保護</w:t>
      </w:r>
      <w:r w:rsidRPr="009644D3">
        <w:rPr>
          <w:rFonts w:hint="eastAsia"/>
          <w:color w:val="000000" w:themeColor="text1"/>
          <w:sz w:val="20"/>
          <w:szCs w:val="20"/>
        </w:rPr>
        <w:t>】</w:t>
      </w:r>
    </w:p>
    <w:p w:rsidR="008C0F37" w:rsidRPr="009644D3" w:rsidRDefault="00A4031E" w:rsidP="00A4031E">
      <w:pPr>
        <w:spacing w:line="260" w:lineRule="exact"/>
        <w:jc w:val="left"/>
        <w:rPr>
          <w:color w:val="000000" w:themeColor="text1"/>
          <w:sz w:val="20"/>
          <w:szCs w:val="20"/>
        </w:rPr>
      </w:pPr>
      <w:r w:rsidRPr="009644D3">
        <w:rPr>
          <w:rFonts w:hint="eastAsia"/>
          <w:color w:val="000000" w:themeColor="text1"/>
          <w:sz w:val="20"/>
          <w:szCs w:val="20"/>
        </w:rPr>
        <w:t xml:space="preserve">　介護サービスの手続きや施設入所契約など本人の身上の世話や療養看護に関することを代わって行います。</w:t>
      </w:r>
    </w:p>
    <w:p w:rsidR="008C0F37" w:rsidRPr="009644D3" w:rsidRDefault="008C0F37" w:rsidP="00336761">
      <w:pPr>
        <w:spacing w:line="260" w:lineRule="exact"/>
        <w:jc w:val="left"/>
        <w:rPr>
          <w:color w:val="000000" w:themeColor="text1"/>
          <w:sz w:val="20"/>
          <w:szCs w:val="20"/>
        </w:rPr>
      </w:pPr>
    </w:p>
    <w:p w:rsidR="00A4031E" w:rsidRPr="009644D3" w:rsidRDefault="0087223C" w:rsidP="00A4031E">
      <w:pPr>
        <w:spacing w:line="260" w:lineRule="exact"/>
        <w:jc w:val="left"/>
        <w:rPr>
          <w:color w:val="000000" w:themeColor="text1"/>
          <w:sz w:val="20"/>
          <w:szCs w:val="20"/>
        </w:rPr>
      </w:pPr>
      <w:r w:rsidRPr="009644D3">
        <w:rPr>
          <w:rFonts w:hint="eastAsia"/>
          <w:color w:val="000000" w:themeColor="text1"/>
          <w:sz w:val="20"/>
          <w:szCs w:val="20"/>
        </w:rPr>
        <w:t>(こめじるし)</w:t>
      </w:r>
      <w:r w:rsidR="00643BC6" w:rsidRPr="009644D3">
        <w:rPr>
          <w:rFonts w:hint="eastAsia"/>
          <w:color w:val="000000" w:themeColor="text1"/>
          <w:sz w:val="20"/>
          <w:szCs w:val="20"/>
        </w:rPr>
        <w:t xml:space="preserve">　</w:t>
      </w:r>
      <w:r w:rsidR="00A4031E" w:rsidRPr="009644D3">
        <w:rPr>
          <w:rFonts w:hint="eastAsia"/>
          <w:color w:val="000000" w:themeColor="text1"/>
          <w:sz w:val="20"/>
          <w:szCs w:val="20"/>
        </w:rPr>
        <w:t>監督人とは…</w:t>
      </w:r>
    </w:p>
    <w:p w:rsidR="008C0F37" w:rsidRPr="009644D3" w:rsidRDefault="00A4031E" w:rsidP="00336761">
      <w:pPr>
        <w:spacing w:line="260" w:lineRule="exact"/>
        <w:jc w:val="left"/>
        <w:rPr>
          <w:color w:val="000000" w:themeColor="text1"/>
          <w:sz w:val="20"/>
          <w:szCs w:val="20"/>
        </w:rPr>
      </w:pPr>
      <w:r w:rsidRPr="009644D3">
        <w:rPr>
          <w:rFonts w:hint="eastAsia"/>
          <w:color w:val="000000" w:themeColor="text1"/>
          <w:sz w:val="20"/>
          <w:szCs w:val="20"/>
        </w:rPr>
        <w:t>予定されている後見業務が複雑困難である場合、後見人等の事務のサポートや、後見人等への指導・助言・相談対応を行うため、家庭裁判所が専門職等を監督人に選任することがあります。</w:t>
      </w:r>
      <w:r w:rsidR="00527FF3" w:rsidRPr="009644D3">
        <w:rPr>
          <w:color w:val="000000" w:themeColor="text1"/>
          <w:sz w:val="20"/>
          <w:szCs w:val="20"/>
        </w:rPr>
        <w:br w:type="page"/>
      </w:r>
      <w:r w:rsidR="005C4F56">
        <w:rPr>
          <w:noProof/>
          <w:color w:val="000000" w:themeColor="text1"/>
          <w:sz w:val="20"/>
          <w:szCs w:val="20"/>
        </w:rPr>
        <w:drawing>
          <wp:anchor distT="0" distB="0" distL="114300" distR="114300" simplePos="0" relativeHeight="251664384"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7" name="JAVISCODE00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336761" w:rsidRPr="009644D3">
        <w:rPr>
          <w:color w:val="000000" w:themeColor="text1"/>
          <w:sz w:val="20"/>
          <w:szCs w:val="20"/>
        </w:rPr>
        <w:t>6</w:t>
      </w:r>
      <w:r w:rsidR="00BE2D99" w:rsidRPr="009644D3">
        <w:rPr>
          <w:rFonts w:hint="eastAsia"/>
          <w:color w:val="000000" w:themeColor="text1"/>
          <w:sz w:val="20"/>
          <w:szCs w:val="20"/>
        </w:rPr>
        <w:t>ページ</w:t>
      </w:r>
    </w:p>
    <w:p w:rsidR="00336761" w:rsidRPr="009644D3" w:rsidRDefault="00336761" w:rsidP="00336761">
      <w:pPr>
        <w:widowControl/>
        <w:spacing w:line="260" w:lineRule="exact"/>
        <w:jc w:val="left"/>
        <w:rPr>
          <w:color w:val="000000" w:themeColor="text1"/>
          <w:sz w:val="20"/>
          <w:szCs w:val="20"/>
        </w:rPr>
      </w:pPr>
    </w:p>
    <w:p w:rsidR="00336761" w:rsidRPr="009644D3" w:rsidRDefault="00463730" w:rsidP="00463730">
      <w:pPr>
        <w:widowControl/>
        <w:spacing w:line="260" w:lineRule="exact"/>
        <w:jc w:val="left"/>
        <w:rPr>
          <w:color w:val="000000" w:themeColor="text1"/>
          <w:sz w:val="20"/>
          <w:szCs w:val="20"/>
        </w:rPr>
      </w:pPr>
      <w:r w:rsidRPr="009644D3">
        <w:rPr>
          <w:rFonts w:hint="eastAsia"/>
          <w:color w:val="000000" w:themeColor="text1"/>
          <w:sz w:val="20"/>
          <w:szCs w:val="20"/>
        </w:rPr>
        <w:t>成年後見制度には、任意後見制度と法定後見制度の２つの種類があります。</w:t>
      </w:r>
    </w:p>
    <w:p w:rsidR="00463730" w:rsidRPr="009644D3" w:rsidRDefault="00463730" w:rsidP="00463730">
      <w:pPr>
        <w:widowControl/>
        <w:spacing w:line="260" w:lineRule="exact"/>
        <w:jc w:val="left"/>
        <w:rPr>
          <w:color w:val="000000" w:themeColor="text1"/>
          <w:sz w:val="20"/>
          <w:szCs w:val="20"/>
        </w:rPr>
      </w:pPr>
    </w:p>
    <w:p w:rsidR="00336761" w:rsidRPr="009644D3" w:rsidRDefault="00463730" w:rsidP="00336761">
      <w:pPr>
        <w:widowControl/>
        <w:spacing w:line="260" w:lineRule="exact"/>
        <w:jc w:val="left"/>
        <w:rPr>
          <w:color w:val="000000" w:themeColor="text1"/>
          <w:sz w:val="20"/>
          <w:szCs w:val="20"/>
        </w:rPr>
      </w:pPr>
      <w:r w:rsidRPr="009644D3">
        <w:rPr>
          <w:rFonts w:hint="eastAsia"/>
          <w:color w:val="000000" w:themeColor="text1"/>
          <w:sz w:val="20"/>
          <w:szCs w:val="20"/>
        </w:rPr>
        <w:t>１つ目</w:t>
      </w:r>
    </w:p>
    <w:p w:rsidR="00157C76" w:rsidRPr="009644D3" w:rsidRDefault="00157C76" w:rsidP="00336761">
      <w:pPr>
        <w:widowControl/>
        <w:spacing w:line="260" w:lineRule="exact"/>
        <w:jc w:val="left"/>
        <w:rPr>
          <w:color w:val="000000" w:themeColor="text1"/>
          <w:sz w:val="20"/>
          <w:szCs w:val="20"/>
        </w:rPr>
      </w:pPr>
      <w:r w:rsidRPr="009644D3">
        <w:rPr>
          <w:rFonts w:hint="eastAsia"/>
          <w:color w:val="000000" w:themeColor="text1"/>
          <w:sz w:val="20"/>
          <w:szCs w:val="20"/>
        </w:rPr>
        <w:t>将来の不安に備えるための</w:t>
      </w:r>
    </w:p>
    <w:p w:rsidR="00336761" w:rsidRPr="009644D3" w:rsidRDefault="00463730" w:rsidP="00336761">
      <w:pPr>
        <w:widowControl/>
        <w:spacing w:line="260" w:lineRule="exact"/>
        <w:jc w:val="left"/>
        <w:rPr>
          <w:color w:val="000000" w:themeColor="text1"/>
          <w:sz w:val="20"/>
          <w:szCs w:val="20"/>
        </w:rPr>
      </w:pPr>
      <w:r w:rsidRPr="009644D3">
        <w:rPr>
          <w:rFonts w:hint="eastAsia"/>
          <w:color w:val="000000" w:themeColor="text1"/>
          <w:sz w:val="20"/>
          <w:szCs w:val="20"/>
        </w:rPr>
        <w:t>任意後見制度［任意後見契約］</w:t>
      </w:r>
    </w:p>
    <w:p w:rsidR="00463730" w:rsidRPr="009644D3" w:rsidRDefault="00463730" w:rsidP="00336761">
      <w:pPr>
        <w:widowControl/>
        <w:spacing w:line="260" w:lineRule="exact"/>
        <w:jc w:val="left"/>
        <w:rPr>
          <w:color w:val="000000" w:themeColor="text1"/>
          <w:sz w:val="20"/>
          <w:szCs w:val="20"/>
        </w:rPr>
      </w:pPr>
    </w:p>
    <w:p w:rsidR="00336761" w:rsidRPr="009644D3" w:rsidRDefault="00463730" w:rsidP="00336761">
      <w:pPr>
        <w:widowControl/>
        <w:spacing w:line="260" w:lineRule="exact"/>
        <w:jc w:val="left"/>
        <w:rPr>
          <w:color w:val="000000" w:themeColor="text1"/>
          <w:sz w:val="20"/>
          <w:szCs w:val="20"/>
        </w:rPr>
      </w:pPr>
      <w:r w:rsidRPr="009644D3">
        <w:rPr>
          <w:rFonts w:hint="eastAsia"/>
          <w:color w:val="000000" w:themeColor="text1"/>
          <w:sz w:val="20"/>
          <w:szCs w:val="20"/>
        </w:rPr>
        <w:t>2つ目</w:t>
      </w:r>
    </w:p>
    <w:p w:rsidR="00157C76" w:rsidRPr="009644D3" w:rsidRDefault="00157C76" w:rsidP="00157C76">
      <w:pPr>
        <w:widowControl/>
        <w:spacing w:line="260" w:lineRule="exact"/>
        <w:jc w:val="left"/>
        <w:rPr>
          <w:color w:val="000000" w:themeColor="text1"/>
          <w:sz w:val="20"/>
          <w:szCs w:val="20"/>
        </w:rPr>
      </w:pPr>
      <w:r w:rsidRPr="009644D3">
        <w:rPr>
          <w:rFonts w:hint="eastAsia"/>
          <w:color w:val="000000" w:themeColor="text1"/>
          <w:sz w:val="20"/>
          <w:szCs w:val="20"/>
        </w:rPr>
        <w:t>すでに判断能力が不十分な人向けの</w:t>
      </w:r>
    </w:p>
    <w:p w:rsidR="00336761" w:rsidRPr="009644D3" w:rsidRDefault="00463730" w:rsidP="00336761">
      <w:pPr>
        <w:widowControl/>
        <w:spacing w:line="260" w:lineRule="exact"/>
        <w:jc w:val="left"/>
        <w:rPr>
          <w:color w:val="000000" w:themeColor="text1"/>
          <w:sz w:val="20"/>
          <w:szCs w:val="20"/>
        </w:rPr>
      </w:pPr>
      <w:r w:rsidRPr="009644D3">
        <w:rPr>
          <w:rFonts w:hint="eastAsia"/>
          <w:color w:val="000000" w:themeColor="text1"/>
          <w:sz w:val="20"/>
          <w:szCs w:val="20"/>
        </w:rPr>
        <w:t>法定後見制度</w:t>
      </w:r>
      <w:r w:rsidR="00157C76" w:rsidRPr="009644D3">
        <w:rPr>
          <w:rFonts w:hint="eastAsia"/>
          <w:color w:val="000000" w:themeColor="text1"/>
          <w:sz w:val="20"/>
          <w:szCs w:val="20"/>
        </w:rPr>
        <w:t>は</w:t>
      </w:r>
      <w:r w:rsidRPr="009644D3">
        <w:rPr>
          <w:rFonts w:hint="eastAsia"/>
          <w:color w:val="000000" w:themeColor="text1"/>
          <w:sz w:val="20"/>
          <w:szCs w:val="20"/>
        </w:rPr>
        <w:t xml:space="preserve">　補助　保佐　後見</w:t>
      </w:r>
      <w:r w:rsidR="00157C76" w:rsidRPr="009644D3">
        <w:rPr>
          <w:rFonts w:hint="eastAsia"/>
          <w:color w:val="000000" w:themeColor="text1"/>
          <w:sz w:val="20"/>
          <w:szCs w:val="20"/>
        </w:rPr>
        <w:t>の類型があります。</w:t>
      </w:r>
    </w:p>
    <w:p w:rsidR="00336761" w:rsidRPr="009644D3" w:rsidRDefault="00336761" w:rsidP="00336761">
      <w:pPr>
        <w:widowControl/>
        <w:spacing w:line="260" w:lineRule="exact"/>
        <w:jc w:val="left"/>
        <w:rPr>
          <w:color w:val="000000" w:themeColor="text1"/>
          <w:sz w:val="20"/>
          <w:szCs w:val="20"/>
        </w:rPr>
      </w:pPr>
    </w:p>
    <w:p w:rsidR="00336761" w:rsidRPr="009644D3" w:rsidRDefault="00336761" w:rsidP="00336761">
      <w:pPr>
        <w:widowControl/>
        <w:spacing w:line="260" w:lineRule="exact"/>
        <w:jc w:val="left"/>
        <w:rPr>
          <w:color w:val="000000" w:themeColor="text1"/>
          <w:sz w:val="20"/>
          <w:szCs w:val="20"/>
        </w:rPr>
      </w:pPr>
    </w:p>
    <w:p w:rsidR="00336761" w:rsidRPr="009644D3" w:rsidRDefault="00463730" w:rsidP="00336761">
      <w:pPr>
        <w:widowControl/>
        <w:spacing w:line="260" w:lineRule="exact"/>
        <w:jc w:val="left"/>
        <w:rPr>
          <w:color w:val="000000" w:themeColor="text1"/>
          <w:sz w:val="20"/>
          <w:szCs w:val="20"/>
        </w:rPr>
      </w:pPr>
      <w:r w:rsidRPr="009644D3">
        <w:rPr>
          <w:rFonts w:hint="eastAsia"/>
          <w:color w:val="000000" w:themeColor="text1"/>
          <w:sz w:val="20"/>
          <w:szCs w:val="20"/>
        </w:rPr>
        <w:t>任意後見制度</w:t>
      </w:r>
    </w:p>
    <w:p w:rsidR="00336761" w:rsidRPr="009644D3" w:rsidRDefault="00336761" w:rsidP="00336761">
      <w:pPr>
        <w:widowControl/>
        <w:spacing w:line="260" w:lineRule="exact"/>
        <w:jc w:val="left"/>
        <w:rPr>
          <w:color w:val="000000" w:themeColor="text1"/>
          <w:sz w:val="20"/>
          <w:szCs w:val="20"/>
        </w:rPr>
      </w:pPr>
    </w:p>
    <w:p w:rsidR="00157C76" w:rsidRPr="009644D3" w:rsidRDefault="00157C76" w:rsidP="00336761">
      <w:pPr>
        <w:widowControl/>
        <w:spacing w:line="260" w:lineRule="exact"/>
        <w:jc w:val="left"/>
        <w:rPr>
          <w:color w:val="000000" w:themeColor="text1"/>
          <w:sz w:val="20"/>
          <w:szCs w:val="20"/>
        </w:rPr>
      </w:pPr>
      <w:r w:rsidRPr="009644D3">
        <w:rPr>
          <w:rFonts w:hint="eastAsia"/>
          <w:color w:val="000000" w:themeColor="text1"/>
          <w:sz w:val="20"/>
          <w:szCs w:val="20"/>
        </w:rPr>
        <w:t>契約締結の能力がある人を対象としています。</w:t>
      </w:r>
    </w:p>
    <w:p w:rsidR="00463730" w:rsidRPr="009644D3" w:rsidRDefault="00463730" w:rsidP="00336761">
      <w:pPr>
        <w:widowControl/>
        <w:spacing w:line="260" w:lineRule="exact"/>
        <w:jc w:val="left"/>
        <w:rPr>
          <w:color w:val="000000" w:themeColor="text1"/>
          <w:sz w:val="20"/>
          <w:szCs w:val="20"/>
        </w:rPr>
      </w:pPr>
      <w:r w:rsidRPr="009644D3">
        <w:rPr>
          <w:rFonts w:hint="eastAsia"/>
          <w:color w:val="000000" w:themeColor="text1"/>
          <w:sz w:val="20"/>
          <w:szCs w:val="20"/>
        </w:rPr>
        <w:t>自分ひとりで決められます。</w:t>
      </w:r>
    </w:p>
    <w:p w:rsidR="00336761" w:rsidRPr="009644D3" w:rsidRDefault="00463730" w:rsidP="00463730">
      <w:pPr>
        <w:widowControl/>
        <w:spacing w:line="260" w:lineRule="exact"/>
        <w:jc w:val="left"/>
        <w:rPr>
          <w:color w:val="000000" w:themeColor="text1"/>
          <w:sz w:val="20"/>
          <w:szCs w:val="20"/>
        </w:rPr>
      </w:pPr>
      <w:r w:rsidRPr="009644D3">
        <w:rPr>
          <w:rFonts w:hint="eastAsia"/>
          <w:color w:val="000000" w:themeColor="text1"/>
          <w:sz w:val="20"/>
          <w:szCs w:val="20"/>
        </w:rPr>
        <w:t>現在はひとりで判断できますが、将来に不安を感じています。</w:t>
      </w:r>
    </w:p>
    <w:p w:rsidR="00336761" w:rsidRPr="009644D3" w:rsidRDefault="00336761" w:rsidP="00336761">
      <w:pPr>
        <w:widowControl/>
        <w:spacing w:line="260" w:lineRule="exact"/>
        <w:jc w:val="left"/>
        <w:rPr>
          <w:color w:val="000000" w:themeColor="text1"/>
          <w:sz w:val="20"/>
          <w:szCs w:val="20"/>
        </w:rPr>
      </w:pPr>
    </w:p>
    <w:p w:rsidR="00336761" w:rsidRPr="009644D3" w:rsidRDefault="00336761" w:rsidP="00336761">
      <w:pPr>
        <w:widowControl/>
        <w:spacing w:line="260" w:lineRule="exact"/>
        <w:jc w:val="left"/>
        <w:rPr>
          <w:color w:val="000000" w:themeColor="text1"/>
          <w:sz w:val="20"/>
          <w:szCs w:val="20"/>
        </w:rPr>
      </w:pPr>
    </w:p>
    <w:p w:rsidR="00336761" w:rsidRPr="009644D3" w:rsidRDefault="00463730" w:rsidP="00336761">
      <w:pPr>
        <w:widowControl/>
        <w:spacing w:line="260" w:lineRule="exact"/>
        <w:jc w:val="left"/>
        <w:rPr>
          <w:color w:val="000000" w:themeColor="text1"/>
          <w:sz w:val="20"/>
          <w:szCs w:val="20"/>
        </w:rPr>
      </w:pPr>
      <w:r w:rsidRPr="009644D3">
        <w:rPr>
          <w:rFonts w:hint="eastAsia"/>
          <w:color w:val="000000" w:themeColor="text1"/>
          <w:sz w:val="20"/>
          <w:szCs w:val="20"/>
        </w:rPr>
        <w:t>法定後見制度</w:t>
      </w:r>
    </w:p>
    <w:p w:rsidR="00463730" w:rsidRPr="009644D3" w:rsidRDefault="00463730" w:rsidP="00336761">
      <w:pPr>
        <w:widowControl/>
        <w:spacing w:line="260" w:lineRule="exact"/>
        <w:jc w:val="left"/>
        <w:rPr>
          <w:color w:val="000000" w:themeColor="text1"/>
          <w:sz w:val="20"/>
          <w:szCs w:val="20"/>
        </w:rPr>
      </w:pPr>
    </w:p>
    <w:p w:rsidR="00336761" w:rsidRPr="009644D3" w:rsidRDefault="00463730" w:rsidP="00336761">
      <w:pPr>
        <w:widowControl/>
        <w:spacing w:line="260" w:lineRule="exact"/>
        <w:jc w:val="left"/>
        <w:rPr>
          <w:rFonts w:ascii="UDShinMGoPro-Regular" w:eastAsia="UDShinMGoPro-Regular" w:cs="UDShinMGoPro-Regular"/>
          <w:color w:val="000000" w:themeColor="text1"/>
          <w:kern w:val="0"/>
          <w:sz w:val="23"/>
          <w:szCs w:val="23"/>
        </w:rPr>
      </w:pPr>
      <w:r w:rsidRPr="009644D3">
        <w:rPr>
          <w:rFonts w:ascii="UDShinMGoPro-Regular" w:eastAsia="UDShinMGoPro-Regular" w:cs="UDShinMGoPro-Regular" w:hint="eastAsia"/>
          <w:color w:val="000000" w:themeColor="text1"/>
          <w:kern w:val="0"/>
          <w:sz w:val="23"/>
          <w:szCs w:val="23"/>
        </w:rPr>
        <w:t>補助類型</w:t>
      </w:r>
      <w:r w:rsidR="00157C76" w:rsidRPr="009644D3">
        <w:rPr>
          <w:rFonts w:ascii="UDShinMGoPro-Regular" w:eastAsia="UDShinMGoPro-Regular" w:cs="UDShinMGoPro-Regular" w:hint="eastAsia"/>
          <w:color w:val="000000" w:themeColor="text1"/>
          <w:kern w:val="0"/>
          <w:sz w:val="23"/>
          <w:szCs w:val="23"/>
        </w:rPr>
        <w:t>は</w:t>
      </w:r>
    </w:p>
    <w:p w:rsidR="00157C76" w:rsidRPr="009644D3" w:rsidRDefault="00157C76" w:rsidP="00336761">
      <w:pPr>
        <w:widowControl/>
        <w:spacing w:line="260" w:lineRule="exact"/>
        <w:jc w:val="left"/>
        <w:rPr>
          <w:color w:val="000000" w:themeColor="text1"/>
          <w:sz w:val="20"/>
          <w:szCs w:val="20"/>
        </w:rPr>
      </w:pPr>
      <w:r w:rsidRPr="009644D3">
        <w:rPr>
          <w:rFonts w:hint="eastAsia"/>
          <w:color w:val="000000" w:themeColor="text1"/>
          <w:sz w:val="20"/>
          <w:szCs w:val="20"/>
        </w:rPr>
        <w:t>判断能力が不十分な人を対象としています。</w:t>
      </w:r>
    </w:p>
    <w:p w:rsidR="00463730" w:rsidRPr="009644D3" w:rsidRDefault="00463730" w:rsidP="00336761">
      <w:pPr>
        <w:widowControl/>
        <w:spacing w:line="260" w:lineRule="exact"/>
        <w:jc w:val="left"/>
        <w:rPr>
          <w:color w:val="000000" w:themeColor="text1"/>
          <w:sz w:val="20"/>
          <w:szCs w:val="20"/>
        </w:rPr>
      </w:pPr>
      <w:r w:rsidRPr="009644D3">
        <w:rPr>
          <w:rFonts w:hint="eastAsia"/>
          <w:color w:val="000000" w:themeColor="text1"/>
          <w:sz w:val="20"/>
          <w:szCs w:val="20"/>
        </w:rPr>
        <w:t>支援が</w:t>
      </w:r>
      <w:r w:rsidR="00EA772E" w:rsidRPr="009644D3">
        <w:rPr>
          <w:rFonts w:hint="eastAsia"/>
          <w:color w:val="000000" w:themeColor="text1"/>
          <w:sz w:val="20"/>
          <w:szCs w:val="20"/>
        </w:rPr>
        <w:t>ひつよう</w:t>
      </w:r>
      <w:r w:rsidRPr="009644D3">
        <w:rPr>
          <w:rFonts w:hint="eastAsia"/>
          <w:color w:val="000000" w:themeColor="text1"/>
          <w:sz w:val="20"/>
          <w:szCs w:val="20"/>
        </w:rPr>
        <w:t>な場合もあります。</w:t>
      </w:r>
    </w:p>
    <w:p w:rsidR="00463730" w:rsidRPr="009644D3" w:rsidRDefault="00463730" w:rsidP="00463730">
      <w:pPr>
        <w:widowControl/>
        <w:spacing w:line="260" w:lineRule="exact"/>
        <w:jc w:val="left"/>
        <w:rPr>
          <w:color w:val="000000" w:themeColor="text1"/>
          <w:sz w:val="20"/>
          <w:szCs w:val="20"/>
        </w:rPr>
      </w:pPr>
      <w:r w:rsidRPr="009644D3">
        <w:rPr>
          <w:rFonts w:hint="eastAsia"/>
          <w:color w:val="000000" w:themeColor="text1"/>
          <w:sz w:val="20"/>
          <w:szCs w:val="20"/>
        </w:rPr>
        <w:t>複雑な契約行為などは、誰かに支援してもらう</w:t>
      </w:r>
      <w:r w:rsidR="00EA772E" w:rsidRPr="009644D3">
        <w:rPr>
          <w:rFonts w:hint="eastAsia"/>
          <w:color w:val="000000" w:themeColor="text1"/>
          <w:sz w:val="20"/>
          <w:szCs w:val="20"/>
        </w:rPr>
        <w:t>ひつよう</w:t>
      </w:r>
      <w:r w:rsidRPr="009644D3">
        <w:rPr>
          <w:rFonts w:hint="eastAsia"/>
          <w:color w:val="000000" w:themeColor="text1"/>
          <w:sz w:val="20"/>
          <w:szCs w:val="20"/>
        </w:rPr>
        <w:t>があります。</w:t>
      </w:r>
    </w:p>
    <w:p w:rsidR="00463730" w:rsidRPr="009644D3" w:rsidRDefault="00463730" w:rsidP="00463730">
      <w:pPr>
        <w:widowControl/>
        <w:spacing w:line="260" w:lineRule="exact"/>
        <w:jc w:val="left"/>
        <w:rPr>
          <w:color w:val="000000" w:themeColor="text1"/>
          <w:sz w:val="20"/>
          <w:szCs w:val="20"/>
        </w:rPr>
      </w:pPr>
      <w:r w:rsidRPr="009644D3">
        <w:rPr>
          <w:rFonts w:hint="eastAsia"/>
          <w:color w:val="000000" w:themeColor="text1"/>
          <w:sz w:val="20"/>
          <w:szCs w:val="20"/>
        </w:rPr>
        <w:t>物忘れがあり、本人もその自覚があります。</w:t>
      </w:r>
    </w:p>
    <w:p w:rsidR="00463730" w:rsidRPr="009644D3" w:rsidRDefault="00463730" w:rsidP="00336761">
      <w:pPr>
        <w:widowControl/>
        <w:spacing w:line="260" w:lineRule="exact"/>
        <w:jc w:val="left"/>
        <w:rPr>
          <w:color w:val="000000" w:themeColor="text1"/>
          <w:sz w:val="20"/>
          <w:szCs w:val="20"/>
        </w:rPr>
      </w:pPr>
    </w:p>
    <w:p w:rsidR="00463730" w:rsidRPr="009644D3" w:rsidRDefault="00463730" w:rsidP="00336761">
      <w:pPr>
        <w:widowControl/>
        <w:spacing w:line="260" w:lineRule="exact"/>
        <w:jc w:val="left"/>
        <w:rPr>
          <w:color w:val="000000" w:themeColor="text1"/>
          <w:sz w:val="20"/>
          <w:szCs w:val="20"/>
        </w:rPr>
      </w:pPr>
    </w:p>
    <w:p w:rsidR="00336761" w:rsidRPr="009644D3" w:rsidRDefault="00463730" w:rsidP="00336761">
      <w:pPr>
        <w:widowControl/>
        <w:spacing w:line="260" w:lineRule="exact"/>
        <w:jc w:val="left"/>
        <w:rPr>
          <w:color w:val="000000" w:themeColor="text1"/>
          <w:sz w:val="20"/>
          <w:szCs w:val="20"/>
        </w:rPr>
      </w:pPr>
      <w:r w:rsidRPr="009644D3">
        <w:rPr>
          <w:rFonts w:hint="eastAsia"/>
          <w:color w:val="000000" w:themeColor="text1"/>
          <w:sz w:val="20"/>
          <w:szCs w:val="20"/>
        </w:rPr>
        <w:t>保佐類型</w:t>
      </w:r>
      <w:r w:rsidR="00157C76" w:rsidRPr="009644D3">
        <w:rPr>
          <w:rFonts w:hint="eastAsia"/>
          <w:color w:val="000000" w:themeColor="text1"/>
          <w:sz w:val="20"/>
          <w:szCs w:val="20"/>
        </w:rPr>
        <w:t>は</w:t>
      </w:r>
    </w:p>
    <w:p w:rsidR="00157C76" w:rsidRPr="009644D3" w:rsidRDefault="00157C76" w:rsidP="00336761">
      <w:pPr>
        <w:widowControl/>
        <w:spacing w:line="260" w:lineRule="exact"/>
        <w:jc w:val="left"/>
        <w:rPr>
          <w:color w:val="000000" w:themeColor="text1"/>
          <w:sz w:val="20"/>
          <w:szCs w:val="20"/>
        </w:rPr>
      </w:pPr>
      <w:r w:rsidRPr="009644D3">
        <w:rPr>
          <w:rFonts w:hint="eastAsia"/>
          <w:color w:val="000000" w:themeColor="text1"/>
          <w:sz w:val="20"/>
          <w:szCs w:val="20"/>
        </w:rPr>
        <w:t>判断能力が著しく不十分な人を対象としています。</w:t>
      </w:r>
    </w:p>
    <w:p w:rsidR="00336761" w:rsidRPr="009644D3" w:rsidRDefault="00463730" w:rsidP="00336761">
      <w:pPr>
        <w:widowControl/>
        <w:spacing w:line="260" w:lineRule="exact"/>
        <w:jc w:val="left"/>
        <w:rPr>
          <w:color w:val="000000" w:themeColor="text1"/>
          <w:sz w:val="20"/>
          <w:szCs w:val="20"/>
        </w:rPr>
      </w:pPr>
      <w:r w:rsidRPr="009644D3">
        <w:rPr>
          <w:rFonts w:hint="eastAsia"/>
          <w:color w:val="000000" w:themeColor="text1"/>
          <w:sz w:val="20"/>
          <w:szCs w:val="20"/>
        </w:rPr>
        <w:t>大半の部分で支援が</w:t>
      </w:r>
      <w:r w:rsidR="00EA772E" w:rsidRPr="009644D3">
        <w:rPr>
          <w:rFonts w:hint="eastAsia"/>
          <w:color w:val="000000" w:themeColor="text1"/>
          <w:sz w:val="20"/>
          <w:szCs w:val="20"/>
        </w:rPr>
        <w:t>ひつよう</w:t>
      </w:r>
      <w:r w:rsidRPr="009644D3">
        <w:rPr>
          <w:rFonts w:hint="eastAsia"/>
          <w:color w:val="000000" w:themeColor="text1"/>
          <w:sz w:val="20"/>
          <w:szCs w:val="20"/>
        </w:rPr>
        <w:t>です</w:t>
      </w:r>
      <w:r w:rsidR="00336761" w:rsidRPr="009644D3">
        <w:rPr>
          <w:rFonts w:hint="eastAsia"/>
          <w:color w:val="000000" w:themeColor="text1"/>
          <w:sz w:val="20"/>
          <w:szCs w:val="20"/>
        </w:rPr>
        <w:t>。</w:t>
      </w:r>
    </w:p>
    <w:p w:rsidR="00463730" w:rsidRPr="009644D3" w:rsidRDefault="00463730" w:rsidP="00463730">
      <w:pPr>
        <w:widowControl/>
        <w:spacing w:line="260" w:lineRule="exact"/>
        <w:jc w:val="left"/>
        <w:rPr>
          <w:color w:val="000000" w:themeColor="text1"/>
          <w:sz w:val="20"/>
          <w:szCs w:val="20"/>
        </w:rPr>
      </w:pPr>
      <w:r w:rsidRPr="009644D3">
        <w:rPr>
          <w:rFonts w:hint="eastAsia"/>
          <w:color w:val="000000" w:themeColor="text1"/>
          <w:sz w:val="20"/>
          <w:szCs w:val="20"/>
        </w:rPr>
        <w:t>日常的な買い物はできますが、通帳管理などを忘れることがあります。</w:t>
      </w:r>
    </w:p>
    <w:p w:rsidR="00336761" w:rsidRPr="009644D3" w:rsidRDefault="00463730" w:rsidP="00463730">
      <w:pPr>
        <w:widowControl/>
        <w:spacing w:line="260" w:lineRule="exact"/>
        <w:jc w:val="left"/>
        <w:rPr>
          <w:color w:val="000000" w:themeColor="text1"/>
          <w:sz w:val="20"/>
          <w:szCs w:val="20"/>
        </w:rPr>
      </w:pPr>
      <w:r w:rsidRPr="009644D3">
        <w:rPr>
          <w:rFonts w:hint="eastAsia"/>
          <w:color w:val="000000" w:themeColor="text1"/>
          <w:sz w:val="20"/>
          <w:szCs w:val="20"/>
        </w:rPr>
        <w:t>本人が自覚していない物忘れが、しばしばあります。</w:t>
      </w:r>
    </w:p>
    <w:p w:rsidR="00463730" w:rsidRPr="009644D3" w:rsidRDefault="00463730" w:rsidP="00463730">
      <w:pPr>
        <w:widowControl/>
        <w:spacing w:line="260" w:lineRule="exact"/>
        <w:jc w:val="left"/>
        <w:rPr>
          <w:color w:val="000000" w:themeColor="text1"/>
          <w:sz w:val="20"/>
          <w:szCs w:val="20"/>
        </w:rPr>
      </w:pPr>
    </w:p>
    <w:p w:rsidR="00336761" w:rsidRPr="009644D3" w:rsidRDefault="00463730" w:rsidP="00336761">
      <w:pPr>
        <w:widowControl/>
        <w:spacing w:line="260" w:lineRule="exact"/>
        <w:jc w:val="left"/>
        <w:rPr>
          <w:color w:val="000000" w:themeColor="text1"/>
          <w:sz w:val="20"/>
          <w:szCs w:val="20"/>
        </w:rPr>
      </w:pPr>
      <w:r w:rsidRPr="009644D3">
        <w:rPr>
          <w:rFonts w:hint="eastAsia"/>
          <w:color w:val="000000" w:themeColor="text1"/>
          <w:sz w:val="20"/>
          <w:szCs w:val="20"/>
        </w:rPr>
        <w:t>後見</w:t>
      </w:r>
      <w:r w:rsidR="00157C76" w:rsidRPr="009644D3">
        <w:rPr>
          <w:rFonts w:hint="eastAsia"/>
          <w:color w:val="000000" w:themeColor="text1"/>
          <w:sz w:val="20"/>
          <w:szCs w:val="20"/>
        </w:rPr>
        <w:t>類型は</w:t>
      </w:r>
    </w:p>
    <w:p w:rsidR="00157C76" w:rsidRPr="009644D3" w:rsidRDefault="00157C76" w:rsidP="00336761">
      <w:pPr>
        <w:widowControl/>
        <w:spacing w:line="260" w:lineRule="exact"/>
        <w:jc w:val="left"/>
        <w:rPr>
          <w:color w:val="000000" w:themeColor="text1"/>
          <w:sz w:val="20"/>
          <w:szCs w:val="20"/>
        </w:rPr>
      </w:pPr>
      <w:r w:rsidRPr="009644D3">
        <w:rPr>
          <w:rFonts w:hint="eastAsia"/>
          <w:color w:val="000000" w:themeColor="text1"/>
          <w:sz w:val="20"/>
          <w:szCs w:val="20"/>
        </w:rPr>
        <w:t>自分ひとりで判断できない人を対象としています。</w:t>
      </w:r>
    </w:p>
    <w:p w:rsidR="00336761" w:rsidRPr="009644D3" w:rsidRDefault="00463730" w:rsidP="00336761">
      <w:pPr>
        <w:widowControl/>
        <w:spacing w:line="260" w:lineRule="exact"/>
        <w:jc w:val="left"/>
        <w:rPr>
          <w:color w:val="000000" w:themeColor="text1"/>
          <w:sz w:val="20"/>
          <w:szCs w:val="20"/>
        </w:rPr>
      </w:pPr>
      <w:r w:rsidRPr="009644D3">
        <w:rPr>
          <w:rFonts w:hint="eastAsia"/>
          <w:color w:val="000000" w:themeColor="text1"/>
          <w:sz w:val="20"/>
          <w:szCs w:val="20"/>
        </w:rPr>
        <w:t>常に支援が</w:t>
      </w:r>
      <w:r w:rsidR="00EA772E" w:rsidRPr="009644D3">
        <w:rPr>
          <w:rFonts w:hint="eastAsia"/>
          <w:color w:val="000000" w:themeColor="text1"/>
          <w:sz w:val="20"/>
          <w:szCs w:val="20"/>
        </w:rPr>
        <w:t>ひつよう</w:t>
      </w:r>
      <w:r w:rsidRPr="009644D3">
        <w:rPr>
          <w:rFonts w:hint="eastAsia"/>
          <w:color w:val="000000" w:themeColor="text1"/>
          <w:sz w:val="20"/>
          <w:szCs w:val="20"/>
        </w:rPr>
        <w:t>です。</w:t>
      </w:r>
    </w:p>
    <w:p w:rsidR="00463730" w:rsidRPr="009644D3" w:rsidRDefault="00463730" w:rsidP="00463730">
      <w:pPr>
        <w:widowControl/>
        <w:spacing w:line="260" w:lineRule="exact"/>
        <w:jc w:val="left"/>
        <w:rPr>
          <w:color w:val="000000" w:themeColor="text1"/>
          <w:sz w:val="20"/>
          <w:szCs w:val="20"/>
        </w:rPr>
      </w:pPr>
      <w:r w:rsidRPr="009644D3">
        <w:rPr>
          <w:rFonts w:hint="eastAsia"/>
          <w:color w:val="000000" w:themeColor="text1"/>
          <w:sz w:val="20"/>
          <w:szCs w:val="20"/>
        </w:rPr>
        <w:t>日常的な買い物や通帳・印鑑の管理ができません。</w:t>
      </w:r>
    </w:p>
    <w:p w:rsidR="00336761" w:rsidRPr="009644D3" w:rsidRDefault="00336761" w:rsidP="00336761">
      <w:pPr>
        <w:widowControl/>
        <w:spacing w:line="260" w:lineRule="exact"/>
        <w:jc w:val="left"/>
        <w:rPr>
          <w:color w:val="000000" w:themeColor="text1"/>
          <w:sz w:val="20"/>
          <w:szCs w:val="20"/>
        </w:rPr>
      </w:pPr>
    </w:p>
    <w:p w:rsidR="008C0F37" w:rsidRPr="009644D3" w:rsidRDefault="00463730" w:rsidP="00463730">
      <w:pPr>
        <w:widowControl/>
        <w:spacing w:line="260" w:lineRule="exact"/>
        <w:jc w:val="left"/>
        <w:rPr>
          <w:color w:val="000000" w:themeColor="text1"/>
          <w:sz w:val="20"/>
          <w:szCs w:val="20"/>
        </w:rPr>
      </w:pPr>
      <w:r w:rsidRPr="009644D3">
        <w:rPr>
          <w:rFonts w:hint="eastAsia"/>
          <w:color w:val="000000" w:themeColor="text1"/>
          <w:sz w:val="20"/>
          <w:szCs w:val="20"/>
        </w:rPr>
        <w:t>※</w:t>
      </w:r>
      <w:r w:rsidRPr="009644D3">
        <w:rPr>
          <w:color w:val="000000" w:themeColor="text1"/>
          <w:sz w:val="20"/>
          <w:szCs w:val="20"/>
        </w:rPr>
        <w:t>補助開始の審判、補助人に同意権・代理権を与える審判、保佐人に代理権を与える審判をする場合には、本</w:t>
      </w:r>
      <w:r w:rsidRPr="009644D3">
        <w:rPr>
          <w:rFonts w:hint="eastAsia"/>
          <w:color w:val="000000" w:themeColor="text1"/>
          <w:sz w:val="20"/>
          <w:szCs w:val="20"/>
        </w:rPr>
        <w:t>人の同意が</w:t>
      </w:r>
      <w:r w:rsidR="00EA772E" w:rsidRPr="009644D3">
        <w:rPr>
          <w:rFonts w:hint="eastAsia"/>
          <w:color w:val="000000" w:themeColor="text1"/>
          <w:sz w:val="20"/>
          <w:szCs w:val="20"/>
        </w:rPr>
        <w:t>ひつよう</w:t>
      </w:r>
      <w:r w:rsidRPr="009644D3">
        <w:rPr>
          <w:rFonts w:hint="eastAsia"/>
          <w:color w:val="000000" w:themeColor="text1"/>
          <w:sz w:val="20"/>
          <w:szCs w:val="20"/>
        </w:rPr>
        <w:t>です。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65408"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8" name="JAVISCODE00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336761" w:rsidRPr="009644D3">
        <w:rPr>
          <w:color w:val="000000" w:themeColor="text1"/>
          <w:sz w:val="20"/>
          <w:szCs w:val="20"/>
        </w:rPr>
        <w:t>7</w:t>
      </w:r>
      <w:r w:rsidR="00BE2D99" w:rsidRPr="009644D3">
        <w:rPr>
          <w:rFonts w:hint="eastAsia"/>
          <w:color w:val="000000" w:themeColor="text1"/>
          <w:sz w:val="20"/>
          <w:szCs w:val="20"/>
        </w:rPr>
        <w:t>ページ</w:t>
      </w:r>
    </w:p>
    <w:p w:rsidR="00336761" w:rsidRPr="009644D3" w:rsidRDefault="00336761" w:rsidP="00336761">
      <w:pPr>
        <w:widowControl/>
        <w:spacing w:line="260" w:lineRule="exact"/>
        <w:jc w:val="left"/>
        <w:rPr>
          <w:color w:val="000000" w:themeColor="text1"/>
          <w:sz w:val="20"/>
          <w:szCs w:val="20"/>
        </w:rPr>
      </w:pPr>
    </w:p>
    <w:p w:rsidR="00336761" w:rsidRPr="009644D3" w:rsidRDefault="005348DE" w:rsidP="00336761">
      <w:pPr>
        <w:widowControl/>
        <w:spacing w:line="260" w:lineRule="exact"/>
        <w:jc w:val="left"/>
        <w:rPr>
          <w:color w:val="000000" w:themeColor="text1"/>
          <w:sz w:val="20"/>
          <w:szCs w:val="20"/>
        </w:rPr>
      </w:pPr>
      <w:r w:rsidRPr="009644D3">
        <w:rPr>
          <w:rFonts w:hint="eastAsia"/>
          <w:color w:val="000000" w:themeColor="text1"/>
          <w:sz w:val="20"/>
          <w:szCs w:val="20"/>
        </w:rPr>
        <w:t>地域で活躍する市民後見人</w:t>
      </w:r>
    </w:p>
    <w:p w:rsidR="00336761" w:rsidRPr="009644D3" w:rsidRDefault="00336761" w:rsidP="00336761">
      <w:pPr>
        <w:widowControl/>
        <w:spacing w:line="260" w:lineRule="exact"/>
        <w:jc w:val="left"/>
        <w:rPr>
          <w:color w:val="000000" w:themeColor="text1"/>
          <w:sz w:val="20"/>
          <w:szCs w:val="20"/>
        </w:rPr>
      </w:pPr>
    </w:p>
    <w:p w:rsidR="005348DE" w:rsidRPr="009644D3" w:rsidRDefault="005348DE" w:rsidP="005348DE">
      <w:pPr>
        <w:widowControl/>
        <w:spacing w:line="260" w:lineRule="exact"/>
        <w:jc w:val="left"/>
        <w:rPr>
          <w:color w:val="000000" w:themeColor="text1"/>
          <w:sz w:val="20"/>
          <w:szCs w:val="20"/>
        </w:rPr>
      </w:pPr>
      <w:r w:rsidRPr="009644D3">
        <w:rPr>
          <w:rFonts w:hint="eastAsia"/>
          <w:color w:val="000000" w:themeColor="text1"/>
          <w:sz w:val="20"/>
          <w:szCs w:val="20"/>
        </w:rPr>
        <w:t xml:space="preserve">　市民後見人とは、基礎講座・実務研修を経て、成年後見制度に関する一定の知識や技術、態度を身に付け、後見人等として活動する地域住民のことです。</w:t>
      </w:r>
    </w:p>
    <w:p w:rsidR="00336761" w:rsidRPr="009644D3" w:rsidRDefault="005348DE" w:rsidP="005348DE">
      <w:pPr>
        <w:widowControl/>
        <w:spacing w:line="260" w:lineRule="exact"/>
        <w:jc w:val="left"/>
        <w:rPr>
          <w:color w:val="000000" w:themeColor="text1"/>
          <w:sz w:val="20"/>
          <w:szCs w:val="20"/>
        </w:rPr>
      </w:pPr>
      <w:r w:rsidRPr="009644D3">
        <w:rPr>
          <w:rFonts w:hint="eastAsia"/>
          <w:color w:val="000000" w:themeColor="text1"/>
          <w:sz w:val="20"/>
          <w:szCs w:val="20"/>
        </w:rPr>
        <w:t xml:space="preserve">　急速な高齢者人口の増加により、後見人等の担い手が不足することが予想されており、親族、弁護士などの専門職、法人後見</w:t>
      </w:r>
      <w:r w:rsidR="00AE34AF" w:rsidRPr="009644D3">
        <w:rPr>
          <w:rFonts w:hint="eastAsia"/>
          <w:color w:val="000000" w:themeColor="text1"/>
          <w:sz w:val="20"/>
          <w:szCs w:val="20"/>
        </w:rPr>
        <w:t xml:space="preserve">　</w:t>
      </w:r>
      <w:r w:rsidR="003D1BAC" w:rsidRPr="009644D3">
        <w:rPr>
          <w:rFonts w:hint="eastAsia"/>
          <w:color w:val="000000" w:themeColor="text1"/>
          <w:sz w:val="20"/>
          <w:szCs w:val="20"/>
        </w:rPr>
        <w:t>(こめじるし)</w:t>
      </w:r>
      <w:r w:rsidR="00AE34AF" w:rsidRPr="009644D3">
        <w:rPr>
          <w:rFonts w:hint="eastAsia"/>
          <w:color w:val="000000" w:themeColor="text1"/>
          <w:sz w:val="20"/>
          <w:szCs w:val="20"/>
        </w:rPr>
        <w:t xml:space="preserve">　団体とは</w:t>
      </w:r>
      <w:r w:rsidRPr="009644D3">
        <w:rPr>
          <w:rFonts w:hint="eastAsia"/>
          <w:color w:val="000000" w:themeColor="text1"/>
          <w:sz w:val="20"/>
          <w:szCs w:val="20"/>
        </w:rPr>
        <w:t>異なる形で同じ地域の一員としてきめ細やかな身上への配慮ができる市民後見人の活躍が今後さらに期待されています。</w:t>
      </w:r>
    </w:p>
    <w:p w:rsidR="005348DE" w:rsidRPr="009644D3" w:rsidRDefault="005348DE" w:rsidP="005348DE">
      <w:pPr>
        <w:widowControl/>
        <w:spacing w:line="260" w:lineRule="exact"/>
        <w:jc w:val="left"/>
        <w:rPr>
          <w:color w:val="000000" w:themeColor="text1"/>
          <w:sz w:val="20"/>
          <w:szCs w:val="20"/>
        </w:rPr>
      </w:pPr>
    </w:p>
    <w:p w:rsidR="005348DE" w:rsidRPr="009644D3" w:rsidRDefault="003D1BAC" w:rsidP="005348DE">
      <w:pPr>
        <w:widowControl/>
        <w:spacing w:line="260" w:lineRule="exact"/>
        <w:jc w:val="left"/>
        <w:rPr>
          <w:color w:val="000000" w:themeColor="text1"/>
          <w:sz w:val="20"/>
          <w:szCs w:val="20"/>
        </w:rPr>
      </w:pPr>
      <w:r w:rsidRPr="009644D3">
        <w:rPr>
          <w:rFonts w:hint="eastAsia"/>
          <w:color w:val="000000" w:themeColor="text1"/>
          <w:sz w:val="20"/>
          <w:szCs w:val="20"/>
        </w:rPr>
        <w:t xml:space="preserve">(こめじるし)　</w:t>
      </w:r>
      <w:r w:rsidR="005348DE" w:rsidRPr="009644D3">
        <w:rPr>
          <w:rFonts w:hint="eastAsia"/>
          <w:color w:val="000000" w:themeColor="text1"/>
          <w:sz w:val="20"/>
          <w:szCs w:val="20"/>
        </w:rPr>
        <w:t>法人後見とは・・・</w:t>
      </w:r>
    </w:p>
    <w:p w:rsidR="00336761" w:rsidRPr="009644D3" w:rsidRDefault="005348DE" w:rsidP="005348DE">
      <w:pPr>
        <w:widowControl/>
        <w:spacing w:line="260" w:lineRule="exact"/>
        <w:jc w:val="left"/>
        <w:rPr>
          <w:color w:val="000000" w:themeColor="text1"/>
          <w:sz w:val="20"/>
          <w:szCs w:val="20"/>
        </w:rPr>
      </w:pPr>
      <w:r w:rsidRPr="009644D3">
        <w:rPr>
          <w:rFonts w:hint="eastAsia"/>
          <w:color w:val="000000" w:themeColor="text1"/>
          <w:sz w:val="20"/>
          <w:szCs w:val="20"/>
        </w:rPr>
        <w:t xml:space="preserve">　社会福祉協議会や</w:t>
      </w:r>
      <w:r w:rsidRPr="009644D3">
        <w:rPr>
          <w:color w:val="000000" w:themeColor="text1"/>
          <w:sz w:val="20"/>
          <w:szCs w:val="20"/>
        </w:rPr>
        <w:t>NPO法人などが、個人ではなくチームで後見活動を行うことです。</w:t>
      </w:r>
    </w:p>
    <w:p w:rsidR="00336761" w:rsidRPr="009644D3" w:rsidRDefault="00336761" w:rsidP="00336761">
      <w:pPr>
        <w:widowControl/>
        <w:spacing w:line="260" w:lineRule="exact"/>
        <w:jc w:val="left"/>
        <w:rPr>
          <w:color w:val="000000" w:themeColor="text1"/>
          <w:sz w:val="20"/>
          <w:szCs w:val="20"/>
        </w:rPr>
      </w:pPr>
    </w:p>
    <w:p w:rsidR="005348DE" w:rsidRPr="009644D3" w:rsidRDefault="005348DE" w:rsidP="00336761">
      <w:pPr>
        <w:widowControl/>
        <w:spacing w:line="260" w:lineRule="exact"/>
        <w:jc w:val="left"/>
        <w:rPr>
          <w:color w:val="000000" w:themeColor="text1"/>
          <w:sz w:val="20"/>
          <w:szCs w:val="20"/>
        </w:rPr>
      </w:pPr>
    </w:p>
    <w:p w:rsidR="00336761" w:rsidRPr="009644D3" w:rsidRDefault="005348DE" w:rsidP="00336761">
      <w:pPr>
        <w:widowControl/>
        <w:spacing w:line="260" w:lineRule="exact"/>
        <w:jc w:val="left"/>
        <w:rPr>
          <w:color w:val="000000" w:themeColor="text1"/>
          <w:sz w:val="20"/>
          <w:szCs w:val="20"/>
        </w:rPr>
      </w:pPr>
      <w:r w:rsidRPr="009644D3">
        <w:rPr>
          <w:rFonts w:hint="eastAsia"/>
          <w:color w:val="000000" w:themeColor="text1"/>
          <w:sz w:val="20"/>
          <w:szCs w:val="20"/>
        </w:rPr>
        <w:t>後見人の活動内容</w:t>
      </w:r>
    </w:p>
    <w:p w:rsidR="00336761" w:rsidRPr="009644D3" w:rsidRDefault="005348DE" w:rsidP="005348DE">
      <w:pPr>
        <w:widowControl/>
        <w:spacing w:line="260" w:lineRule="exact"/>
        <w:jc w:val="left"/>
        <w:rPr>
          <w:color w:val="000000" w:themeColor="text1"/>
          <w:sz w:val="20"/>
          <w:szCs w:val="20"/>
        </w:rPr>
      </w:pPr>
      <w:r w:rsidRPr="009644D3">
        <w:rPr>
          <w:rFonts w:hint="eastAsia"/>
          <w:color w:val="000000" w:themeColor="text1"/>
          <w:sz w:val="20"/>
          <w:szCs w:val="20"/>
        </w:rPr>
        <w:t>預貯金などを扱う「財産管理」と、介護サービスの契約や入退院の手続きなどを担う「身上保護」があります。</w:t>
      </w:r>
    </w:p>
    <w:p w:rsidR="00336761" w:rsidRPr="009644D3" w:rsidRDefault="00336761" w:rsidP="00336761">
      <w:pPr>
        <w:widowControl/>
        <w:spacing w:line="260" w:lineRule="exact"/>
        <w:jc w:val="left"/>
        <w:rPr>
          <w:color w:val="000000" w:themeColor="text1"/>
          <w:sz w:val="20"/>
          <w:szCs w:val="20"/>
        </w:rPr>
      </w:pPr>
    </w:p>
    <w:p w:rsidR="00336761" w:rsidRPr="009644D3" w:rsidRDefault="005348DE" w:rsidP="00336761">
      <w:pPr>
        <w:widowControl/>
        <w:spacing w:line="260" w:lineRule="exact"/>
        <w:jc w:val="left"/>
        <w:rPr>
          <w:color w:val="000000" w:themeColor="text1"/>
          <w:sz w:val="20"/>
          <w:szCs w:val="20"/>
        </w:rPr>
      </w:pPr>
      <w:r w:rsidRPr="009644D3">
        <w:rPr>
          <w:rFonts w:hint="eastAsia"/>
          <w:color w:val="000000" w:themeColor="text1"/>
          <w:sz w:val="20"/>
          <w:szCs w:val="20"/>
        </w:rPr>
        <w:t>市民後見人として活躍しているかたのメッセージの紹介</w:t>
      </w:r>
    </w:p>
    <w:p w:rsidR="005348DE" w:rsidRPr="009644D3" w:rsidRDefault="005348DE" w:rsidP="00336761">
      <w:pPr>
        <w:widowControl/>
        <w:spacing w:line="260" w:lineRule="exact"/>
        <w:jc w:val="left"/>
        <w:rPr>
          <w:color w:val="000000" w:themeColor="text1"/>
          <w:sz w:val="20"/>
          <w:szCs w:val="20"/>
        </w:rPr>
      </w:pPr>
    </w:p>
    <w:p w:rsidR="005348DE" w:rsidRPr="009644D3" w:rsidRDefault="003D1BAC" w:rsidP="00336761">
      <w:pPr>
        <w:widowControl/>
        <w:spacing w:line="260" w:lineRule="exact"/>
        <w:jc w:val="left"/>
        <w:rPr>
          <w:color w:val="000000" w:themeColor="text1"/>
          <w:sz w:val="20"/>
          <w:szCs w:val="20"/>
        </w:rPr>
      </w:pPr>
      <w:r w:rsidRPr="009644D3">
        <w:rPr>
          <w:rFonts w:hint="eastAsia"/>
          <w:color w:val="000000" w:themeColor="text1"/>
          <w:sz w:val="20"/>
          <w:szCs w:val="20"/>
        </w:rPr>
        <w:t xml:space="preserve">タイトル　</w:t>
      </w:r>
      <w:r w:rsidR="005348DE" w:rsidRPr="009644D3">
        <w:rPr>
          <w:rFonts w:hint="eastAsia"/>
          <w:color w:val="000000" w:themeColor="text1"/>
          <w:sz w:val="20"/>
          <w:szCs w:val="20"/>
        </w:rPr>
        <w:t>穏やかに人生を過ごせるよう</w:t>
      </w:r>
      <w:r w:rsidR="00E922E6" w:rsidRPr="009644D3">
        <w:rPr>
          <w:rFonts w:hint="eastAsia"/>
          <w:color w:val="000000" w:themeColor="text1"/>
          <w:sz w:val="20"/>
          <w:szCs w:val="20"/>
        </w:rPr>
        <w:t xml:space="preserve">　</w:t>
      </w:r>
      <w:r w:rsidR="005348DE" w:rsidRPr="009644D3">
        <w:rPr>
          <w:rFonts w:hint="eastAsia"/>
          <w:color w:val="000000" w:themeColor="text1"/>
          <w:sz w:val="20"/>
          <w:szCs w:val="20"/>
        </w:rPr>
        <w:t>全力でサポート</w:t>
      </w:r>
    </w:p>
    <w:p w:rsidR="00336761" w:rsidRPr="009644D3" w:rsidRDefault="005348DE" w:rsidP="005348DE">
      <w:pPr>
        <w:widowControl/>
        <w:spacing w:line="260" w:lineRule="exact"/>
        <w:jc w:val="left"/>
        <w:rPr>
          <w:color w:val="000000" w:themeColor="text1"/>
          <w:sz w:val="20"/>
          <w:szCs w:val="20"/>
        </w:rPr>
      </w:pPr>
      <w:r w:rsidRPr="009644D3">
        <w:rPr>
          <w:rFonts w:hint="eastAsia"/>
          <w:color w:val="000000" w:themeColor="text1"/>
          <w:sz w:val="20"/>
          <w:szCs w:val="20"/>
        </w:rPr>
        <w:t>島田恭一さん　（市民後見人活動歴</w:t>
      </w:r>
      <w:r w:rsidRPr="009644D3">
        <w:rPr>
          <w:color w:val="000000" w:themeColor="text1"/>
          <w:sz w:val="20"/>
          <w:szCs w:val="20"/>
        </w:rPr>
        <w:t>7年）</w:t>
      </w:r>
    </w:p>
    <w:p w:rsidR="003D1BAC" w:rsidRPr="009644D3" w:rsidRDefault="003D1BAC" w:rsidP="005348DE">
      <w:pPr>
        <w:widowControl/>
        <w:spacing w:line="260" w:lineRule="exact"/>
        <w:jc w:val="left"/>
        <w:rPr>
          <w:color w:val="000000" w:themeColor="text1"/>
          <w:sz w:val="20"/>
          <w:szCs w:val="20"/>
        </w:rPr>
      </w:pPr>
    </w:p>
    <w:p w:rsidR="005348DE" w:rsidRPr="009644D3" w:rsidRDefault="005348DE" w:rsidP="005348DE">
      <w:pPr>
        <w:widowControl/>
        <w:spacing w:line="260" w:lineRule="exact"/>
        <w:jc w:val="left"/>
        <w:rPr>
          <w:color w:val="000000" w:themeColor="text1"/>
          <w:sz w:val="20"/>
          <w:szCs w:val="20"/>
        </w:rPr>
      </w:pPr>
      <w:r w:rsidRPr="009644D3">
        <w:rPr>
          <w:rFonts w:hint="eastAsia"/>
          <w:color w:val="000000" w:themeColor="text1"/>
          <w:sz w:val="20"/>
          <w:szCs w:val="20"/>
        </w:rPr>
        <w:t xml:space="preserve">　私が市民後見人になったきっかけは、親の介護経験から福祉に興味を持ち、定年退職後に通い始めた</w:t>
      </w:r>
      <w:r w:rsidR="003D1BAC" w:rsidRPr="009644D3">
        <w:rPr>
          <w:rFonts w:hint="eastAsia"/>
          <w:color w:val="000000" w:themeColor="text1"/>
          <w:sz w:val="20"/>
          <w:szCs w:val="20"/>
        </w:rPr>
        <w:t xml:space="preserve">　</w:t>
      </w:r>
      <w:r w:rsidRPr="009644D3">
        <w:rPr>
          <w:rFonts w:hint="eastAsia"/>
          <w:color w:val="000000" w:themeColor="text1"/>
          <w:sz w:val="20"/>
          <w:szCs w:val="20"/>
        </w:rPr>
        <w:t>障害者を支援するサークルで、ボランティア仲間に市民後見人を勧められたことです。</w:t>
      </w:r>
    </w:p>
    <w:p w:rsidR="005348DE" w:rsidRPr="009644D3" w:rsidRDefault="005348DE" w:rsidP="005348DE">
      <w:pPr>
        <w:widowControl/>
        <w:spacing w:line="260" w:lineRule="exact"/>
        <w:jc w:val="left"/>
        <w:rPr>
          <w:color w:val="000000" w:themeColor="text1"/>
          <w:sz w:val="20"/>
          <w:szCs w:val="20"/>
        </w:rPr>
      </w:pPr>
      <w:r w:rsidRPr="009644D3">
        <w:rPr>
          <w:rFonts w:hint="eastAsia"/>
          <w:color w:val="000000" w:themeColor="text1"/>
          <w:sz w:val="20"/>
          <w:szCs w:val="20"/>
        </w:rPr>
        <w:t>今は</w:t>
      </w:r>
      <w:r w:rsidRPr="009644D3">
        <w:rPr>
          <w:color w:val="000000" w:themeColor="text1"/>
          <w:sz w:val="20"/>
          <w:szCs w:val="20"/>
        </w:rPr>
        <w:t>2人の</w:t>
      </w:r>
      <w:r w:rsidR="003D1BAC" w:rsidRPr="009644D3">
        <w:rPr>
          <w:rFonts w:hint="eastAsia"/>
          <w:color w:val="000000" w:themeColor="text1"/>
          <w:sz w:val="20"/>
          <w:szCs w:val="20"/>
        </w:rPr>
        <w:t>かた</w:t>
      </w:r>
      <w:r w:rsidRPr="009644D3">
        <w:rPr>
          <w:color w:val="000000" w:themeColor="text1"/>
          <w:sz w:val="20"/>
          <w:szCs w:val="20"/>
        </w:rPr>
        <w:t>を支援しており、活動としては、</w:t>
      </w:r>
      <w:r w:rsidRPr="009644D3">
        <w:rPr>
          <w:rFonts w:hint="eastAsia"/>
          <w:color w:val="000000" w:themeColor="text1"/>
          <w:sz w:val="20"/>
          <w:szCs w:val="20"/>
        </w:rPr>
        <w:t>定期的に施設へ訪問し、生活の困りごとがないかなどを確認しています。また、施設</w:t>
      </w:r>
      <w:r w:rsidR="00464BB6" w:rsidRPr="009644D3">
        <w:rPr>
          <w:rFonts w:hint="eastAsia"/>
          <w:color w:val="000000" w:themeColor="text1"/>
          <w:sz w:val="20"/>
          <w:szCs w:val="20"/>
        </w:rPr>
        <w:t xml:space="preserve">　</w:t>
      </w:r>
      <w:r w:rsidRPr="009644D3">
        <w:rPr>
          <w:rFonts w:hint="eastAsia"/>
          <w:color w:val="000000" w:themeColor="text1"/>
          <w:sz w:val="20"/>
          <w:szCs w:val="20"/>
        </w:rPr>
        <w:t>利用料などの日常的な支払いや</w:t>
      </w:r>
      <w:r w:rsidR="003D1BAC" w:rsidRPr="009644D3">
        <w:rPr>
          <w:rFonts w:hint="eastAsia"/>
          <w:color w:val="000000" w:themeColor="text1"/>
          <w:sz w:val="20"/>
          <w:szCs w:val="20"/>
        </w:rPr>
        <w:t xml:space="preserve">　</w:t>
      </w:r>
      <w:r w:rsidRPr="009644D3">
        <w:rPr>
          <w:rFonts w:hint="eastAsia"/>
          <w:color w:val="000000" w:themeColor="text1"/>
          <w:sz w:val="20"/>
          <w:szCs w:val="20"/>
        </w:rPr>
        <w:t>預金管理も行っています。</w:t>
      </w:r>
    </w:p>
    <w:p w:rsidR="008C0F37" w:rsidRPr="009644D3" w:rsidRDefault="005348DE" w:rsidP="005348DE">
      <w:pPr>
        <w:widowControl/>
        <w:spacing w:line="260" w:lineRule="exact"/>
        <w:jc w:val="left"/>
        <w:rPr>
          <w:color w:val="000000" w:themeColor="text1"/>
          <w:sz w:val="20"/>
          <w:szCs w:val="20"/>
        </w:rPr>
      </w:pPr>
      <w:r w:rsidRPr="009644D3">
        <w:rPr>
          <w:rFonts w:hint="eastAsia"/>
          <w:color w:val="000000" w:themeColor="text1"/>
          <w:sz w:val="20"/>
          <w:szCs w:val="20"/>
        </w:rPr>
        <w:t>本人に接する</w:t>
      </w:r>
      <w:r w:rsidR="00464BB6" w:rsidRPr="009644D3">
        <w:rPr>
          <w:rFonts w:hint="eastAsia"/>
          <w:color w:val="000000" w:themeColor="text1"/>
          <w:sz w:val="20"/>
          <w:szCs w:val="20"/>
        </w:rPr>
        <w:t>さい</w:t>
      </w:r>
      <w:r w:rsidRPr="009644D3">
        <w:rPr>
          <w:rFonts w:hint="eastAsia"/>
          <w:color w:val="000000" w:themeColor="text1"/>
          <w:sz w:val="20"/>
          <w:szCs w:val="20"/>
        </w:rPr>
        <w:t>には、丁寧に話を聞き、真摯に向き合うことで、本人の意思や</w:t>
      </w:r>
      <w:r w:rsidR="003D1BAC" w:rsidRPr="009644D3">
        <w:rPr>
          <w:rFonts w:hint="eastAsia"/>
          <w:color w:val="000000" w:themeColor="text1"/>
          <w:sz w:val="20"/>
          <w:szCs w:val="20"/>
        </w:rPr>
        <w:t xml:space="preserve">　</w:t>
      </w:r>
      <w:r w:rsidRPr="009644D3">
        <w:rPr>
          <w:rFonts w:hint="eastAsia"/>
          <w:color w:val="000000" w:themeColor="text1"/>
          <w:sz w:val="20"/>
          <w:szCs w:val="20"/>
        </w:rPr>
        <w:t>利益に反することがないよう心がけています。責任をともなう場面も多くありますが、監督人である</w:t>
      </w:r>
      <w:r w:rsidR="003D1BAC" w:rsidRPr="009644D3">
        <w:rPr>
          <w:rFonts w:hint="eastAsia"/>
          <w:color w:val="000000" w:themeColor="text1"/>
          <w:sz w:val="20"/>
          <w:szCs w:val="20"/>
        </w:rPr>
        <w:t xml:space="preserve">　</w:t>
      </w:r>
      <w:r w:rsidRPr="009644D3">
        <w:rPr>
          <w:rFonts w:hint="eastAsia"/>
          <w:color w:val="000000" w:themeColor="text1"/>
          <w:sz w:val="20"/>
          <w:szCs w:val="20"/>
        </w:rPr>
        <w:t>品川区社会福祉協議会の支援体制があるので安心して取り組むことができています。また、支援をしている方から</w:t>
      </w:r>
      <w:r w:rsidR="003D1BAC" w:rsidRPr="009644D3">
        <w:rPr>
          <w:rFonts w:hint="eastAsia"/>
          <w:color w:val="000000" w:themeColor="text1"/>
          <w:sz w:val="20"/>
          <w:szCs w:val="20"/>
        </w:rPr>
        <w:t xml:space="preserve">　</w:t>
      </w:r>
      <w:r w:rsidRPr="009644D3">
        <w:rPr>
          <w:rFonts w:hint="eastAsia"/>
          <w:color w:val="000000" w:themeColor="text1"/>
          <w:sz w:val="20"/>
          <w:szCs w:val="20"/>
        </w:rPr>
        <w:t>感謝の言葉がもらえたときの喜びはひとしおで、この活動をして良かったと心から思えます。これからも</w:t>
      </w:r>
      <w:r w:rsidR="003D1BAC" w:rsidRPr="009644D3">
        <w:rPr>
          <w:rFonts w:hint="eastAsia"/>
          <w:color w:val="000000" w:themeColor="text1"/>
          <w:sz w:val="20"/>
          <w:szCs w:val="20"/>
        </w:rPr>
        <w:t xml:space="preserve">　</w:t>
      </w:r>
      <w:r w:rsidRPr="009644D3">
        <w:rPr>
          <w:rFonts w:hint="eastAsia"/>
          <w:color w:val="000000" w:themeColor="text1"/>
          <w:sz w:val="20"/>
          <w:szCs w:val="20"/>
        </w:rPr>
        <w:t>支援している人が穏やかに暮らしていけるよう、全力でサポートしていきます。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66432"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9" name="JAVISCODE00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336761" w:rsidRPr="009644D3">
        <w:rPr>
          <w:color w:val="000000" w:themeColor="text1"/>
          <w:sz w:val="20"/>
          <w:szCs w:val="20"/>
        </w:rPr>
        <w:t>8</w:t>
      </w:r>
      <w:r w:rsidR="00BE2D99" w:rsidRPr="009644D3">
        <w:rPr>
          <w:rFonts w:hint="eastAsia"/>
          <w:color w:val="000000" w:themeColor="text1"/>
          <w:sz w:val="20"/>
          <w:szCs w:val="20"/>
        </w:rPr>
        <w:t>ページ</w:t>
      </w:r>
    </w:p>
    <w:p w:rsidR="00336761" w:rsidRPr="009644D3" w:rsidRDefault="00336761" w:rsidP="00336761">
      <w:pPr>
        <w:spacing w:line="260" w:lineRule="exact"/>
        <w:jc w:val="left"/>
        <w:rPr>
          <w:color w:val="000000" w:themeColor="text1"/>
          <w:sz w:val="20"/>
          <w:szCs w:val="20"/>
        </w:rPr>
      </w:pPr>
    </w:p>
    <w:p w:rsidR="00336761" w:rsidRPr="009644D3" w:rsidRDefault="00895A84" w:rsidP="00895A84">
      <w:pPr>
        <w:widowControl/>
        <w:spacing w:line="260" w:lineRule="exact"/>
        <w:jc w:val="left"/>
        <w:rPr>
          <w:color w:val="000000" w:themeColor="text1"/>
          <w:sz w:val="20"/>
          <w:szCs w:val="20"/>
        </w:rPr>
      </w:pPr>
      <w:r w:rsidRPr="009644D3">
        <w:rPr>
          <w:rFonts w:hint="eastAsia"/>
          <w:color w:val="000000" w:themeColor="text1"/>
          <w:sz w:val="20"/>
          <w:szCs w:val="20"/>
        </w:rPr>
        <w:t>品川区社会福祉協議会では市民後見人の育成に取り組んでいます</w:t>
      </w:r>
    </w:p>
    <w:p w:rsidR="00336761" w:rsidRPr="009644D3" w:rsidRDefault="00336761" w:rsidP="00336761">
      <w:pPr>
        <w:widowControl/>
        <w:spacing w:line="260" w:lineRule="exact"/>
        <w:jc w:val="left"/>
        <w:rPr>
          <w:color w:val="000000" w:themeColor="text1"/>
          <w:sz w:val="20"/>
          <w:szCs w:val="20"/>
        </w:rPr>
      </w:pPr>
    </w:p>
    <w:p w:rsidR="00336761" w:rsidRPr="009644D3" w:rsidRDefault="00895A84" w:rsidP="00895A84">
      <w:pPr>
        <w:widowControl/>
        <w:spacing w:line="260" w:lineRule="exact"/>
        <w:jc w:val="left"/>
        <w:rPr>
          <w:color w:val="000000" w:themeColor="text1"/>
          <w:sz w:val="20"/>
          <w:szCs w:val="20"/>
        </w:rPr>
      </w:pPr>
      <w:r w:rsidRPr="009644D3">
        <w:rPr>
          <w:rFonts w:hint="eastAsia"/>
          <w:color w:val="000000" w:themeColor="text1"/>
          <w:sz w:val="20"/>
          <w:szCs w:val="20"/>
        </w:rPr>
        <w:t xml:space="preserve">　品川区において、多くの市民後見人が活躍できている理由は、品川区社会福祉協議会の市民後見人や支援員の育成のしくみにあります。市民後見人として活動を始める前も、始めてからも安心して支援できるような体制となっています。</w:t>
      </w:r>
    </w:p>
    <w:p w:rsidR="00336761" w:rsidRPr="009644D3" w:rsidRDefault="00336761" w:rsidP="00336761">
      <w:pPr>
        <w:widowControl/>
        <w:spacing w:line="260" w:lineRule="exact"/>
        <w:jc w:val="left"/>
        <w:rPr>
          <w:color w:val="000000" w:themeColor="text1"/>
          <w:sz w:val="20"/>
          <w:szCs w:val="20"/>
        </w:rPr>
      </w:pPr>
    </w:p>
    <w:p w:rsidR="00336761" w:rsidRPr="009644D3" w:rsidRDefault="00895A84" w:rsidP="00336761">
      <w:pPr>
        <w:widowControl/>
        <w:spacing w:line="260" w:lineRule="exact"/>
        <w:jc w:val="left"/>
        <w:rPr>
          <w:color w:val="000000" w:themeColor="text1"/>
          <w:sz w:val="20"/>
          <w:szCs w:val="20"/>
        </w:rPr>
      </w:pPr>
      <w:r w:rsidRPr="009644D3">
        <w:rPr>
          <w:rFonts w:hint="eastAsia"/>
          <w:color w:val="000000" w:themeColor="text1"/>
          <w:sz w:val="20"/>
          <w:szCs w:val="20"/>
        </w:rPr>
        <w:t>市民後見人の仕組み</w:t>
      </w:r>
    </w:p>
    <w:p w:rsidR="00895A84" w:rsidRPr="009644D3" w:rsidRDefault="00895A84" w:rsidP="00336761">
      <w:pPr>
        <w:widowControl/>
        <w:spacing w:line="260" w:lineRule="exact"/>
        <w:jc w:val="left"/>
        <w:rPr>
          <w:color w:val="000000" w:themeColor="text1"/>
          <w:sz w:val="20"/>
          <w:szCs w:val="20"/>
        </w:rPr>
      </w:pPr>
    </w:p>
    <w:p w:rsidR="00336761" w:rsidRPr="009644D3" w:rsidRDefault="00157C76" w:rsidP="00336761">
      <w:pPr>
        <w:widowControl/>
        <w:spacing w:line="260" w:lineRule="exact"/>
        <w:jc w:val="left"/>
        <w:rPr>
          <w:color w:val="000000" w:themeColor="text1"/>
          <w:sz w:val="20"/>
          <w:szCs w:val="20"/>
        </w:rPr>
      </w:pPr>
      <w:r w:rsidRPr="009644D3">
        <w:rPr>
          <w:rFonts w:hint="eastAsia"/>
          <w:color w:val="000000" w:themeColor="text1"/>
          <w:sz w:val="20"/>
          <w:szCs w:val="20"/>
        </w:rPr>
        <w:t>まず、</w:t>
      </w:r>
      <w:r w:rsidR="00895A84" w:rsidRPr="009644D3">
        <w:rPr>
          <w:rFonts w:hint="eastAsia"/>
          <w:color w:val="000000" w:themeColor="text1"/>
          <w:sz w:val="20"/>
          <w:szCs w:val="20"/>
        </w:rPr>
        <w:t>養成講座を受け</w:t>
      </w:r>
      <w:r w:rsidRPr="009644D3">
        <w:rPr>
          <w:rFonts w:hint="eastAsia"/>
          <w:color w:val="000000" w:themeColor="text1"/>
          <w:sz w:val="20"/>
          <w:szCs w:val="20"/>
        </w:rPr>
        <w:t>ます。</w:t>
      </w:r>
    </w:p>
    <w:p w:rsidR="00895A84" w:rsidRPr="009644D3" w:rsidRDefault="00157C76" w:rsidP="00895A84">
      <w:pPr>
        <w:widowControl/>
        <w:spacing w:line="260" w:lineRule="exact"/>
        <w:jc w:val="left"/>
        <w:rPr>
          <w:color w:val="000000" w:themeColor="text1"/>
          <w:sz w:val="20"/>
          <w:szCs w:val="20"/>
        </w:rPr>
      </w:pPr>
      <w:r w:rsidRPr="009644D3">
        <w:rPr>
          <w:rFonts w:hint="eastAsia"/>
          <w:color w:val="000000" w:themeColor="text1"/>
          <w:sz w:val="20"/>
          <w:szCs w:val="20"/>
        </w:rPr>
        <w:t>次に、</w:t>
      </w:r>
      <w:r w:rsidR="00895A84" w:rsidRPr="009644D3">
        <w:rPr>
          <w:rFonts w:hint="eastAsia"/>
          <w:color w:val="000000" w:themeColor="text1"/>
          <w:sz w:val="20"/>
          <w:szCs w:val="20"/>
        </w:rPr>
        <w:t>支援員活動で実務経験を積</w:t>
      </w:r>
      <w:r w:rsidRPr="009644D3">
        <w:rPr>
          <w:rFonts w:hint="eastAsia"/>
          <w:color w:val="000000" w:themeColor="text1"/>
          <w:sz w:val="20"/>
          <w:szCs w:val="20"/>
        </w:rPr>
        <w:t>みます。</w:t>
      </w:r>
    </w:p>
    <w:p w:rsidR="00157C76" w:rsidRPr="009644D3" w:rsidRDefault="00157C76" w:rsidP="00895A84">
      <w:pPr>
        <w:widowControl/>
        <w:spacing w:line="260" w:lineRule="exact"/>
        <w:jc w:val="left"/>
        <w:rPr>
          <w:color w:val="000000" w:themeColor="text1"/>
          <w:sz w:val="20"/>
          <w:szCs w:val="20"/>
        </w:rPr>
      </w:pPr>
      <w:r w:rsidRPr="009644D3">
        <w:rPr>
          <w:rFonts w:hint="eastAsia"/>
          <w:color w:val="000000" w:themeColor="text1"/>
          <w:sz w:val="20"/>
          <w:szCs w:val="20"/>
        </w:rPr>
        <w:t>養成講座を受けて、市民後見人として活動を希望する人は　支援員に登録します。支援員は、品川区社会福祉協議会が担当している法人後見活動を職員のサポートを受けながら体験します。</w:t>
      </w:r>
    </w:p>
    <w:p w:rsidR="00336761" w:rsidRPr="009644D3" w:rsidRDefault="00157C76" w:rsidP="00895A84">
      <w:pPr>
        <w:widowControl/>
        <w:spacing w:line="260" w:lineRule="exact"/>
        <w:jc w:val="left"/>
        <w:rPr>
          <w:color w:val="000000" w:themeColor="text1"/>
          <w:sz w:val="20"/>
          <w:szCs w:val="20"/>
        </w:rPr>
      </w:pPr>
      <w:r w:rsidRPr="009644D3">
        <w:rPr>
          <w:rFonts w:hint="eastAsia"/>
          <w:color w:val="000000" w:themeColor="text1"/>
          <w:sz w:val="20"/>
          <w:szCs w:val="20"/>
        </w:rPr>
        <w:t>その後、</w:t>
      </w:r>
      <w:r w:rsidR="00895A84" w:rsidRPr="009644D3">
        <w:rPr>
          <w:rFonts w:hint="eastAsia"/>
          <w:color w:val="000000" w:themeColor="text1"/>
          <w:sz w:val="20"/>
          <w:szCs w:val="20"/>
        </w:rPr>
        <w:t>市民後見人</w:t>
      </w:r>
      <w:r w:rsidRPr="009644D3">
        <w:rPr>
          <w:rFonts w:hint="eastAsia"/>
          <w:color w:val="000000" w:themeColor="text1"/>
          <w:sz w:val="20"/>
          <w:szCs w:val="20"/>
        </w:rPr>
        <w:t>として活動開始となります。</w:t>
      </w:r>
    </w:p>
    <w:p w:rsidR="00336761" w:rsidRPr="009644D3" w:rsidRDefault="00336761" w:rsidP="00336761">
      <w:pPr>
        <w:widowControl/>
        <w:spacing w:line="260" w:lineRule="exact"/>
        <w:jc w:val="left"/>
        <w:rPr>
          <w:color w:val="000000" w:themeColor="text1"/>
          <w:sz w:val="20"/>
          <w:szCs w:val="20"/>
        </w:rPr>
      </w:pPr>
    </w:p>
    <w:p w:rsidR="00336761" w:rsidRPr="009644D3" w:rsidRDefault="00157C76" w:rsidP="00336761">
      <w:pPr>
        <w:widowControl/>
        <w:spacing w:line="260" w:lineRule="exact"/>
        <w:jc w:val="left"/>
        <w:rPr>
          <w:color w:val="000000" w:themeColor="text1"/>
          <w:sz w:val="20"/>
          <w:szCs w:val="20"/>
        </w:rPr>
      </w:pPr>
      <w:r w:rsidRPr="009644D3">
        <w:rPr>
          <w:rFonts w:hint="eastAsia"/>
          <w:color w:val="000000" w:themeColor="text1"/>
          <w:sz w:val="20"/>
          <w:szCs w:val="20"/>
        </w:rPr>
        <w:t>品川区社会福祉協議会　品川成年後見センターの紹介メッセージ</w:t>
      </w:r>
    </w:p>
    <w:p w:rsidR="00157C76" w:rsidRPr="009644D3" w:rsidRDefault="00157C76" w:rsidP="00336761">
      <w:pPr>
        <w:widowControl/>
        <w:spacing w:line="260" w:lineRule="exact"/>
        <w:jc w:val="left"/>
        <w:rPr>
          <w:color w:val="000000" w:themeColor="text1"/>
          <w:sz w:val="20"/>
          <w:szCs w:val="20"/>
        </w:rPr>
      </w:pPr>
    </w:p>
    <w:p w:rsidR="00895A84" w:rsidRPr="009644D3" w:rsidRDefault="003C5974" w:rsidP="00895A84">
      <w:pPr>
        <w:widowControl/>
        <w:spacing w:line="260" w:lineRule="exact"/>
        <w:jc w:val="left"/>
        <w:rPr>
          <w:color w:val="000000" w:themeColor="text1"/>
          <w:sz w:val="20"/>
          <w:szCs w:val="20"/>
        </w:rPr>
      </w:pPr>
      <w:r w:rsidRPr="009644D3">
        <w:rPr>
          <w:rFonts w:hint="eastAsia"/>
          <w:color w:val="000000" w:themeColor="text1"/>
          <w:sz w:val="20"/>
          <w:szCs w:val="20"/>
        </w:rPr>
        <w:t xml:space="preserve">　</w:t>
      </w:r>
      <w:r w:rsidR="00895A84" w:rsidRPr="009644D3">
        <w:rPr>
          <w:rFonts w:hint="eastAsia"/>
          <w:color w:val="000000" w:themeColor="text1"/>
          <w:sz w:val="20"/>
          <w:szCs w:val="20"/>
        </w:rPr>
        <w:t>品川成年後見センターでは、市民後見人の育成に取り組んでいます。地域住民が市民後見人として関わることで、地域の話題などをきっかけに話がはずみ、制度を利用する人の親近感や安心感につながっています。</w:t>
      </w:r>
    </w:p>
    <w:p w:rsidR="00895A84" w:rsidRPr="009644D3" w:rsidRDefault="00895A84" w:rsidP="00895A84">
      <w:pPr>
        <w:widowControl/>
        <w:spacing w:line="260" w:lineRule="exact"/>
        <w:jc w:val="left"/>
        <w:rPr>
          <w:color w:val="000000" w:themeColor="text1"/>
          <w:sz w:val="20"/>
          <w:szCs w:val="20"/>
        </w:rPr>
      </w:pPr>
      <w:r w:rsidRPr="009644D3">
        <w:rPr>
          <w:rFonts w:hint="eastAsia"/>
          <w:color w:val="000000" w:themeColor="text1"/>
          <w:sz w:val="20"/>
          <w:szCs w:val="20"/>
        </w:rPr>
        <w:t xml:space="preserve">　市民後見人は今後ますますの活躍が期待されているところですが、養成講座を受けただけでは、市民後見人としての実際の活動をすぐに始めるのはハードルが高いとの声も多くあります。そのため、品川成年後見センターでは、講座受講後に支援員として実務経験を積むことで、自信をつけて市民後見人として活動を始められるようにしています。</w:t>
      </w:r>
    </w:p>
    <w:p w:rsidR="00336761" w:rsidRPr="009644D3" w:rsidRDefault="00895A84" w:rsidP="00895A84">
      <w:pPr>
        <w:widowControl/>
        <w:spacing w:line="260" w:lineRule="exact"/>
        <w:jc w:val="left"/>
        <w:rPr>
          <w:color w:val="000000" w:themeColor="text1"/>
          <w:sz w:val="20"/>
          <w:szCs w:val="20"/>
        </w:rPr>
      </w:pPr>
      <w:r w:rsidRPr="009644D3">
        <w:rPr>
          <w:rFonts w:hint="eastAsia"/>
          <w:color w:val="000000" w:themeColor="text1"/>
          <w:sz w:val="20"/>
          <w:szCs w:val="20"/>
        </w:rPr>
        <w:t xml:space="preserve">　こうした本人にとって身近な後見活動の担い手の</w:t>
      </w:r>
      <w:r w:rsidR="00B20BE7" w:rsidRPr="009644D3">
        <w:rPr>
          <w:rFonts w:hint="eastAsia"/>
          <w:color w:val="000000" w:themeColor="text1"/>
          <w:sz w:val="20"/>
          <w:szCs w:val="20"/>
        </w:rPr>
        <w:t>かた</w:t>
      </w:r>
      <w:r w:rsidRPr="009644D3">
        <w:rPr>
          <w:rFonts w:hint="eastAsia"/>
          <w:color w:val="000000" w:themeColor="text1"/>
          <w:sz w:val="20"/>
          <w:szCs w:val="20"/>
        </w:rPr>
        <w:t>が品川区内でさらに広がるといいなと思っています。</w:t>
      </w:r>
    </w:p>
    <w:p w:rsidR="00895A84" w:rsidRPr="009644D3" w:rsidRDefault="00895A84" w:rsidP="00336761">
      <w:pPr>
        <w:widowControl/>
        <w:spacing w:line="260" w:lineRule="exact"/>
        <w:jc w:val="left"/>
        <w:rPr>
          <w:color w:val="000000" w:themeColor="text1"/>
          <w:sz w:val="20"/>
          <w:szCs w:val="20"/>
        </w:rPr>
      </w:pPr>
    </w:p>
    <w:p w:rsidR="00336761" w:rsidRPr="009644D3" w:rsidRDefault="00895A84" w:rsidP="00336761">
      <w:pPr>
        <w:widowControl/>
        <w:spacing w:line="260" w:lineRule="exact"/>
        <w:jc w:val="left"/>
        <w:rPr>
          <w:color w:val="000000" w:themeColor="text1"/>
          <w:sz w:val="20"/>
          <w:szCs w:val="20"/>
        </w:rPr>
      </w:pPr>
      <w:r w:rsidRPr="009644D3">
        <w:rPr>
          <w:rFonts w:hint="eastAsia"/>
          <w:color w:val="000000" w:themeColor="text1"/>
          <w:sz w:val="20"/>
          <w:szCs w:val="20"/>
        </w:rPr>
        <w:t>品川区社会福祉協議会</w:t>
      </w:r>
      <w:r w:rsidR="00255268" w:rsidRPr="009644D3">
        <w:rPr>
          <w:rFonts w:hint="eastAsia"/>
          <w:color w:val="000000" w:themeColor="text1"/>
          <w:sz w:val="20"/>
          <w:szCs w:val="20"/>
        </w:rPr>
        <w:t xml:space="preserve">　</w:t>
      </w:r>
      <w:r w:rsidRPr="009644D3">
        <w:rPr>
          <w:color w:val="000000" w:themeColor="text1"/>
          <w:sz w:val="20"/>
          <w:szCs w:val="20"/>
        </w:rPr>
        <w:t>品川成年後見センター</w:t>
      </w:r>
    </w:p>
    <w:p w:rsidR="00895A84" w:rsidRPr="009644D3" w:rsidRDefault="00895A84" w:rsidP="00336761">
      <w:pPr>
        <w:widowControl/>
        <w:spacing w:line="260" w:lineRule="exact"/>
        <w:jc w:val="left"/>
        <w:rPr>
          <w:color w:val="000000" w:themeColor="text1"/>
          <w:sz w:val="20"/>
          <w:szCs w:val="20"/>
        </w:rPr>
      </w:pPr>
    </w:p>
    <w:p w:rsidR="00895A84" w:rsidRPr="009644D3" w:rsidRDefault="00895A84" w:rsidP="00336761">
      <w:pPr>
        <w:widowControl/>
        <w:spacing w:line="260" w:lineRule="exact"/>
        <w:jc w:val="left"/>
        <w:rPr>
          <w:color w:val="000000" w:themeColor="text1"/>
          <w:sz w:val="20"/>
          <w:szCs w:val="20"/>
        </w:rPr>
      </w:pPr>
      <w:r w:rsidRPr="009644D3">
        <w:rPr>
          <w:rFonts w:hint="eastAsia"/>
          <w:color w:val="000000" w:themeColor="text1"/>
          <w:sz w:val="20"/>
          <w:szCs w:val="20"/>
        </w:rPr>
        <w:t xml:space="preserve">　高齢者や障害者の方々が</w:t>
      </w:r>
      <w:r w:rsidR="00BD5F18" w:rsidRPr="009644D3">
        <w:rPr>
          <w:rFonts w:hint="eastAsia"/>
          <w:color w:val="000000" w:themeColor="text1"/>
          <w:sz w:val="20"/>
          <w:szCs w:val="20"/>
        </w:rPr>
        <w:t>安心して生活できるよう</w:t>
      </w:r>
      <w:r w:rsidRPr="009644D3">
        <w:rPr>
          <w:rFonts w:hint="eastAsia"/>
          <w:color w:val="000000" w:themeColor="text1"/>
          <w:sz w:val="20"/>
          <w:szCs w:val="20"/>
        </w:rPr>
        <w:t>、成年後見制度についての情報提供、相談、申し立て手続きの支援、市民後見人の養成講座などを行っています。</w:t>
      </w:r>
    </w:p>
    <w:p w:rsidR="00895A84" w:rsidRPr="009644D3" w:rsidRDefault="00895A84" w:rsidP="00336761">
      <w:pPr>
        <w:widowControl/>
        <w:spacing w:line="260" w:lineRule="exact"/>
        <w:jc w:val="left"/>
        <w:rPr>
          <w:color w:val="000000" w:themeColor="text1"/>
          <w:sz w:val="20"/>
          <w:szCs w:val="20"/>
        </w:rPr>
      </w:pPr>
    </w:p>
    <w:p w:rsidR="002B217A" w:rsidRPr="009644D3" w:rsidRDefault="00895A84" w:rsidP="00895A84">
      <w:pPr>
        <w:widowControl/>
        <w:spacing w:line="260" w:lineRule="exact"/>
        <w:jc w:val="left"/>
        <w:rPr>
          <w:color w:val="000000" w:themeColor="text1"/>
          <w:sz w:val="20"/>
          <w:szCs w:val="20"/>
        </w:rPr>
      </w:pPr>
      <w:r w:rsidRPr="009644D3">
        <w:rPr>
          <w:color w:val="000000" w:themeColor="text1"/>
          <w:sz w:val="20"/>
          <w:szCs w:val="20"/>
        </w:rPr>
        <w:t>職員：19</w:t>
      </w:r>
      <w:r w:rsidR="00B66168" w:rsidRPr="009644D3">
        <w:rPr>
          <w:rFonts w:hint="eastAsia"/>
          <w:color w:val="000000" w:themeColor="text1"/>
          <w:sz w:val="20"/>
          <w:szCs w:val="20"/>
        </w:rPr>
        <w:t>人</w:t>
      </w:r>
    </w:p>
    <w:p w:rsidR="002B217A" w:rsidRPr="009644D3" w:rsidRDefault="00895A84" w:rsidP="00895A84">
      <w:pPr>
        <w:widowControl/>
        <w:spacing w:line="260" w:lineRule="exact"/>
        <w:jc w:val="left"/>
        <w:rPr>
          <w:color w:val="000000" w:themeColor="text1"/>
          <w:sz w:val="20"/>
          <w:szCs w:val="20"/>
        </w:rPr>
      </w:pPr>
      <w:r w:rsidRPr="009644D3">
        <w:rPr>
          <w:color w:val="000000" w:themeColor="text1"/>
          <w:sz w:val="20"/>
          <w:szCs w:val="20"/>
        </w:rPr>
        <w:t>支援員：88</w:t>
      </w:r>
      <w:r w:rsidR="00B66168" w:rsidRPr="009644D3">
        <w:rPr>
          <w:rFonts w:hint="eastAsia"/>
          <w:color w:val="000000" w:themeColor="text1"/>
          <w:sz w:val="20"/>
          <w:szCs w:val="20"/>
        </w:rPr>
        <w:t>人</w:t>
      </w:r>
    </w:p>
    <w:p w:rsidR="00895A84" w:rsidRPr="009644D3" w:rsidRDefault="00895A84" w:rsidP="00895A84">
      <w:pPr>
        <w:widowControl/>
        <w:spacing w:line="260" w:lineRule="exact"/>
        <w:jc w:val="left"/>
        <w:rPr>
          <w:color w:val="000000" w:themeColor="text1"/>
          <w:sz w:val="20"/>
          <w:szCs w:val="20"/>
        </w:rPr>
      </w:pPr>
      <w:r w:rsidRPr="009644D3">
        <w:rPr>
          <w:color w:val="000000" w:themeColor="text1"/>
          <w:sz w:val="20"/>
          <w:szCs w:val="20"/>
        </w:rPr>
        <w:t>市民後見人：（登録者数）74</w:t>
      </w:r>
      <w:r w:rsidR="00B66168" w:rsidRPr="009644D3">
        <w:rPr>
          <w:rFonts w:hint="eastAsia"/>
          <w:color w:val="000000" w:themeColor="text1"/>
          <w:sz w:val="20"/>
          <w:szCs w:val="20"/>
        </w:rPr>
        <w:t>人</w:t>
      </w:r>
    </w:p>
    <w:p w:rsidR="00336761" w:rsidRPr="009644D3" w:rsidRDefault="00895A84" w:rsidP="00895A84">
      <w:pPr>
        <w:widowControl/>
        <w:spacing w:line="260" w:lineRule="exact"/>
        <w:jc w:val="left"/>
        <w:rPr>
          <w:color w:val="000000" w:themeColor="text1"/>
          <w:sz w:val="20"/>
          <w:szCs w:val="20"/>
        </w:rPr>
      </w:pPr>
      <w:r w:rsidRPr="009644D3">
        <w:rPr>
          <w:rFonts w:hint="eastAsia"/>
          <w:color w:val="000000" w:themeColor="text1"/>
          <w:sz w:val="20"/>
          <w:szCs w:val="20"/>
        </w:rPr>
        <w:t xml:space="preserve">　（</w:t>
      </w:r>
      <w:r w:rsidRPr="009644D3">
        <w:rPr>
          <w:color w:val="000000" w:themeColor="text1"/>
          <w:sz w:val="20"/>
          <w:szCs w:val="20"/>
        </w:rPr>
        <w:t>2021（令和３）年４月１日時点）</w:t>
      </w:r>
    </w:p>
    <w:p w:rsidR="00895A84" w:rsidRPr="009644D3" w:rsidRDefault="00895A84" w:rsidP="00895A84">
      <w:pPr>
        <w:widowControl/>
        <w:spacing w:line="260" w:lineRule="exact"/>
        <w:jc w:val="left"/>
        <w:rPr>
          <w:color w:val="000000" w:themeColor="text1"/>
          <w:sz w:val="20"/>
          <w:szCs w:val="20"/>
        </w:rPr>
      </w:pPr>
    </w:p>
    <w:p w:rsidR="008C0F37" w:rsidRPr="009644D3" w:rsidRDefault="008C0F37" w:rsidP="00336761">
      <w:pPr>
        <w:widowControl/>
        <w:spacing w:line="260" w:lineRule="exact"/>
        <w:jc w:val="left"/>
        <w:rPr>
          <w:color w:val="000000" w:themeColor="text1"/>
          <w:sz w:val="20"/>
          <w:szCs w:val="20"/>
        </w:rPr>
      </w:pPr>
      <w:r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67456"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0" name="JAVISCODE0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336761" w:rsidRPr="009644D3">
        <w:rPr>
          <w:color w:val="000000" w:themeColor="text1"/>
          <w:sz w:val="20"/>
          <w:szCs w:val="20"/>
        </w:rPr>
        <w:t>9</w:t>
      </w:r>
      <w:r w:rsidR="00BE2D99" w:rsidRPr="009644D3">
        <w:rPr>
          <w:rFonts w:hint="eastAsia"/>
          <w:color w:val="000000" w:themeColor="text1"/>
          <w:sz w:val="20"/>
          <w:szCs w:val="20"/>
        </w:rPr>
        <w:t>ページ</w:t>
      </w:r>
    </w:p>
    <w:p w:rsidR="00336761" w:rsidRPr="009644D3" w:rsidRDefault="00336761" w:rsidP="00336761">
      <w:pPr>
        <w:widowControl/>
        <w:spacing w:line="260" w:lineRule="exact"/>
        <w:jc w:val="left"/>
        <w:rPr>
          <w:color w:val="000000" w:themeColor="text1"/>
          <w:sz w:val="20"/>
          <w:szCs w:val="20"/>
        </w:rPr>
      </w:pPr>
    </w:p>
    <w:p w:rsidR="00336761" w:rsidRPr="009644D3" w:rsidRDefault="00357E41" w:rsidP="00336761">
      <w:pPr>
        <w:widowControl/>
        <w:spacing w:line="260" w:lineRule="exact"/>
        <w:jc w:val="left"/>
        <w:rPr>
          <w:color w:val="000000" w:themeColor="text1"/>
          <w:sz w:val="20"/>
          <w:szCs w:val="20"/>
        </w:rPr>
      </w:pPr>
      <w:r w:rsidRPr="009644D3">
        <w:rPr>
          <w:rFonts w:hint="eastAsia"/>
          <w:color w:val="000000" w:themeColor="text1"/>
          <w:sz w:val="20"/>
          <w:szCs w:val="20"/>
        </w:rPr>
        <w:t>第１章</w:t>
      </w:r>
    </w:p>
    <w:p w:rsidR="00336761" w:rsidRPr="009644D3" w:rsidRDefault="00357E41" w:rsidP="00336761">
      <w:pPr>
        <w:widowControl/>
        <w:spacing w:line="260" w:lineRule="exact"/>
        <w:jc w:val="left"/>
        <w:rPr>
          <w:color w:val="000000" w:themeColor="text1"/>
          <w:sz w:val="20"/>
          <w:szCs w:val="20"/>
        </w:rPr>
      </w:pPr>
      <w:r w:rsidRPr="009644D3">
        <w:rPr>
          <w:rFonts w:hint="eastAsia"/>
          <w:color w:val="000000" w:themeColor="text1"/>
          <w:sz w:val="20"/>
          <w:szCs w:val="20"/>
        </w:rPr>
        <w:t>計画の基本事項</w:t>
      </w:r>
    </w:p>
    <w:p w:rsidR="00336761" w:rsidRPr="009644D3" w:rsidRDefault="00336761" w:rsidP="00336761">
      <w:pPr>
        <w:widowControl/>
        <w:spacing w:line="260" w:lineRule="exact"/>
        <w:jc w:val="left"/>
        <w:rPr>
          <w:color w:val="000000" w:themeColor="text1"/>
          <w:sz w:val="20"/>
          <w:szCs w:val="20"/>
        </w:rPr>
      </w:pPr>
    </w:p>
    <w:p w:rsidR="00336761" w:rsidRPr="009644D3" w:rsidRDefault="00336761" w:rsidP="00336761">
      <w:pPr>
        <w:widowControl/>
        <w:spacing w:line="260" w:lineRule="exact"/>
        <w:jc w:val="left"/>
        <w:rPr>
          <w:color w:val="000000" w:themeColor="text1"/>
          <w:sz w:val="20"/>
          <w:szCs w:val="20"/>
        </w:rPr>
      </w:pPr>
      <w:r w:rsidRPr="009644D3">
        <w:rPr>
          <w:rFonts w:hint="eastAsia"/>
          <w:color w:val="000000" w:themeColor="text1"/>
          <w:sz w:val="20"/>
          <w:szCs w:val="20"/>
        </w:rPr>
        <w:t>１</w:t>
      </w:r>
      <w:r w:rsidR="00357E41" w:rsidRPr="009644D3">
        <w:rPr>
          <w:rFonts w:hint="eastAsia"/>
          <w:color w:val="000000" w:themeColor="text1"/>
          <w:sz w:val="20"/>
          <w:szCs w:val="20"/>
        </w:rPr>
        <w:t xml:space="preserve">　国の動き</w:t>
      </w:r>
    </w:p>
    <w:p w:rsidR="00357E41" w:rsidRPr="009644D3" w:rsidRDefault="00357E41" w:rsidP="00357E41">
      <w:pPr>
        <w:widowControl/>
        <w:spacing w:line="260" w:lineRule="exact"/>
        <w:jc w:val="left"/>
        <w:rPr>
          <w:color w:val="000000" w:themeColor="text1"/>
          <w:sz w:val="20"/>
          <w:szCs w:val="20"/>
        </w:rPr>
      </w:pPr>
      <w:r w:rsidRPr="009644D3">
        <w:rPr>
          <w:rFonts w:hint="eastAsia"/>
          <w:color w:val="000000" w:themeColor="text1"/>
          <w:sz w:val="20"/>
          <w:szCs w:val="20"/>
        </w:rPr>
        <w:t xml:space="preserve">　成年後見制度の利用の促進に関する法律（平成</w:t>
      </w:r>
      <w:r w:rsidRPr="009644D3">
        <w:rPr>
          <w:color w:val="000000" w:themeColor="text1"/>
          <w:sz w:val="20"/>
          <w:szCs w:val="20"/>
        </w:rPr>
        <w:t>28年法律第29号）に基づき、国の成年後見制度利</w:t>
      </w:r>
      <w:r w:rsidRPr="009644D3">
        <w:rPr>
          <w:rFonts w:hint="eastAsia"/>
          <w:color w:val="000000" w:themeColor="text1"/>
          <w:sz w:val="20"/>
          <w:szCs w:val="20"/>
        </w:rPr>
        <w:t>用促進基本計画が定められました。</w:t>
      </w:r>
    </w:p>
    <w:p w:rsidR="00336761" w:rsidRPr="009644D3" w:rsidRDefault="00357E41" w:rsidP="00357E41">
      <w:pPr>
        <w:widowControl/>
        <w:spacing w:line="260" w:lineRule="exact"/>
        <w:jc w:val="left"/>
        <w:rPr>
          <w:color w:val="000000" w:themeColor="text1"/>
          <w:sz w:val="20"/>
          <w:szCs w:val="20"/>
        </w:rPr>
      </w:pPr>
      <w:r w:rsidRPr="009644D3">
        <w:rPr>
          <w:rFonts w:hint="eastAsia"/>
          <w:color w:val="000000" w:themeColor="text1"/>
          <w:sz w:val="20"/>
          <w:szCs w:val="20"/>
        </w:rPr>
        <w:t xml:space="preserve">　また、市区町村においても、当該区域における成年後見制度の利用の促進に関する施策についての</w:t>
      </w:r>
      <w:r w:rsidR="002E260B" w:rsidRPr="009644D3">
        <w:rPr>
          <w:rFonts w:hint="eastAsia"/>
          <w:color w:val="000000" w:themeColor="text1"/>
          <w:sz w:val="20"/>
          <w:szCs w:val="20"/>
        </w:rPr>
        <w:t xml:space="preserve">　</w:t>
      </w:r>
      <w:r w:rsidRPr="009644D3">
        <w:rPr>
          <w:rFonts w:hint="eastAsia"/>
          <w:color w:val="000000" w:themeColor="text1"/>
          <w:sz w:val="20"/>
          <w:szCs w:val="20"/>
        </w:rPr>
        <w:t>基本的な計画を定めるよう努めるものとされました。</w:t>
      </w:r>
    </w:p>
    <w:p w:rsidR="00357E41" w:rsidRPr="009644D3" w:rsidRDefault="00357E41" w:rsidP="00336761">
      <w:pPr>
        <w:widowControl/>
        <w:spacing w:line="260" w:lineRule="exact"/>
        <w:jc w:val="left"/>
        <w:rPr>
          <w:color w:val="000000" w:themeColor="text1"/>
          <w:sz w:val="20"/>
          <w:szCs w:val="20"/>
        </w:rPr>
      </w:pPr>
    </w:p>
    <w:p w:rsidR="00357E41" w:rsidRPr="009644D3" w:rsidRDefault="00357E41" w:rsidP="00357E41">
      <w:pPr>
        <w:widowControl/>
        <w:spacing w:line="260" w:lineRule="exact"/>
        <w:jc w:val="left"/>
        <w:rPr>
          <w:color w:val="000000" w:themeColor="text1"/>
          <w:sz w:val="20"/>
          <w:szCs w:val="20"/>
        </w:rPr>
      </w:pPr>
      <w:r w:rsidRPr="009644D3">
        <w:rPr>
          <w:rFonts w:hint="eastAsia"/>
          <w:color w:val="000000" w:themeColor="text1"/>
          <w:sz w:val="20"/>
          <w:szCs w:val="20"/>
        </w:rPr>
        <w:t>成年後見制度の利用の促進に関する法律　（一部抜粋）</w:t>
      </w:r>
    </w:p>
    <w:p w:rsidR="00357E41" w:rsidRPr="009644D3" w:rsidRDefault="00357E41" w:rsidP="00357E41">
      <w:pPr>
        <w:widowControl/>
        <w:spacing w:line="260" w:lineRule="exact"/>
        <w:jc w:val="left"/>
        <w:rPr>
          <w:color w:val="000000" w:themeColor="text1"/>
          <w:sz w:val="20"/>
          <w:szCs w:val="20"/>
        </w:rPr>
      </w:pPr>
    </w:p>
    <w:p w:rsidR="00357E41" w:rsidRPr="009644D3" w:rsidRDefault="00357E41" w:rsidP="00357E41">
      <w:pPr>
        <w:widowControl/>
        <w:spacing w:line="260" w:lineRule="exact"/>
        <w:jc w:val="left"/>
        <w:rPr>
          <w:color w:val="000000" w:themeColor="text1"/>
          <w:sz w:val="20"/>
          <w:szCs w:val="20"/>
        </w:rPr>
      </w:pPr>
      <w:r w:rsidRPr="009644D3">
        <w:rPr>
          <w:rFonts w:hint="eastAsia"/>
          <w:color w:val="000000" w:themeColor="text1"/>
          <w:sz w:val="20"/>
          <w:szCs w:val="20"/>
        </w:rPr>
        <w:t>（基本理念）</w:t>
      </w:r>
    </w:p>
    <w:p w:rsidR="00357E41" w:rsidRPr="009644D3" w:rsidRDefault="00357E41" w:rsidP="00357E41">
      <w:pPr>
        <w:widowControl/>
        <w:spacing w:line="260" w:lineRule="exact"/>
        <w:jc w:val="left"/>
        <w:rPr>
          <w:color w:val="000000" w:themeColor="text1"/>
          <w:sz w:val="20"/>
          <w:szCs w:val="20"/>
        </w:rPr>
      </w:pPr>
      <w:r w:rsidRPr="009644D3">
        <w:rPr>
          <w:rFonts w:hint="eastAsia"/>
          <w:color w:val="000000" w:themeColor="text1"/>
          <w:sz w:val="20"/>
          <w:szCs w:val="20"/>
        </w:rPr>
        <w:t>第</w:t>
      </w:r>
      <w:r w:rsidRPr="009644D3">
        <w:rPr>
          <w:color w:val="000000" w:themeColor="text1"/>
          <w:sz w:val="20"/>
          <w:szCs w:val="20"/>
        </w:rPr>
        <w:t xml:space="preserve"> 三条</w:t>
      </w:r>
      <w:r w:rsidRPr="009644D3">
        <w:rPr>
          <w:rFonts w:hint="eastAsia"/>
          <w:color w:val="000000" w:themeColor="text1"/>
          <w:sz w:val="20"/>
          <w:szCs w:val="20"/>
        </w:rPr>
        <w:t xml:space="preserve">　</w:t>
      </w:r>
      <w:r w:rsidRPr="009644D3">
        <w:rPr>
          <w:color w:val="000000" w:themeColor="text1"/>
          <w:sz w:val="20"/>
          <w:szCs w:val="20"/>
        </w:rPr>
        <w:t>成年後見制度の利用の促進は、成年被後見人等が、成年被後見人等でない者と等しく、基本的人権を享</w:t>
      </w:r>
      <w:r w:rsidRPr="009644D3">
        <w:rPr>
          <w:rFonts w:hint="eastAsia"/>
          <w:color w:val="000000" w:themeColor="text1"/>
          <w:sz w:val="20"/>
          <w:szCs w:val="20"/>
        </w:rPr>
        <w:t>有する個人として</w:t>
      </w:r>
      <w:r w:rsidR="00A467A2" w:rsidRPr="009644D3">
        <w:rPr>
          <w:rFonts w:hint="eastAsia"/>
          <w:color w:val="000000" w:themeColor="text1"/>
          <w:sz w:val="20"/>
          <w:szCs w:val="20"/>
        </w:rPr>
        <w:t xml:space="preserve">　その</w:t>
      </w:r>
      <w:r w:rsidRPr="009644D3">
        <w:rPr>
          <w:rFonts w:hint="eastAsia"/>
          <w:color w:val="000000" w:themeColor="text1"/>
          <w:sz w:val="20"/>
          <w:szCs w:val="20"/>
        </w:rPr>
        <w:t>尊厳が重んぜられ、その尊厳にふさわしい生活を保障されるべきこと、成年被後見人等の意思決定の支援が適切に行われるとともに、成年被後見人等の自発的意思が尊重されるべきこと</w:t>
      </w:r>
      <w:r w:rsidR="005E0E20" w:rsidRPr="009644D3">
        <w:rPr>
          <w:rFonts w:hint="eastAsia"/>
          <w:color w:val="000000" w:themeColor="text1"/>
          <w:sz w:val="20"/>
          <w:szCs w:val="20"/>
        </w:rPr>
        <w:t xml:space="preserve">　</w:t>
      </w:r>
      <w:r w:rsidRPr="009644D3">
        <w:rPr>
          <w:rFonts w:hint="eastAsia"/>
          <w:color w:val="000000" w:themeColor="text1"/>
          <w:sz w:val="20"/>
          <w:szCs w:val="20"/>
        </w:rPr>
        <w:t>及び</w:t>
      </w:r>
      <w:r w:rsidR="005E0E20" w:rsidRPr="009644D3">
        <w:rPr>
          <w:rFonts w:hint="eastAsia"/>
          <w:color w:val="000000" w:themeColor="text1"/>
          <w:sz w:val="20"/>
          <w:szCs w:val="20"/>
        </w:rPr>
        <w:t xml:space="preserve">　</w:t>
      </w:r>
      <w:r w:rsidRPr="009644D3">
        <w:rPr>
          <w:rFonts w:hint="eastAsia"/>
          <w:color w:val="000000" w:themeColor="text1"/>
          <w:sz w:val="20"/>
          <w:szCs w:val="20"/>
        </w:rPr>
        <w:t>成年被後見人等の財産の管理のみならず</w:t>
      </w:r>
      <w:r w:rsidR="002E260B" w:rsidRPr="009644D3">
        <w:rPr>
          <w:rFonts w:hint="eastAsia"/>
          <w:color w:val="000000" w:themeColor="text1"/>
          <w:sz w:val="20"/>
          <w:szCs w:val="20"/>
        </w:rPr>
        <w:t xml:space="preserve">　</w:t>
      </w:r>
      <w:r w:rsidRPr="009644D3">
        <w:rPr>
          <w:rFonts w:hint="eastAsia"/>
          <w:color w:val="000000" w:themeColor="text1"/>
          <w:sz w:val="20"/>
          <w:szCs w:val="20"/>
        </w:rPr>
        <w:t>身上の保護が適切に行われるべきこと等の</w:t>
      </w:r>
      <w:r w:rsidR="002E260B" w:rsidRPr="009644D3">
        <w:rPr>
          <w:rFonts w:hint="eastAsia"/>
          <w:color w:val="000000" w:themeColor="text1"/>
          <w:sz w:val="20"/>
          <w:szCs w:val="20"/>
        </w:rPr>
        <w:t xml:space="preserve">　</w:t>
      </w:r>
      <w:r w:rsidRPr="009644D3">
        <w:rPr>
          <w:rFonts w:hint="eastAsia"/>
          <w:color w:val="000000" w:themeColor="text1"/>
          <w:sz w:val="20"/>
          <w:szCs w:val="20"/>
        </w:rPr>
        <w:t>成年後見制度の理念を踏まえて行われるものとする。</w:t>
      </w:r>
    </w:p>
    <w:p w:rsidR="00357E41" w:rsidRPr="009644D3" w:rsidRDefault="00357E41" w:rsidP="00357E41">
      <w:pPr>
        <w:widowControl/>
        <w:spacing w:line="260" w:lineRule="exact"/>
        <w:jc w:val="left"/>
        <w:rPr>
          <w:color w:val="000000" w:themeColor="text1"/>
          <w:sz w:val="20"/>
          <w:szCs w:val="20"/>
        </w:rPr>
      </w:pPr>
    </w:p>
    <w:p w:rsidR="00357E41" w:rsidRPr="009644D3" w:rsidRDefault="00357E41" w:rsidP="00357E41">
      <w:pPr>
        <w:widowControl/>
        <w:spacing w:line="260" w:lineRule="exact"/>
        <w:jc w:val="left"/>
        <w:rPr>
          <w:color w:val="000000" w:themeColor="text1"/>
          <w:sz w:val="20"/>
          <w:szCs w:val="20"/>
        </w:rPr>
      </w:pPr>
      <w:r w:rsidRPr="009644D3">
        <w:rPr>
          <w:rFonts w:hint="eastAsia"/>
          <w:color w:val="000000" w:themeColor="text1"/>
          <w:sz w:val="20"/>
          <w:szCs w:val="20"/>
        </w:rPr>
        <w:t>（国民の努力）</w:t>
      </w:r>
    </w:p>
    <w:p w:rsidR="00357E41" w:rsidRPr="009644D3" w:rsidRDefault="00357E41" w:rsidP="00357E41">
      <w:pPr>
        <w:widowControl/>
        <w:spacing w:line="260" w:lineRule="exact"/>
        <w:jc w:val="left"/>
        <w:rPr>
          <w:color w:val="000000" w:themeColor="text1"/>
          <w:sz w:val="20"/>
          <w:szCs w:val="20"/>
        </w:rPr>
      </w:pPr>
      <w:r w:rsidRPr="009644D3">
        <w:rPr>
          <w:rFonts w:hint="eastAsia"/>
          <w:color w:val="000000" w:themeColor="text1"/>
          <w:sz w:val="20"/>
          <w:szCs w:val="20"/>
        </w:rPr>
        <w:t>第</w:t>
      </w:r>
      <w:r w:rsidRPr="009644D3">
        <w:rPr>
          <w:color w:val="000000" w:themeColor="text1"/>
          <w:sz w:val="20"/>
          <w:szCs w:val="20"/>
        </w:rPr>
        <w:t xml:space="preserve"> 七条</w:t>
      </w:r>
      <w:r w:rsidRPr="009644D3">
        <w:rPr>
          <w:rFonts w:hint="eastAsia"/>
          <w:color w:val="000000" w:themeColor="text1"/>
          <w:sz w:val="20"/>
          <w:szCs w:val="20"/>
        </w:rPr>
        <w:t xml:space="preserve">　</w:t>
      </w:r>
      <w:r w:rsidRPr="009644D3">
        <w:rPr>
          <w:color w:val="000000" w:themeColor="text1"/>
          <w:sz w:val="20"/>
          <w:szCs w:val="20"/>
        </w:rPr>
        <w:t>国民は、成年後見制度の</w:t>
      </w:r>
      <w:r w:rsidR="0077410F" w:rsidRPr="009644D3">
        <w:rPr>
          <w:color w:val="000000" w:themeColor="text1"/>
          <w:sz w:val="20"/>
          <w:szCs w:val="20"/>
        </w:rPr>
        <w:t>じゅうよう</w:t>
      </w:r>
      <w:r w:rsidRPr="009644D3">
        <w:rPr>
          <w:color w:val="000000" w:themeColor="text1"/>
          <w:sz w:val="20"/>
          <w:szCs w:val="20"/>
        </w:rPr>
        <w:t>性に関する関心と理解を深めるとともに、基本理念にのっとり、国又は地</w:t>
      </w:r>
      <w:r w:rsidRPr="009644D3">
        <w:rPr>
          <w:rFonts w:hint="eastAsia"/>
          <w:color w:val="000000" w:themeColor="text1"/>
          <w:sz w:val="20"/>
          <w:szCs w:val="20"/>
        </w:rPr>
        <w:t>方公共団体が実施する</w:t>
      </w:r>
      <w:r w:rsidR="002E260B" w:rsidRPr="009644D3">
        <w:rPr>
          <w:rFonts w:hint="eastAsia"/>
          <w:color w:val="000000" w:themeColor="text1"/>
          <w:sz w:val="20"/>
          <w:szCs w:val="20"/>
        </w:rPr>
        <w:t xml:space="preserve">　</w:t>
      </w:r>
      <w:r w:rsidRPr="009644D3">
        <w:rPr>
          <w:rFonts w:hint="eastAsia"/>
          <w:color w:val="000000" w:themeColor="text1"/>
          <w:sz w:val="20"/>
          <w:szCs w:val="20"/>
        </w:rPr>
        <w:t>成年後見制度の利用の促進に関する施策に</w:t>
      </w:r>
      <w:r w:rsidR="002E260B" w:rsidRPr="009644D3">
        <w:rPr>
          <w:rFonts w:hint="eastAsia"/>
          <w:color w:val="000000" w:themeColor="text1"/>
          <w:sz w:val="20"/>
          <w:szCs w:val="20"/>
        </w:rPr>
        <w:t xml:space="preserve">　</w:t>
      </w:r>
      <w:r w:rsidRPr="009644D3">
        <w:rPr>
          <w:rFonts w:hint="eastAsia"/>
          <w:color w:val="000000" w:themeColor="text1"/>
          <w:sz w:val="20"/>
          <w:szCs w:val="20"/>
        </w:rPr>
        <w:t>協力するよう努めるものとする。</w:t>
      </w:r>
    </w:p>
    <w:p w:rsidR="00357E41" w:rsidRPr="009644D3" w:rsidRDefault="00357E41" w:rsidP="00357E41">
      <w:pPr>
        <w:widowControl/>
        <w:spacing w:line="260" w:lineRule="exact"/>
        <w:jc w:val="left"/>
        <w:rPr>
          <w:color w:val="000000" w:themeColor="text1"/>
          <w:sz w:val="20"/>
          <w:szCs w:val="20"/>
        </w:rPr>
      </w:pPr>
    </w:p>
    <w:p w:rsidR="00357E41" w:rsidRPr="009644D3" w:rsidRDefault="00357E41" w:rsidP="00357E41">
      <w:pPr>
        <w:widowControl/>
        <w:spacing w:line="260" w:lineRule="exact"/>
        <w:jc w:val="left"/>
        <w:rPr>
          <w:color w:val="000000" w:themeColor="text1"/>
          <w:sz w:val="20"/>
          <w:szCs w:val="20"/>
        </w:rPr>
      </w:pPr>
      <w:r w:rsidRPr="009644D3">
        <w:rPr>
          <w:rFonts w:hint="eastAsia"/>
          <w:color w:val="000000" w:themeColor="text1"/>
          <w:sz w:val="20"/>
          <w:szCs w:val="20"/>
        </w:rPr>
        <w:t>（関係機関等の相互の連携）</w:t>
      </w:r>
    </w:p>
    <w:p w:rsidR="00357E41" w:rsidRPr="009644D3" w:rsidRDefault="00357E41" w:rsidP="00357E41">
      <w:pPr>
        <w:widowControl/>
        <w:spacing w:line="260" w:lineRule="exact"/>
        <w:jc w:val="left"/>
        <w:rPr>
          <w:color w:val="000000" w:themeColor="text1"/>
          <w:sz w:val="20"/>
          <w:szCs w:val="20"/>
        </w:rPr>
      </w:pPr>
      <w:r w:rsidRPr="009644D3">
        <w:rPr>
          <w:rFonts w:hint="eastAsia"/>
          <w:color w:val="000000" w:themeColor="text1"/>
          <w:sz w:val="20"/>
          <w:szCs w:val="20"/>
        </w:rPr>
        <w:t>第</w:t>
      </w:r>
      <w:r w:rsidRPr="009644D3">
        <w:rPr>
          <w:color w:val="000000" w:themeColor="text1"/>
          <w:sz w:val="20"/>
          <w:szCs w:val="20"/>
        </w:rPr>
        <w:t xml:space="preserve"> 八条</w:t>
      </w:r>
      <w:r w:rsidRPr="009644D3">
        <w:rPr>
          <w:rFonts w:hint="eastAsia"/>
          <w:color w:val="000000" w:themeColor="text1"/>
          <w:sz w:val="20"/>
          <w:szCs w:val="20"/>
        </w:rPr>
        <w:t xml:space="preserve">　</w:t>
      </w:r>
      <w:r w:rsidRPr="009644D3">
        <w:rPr>
          <w:color w:val="000000" w:themeColor="text1"/>
          <w:sz w:val="20"/>
          <w:szCs w:val="20"/>
        </w:rPr>
        <w:t>国及び地方公共団体並びに成年後見人等、</w:t>
      </w:r>
      <w:r w:rsidR="002E260B" w:rsidRPr="009644D3">
        <w:rPr>
          <w:rFonts w:hint="eastAsia"/>
          <w:color w:val="000000" w:themeColor="text1"/>
          <w:sz w:val="20"/>
          <w:szCs w:val="20"/>
        </w:rPr>
        <w:t xml:space="preserve">　</w:t>
      </w:r>
      <w:r w:rsidRPr="009644D3">
        <w:rPr>
          <w:color w:val="000000" w:themeColor="text1"/>
          <w:sz w:val="20"/>
          <w:szCs w:val="20"/>
        </w:rPr>
        <w:t>成年後見等実施機関</w:t>
      </w:r>
      <w:r w:rsidR="002E260B" w:rsidRPr="009644D3">
        <w:rPr>
          <w:rFonts w:hint="eastAsia"/>
          <w:color w:val="000000" w:themeColor="text1"/>
          <w:sz w:val="20"/>
          <w:szCs w:val="20"/>
        </w:rPr>
        <w:t xml:space="preserve">　</w:t>
      </w:r>
      <w:r w:rsidRPr="009644D3">
        <w:rPr>
          <w:color w:val="000000" w:themeColor="text1"/>
          <w:sz w:val="20"/>
          <w:szCs w:val="20"/>
        </w:rPr>
        <w:t>及び成年後見関連事業者は、成年後見制</w:t>
      </w:r>
      <w:r w:rsidRPr="009644D3">
        <w:rPr>
          <w:rFonts w:hint="eastAsia"/>
          <w:color w:val="000000" w:themeColor="text1"/>
          <w:sz w:val="20"/>
          <w:szCs w:val="20"/>
        </w:rPr>
        <w:t>度の利用の促進に関する施策の実施に当たっては、相互の緊密な連携の確保に努めるものとする。</w:t>
      </w:r>
    </w:p>
    <w:p w:rsidR="00357E41" w:rsidRPr="009644D3" w:rsidRDefault="00357E41" w:rsidP="00357E41">
      <w:pPr>
        <w:widowControl/>
        <w:spacing w:line="260" w:lineRule="exact"/>
        <w:jc w:val="left"/>
        <w:rPr>
          <w:color w:val="000000" w:themeColor="text1"/>
          <w:sz w:val="20"/>
          <w:szCs w:val="20"/>
        </w:rPr>
      </w:pPr>
      <w:r w:rsidRPr="009644D3">
        <w:rPr>
          <w:rFonts w:hint="eastAsia"/>
          <w:color w:val="000000" w:themeColor="text1"/>
          <w:sz w:val="20"/>
          <w:szCs w:val="20"/>
        </w:rPr>
        <w:t xml:space="preserve">２　</w:t>
      </w:r>
      <w:r w:rsidRPr="009644D3">
        <w:rPr>
          <w:color w:val="000000" w:themeColor="text1"/>
          <w:sz w:val="20"/>
          <w:szCs w:val="20"/>
        </w:rPr>
        <w:t>地方公共団体は、成年後見制度の利用の促進に関する</w:t>
      </w:r>
      <w:r w:rsidR="002E260B" w:rsidRPr="009644D3">
        <w:rPr>
          <w:rFonts w:hint="eastAsia"/>
          <w:color w:val="000000" w:themeColor="text1"/>
          <w:sz w:val="20"/>
          <w:szCs w:val="20"/>
        </w:rPr>
        <w:t xml:space="preserve">　</w:t>
      </w:r>
      <w:r w:rsidRPr="009644D3">
        <w:rPr>
          <w:color w:val="000000" w:themeColor="text1"/>
          <w:sz w:val="20"/>
          <w:szCs w:val="20"/>
        </w:rPr>
        <w:t>施策の実施に当たっては、特に、その地方公共団体の</w:t>
      </w:r>
      <w:r w:rsidRPr="009644D3">
        <w:rPr>
          <w:rFonts w:hint="eastAsia"/>
          <w:color w:val="000000" w:themeColor="text1"/>
          <w:sz w:val="20"/>
          <w:szCs w:val="20"/>
        </w:rPr>
        <w:t>区域を管轄する家庭裁判所</w:t>
      </w:r>
      <w:r w:rsidR="002E260B" w:rsidRPr="009644D3">
        <w:rPr>
          <w:rFonts w:hint="eastAsia"/>
          <w:color w:val="000000" w:themeColor="text1"/>
          <w:sz w:val="20"/>
          <w:szCs w:val="20"/>
        </w:rPr>
        <w:t xml:space="preserve">　</w:t>
      </w:r>
      <w:r w:rsidRPr="009644D3">
        <w:rPr>
          <w:rFonts w:hint="eastAsia"/>
          <w:color w:val="000000" w:themeColor="text1"/>
          <w:sz w:val="20"/>
          <w:szCs w:val="20"/>
        </w:rPr>
        <w:t>及び関係行政機関の地方支分部局</w:t>
      </w:r>
      <w:r w:rsidR="002E260B" w:rsidRPr="009644D3">
        <w:rPr>
          <w:rFonts w:hint="eastAsia"/>
          <w:color w:val="000000" w:themeColor="text1"/>
          <w:sz w:val="20"/>
          <w:szCs w:val="20"/>
        </w:rPr>
        <w:t xml:space="preserve">　</w:t>
      </w:r>
      <w:r w:rsidRPr="009644D3">
        <w:rPr>
          <w:rFonts w:hint="eastAsia"/>
          <w:color w:val="000000" w:themeColor="text1"/>
          <w:sz w:val="20"/>
          <w:szCs w:val="20"/>
        </w:rPr>
        <w:t>並びにその地方公共団体の区域に所在する成年後見人等、</w:t>
      </w:r>
      <w:r w:rsidR="002E260B" w:rsidRPr="009644D3">
        <w:rPr>
          <w:rFonts w:hint="eastAsia"/>
          <w:color w:val="000000" w:themeColor="text1"/>
          <w:sz w:val="20"/>
          <w:szCs w:val="20"/>
        </w:rPr>
        <w:t xml:space="preserve">　</w:t>
      </w:r>
      <w:r w:rsidRPr="009644D3">
        <w:rPr>
          <w:rFonts w:hint="eastAsia"/>
          <w:color w:val="000000" w:themeColor="text1"/>
          <w:sz w:val="20"/>
          <w:szCs w:val="20"/>
        </w:rPr>
        <w:t>成年後見等実施機関</w:t>
      </w:r>
      <w:r w:rsidR="002E260B" w:rsidRPr="009644D3">
        <w:rPr>
          <w:rFonts w:hint="eastAsia"/>
          <w:color w:val="000000" w:themeColor="text1"/>
          <w:sz w:val="20"/>
          <w:szCs w:val="20"/>
        </w:rPr>
        <w:t xml:space="preserve">　</w:t>
      </w:r>
      <w:r w:rsidRPr="009644D3">
        <w:rPr>
          <w:rFonts w:hint="eastAsia"/>
          <w:color w:val="000000" w:themeColor="text1"/>
          <w:sz w:val="20"/>
          <w:szCs w:val="20"/>
        </w:rPr>
        <w:t>及び成年後見関連事業者</w:t>
      </w:r>
      <w:r w:rsidR="005E0E20" w:rsidRPr="009644D3">
        <w:rPr>
          <w:rFonts w:hint="eastAsia"/>
          <w:color w:val="000000" w:themeColor="text1"/>
          <w:sz w:val="20"/>
          <w:szCs w:val="20"/>
        </w:rPr>
        <w:t xml:space="preserve">　</w:t>
      </w:r>
      <w:r w:rsidRPr="009644D3">
        <w:rPr>
          <w:rFonts w:hint="eastAsia"/>
          <w:color w:val="000000" w:themeColor="text1"/>
          <w:sz w:val="20"/>
          <w:szCs w:val="20"/>
        </w:rPr>
        <w:t>その他の関係者との適切な連携を図るよう、留意するものとする。</w:t>
      </w:r>
    </w:p>
    <w:p w:rsidR="00357E41" w:rsidRPr="009644D3" w:rsidRDefault="00357E41" w:rsidP="00357E41">
      <w:pPr>
        <w:widowControl/>
        <w:spacing w:line="260" w:lineRule="exact"/>
        <w:jc w:val="left"/>
        <w:rPr>
          <w:color w:val="000000" w:themeColor="text1"/>
          <w:sz w:val="20"/>
          <w:szCs w:val="20"/>
        </w:rPr>
      </w:pPr>
    </w:p>
    <w:p w:rsidR="00357E41" w:rsidRPr="009644D3" w:rsidRDefault="00357E41" w:rsidP="00357E41">
      <w:pPr>
        <w:widowControl/>
        <w:spacing w:line="260" w:lineRule="exact"/>
        <w:jc w:val="left"/>
        <w:rPr>
          <w:color w:val="000000" w:themeColor="text1"/>
          <w:sz w:val="20"/>
          <w:szCs w:val="20"/>
        </w:rPr>
      </w:pPr>
      <w:r w:rsidRPr="009644D3">
        <w:rPr>
          <w:rFonts w:hint="eastAsia"/>
          <w:color w:val="000000" w:themeColor="text1"/>
          <w:sz w:val="20"/>
          <w:szCs w:val="20"/>
        </w:rPr>
        <w:t>（市町村の講ずる措置）</w:t>
      </w:r>
    </w:p>
    <w:p w:rsidR="00357E41" w:rsidRPr="009644D3" w:rsidRDefault="00357E41" w:rsidP="00357E41">
      <w:pPr>
        <w:widowControl/>
        <w:spacing w:line="260" w:lineRule="exact"/>
        <w:jc w:val="left"/>
        <w:rPr>
          <w:color w:val="000000" w:themeColor="text1"/>
          <w:sz w:val="20"/>
          <w:szCs w:val="20"/>
        </w:rPr>
      </w:pPr>
      <w:r w:rsidRPr="009644D3">
        <w:rPr>
          <w:rFonts w:hint="eastAsia"/>
          <w:color w:val="000000" w:themeColor="text1"/>
          <w:sz w:val="20"/>
          <w:szCs w:val="20"/>
        </w:rPr>
        <w:t>第</w:t>
      </w:r>
      <w:r w:rsidRPr="009644D3">
        <w:rPr>
          <w:color w:val="000000" w:themeColor="text1"/>
          <w:sz w:val="20"/>
          <w:szCs w:val="20"/>
        </w:rPr>
        <w:t xml:space="preserve"> 十四条</w:t>
      </w:r>
      <w:r w:rsidRPr="009644D3">
        <w:rPr>
          <w:rFonts w:hint="eastAsia"/>
          <w:color w:val="000000" w:themeColor="text1"/>
          <w:sz w:val="20"/>
          <w:szCs w:val="20"/>
        </w:rPr>
        <w:t xml:space="preserve">　</w:t>
      </w:r>
      <w:r w:rsidRPr="009644D3">
        <w:rPr>
          <w:color w:val="000000" w:themeColor="text1"/>
          <w:sz w:val="20"/>
          <w:szCs w:val="20"/>
        </w:rPr>
        <w:t>市町村は、成年後見制度利用促進基本計画を勘案して、当該市町村の区域における</w:t>
      </w:r>
      <w:r w:rsidR="002E260B" w:rsidRPr="009644D3">
        <w:rPr>
          <w:rFonts w:hint="eastAsia"/>
          <w:color w:val="000000" w:themeColor="text1"/>
          <w:sz w:val="20"/>
          <w:szCs w:val="20"/>
        </w:rPr>
        <w:t xml:space="preserve">　</w:t>
      </w:r>
      <w:r w:rsidRPr="009644D3">
        <w:rPr>
          <w:color w:val="000000" w:themeColor="text1"/>
          <w:sz w:val="20"/>
          <w:szCs w:val="20"/>
        </w:rPr>
        <w:t>成年後見制度の利</w:t>
      </w:r>
      <w:r w:rsidRPr="009644D3">
        <w:rPr>
          <w:rFonts w:hint="eastAsia"/>
          <w:color w:val="000000" w:themeColor="text1"/>
          <w:sz w:val="20"/>
          <w:szCs w:val="20"/>
        </w:rPr>
        <w:t>用の促進に関する施策についての基本的な計画を定めるよう努めるとともに、成年後見等実施機関の設立等に係る支援</w:t>
      </w:r>
      <w:r w:rsidR="002E260B" w:rsidRPr="009644D3">
        <w:rPr>
          <w:rFonts w:hint="eastAsia"/>
          <w:color w:val="000000" w:themeColor="text1"/>
          <w:sz w:val="20"/>
          <w:szCs w:val="20"/>
        </w:rPr>
        <w:t xml:space="preserve">　</w:t>
      </w:r>
      <w:r w:rsidRPr="009644D3">
        <w:rPr>
          <w:rFonts w:hint="eastAsia"/>
          <w:color w:val="000000" w:themeColor="text1"/>
          <w:sz w:val="20"/>
          <w:szCs w:val="20"/>
        </w:rPr>
        <w:t>その他の</w:t>
      </w:r>
      <w:r w:rsidR="00EA772E" w:rsidRPr="009644D3">
        <w:rPr>
          <w:rFonts w:hint="eastAsia"/>
          <w:color w:val="000000" w:themeColor="text1"/>
          <w:sz w:val="20"/>
          <w:szCs w:val="20"/>
        </w:rPr>
        <w:t>ひつよう</w:t>
      </w:r>
      <w:r w:rsidRPr="009644D3">
        <w:rPr>
          <w:rFonts w:hint="eastAsia"/>
          <w:color w:val="000000" w:themeColor="text1"/>
          <w:sz w:val="20"/>
          <w:szCs w:val="20"/>
        </w:rPr>
        <w:t>な措置を講ずるよう努めるものとする。</w:t>
      </w:r>
    </w:p>
    <w:p w:rsidR="008C0F37" w:rsidRPr="009644D3" w:rsidRDefault="00357E41" w:rsidP="00357E41">
      <w:pPr>
        <w:widowControl/>
        <w:spacing w:line="260" w:lineRule="exact"/>
        <w:jc w:val="left"/>
        <w:rPr>
          <w:color w:val="000000" w:themeColor="text1"/>
          <w:sz w:val="20"/>
          <w:szCs w:val="20"/>
        </w:rPr>
      </w:pPr>
      <w:r w:rsidRPr="009644D3">
        <w:rPr>
          <w:rFonts w:hint="eastAsia"/>
          <w:color w:val="000000" w:themeColor="text1"/>
          <w:sz w:val="20"/>
          <w:szCs w:val="20"/>
        </w:rPr>
        <w:t xml:space="preserve">２　</w:t>
      </w:r>
      <w:r w:rsidRPr="009644D3">
        <w:rPr>
          <w:color w:val="000000" w:themeColor="text1"/>
          <w:sz w:val="20"/>
          <w:szCs w:val="20"/>
        </w:rPr>
        <w:t>市町村は、当該市町村の区域における成年後見制度の利用の促進に関して、基本的な事項を調査審議させる</w:t>
      </w:r>
      <w:r w:rsidRPr="009644D3">
        <w:rPr>
          <w:rFonts w:hint="eastAsia"/>
          <w:color w:val="000000" w:themeColor="text1"/>
          <w:sz w:val="20"/>
          <w:szCs w:val="20"/>
        </w:rPr>
        <w:t>等のため、当該市町村の条例で定めるところにより、審議会</w:t>
      </w:r>
      <w:r w:rsidR="002E260B" w:rsidRPr="009644D3">
        <w:rPr>
          <w:rFonts w:hint="eastAsia"/>
          <w:color w:val="000000" w:themeColor="text1"/>
          <w:sz w:val="20"/>
          <w:szCs w:val="20"/>
        </w:rPr>
        <w:t xml:space="preserve">　</w:t>
      </w:r>
      <w:r w:rsidRPr="009644D3">
        <w:rPr>
          <w:rFonts w:hint="eastAsia"/>
          <w:color w:val="000000" w:themeColor="text1"/>
          <w:sz w:val="20"/>
          <w:szCs w:val="20"/>
        </w:rPr>
        <w:t>その他の合議制の機関を置くよう努めるものとする。</w:t>
      </w:r>
      <w:r w:rsidR="008C0F37" w:rsidRPr="009644D3">
        <w:rPr>
          <w:color w:val="000000" w:themeColor="text1"/>
          <w:sz w:val="20"/>
          <w:szCs w:val="20"/>
        </w:rPr>
        <w:br w:type="page"/>
      </w:r>
    </w:p>
    <w:p w:rsidR="007602AC" w:rsidRPr="009644D3" w:rsidRDefault="005C4F56" w:rsidP="007602AC">
      <w:pPr>
        <w:widowControl/>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68480"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1" name="JAVISCODE01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7602AC" w:rsidRPr="009644D3">
        <w:rPr>
          <w:color w:val="000000" w:themeColor="text1"/>
          <w:sz w:val="20"/>
          <w:szCs w:val="20"/>
        </w:rPr>
        <w:t>10ページ</w:t>
      </w:r>
    </w:p>
    <w:p w:rsidR="007602AC" w:rsidRPr="009644D3" w:rsidRDefault="007602AC" w:rsidP="007602AC">
      <w:pPr>
        <w:widowControl/>
        <w:spacing w:line="260" w:lineRule="exact"/>
        <w:jc w:val="left"/>
        <w:rPr>
          <w:color w:val="000000" w:themeColor="text1"/>
          <w:sz w:val="20"/>
          <w:szCs w:val="20"/>
        </w:rPr>
      </w:pPr>
    </w:p>
    <w:p w:rsidR="007602AC" w:rsidRPr="009644D3" w:rsidRDefault="007602AC" w:rsidP="007602AC">
      <w:pPr>
        <w:widowControl/>
        <w:spacing w:line="260" w:lineRule="exact"/>
        <w:jc w:val="left"/>
        <w:rPr>
          <w:color w:val="000000" w:themeColor="text1"/>
          <w:sz w:val="20"/>
          <w:szCs w:val="20"/>
        </w:rPr>
      </w:pPr>
      <w:r w:rsidRPr="009644D3">
        <w:rPr>
          <w:rFonts w:hint="eastAsia"/>
          <w:color w:val="000000" w:themeColor="text1"/>
          <w:sz w:val="20"/>
          <w:szCs w:val="20"/>
        </w:rPr>
        <w:t>２　品川区成年後見制度利用促進基本計画の</w:t>
      </w:r>
      <w:r w:rsidR="00157C76" w:rsidRPr="009644D3">
        <w:rPr>
          <w:rFonts w:hint="eastAsia"/>
          <w:color w:val="000000" w:themeColor="text1"/>
          <w:sz w:val="20"/>
          <w:szCs w:val="20"/>
        </w:rPr>
        <w:t>がいよう</w:t>
      </w:r>
    </w:p>
    <w:p w:rsidR="007602AC" w:rsidRPr="009644D3" w:rsidRDefault="007602AC" w:rsidP="007602AC">
      <w:pPr>
        <w:widowControl/>
        <w:spacing w:line="260" w:lineRule="exact"/>
        <w:jc w:val="left"/>
        <w:rPr>
          <w:color w:val="000000" w:themeColor="text1"/>
          <w:sz w:val="20"/>
          <w:szCs w:val="20"/>
        </w:rPr>
      </w:pPr>
    </w:p>
    <w:p w:rsidR="007602AC" w:rsidRPr="009644D3" w:rsidRDefault="0074782B" w:rsidP="007602AC">
      <w:pPr>
        <w:widowControl/>
        <w:spacing w:line="260" w:lineRule="exact"/>
        <w:jc w:val="left"/>
        <w:rPr>
          <w:color w:val="000000" w:themeColor="text1"/>
          <w:sz w:val="20"/>
          <w:szCs w:val="20"/>
        </w:rPr>
      </w:pPr>
      <w:r w:rsidRPr="009644D3">
        <w:rPr>
          <w:rFonts w:hint="eastAsia"/>
          <w:color w:val="000000" w:themeColor="text1"/>
          <w:sz w:val="20"/>
          <w:szCs w:val="20"/>
        </w:rPr>
        <w:t>しかく</w:t>
      </w:r>
      <w:r w:rsidR="007602AC" w:rsidRPr="009644D3">
        <w:rPr>
          <w:color w:val="000000" w:themeColor="text1"/>
          <w:sz w:val="20"/>
          <w:szCs w:val="20"/>
        </w:rPr>
        <w:t>1　基本計画の位置付け</w:t>
      </w:r>
    </w:p>
    <w:p w:rsidR="007602AC" w:rsidRPr="009644D3" w:rsidRDefault="007602AC" w:rsidP="007602AC">
      <w:pPr>
        <w:widowControl/>
        <w:spacing w:line="260" w:lineRule="exact"/>
        <w:jc w:val="left"/>
        <w:rPr>
          <w:color w:val="000000" w:themeColor="text1"/>
          <w:sz w:val="20"/>
          <w:szCs w:val="20"/>
        </w:rPr>
      </w:pPr>
    </w:p>
    <w:p w:rsidR="007602AC" w:rsidRPr="009644D3" w:rsidRDefault="007602AC" w:rsidP="007602AC">
      <w:pPr>
        <w:widowControl/>
        <w:spacing w:line="260" w:lineRule="exact"/>
        <w:jc w:val="left"/>
        <w:rPr>
          <w:color w:val="000000" w:themeColor="text1"/>
          <w:sz w:val="20"/>
          <w:szCs w:val="20"/>
        </w:rPr>
      </w:pPr>
      <w:r w:rsidRPr="009644D3">
        <w:rPr>
          <w:rFonts w:hint="eastAsia"/>
          <w:color w:val="000000" w:themeColor="text1"/>
          <w:sz w:val="20"/>
          <w:szCs w:val="20"/>
        </w:rPr>
        <w:t xml:space="preserve">　本計画は、　「品川区基本構想・長期基本計画」および　本計画掲載の事業を重点事項として盛り込んでいる　「品川区地域福祉計画」との整合性を重視し、　「品川区介護保険事業計画」、　「品川区障害者計画」など　関連する行政計画との調和を図るものとして策定します。</w:t>
      </w:r>
    </w:p>
    <w:p w:rsidR="007602AC" w:rsidRPr="009644D3" w:rsidRDefault="007602AC" w:rsidP="007602AC">
      <w:pPr>
        <w:widowControl/>
        <w:spacing w:line="260" w:lineRule="exact"/>
        <w:jc w:val="left"/>
        <w:rPr>
          <w:color w:val="000000" w:themeColor="text1"/>
          <w:sz w:val="20"/>
          <w:szCs w:val="20"/>
        </w:rPr>
      </w:pPr>
      <w:r w:rsidRPr="009644D3">
        <w:rPr>
          <w:rFonts w:hint="eastAsia"/>
          <w:color w:val="000000" w:themeColor="text1"/>
          <w:sz w:val="20"/>
          <w:szCs w:val="20"/>
        </w:rPr>
        <w:t xml:space="preserve">　また、地域福祉の推進を図ることを目的とした　「品川区地域福祉活動計画」　（品川区社会福祉協議会発行）　とも緊密な連携を図っていきます。</w:t>
      </w:r>
    </w:p>
    <w:p w:rsidR="007602AC" w:rsidRPr="009644D3" w:rsidRDefault="007602AC" w:rsidP="007602AC">
      <w:pPr>
        <w:widowControl/>
        <w:spacing w:line="260" w:lineRule="exact"/>
        <w:jc w:val="left"/>
        <w:rPr>
          <w:color w:val="000000" w:themeColor="text1"/>
          <w:sz w:val="20"/>
          <w:szCs w:val="20"/>
        </w:rPr>
      </w:pPr>
    </w:p>
    <w:p w:rsidR="007602AC" w:rsidRPr="009644D3" w:rsidRDefault="0074782B" w:rsidP="007602AC">
      <w:pPr>
        <w:widowControl/>
        <w:spacing w:line="260" w:lineRule="exact"/>
        <w:jc w:val="left"/>
        <w:rPr>
          <w:color w:val="000000" w:themeColor="text1"/>
          <w:sz w:val="20"/>
          <w:szCs w:val="20"/>
        </w:rPr>
      </w:pPr>
      <w:r w:rsidRPr="009644D3">
        <w:rPr>
          <w:rFonts w:hint="eastAsia"/>
          <w:color w:val="000000" w:themeColor="text1"/>
          <w:sz w:val="20"/>
          <w:szCs w:val="20"/>
        </w:rPr>
        <w:t>しかく</w:t>
      </w:r>
      <w:r w:rsidR="007602AC" w:rsidRPr="009644D3">
        <w:rPr>
          <w:color w:val="000000" w:themeColor="text1"/>
          <w:sz w:val="20"/>
          <w:szCs w:val="20"/>
        </w:rPr>
        <w:t>2　基本計画の期間</w:t>
      </w:r>
    </w:p>
    <w:p w:rsidR="007602AC" w:rsidRPr="009644D3" w:rsidRDefault="007602AC" w:rsidP="007602AC">
      <w:pPr>
        <w:widowControl/>
        <w:spacing w:line="260" w:lineRule="exact"/>
        <w:jc w:val="left"/>
        <w:rPr>
          <w:color w:val="000000" w:themeColor="text1"/>
          <w:sz w:val="20"/>
          <w:szCs w:val="20"/>
        </w:rPr>
      </w:pPr>
    </w:p>
    <w:p w:rsidR="007602AC" w:rsidRPr="009644D3" w:rsidRDefault="007602AC" w:rsidP="007602AC">
      <w:pPr>
        <w:widowControl/>
        <w:spacing w:line="260" w:lineRule="exact"/>
        <w:jc w:val="left"/>
        <w:rPr>
          <w:color w:val="000000" w:themeColor="text1"/>
          <w:sz w:val="20"/>
          <w:szCs w:val="20"/>
        </w:rPr>
      </w:pPr>
      <w:r w:rsidRPr="009644D3">
        <w:rPr>
          <w:rFonts w:hint="eastAsia"/>
          <w:color w:val="000000" w:themeColor="text1"/>
          <w:sz w:val="20"/>
          <w:szCs w:val="20"/>
        </w:rPr>
        <w:t xml:space="preserve">　本計画は、</w:t>
      </w:r>
      <w:r w:rsidRPr="009644D3">
        <w:rPr>
          <w:color w:val="000000" w:themeColor="text1"/>
          <w:sz w:val="20"/>
          <w:szCs w:val="20"/>
        </w:rPr>
        <w:t>2021（令和3）年度から　2023（令和5）年度までの計画とします。なお、その</w:t>
      </w:r>
      <w:r w:rsidR="00473283" w:rsidRPr="009644D3">
        <w:rPr>
          <w:rFonts w:hint="eastAsia"/>
          <w:color w:val="000000" w:themeColor="text1"/>
          <w:sz w:val="20"/>
          <w:szCs w:val="20"/>
        </w:rPr>
        <w:t>ご</w:t>
      </w:r>
      <w:r w:rsidRPr="009644D3">
        <w:rPr>
          <w:color w:val="000000" w:themeColor="text1"/>
          <w:sz w:val="20"/>
          <w:szCs w:val="20"/>
        </w:rPr>
        <w:t>は、各関連計画の見直しに伴い、本計画内容の該当部分へ統合することを想定しています。</w:t>
      </w:r>
    </w:p>
    <w:p w:rsidR="007602AC" w:rsidRPr="009644D3" w:rsidRDefault="007602AC" w:rsidP="007602AC">
      <w:pPr>
        <w:widowControl/>
        <w:spacing w:line="260" w:lineRule="exact"/>
        <w:jc w:val="left"/>
        <w:rPr>
          <w:color w:val="000000" w:themeColor="text1"/>
          <w:sz w:val="20"/>
          <w:szCs w:val="20"/>
        </w:rPr>
      </w:pPr>
    </w:p>
    <w:p w:rsidR="007602AC" w:rsidRPr="009644D3" w:rsidRDefault="007602AC" w:rsidP="007602AC">
      <w:pPr>
        <w:widowControl/>
        <w:spacing w:line="260" w:lineRule="exact"/>
        <w:jc w:val="left"/>
        <w:rPr>
          <w:color w:val="000000" w:themeColor="text1"/>
          <w:sz w:val="20"/>
          <w:szCs w:val="20"/>
        </w:rPr>
      </w:pPr>
    </w:p>
    <w:p w:rsidR="007602AC" w:rsidRPr="009644D3" w:rsidRDefault="0074782B" w:rsidP="007602AC">
      <w:pPr>
        <w:widowControl/>
        <w:spacing w:line="260" w:lineRule="exact"/>
        <w:jc w:val="left"/>
        <w:rPr>
          <w:color w:val="000000" w:themeColor="text1"/>
          <w:sz w:val="20"/>
          <w:szCs w:val="20"/>
        </w:rPr>
      </w:pPr>
      <w:r w:rsidRPr="009644D3">
        <w:rPr>
          <w:rFonts w:hint="eastAsia"/>
          <w:color w:val="000000" w:themeColor="text1"/>
          <w:sz w:val="20"/>
          <w:szCs w:val="20"/>
        </w:rPr>
        <w:t>しかく</w:t>
      </w:r>
      <w:r w:rsidR="007602AC" w:rsidRPr="009644D3">
        <w:rPr>
          <w:color w:val="000000" w:themeColor="text1"/>
          <w:sz w:val="20"/>
          <w:szCs w:val="20"/>
        </w:rPr>
        <w:t>3　計画策定のための取り組みおよび体制</w:t>
      </w:r>
    </w:p>
    <w:p w:rsidR="007602AC" w:rsidRPr="009644D3" w:rsidRDefault="007602AC" w:rsidP="007602AC">
      <w:pPr>
        <w:widowControl/>
        <w:spacing w:line="260" w:lineRule="exact"/>
        <w:jc w:val="left"/>
        <w:rPr>
          <w:color w:val="000000" w:themeColor="text1"/>
          <w:sz w:val="20"/>
          <w:szCs w:val="20"/>
        </w:rPr>
      </w:pPr>
    </w:p>
    <w:p w:rsidR="007602AC" w:rsidRPr="009644D3" w:rsidRDefault="007602AC" w:rsidP="007602AC">
      <w:pPr>
        <w:widowControl/>
        <w:spacing w:line="260" w:lineRule="exact"/>
        <w:jc w:val="left"/>
        <w:rPr>
          <w:color w:val="000000" w:themeColor="text1"/>
          <w:sz w:val="20"/>
          <w:szCs w:val="20"/>
        </w:rPr>
      </w:pPr>
      <w:r w:rsidRPr="009644D3">
        <w:rPr>
          <w:rFonts w:hint="eastAsia"/>
          <w:color w:val="000000" w:themeColor="text1"/>
          <w:sz w:val="20"/>
          <w:szCs w:val="20"/>
        </w:rPr>
        <w:t xml:space="preserve">　計画の策定にあたり、学識経験者、法曹関係者、福祉・医療関係者等との審議　（品川区成年後見制度利用促進基本計画策定委員会）　を行うとともに、区民からの幅広い意見　（パブリックコメント）を求めました。また、品川区および　品川区社会福祉協議会（以下「品川社協」という。）の関係者による策定検討会において　関連施策との整合などを検討しました。</w:t>
      </w:r>
    </w:p>
    <w:p w:rsidR="007602AC" w:rsidRPr="009644D3" w:rsidRDefault="007602AC" w:rsidP="007602AC">
      <w:pPr>
        <w:widowControl/>
        <w:spacing w:line="260" w:lineRule="exact"/>
        <w:jc w:val="left"/>
        <w:rPr>
          <w:color w:val="000000" w:themeColor="text1"/>
          <w:sz w:val="20"/>
          <w:szCs w:val="20"/>
        </w:rPr>
      </w:pPr>
    </w:p>
    <w:p w:rsidR="007602AC" w:rsidRPr="009644D3" w:rsidRDefault="007602AC" w:rsidP="007602AC">
      <w:pPr>
        <w:widowControl/>
        <w:spacing w:line="260" w:lineRule="exact"/>
        <w:jc w:val="left"/>
        <w:rPr>
          <w:color w:val="000000" w:themeColor="text1"/>
          <w:sz w:val="20"/>
          <w:szCs w:val="20"/>
        </w:rPr>
      </w:pPr>
    </w:p>
    <w:p w:rsidR="007602AC" w:rsidRPr="009644D3" w:rsidRDefault="007602AC" w:rsidP="007602AC">
      <w:pPr>
        <w:widowControl/>
        <w:spacing w:line="260" w:lineRule="exact"/>
        <w:jc w:val="left"/>
        <w:rPr>
          <w:color w:val="000000" w:themeColor="text1"/>
          <w:sz w:val="20"/>
          <w:szCs w:val="20"/>
        </w:rPr>
      </w:pPr>
    </w:p>
    <w:p w:rsidR="007602AC" w:rsidRPr="009644D3" w:rsidRDefault="007602AC" w:rsidP="007602AC">
      <w:pPr>
        <w:widowControl/>
        <w:spacing w:line="260" w:lineRule="exact"/>
        <w:jc w:val="left"/>
        <w:rPr>
          <w:color w:val="000000" w:themeColor="text1"/>
          <w:sz w:val="20"/>
          <w:szCs w:val="20"/>
        </w:rPr>
      </w:pPr>
      <w:r w:rsidRPr="009644D3">
        <w:rPr>
          <w:rFonts w:hint="eastAsia"/>
          <w:color w:val="000000" w:themeColor="text1"/>
          <w:sz w:val="20"/>
          <w:szCs w:val="20"/>
        </w:rPr>
        <w:t>地域共生社会をめざして</w:t>
      </w:r>
    </w:p>
    <w:p w:rsidR="007602AC" w:rsidRPr="009644D3" w:rsidRDefault="007602AC" w:rsidP="007602AC">
      <w:pPr>
        <w:widowControl/>
        <w:spacing w:line="260" w:lineRule="exact"/>
        <w:jc w:val="left"/>
        <w:rPr>
          <w:color w:val="000000" w:themeColor="text1"/>
          <w:sz w:val="20"/>
          <w:szCs w:val="20"/>
        </w:rPr>
      </w:pPr>
    </w:p>
    <w:p w:rsidR="008C0F37" w:rsidRPr="009644D3" w:rsidRDefault="007602AC" w:rsidP="007602AC">
      <w:pPr>
        <w:widowControl/>
        <w:spacing w:line="260" w:lineRule="exact"/>
        <w:jc w:val="left"/>
        <w:rPr>
          <w:color w:val="000000" w:themeColor="text1"/>
          <w:sz w:val="20"/>
          <w:szCs w:val="20"/>
        </w:rPr>
      </w:pPr>
      <w:r w:rsidRPr="009644D3">
        <w:rPr>
          <w:rFonts w:hint="eastAsia"/>
          <w:color w:val="000000" w:themeColor="text1"/>
          <w:sz w:val="20"/>
          <w:szCs w:val="20"/>
        </w:rPr>
        <w:t>国は、すべての人が地域で生きがいを持って暮らしていける　「地域共生社会」を実現するための具体的な手法の一つとして　「重層的支援体制整備事業」を</w:t>
      </w:r>
      <w:r w:rsidRPr="009644D3">
        <w:rPr>
          <w:color w:val="000000" w:themeColor="text1"/>
          <w:sz w:val="20"/>
          <w:szCs w:val="20"/>
        </w:rPr>
        <w:t>2021（令和３）年４月に創設しました。この事業は、従来の支援体制では対応が難しい事柄に対して、地域の多様な主体がつながり、専門職等による関わりや、地域住民が気にかけ合う関係性を広げていくことを想定しています。こうした地域づくりの観点は、成年後見制度の利用促進の考え方と共通するため、品川区では両事業の整合を図りながら推進していき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69504"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2" name="JAVISCODE01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336761" w:rsidRPr="009644D3">
        <w:rPr>
          <w:color w:val="000000" w:themeColor="text1"/>
          <w:sz w:val="20"/>
          <w:szCs w:val="20"/>
        </w:rPr>
        <w:t>11</w:t>
      </w:r>
      <w:r w:rsidR="00BE2D99" w:rsidRPr="009644D3">
        <w:rPr>
          <w:rFonts w:hint="eastAsia"/>
          <w:color w:val="000000" w:themeColor="text1"/>
          <w:sz w:val="20"/>
          <w:szCs w:val="20"/>
        </w:rPr>
        <w:t>ページ</w:t>
      </w:r>
    </w:p>
    <w:p w:rsidR="00336761" w:rsidRPr="009644D3" w:rsidRDefault="00336761" w:rsidP="00336761">
      <w:pPr>
        <w:spacing w:line="260" w:lineRule="exact"/>
        <w:jc w:val="left"/>
        <w:rPr>
          <w:color w:val="000000" w:themeColor="text1"/>
          <w:sz w:val="20"/>
          <w:szCs w:val="20"/>
        </w:rPr>
      </w:pPr>
    </w:p>
    <w:p w:rsidR="00336761" w:rsidRPr="009644D3" w:rsidRDefault="00336761" w:rsidP="00336761">
      <w:pPr>
        <w:widowControl/>
        <w:spacing w:line="260" w:lineRule="exact"/>
        <w:jc w:val="left"/>
        <w:rPr>
          <w:color w:val="000000" w:themeColor="text1"/>
          <w:sz w:val="20"/>
          <w:szCs w:val="20"/>
        </w:rPr>
      </w:pPr>
      <w:r w:rsidRPr="009644D3">
        <w:rPr>
          <w:rFonts w:hint="eastAsia"/>
          <w:color w:val="000000" w:themeColor="text1"/>
          <w:sz w:val="20"/>
          <w:szCs w:val="20"/>
        </w:rPr>
        <w:t>３</w:t>
      </w:r>
      <w:r w:rsidR="00861C12" w:rsidRPr="009644D3">
        <w:rPr>
          <w:rFonts w:hint="eastAsia"/>
          <w:color w:val="000000" w:themeColor="text1"/>
          <w:sz w:val="20"/>
          <w:szCs w:val="20"/>
        </w:rPr>
        <w:t xml:space="preserve">　基本理念</w:t>
      </w:r>
    </w:p>
    <w:p w:rsidR="00336761" w:rsidRPr="009644D3" w:rsidRDefault="00336761" w:rsidP="00336761">
      <w:pPr>
        <w:widowControl/>
        <w:spacing w:line="260" w:lineRule="exact"/>
        <w:jc w:val="left"/>
        <w:rPr>
          <w:color w:val="000000" w:themeColor="text1"/>
          <w:sz w:val="20"/>
          <w:szCs w:val="20"/>
        </w:rPr>
      </w:pPr>
    </w:p>
    <w:p w:rsidR="00861C12" w:rsidRPr="009644D3" w:rsidRDefault="00861C12" w:rsidP="00336761">
      <w:pPr>
        <w:widowControl/>
        <w:spacing w:line="260" w:lineRule="exact"/>
        <w:jc w:val="left"/>
        <w:rPr>
          <w:color w:val="000000" w:themeColor="text1"/>
          <w:sz w:val="20"/>
          <w:szCs w:val="20"/>
        </w:rPr>
      </w:pPr>
      <w:r w:rsidRPr="009644D3">
        <w:rPr>
          <w:rFonts w:hint="eastAsia"/>
          <w:color w:val="000000" w:themeColor="text1"/>
          <w:sz w:val="20"/>
          <w:szCs w:val="20"/>
        </w:rPr>
        <w:t>基本理念　誰もが自分らしくやさしさを持って暮らせるまち</w:t>
      </w:r>
    </w:p>
    <w:p w:rsidR="00336761" w:rsidRPr="009644D3" w:rsidRDefault="00861C12" w:rsidP="00336761">
      <w:pPr>
        <w:widowControl/>
        <w:spacing w:line="260" w:lineRule="exact"/>
        <w:jc w:val="left"/>
        <w:rPr>
          <w:color w:val="000000" w:themeColor="text1"/>
          <w:sz w:val="20"/>
          <w:szCs w:val="20"/>
        </w:rPr>
      </w:pPr>
      <w:r w:rsidRPr="009644D3">
        <w:rPr>
          <w:rFonts w:hint="eastAsia"/>
          <w:color w:val="000000" w:themeColor="text1"/>
          <w:sz w:val="20"/>
          <w:szCs w:val="20"/>
        </w:rPr>
        <w:t xml:space="preserve">　本計画は「第３期品川区地域福祉計画」と同一の基本理念をめざします。</w:t>
      </w:r>
    </w:p>
    <w:p w:rsidR="00861C12" w:rsidRPr="009644D3" w:rsidRDefault="00861C12" w:rsidP="00336761">
      <w:pPr>
        <w:widowControl/>
        <w:spacing w:line="260" w:lineRule="exact"/>
        <w:jc w:val="left"/>
        <w:rPr>
          <w:color w:val="000000" w:themeColor="text1"/>
          <w:sz w:val="20"/>
          <w:szCs w:val="20"/>
        </w:rPr>
      </w:pPr>
    </w:p>
    <w:p w:rsidR="00336761" w:rsidRPr="009644D3" w:rsidRDefault="00336761" w:rsidP="00336761">
      <w:pPr>
        <w:widowControl/>
        <w:spacing w:line="260" w:lineRule="exact"/>
        <w:jc w:val="left"/>
        <w:rPr>
          <w:color w:val="000000" w:themeColor="text1"/>
          <w:sz w:val="20"/>
          <w:szCs w:val="20"/>
        </w:rPr>
      </w:pPr>
    </w:p>
    <w:p w:rsidR="00336761" w:rsidRPr="009644D3" w:rsidRDefault="00336761" w:rsidP="00336761">
      <w:pPr>
        <w:widowControl/>
        <w:spacing w:line="260" w:lineRule="exact"/>
        <w:jc w:val="left"/>
        <w:rPr>
          <w:color w:val="000000" w:themeColor="text1"/>
          <w:sz w:val="20"/>
          <w:szCs w:val="20"/>
        </w:rPr>
      </w:pPr>
      <w:r w:rsidRPr="009644D3">
        <w:rPr>
          <w:rFonts w:hint="eastAsia"/>
          <w:color w:val="000000" w:themeColor="text1"/>
          <w:sz w:val="20"/>
          <w:szCs w:val="20"/>
        </w:rPr>
        <w:t>４</w:t>
      </w:r>
      <w:r w:rsidR="00861C12" w:rsidRPr="009644D3">
        <w:rPr>
          <w:rFonts w:hint="eastAsia"/>
          <w:color w:val="000000" w:themeColor="text1"/>
          <w:sz w:val="20"/>
          <w:szCs w:val="20"/>
        </w:rPr>
        <w:t xml:space="preserve">　重点項目</w:t>
      </w:r>
    </w:p>
    <w:p w:rsidR="00336761" w:rsidRPr="009644D3" w:rsidRDefault="00336761" w:rsidP="00336761">
      <w:pPr>
        <w:widowControl/>
        <w:spacing w:line="260" w:lineRule="exact"/>
        <w:jc w:val="left"/>
        <w:rPr>
          <w:color w:val="000000" w:themeColor="text1"/>
          <w:sz w:val="20"/>
          <w:szCs w:val="20"/>
        </w:rPr>
      </w:pPr>
    </w:p>
    <w:p w:rsidR="00336761" w:rsidRPr="009644D3" w:rsidRDefault="00861C12" w:rsidP="00336761">
      <w:pPr>
        <w:widowControl/>
        <w:spacing w:line="260" w:lineRule="exact"/>
        <w:jc w:val="left"/>
        <w:rPr>
          <w:color w:val="000000" w:themeColor="text1"/>
          <w:sz w:val="20"/>
          <w:szCs w:val="20"/>
        </w:rPr>
      </w:pPr>
      <w:r w:rsidRPr="009644D3">
        <w:rPr>
          <w:rFonts w:hint="eastAsia"/>
          <w:color w:val="000000" w:themeColor="text1"/>
          <w:sz w:val="20"/>
          <w:szCs w:val="20"/>
        </w:rPr>
        <w:t xml:space="preserve">　本計画における重点項目を以下の３つとします。</w:t>
      </w:r>
    </w:p>
    <w:p w:rsidR="00336761" w:rsidRPr="009644D3" w:rsidRDefault="00336761" w:rsidP="00336761">
      <w:pPr>
        <w:widowControl/>
        <w:spacing w:line="260" w:lineRule="exact"/>
        <w:jc w:val="left"/>
        <w:rPr>
          <w:color w:val="000000" w:themeColor="text1"/>
          <w:sz w:val="20"/>
          <w:szCs w:val="20"/>
        </w:rPr>
      </w:pPr>
    </w:p>
    <w:p w:rsidR="00336761" w:rsidRPr="009644D3" w:rsidRDefault="00336761" w:rsidP="00336761">
      <w:pPr>
        <w:widowControl/>
        <w:spacing w:line="260" w:lineRule="exact"/>
        <w:jc w:val="left"/>
        <w:rPr>
          <w:color w:val="000000" w:themeColor="text1"/>
          <w:sz w:val="20"/>
          <w:szCs w:val="20"/>
        </w:rPr>
      </w:pPr>
    </w:p>
    <w:p w:rsidR="00336761" w:rsidRPr="009644D3" w:rsidRDefault="00861C12" w:rsidP="00336761">
      <w:pPr>
        <w:widowControl/>
        <w:spacing w:line="260" w:lineRule="exact"/>
        <w:jc w:val="left"/>
        <w:rPr>
          <w:color w:val="000000" w:themeColor="text1"/>
          <w:sz w:val="20"/>
          <w:szCs w:val="20"/>
        </w:rPr>
      </w:pPr>
      <w:r w:rsidRPr="009644D3">
        <w:rPr>
          <w:rFonts w:hint="eastAsia"/>
          <w:color w:val="000000" w:themeColor="text1"/>
          <w:sz w:val="20"/>
          <w:szCs w:val="20"/>
        </w:rPr>
        <w:t>重点項目１　啓発・相談の充実</w:t>
      </w:r>
    </w:p>
    <w:p w:rsidR="00861C12" w:rsidRPr="009644D3" w:rsidRDefault="00861C12" w:rsidP="00861C12">
      <w:pPr>
        <w:widowControl/>
        <w:spacing w:line="260" w:lineRule="exact"/>
        <w:jc w:val="left"/>
        <w:rPr>
          <w:color w:val="000000" w:themeColor="text1"/>
          <w:sz w:val="20"/>
          <w:szCs w:val="20"/>
        </w:rPr>
      </w:pPr>
      <w:r w:rsidRPr="009644D3">
        <w:rPr>
          <w:rFonts w:hint="eastAsia"/>
          <w:color w:val="000000" w:themeColor="text1"/>
          <w:sz w:val="20"/>
          <w:szCs w:val="20"/>
        </w:rPr>
        <w:t xml:space="preserve">　成年後見制度の利用を検討するためには、早い段階から</w:t>
      </w:r>
      <w:r w:rsidR="00961D5E" w:rsidRPr="009644D3">
        <w:rPr>
          <w:rFonts w:hint="eastAsia"/>
          <w:color w:val="000000" w:themeColor="text1"/>
          <w:sz w:val="20"/>
          <w:szCs w:val="20"/>
        </w:rPr>
        <w:t xml:space="preserve">　</w:t>
      </w:r>
      <w:r w:rsidRPr="009644D3">
        <w:rPr>
          <w:rFonts w:hint="eastAsia"/>
          <w:color w:val="000000" w:themeColor="text1"/>
          <w:sz w:val="20"/>
          <w:szCs w:val="20"/>
        </w:rPr>
        <w:t>制度を正しく理解していることが大切です。</w:t>
      </w:r>
    </w:p>
    <w:p w:rsidR="00336761" w:rsidRPr="009644D3" w:rsidRDefault="00861C12" w:rsidP="00861C12">
      <w:pPr>
        <w:widowControl/>
        <w:spacing w:line="260" w:lineRule="exact"/>
        <w:jc w:val="left"/>
        <w:rPr>
          <w:color w:val="000000" w:themeColor="text1"/>
          <w:sz w:val="20"/>
          <w:szCs w:val="20"/>
        </w:rPr>
      </w:pPr>
      <w:r w:rsidRPr="009644D3">
        <w:rPr>
          <w:rFonts w:hint="eastAsia"/>
          <w:color w:val="000000" w:themeColor="text1"/>
          <w:sz w:val="20"/>
          <w:szCs w:val="20"/>
        </w:rPr>
        <w:t>様々な講座やセミナーの実施により、多くの区民へ成年後見制度の周知</w:t>
      </w:r>
      <w:r w:rsidR="00D16A5B">
        <w:rPr>
          <w:rFonts w:hint="eastAsia"/>
          <w:color w:val="000000" w:themeColor="text1"/>
          <w:sz w:val="20"/>
          <w:szCs w:val="20"/>
        </w:rPr>
        <w:t>・</w:t>
      </w:r>
      <w:r w:rsidRPr="009644D3">
        <w:rPr>
          <w:rFonts w:hint="eastAsia"/>
          <w:color w:val="000000" w:themeColor="text1"/>
          <w:sz w:val="20"/>
          <w:szCs w:val="20"/>
        </w:rPr>
        <w:t>啓発を図っていきます。</w:t>
      </w:r>
    </w:p>
    <w:p w:rsidR="00336761" w:rsidRPr="009644D3" w:rsidRDefault="00336761" w:rsidP="00336761">
      <w:pPr>
        <w:widowControl/>
        <w:spacing w:line="260" w:lineRule="exact"/>
        <w:jc w:val="left"/>
        <w:rPr>
          <w:color w:val="000000" w:themeColor="text1"/>
          <w:sz w:val="20"/>
          <w:szCs w:val="20"/>
        </w:rPr>
      </w:pPr>
    </w:p>
    <w:p w:rsidR="00861C12" w:rsidRPr="009644D3" w:rsidRDefault="00861C12" w:rsidP="00336761">
      <w:pPr>
        <w:widowControl/>
        <w:spacing w:line="260" w:lineRule="exact"/>
        <w:jc w:val="left"/>
        <w:rPr>
          <w:color w:val="000000" w:themeColor="text1"/>
          <w:sz w:val="20"/>
          <w:szCs w:val="20"/>
        </w:rPr>
      </w:pPr>
    </w:p>
    <w:p w:rsidR="00336761" w:rsidRPr="009644D3" w:rsidRDefault="00861C12" w:rsidP="00336761">
      <w:pPr>
        <w:widowControl/>
        <w:spacing w:line="260" w:lineRule="exact"/>
        <w:jc w:val="left"/>
        <w:rPr>
          <w:color w:val="000000" w:themeColor="text1"/>
          <w:sz w:val="20"/>
          <w:szCs w:val="20"/>
        </w:rPr>
      </w:pPr>
      <w:r w:rsidRPr="009644D3">
        <w:rPr>
          <w:rFonts w:hint="eastAsia"/>
          <w:color w:val="000000" w:themeColor="text1"/>
          <w:sz w:val="20"/>
          <w:szCs w:val="20"/>
        </w:rPr>
        <w:t>重点項目２　任意後見および補助・保佐類型の利用促進</w:t>
      </w:r>
    </w:p>
    <w:p w:rsidR="00336761" w:rsidRPr="009644D3" w:rsidRDefault="00861C12" w:rsidP="00861C12">
      <w:pPr>
        <w:widowControl/>
        <w:spacing w:line="260" w:lineRule="exact"/>
        <w:jc w:val="left"/>
        <w:rPr>
          <w:color w:val="000000" w:themeColor="text1"/>
          <w:sz w:val="20"/>
          <w:szCs w:val="20"/>
        </w:rPr>
      </w:pPr>
      <w:r w:rsidRPr="009644D3">
        <w:rPr>
          <w:rFonts w:hint="eastAsia"/>
          <w:color w:val="000000" w:themeColor="text1"/>
          <w:sz w:val="20"/>
          <w:szCs w:val="20"/>
        </w:rPr>
        <w:t xml:space="preserve">　現在、成年後見制度利用者の多くは</w:t>
      </w:r>
      <w:r w:rsidR="00B25234" w:rsidRPr="009644D3">
        <w:rPr>
          <w:rFonts w:hint="eastAsia"/>
          <w:color w:val="000000" w:themeColor="text1"/>
          <w:sz w:val="20"/>
          <w:szCs w:val="20"/>
        </w:rPr>
        <w:t xml:space="preserve">　</w:t>
      </w:r>
      <w:r w:rsidRPr="009644D3">
        <w:rPr>
          <w:rFonts w:hint="eastAsia"/>
          <w:color w:val="000000" w:themeColor="text1"/>
          <w:sz w:val="20"/>
          <w:szCs w:val="20"/>
        </w:rPr>
        <w:t>後見類型となっていますが、本人の意思を</w:t>
      </w:r>
      <w:r w:rsidR="00FB0A5D" w:rsidRPr="009644D3">
        <w:rPr>
          <w:rFonts w:hint="eastAsia"/>
          <w:color w:val="000000" w:themeColor="text1"/>
          <w:sz w:val="20"/>
          <w:szCs w:val="20"/>
        </w:rPr>
        <w:t xml:space="preserve">　</w:t>
      </w:r>
      <w:r w:rsidRPr="009644D3">
        <w:rPr>
          <w:rFonts w:hint="eastAsia"/>
          <w:color w:val="000000" w:themeColor="text1"/>
          <w:sz w:val="20"/>
          <w:szCs w:val="20"/>
        </w:rPr>
        <w:t>より尊重するためには、権利擁護ニーズを早期に発見することが求められています。任意後見制度や</w:t>
      </w:r>
      <w:r w:rsidR="00FB0A5D" w:rsidRPr="009644D3">
        <w:rPr>
          <w:rFonts w:hint="eastAsia"/>
          <w:color w:val="000000" w:themeColor="text1"/>
          <w:sz w:val="20"/>
          <w:szCs w:val="20"/>
        </w:rPr>
        <w:t xml:space="preserve">　</w:t>
      </w:r>
      <w:r w:rsidRPr="009644D3">
        <w:rPr>
          <w:rFonts w:hint="eastAsia"/>
          <w:color w:val="000000" w:themeColor="text1"/>
          <w:sz w:val="20"/>
          <w:szCs w:val="20"/>
        </w:rPr>
        <w:t>法定後見制度における補助・保佐類型に適切につながるように、丁寧に制度の紹介を進めていきます。</w:t>
      </w:r>
    </w:p>
    <w:p w:rsidR="00336761" w:rsidRPr="009644D3" w:rsidRDefault="00336761" w:rsidP="00336761">
      <w:pPr>
        <w:widowControl/>
        <w:spacing w:line="260" w:lineRule="exact"/>
        <w:jc w:val="left"/>
        <w:rPr>
          <w:color w:val="000000" w:themeColor="text1"/>
          <w:sz w:val="20"/>
          <w:szCs w:val="20"/>
        </w:rPr>
      </w:pPr>
    </w:p>
    <w:p w:rsidR="00336761" w:rsidRPr="009644D3" w:rsidRDefault="00336761" w:rsidP="00336761">
      <w:pPr>
        <w:widowControl/>
        <w:spacing w:line="260" w:lineRule="exact"/>
        <w:jc w:val="left"/>
        <w:rPr>
          <w:color w:val="000000" w:themeColor="text1"/>
          <w:sz w:val="20"/>
          <w:szCs w:val="20"/>
        </w:rPr>
      </w:pPr>
    </w:p>
    <w:p w:rsidR="00336761" w:rsidRPr="009644D3" w:rsidRDefault="00861C12" w:rsidP="00336761">
      <w:pPr>
        <w:widowControl/>
        <w:spacing w:line="260" w:lineRule="exact"/>
        <w:jc w:val="left"/>
        <w:rPr>
          <w:color w:val="000000" w:themeColor="text1"/>
          <w:sz w:val="20"/>
          <w:szCs w:val="20"/>
        </w:rPr>
      </w:pPr>
      <w:r w:rsidRPr="009644D3">
        <w:rPr>
          <w:rFonts w:hint="eastAsia"/>
          <w:color w:val="000000" w:themeColor="text1"/>
          <w:sz w:val="20"/>
          <w:szCs w:val="20"/>
        </w:rPr>
        <w:t>重点項目３　後見人等受任者の確保</w:t>
      </w:r>
    </w:p>
    <w:p w:rsidR="008C0F37" w:rsidRPr="009644D3" w:rsidRDefault="00861C12" w:rsidP="00861C12">
      <w:pPr>
        <w:widowControl/>
        <w:spacing w:line="260" w:lineRule="exact"/>
        <w:jc w:val="left"/>
        <w:rPr>
          <w:color w:val="000000" w:themeColor="text1"/>
          <w:sz w:val="20"/>
          <w:szCs w:val="20"/>
        </w:rPr>
      </w:pPr>
      <w:r w:rsidRPr="009644D3">
        <w:rPr>
          <w:rFonts w:hint="eastAsia"/>
          <w:color w:val="000000" w:themeColor="text1"/>
          <w:sz w:val="20"/>
          <w:szCs w:val="20"/>
        </w:rPr>
        <w:t xml:space="preserve">　成年後見制度が</w:t>
      </w:r>
      <w:r w:rsidR="00EA772E" w:rsidRPr="009644D3">
        <w:rPr>
          <w:rFonts w:hint="eastAsia"/>
          <w:color w:val="000000" w:themeColor="text1"/>
          <w:sz w:val="20"/>
          <w:szCs w:val="20"/>
        </w:rPr>
        <w:t>ひつよう</w:t>
      </w:r>
      <w:r w:rsidRPr="009644D3">
        <w:rPr>
          <w:rFonts w:hint="eastAsia"/>
          <w:color w:val="000000" w:themeColor="text1"/>
          <w:sz w:val="20"/>
          <w:szCs w:val="20"/>
        </w:rPr>
        <w:t>な高齢者や障害者等の増加が見込まれ、本人に適切な後見活動を行うための担い手の拡充は喫緊の課題と捉えています。継続的な市民後見人の育成と、専門的な知識を有する関係団体との</w:t>
      </w:r>
      <w:r w:rsidR="00FB0A5D" w:rsidRPr="009644D3">
        <w:rPr>
          <w:rFonts w:hint="eastAsia"/>
          <w:color w:val="000000" w:themeColor="text1"/>
          <w:sz w:val="20"/>
          <w:szCs w:val="20"/>
        </w:rPr>
        <w:t xml:space="preserve">　</w:t>
      </w:r>
      <w:r w:rsidRPr="009644D3">
        <w:rPr>
          <w:rFonts w:hint="eastAsia"/>
          <w:color w:val="000000" w:themeColor="text1"/>
          <w:sz w:val="20"/>
          <w:szCs w:val="20"/>
        </w:rPr>
        <w:t>連携強化を図っていきます。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70528"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3" name="JAVISCODE01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36153D" w:rsidRPr="009644D3">
        <w:rPr>
          <w:color w:val="000000" w:themeColor="text1"/>
          <w:sz w:val="20"/>
          <w:szCs w:val="20"/>
        </w:rPr>
        <w:t>12</w:t>
      </w:r>
      <w:r w:rsidR="00BE2D99" w:rsidRPr="009644D3">
        <w:rPr>
          <w:rFonts w:hint="eastAsia"/>
          <w:color w:val="000000" w:themeColor="text1"/>
          <w:sz w:val="20"/>
          <w:szCs w:val="20"/>
        </w:rPr>
        <w:t>ページ</w:t>
      </w:r>
    </w:p>
    <w:p w:rsidR="0036153D" w:rsidRPr="009644D3" w:rsidRDefault="0036153D" w:rsidP="00336761">
      <w:pPr>
        <w:spacing w:line="260" w:lineRule="exact"/>
        <w:jc w:val="left"/>
        <w:rPr>
          <w:color w:val="000000" w:themeColor="text1"/>
          <w:sz w:val="20"/>
          <w:szCs w:val="20"/>
        </w:rPr>
      </w:pPr>
    </w:p>
    <w:p w:rsidR="0036153D"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第２章</w:t>
      </w:r>
      <w:r w:rsidR="0036153D" w:rsidRPr="009644D3">
        <w:rPr>
          <w:rFonts w:hint="eastAsia"/>
          <w:color w:val="000000" w:themeColor="text1"/>
          <w:sz w:val="20"/>
          <w:szCs w:val="20"/>
        </w:rPr>
        <w:t xml:space="preserve">　</w:t>
      </w:r>
    </w:p>
    <w:p w:rsidR="0036153D"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成年後見制度利用に関する現状</w:t>
      </w:r>
    </w:p>
    <w:p w:rsidR="0036153D" w:rsidRPr="009644D3" w:rsidRDefault="0036153D" w:rsidP="0036153D">
      <w:pPr>
        <w:spacing w:line="260" w:lineRule="exact"/>
        <w:jc w:val="left"/>
        <w:rPr>
          <w:color w:val="000000" w:themeColor="text1"/>
          <w:sz w:val="20"/>
          <w:szCs w:val="20"/>
        </w:rPr>
      </w:pPr>
    </w:p>
    <w:p w:rsidR="0036153D" w:rsidRPr="009644D3" w:rsidRDefault="0036153D" w:rsidP="0036153D">
      <w:pPr>
        <w:spacing w:line="260" w:lineRule="exact"/>
        <w:jc w:val="left"/>
        <w:rPr>
          <w:color w:val="000000" w:themeColor="text1"/>
          <w:sz w:val="20"/>
          <w:szCs w:val="20"/>
        </w:rPr>
      </w:pPr>
      <w:r w:rsidRPr="009644D3">
        <w:rPr>
          <w:rFonts w:hint="eastAsia"/>
          <w:color w:val="000000" w:themeColor="text1"/>
          <w:sz w:val="20"/>
          <w:szCs w:val="20"/>
        </w:rPr>
        <w:t>１</w:t>
      </w:r>
      <w:r w:rsidR="00FD0C34" w:rsidRPr="009644D3">
        <w:rPr>
          <w:rFonts w:hint="eastAsia"/>
          <w:color w:val="000000" w:themeColor="text1"/>
          <w:sz w:val="20"/>
          <w:szCs w:val="20"/>
        </w:rPr>
        <w:t xml:space="preserve">　成年後見制度利用に関する国の現状</w:t>
      </w:r>
    </w:p>
    <w:p w:rsidR="00FD0C34" w:rsidRPr="009644D3" w:rsidRDefault="00FD0C34" w:rsidP="00FD0C34">
      <w:pPr>
        <w:spacing w:line="260" w:lineRule="exact"/>
        <w:jc w:val="left"/>
        <w:rPr>
          <w:color w:val="000000" w:themeColor="text1"/>
          <w:sz w:val="20"/>
          <w:szCs w:val="20"/>
        </w:rPr>
      </w:pPr>
      <w:r w:rsidRPr="009644D3">
        <w:rPr>
          <w:rFonts w:hint="eastAsia"/>
          <w:color w:val="000000" w:themeColor="text1"/>
          <w:sz w:val="20"/>
          <w:szCs w:val="20"/>
        </w:rPr>
        <w:t xml:space="preserve">　今後、認知症高齢者や</w:t>
      </w:r>
      <w:r w:rsidR="00696EFA" w:rsidRPr="009644D3">
        <w:rPr>
          <w:rFonts w:hint="eastAsia"/>
          <w:color w:val="000000" w:themeColor="text1"/>
          <w:sz w:val="20"/>
          <w:szCs w:val="20"/>
        </w:rPr>
        <w:t xml:space="preserve">　</w:t>
      </w:r>
      <w:r w:rsidRPr="009644D3">
        <w:rPr>
          <w:rFonts w:hint="eastAsia"/>
          <w:color w:val="000000" w:themeColor="text1"/>
          <w:sz w:val="20"/>
          <w:szCs w:val="20"/>
        </w:rPr>
        <w:t>ひとり暮らし高齢者の増加が見込まれる中、成年後見制度の利用の</w:t>
      </w:r>
      <w:r w:rsidR="00EA772E" w:rsidRPr="009644D3">
        <w:rPr>
          <w:rFonts w:hint="eastAsia"/>
          <w:color w:val="000000" w:themeColor="text1"/>
          <w:sz w:val="20"/>
          <w:szCs w:val="20"/>
        </w:rPr>
        <w:t>ひつよう</w:t>
      </w:r>
      <w:r w:rsidRPr="009644D3">
        <w:rPr>
          <w:rFonts w:hint="eastAsia"/>
          <w:color w:val="000000" w:themeColor="text1"/>
          <w:sz w:val="20"/>
          <w:szCs w:val="20"/>
        </w:rPr>
        <w:t>性が</w:t>
      </w:r>
      <w:r w:rsidR="00696EFA" w:rsidRPr="009644D3">
        <w:rPr>
          <w:rFonts w:hint="eastAsia"/>
          <w:color w:val="000000" w:themeColor="text1"/>
          <w:sz w:val="20"/>
          <w:szCs w:val="20"/>
        </w:rPr>
        <w:t xml:space="preserve">　</w:t>
      </w:r>
      <w:r w:rsidRPr="009644D3">
        <w:rPr>
          <w:rFonts w:hint="eastAsia"/>
          <w:color w:val="000000" w:themeColor="text1"/>
          <w:sz w:val="20"/>
          <w:szCs w:val="20"/>
        </w:rPr>
        <w:t>高まっていくと考えられています。しかしながら、現在の成年後見制度の利用について、利用者数は近年増加傾向にあるものの、認知症高齢者等の数と比較して著しく少ない状況です。</w:t>
      </w:r>
    </w:p>
    <w:p w:rsidR="00FD0C34" w:rsidRPr="009644D3" w:rsidRDefault="00FD0C34" w:rsidP="00FD0C34">
      <w:pPr>
        <w:spacing w:line="260" w:lineRule="exact"/>
        <w:jc w:val="left"/>
        <w:rPr>
          <w:color w:val="000000" w:themeColor="text1"/>
          <w:sz w:val="20"/>
          <w:szCs w:val="20"/>
        </w:rPr>
      </w:pPr>
      <w:r w:rsidRPr="009644D3">
        <w:rPr>
          <w:rFonts w:hint="eastAsia"/>
          <w:color w:val="000000" w:themeColor="text1"/>
          <w:sz w:val="20"/>
          <w:szCs w:val="20"/>
        </w:rPr>
        <w:t xml:space="preserve">　また、成年後見等の申立ての動機をみても、預貯金の解約や施設入所のためとなっており、さらに、３つの類型がある中で、後見類型の利用者の割合が</w:t>
      </w:r>
      <w:r w:rsidR="00696EFA" w:rsidRPr="009644D3">
        <w:rPr>
          <w:rFonts w:hint="eastAsia"/>
          <w:color w:val="000000" w:themeColor="text1"/>
          <w:sz w:val="20"/>
          <w:szCs w:val="20"/>
        </w:rPr>
        <w:t xml:space="preserve">　</w:t>
      </w:r>
      <w:r w:rsidRPr="009644D3">
        <w:rPr>
          <w:rFonts w:hint="eastAsia"/>
          <w:color w:val="000000" w:themeColor="text1"/>
          <w:sz w:val="20"/>
          <w:szCs w:val="20"/>
        </w:rPr>
        <w:t>全体の約</w:t>
      </w:r>
      <w:r w:rsidRPr="009644D3">
        <w:rPr>
          <w:color w:val="000000" w:themeColor="text1"/>
          <w:sz w:val="20"/>
          <w:szCs w:val="20"/>
        </w:rPr>
        <w:t>80％を占めています。</w:t>
      </w:r>
    </w:p>
    <w:p w:rsidR="0036153D" w:rsidRPr="009644D3" w:rsidRDefault="00FD0C34" w:rsidP="00FD0C34">
      <w:pPr>
        <w:spacing w:line="260" w:lineRule="exact"/>
        <w:jc w:val="left"/>
        <w:rPr>
          <w:color w:val="000000" w:themeColor="text1"/>
          <w:sz w:val="20"/>
          <w:szCs w:val="20"/>
        </w:rPr>
      </w:pPr>
      <w:r w:rsidRPr="009644D3">
        <w:rPr>
          <w:rFonts w:hint="eastAsia"/>
          <w:color w:val="000000" w:themeColor="text1"/>
          <w:sz w:val="20"/>
          <w:szCs w:val="20"/>
        </w:rPr>
        <w:t xml:space="preserve">　これらの状況からは、社会生活上の大きな支障が生じない限り、成年後見制度があまり利用されていないことがうかがわれます。</w:t>
      </w:r>
    </w:p>
    <w:p w:rsidR="0036153D" w:rsidRPr="009644D3" w:rsidRDefault="0036153D" w:rsidP="0036153D">
      <w:pPr>
        <w:spacing w:line="260" w:lineRule="exact"/>
        <w:jc w:val="left"/>
        <w:rPr>
          <w:color w:val="000000" w:themeColor="text1"/>
          <w:sz w:val="20"/>
          <w:szCs w:val="20"/>
        </w:rPr>
      </w:pPr>
    </w:p>
    <w:p w:rsidR="0036153D" w:rsidRPr="009644D3" w:rsidRDefault="0036153D" w:rsidP="0036153D">
      <w:pPr>
        <w:spacing w:line="260" w:lineRule="exact"/>
        <w:jc w:val="left"/>
        <w:rPr>
          <w:color w:val="000000" w:themeColor="text1"/>
          <w:sz w:val="20"/>
          <w:szCs w:val="20"/>
        </w:rPr>
      </w:pPr>
      <w:r w:rsidRPr="009644D3">
        <w:rPr>
          <w:rFonts w:hint="eastAsia"/>
          <w:color w:val="000000" w:themeColor="text1"/>
          <w:sz w:val="20"/>
          <w:szCs w:val="20"/>
        </w:rPr>
        <w:t>２</w:t>
      </w:r>
      <w:r w:rsidR="00FD0C34" w:rsidRPr="009644D3">
        <w:rPr>
          <w:rFonts w:hint="eastAsia"/>
          <w:color w:val="000000" w:themeColor="text1"/>
          <w:sz w:val="20"/>
          <w:szCs w:val="20"/>
        </w:rPr>
        <w:t xml:space="preserve">　成年後見制度利用に関する</w:t>
      </w:r>
      <w:r w:rsidR="00696EFA" w:rsidRPr="009644D3">
        <w:rPr>
          <w:rFonts w:hint="eastAsia"/>
          <w:color w:val="000000" w:themeColor="text1"/>
          <w:sz w:val="20"/>
          <w:szCs w:val="20"/>
        </w:rPr>
        <w:t xml:space="preserve">　</w:t>
      </w:r>
      <w:r w:rsidR="00FD0C34" w:rsidRPr="009644D3">
        <w:rPr>
          <w:rFonts w:hint="eastAsia"/>
          <w:color w:val="000000" w:themeColor="text1"/>
          <w:sz w:val="20"/>
          <w:szCs w:val="20"/>
        </w:rPr>
        <w:t>品川区の現状</w:t>
      </w:r>
    </w:p>
    <w:p w:rsidR="0036153D" w:rsidRPr="009644D3" w:rsidRDefault="0036153D" w:rsidP="0036153D">
      <w:pPr>
        <w:spacing w:line="260" w:lineRule="exact"/>
        <w:jc w:val="left"/>
        <w:rPr>
          <w:color w:val="000000" w:themeColor="text1"/>
          <w:sz w:val="20"/>
          <w:szCs w:val="20"/>
        </w:rPr>
      </w:pPr>
    </w:p>
    <w:p w:rsidR="0036153D"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しかく</w:t>
      </w:r>
      <w:r w:rsidR="0036153D" w:rsidRPr="009644D3">
        <w:rPr>
          <w:color w:val="000000" w:themeColor="text1"/>
          <w:sz w:val="20"/>
          <w:szCs w:val="20"/>
        </w:rPr>
        <w:t>1</w:t>
      </w:r>
      <w:r w:rsidRPr="009644D3">
        <w:rPr>
          <w:rFonts w:hint="eastAsia"/>
          <w:color w:val="000000" w:themeColor="text1"/>
          <w:sz w:val="20"/>
          <w:szCs w:val="20"/>
        </w:rPr>
        <w:t xml:space="preserve">　品川区の統計からみえる現状</w:t>
      </w:r>
    </w:p>
    <w:p w:rsidR="0036153D"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まる</w:t>
      </w:r>
      <w:r w:rsidR="0036153D" w:rsidRPr="009644D3">
        <w:rPr>
          <w:rFonts w:hint="eastAsia"/>
          <w:color w:val="000000" w:themeColor="text1"/>
          <w:sz w:val="20"/>
          <w:szCs w:val="20"/>
        </w:rPr>
        <w:t>①</w:t>
      </w:r>
      <w:r w:rsidRPr="009644D3">
        <w:rPr>
          <w:rFonts w:hint="eastAsia"/>
          <w:color w:val="000000" w:themeColor="text1"/>
          <w:sz w:val="20"/>
          <w:szCs w:val="20"/>
        </w:rPr>
        <w:t xml:space="preserve">　人口の推移</w:t>
      </w:r>
    </w:p>
    <w:p w:rsidR="0036153D" w:rsidRPr="009644D3" w:rsidRDefault="00FD0C34" w:rsidP="00FD0C34">
      <w:pPr>
        <w:spacing w:line="260" w:lineRule="exact"/>
        <w:jc w:val="left"/>
        <w:rPr>
          <w:color w:val="000000" w:themeColor="text1"/>
          <w:sz w:val="20"/>
          <w:szCs w:val="20"/>
        </w:rPr>
      </w:pPr>
      <w:r w:rsidRPr="009644D3">
        <w:rPr>
          <w:rFonts w:hint="eastAsia"/>
          <w:color w:val="000000" w:themeColor="text1"/>
          <w:sz w:val="20"/>
          <w:szCs w:val="20"/>
        </w:rPr>
        <w:t xml:space="preserve">　品川区では</w:t>
      </w:r>
      <w:r w:rsidR="00696EFA" w:rsidRPr="009644D3">
        <w:rPr>
          <w:rFonts w:hint="eastAsia"/>
          <w:color w:val="000000" w:themeColor="text1"/>
          <w:sz w:val="20"/>
          <w:szCs w:val="20"/>
        </w:rPr>
        <w:t xml:space="preserve">　</w:t>
      </w:r>
      <w:r w:rsidRPr="009644D3">
        <w:rPr>
          <w:rFonts w:hint="eastAsia"/>
          <w:color w:val="000000" w:themeColor="text1"/>
          <w:sz w:val="20"/>
          <w:szCs w:val="20"/>
        </w:rPr>
        <w:t>総人口が増え続けており、高齢者人口も増加しています。</w:t>
      </w:r>
      <w:r w:rsidRPr="009644D3">
        <w:rPr>
          <w:color w:val="000000" w:themeColor="text1"/>
          <w:sz w:val="20"/>
          <w:szCs w:val="20"/>
        </w:rPr>
        <w:t>2018（平成30）年度以降、75歳以上の高齢者数が</w:t>
      </w:r>
      <w:r w:rsidR="00E160C1" w:rsidRPr="009644D3">
        <w:rPr>
          <w:rFonts w:hint="eastAsia"/>
          <w:color w:val="000000" w:themeColor="text1"/>
          <w:sz w:val="20"/>
          <w:szCs w:val="20"/>
        </w:rPr>
        <w:t xml:space="preserve">　</w:t>
      </w:r>
      <w:r w:rsidRPr="009644D3">
        <w:rPr>
          <w:color w:val="000000" w:themeColor="text1"/>
          <w:sz w:val="20"/>
          <w:szCs w:val="20"/>
        </w:rPr>
        <w:t>65歳から74歳の高齢者数を上回っています。</w:t>
      </w:r>
    </w:p>
    <w:p w:rsidR="0036153D"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品川区の高齢者人口の推移</w:t>
      </w:r>
    </w:p>
    <w:p w:rsidR="0036153D" w:rsidRPr="009644D3" w:rsidRDefault="0036153D" w:rsidP="0036153D">
      <w:pPr>
        <w:spacing w:line="260" w:lineRule="exact"/>
        <w:jc w:val="left"/>
        <w:rPr>
          <w:color w:val="000000" w:themeColor="text1"/>
          <w:sz w:val="20"/>
          <w:szCs w:val="20"/>
        </w:rPr>
      </w:pPr>
    </w:p>
    <w:p w:rsidR="00FD0C34" w:rsidRPr="009644D3" w:rsidRDefault="0036153D" w:rsidP="0036153D">
      <w:pPr>
        <w:spacing w:line="260" w:lineRule="exact"/>
        <w:jc w:val="left"/>
        <w:rPr>
          <w:color w:val="000000" w:themeColor="text1"/>
          <w:sz w:val="20"/>
          <w:szCs w:val="20"/>
        </w:rPr>
      </w:pPr>
      <w:r w:rsidRPr="009644D3">
        <w:rPr>
          <w:color w:val="000000" w:themeColor="text1"/>
          <w:sz w:val="20"/>
          <w:szCs w:val="20"/>
        </w:rPr>
        <w:t>1974</w:t>
      </w:r>
      <w:r w:rsidR="00FD0C34" w:rsidRPr="009644D3">
        <w:rPr>
          <w:color w:val="000000" w:themeColor="text1"/>
          <w:sz w:val="20"/>
          <w:szCs w:val="20"/>
        </w:rPr>
        <w:t>年度</w:t>
      </w:r>
      <w:r w:rsidRPr="009644D3">
        <w:rPr>
          <w:rFonts w:hint="eastAsia"/>
          <w:color w:val="000000" w:themeColor="text1"/>
          <w:sz w:val="20"/>
          <w:szCs w:val="20"/>
        </w:rPr>
        <w:t>（</w:t>
      </w:r>
      <w:r w:rsidR="00FD0C34" w:rsidRPr="009644D3">
        <w:rPr>
          <w:rFonts w:hint="eastAsia"/>
          <w:color w:val="000000" w:themeColor="text1"/>
          <w:sz w:val="20"/>
          <w:szCs w:val="20"/>
        </w:rPr>
        <w:t>昭和</w:t>
      </w:r>
      <w:r w:rsidRPr="009644D3">
        <w:rPr>
          <w:color w:val="000000" w:themeColor="text1"/>
          <w:sz w:val="20"/>
          <w:szCs w:val="20"/>
        </w:rPr>
        <w:t>49</w:t>
      </w:r>
      <w:r w:rsidR="00FD0C34" w:rsidRPr="009644D3">
        <w:rPr>
          <w:color w:val="000000" w:themeColor="text1"/>
          <w:sz w:val="20"/>
          <w:szCs w:val="20"/>
        </w:rPr>
        <w:t>年度</w:t>
      </w:r>
      <w:r w:rsidRPr="009644D3">
        <w:rPr>
          <w:color w:val="000000" w:themeColor="text1"/>
          <w:sz w:val="20"/>
          <w:szCs w:val="20"/>
        </w:rPr>
        <w:t>）</w:t>
      </w:r>
    </w:p>
    <w:p w:rsidR="00FD0C34"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総人口</w:t>
      </w:r>
      <w:r w:rsidR="00E160C1" w:rsidRPr="009644D3">
        <w:rPr>
          <w:rFonts w:hint="eastAsia"/>
          <w:color w:val="000000" w:themeColor="text1"/>
          <w:sz w:val="20"/>
          <w:szCs w:val="20"/>
        </w:rPr>
        <w:t xml:space="preserve">　</w:t>
      </w:r>
      <w:r w:rsidR="0036153D" w:rsidRPr="009644D3">
        <w:rPr>
          <w:color w:val="000000" w:themeColor="text1"/>
          <w:sz w:val="20"/>
          <w:szCs w:val="20"/>
        </w:rPr>
        <w:t>366061</w:t>
      </w:r>
      <w:r w:rsidRPr="009644D3">
        <w:rPr>
          <w:rFonts w:hint="eastAsia"/>
          <w:color w:val="000000" w:themeColor="text1"/>
          <w:sz w:val="20"/>
          <w:szCs w:val="20"/>
        </w:rPr>
        <w:t>人</w:t>
      </w:r>
    </w:p>
    <w:p w:rsidR="00FD0C34" w:rsidRPr="009644D3" w:rsidRDefault="0036153D" w:rsidP="0036153D">
      <w:pPr>
        <w:spacing w:line="260" w:lineRule="exact"/>
        <w:jc w:val="left"/>
        <w:rPr>
          <w:color w:val="000000" w:themeColor="text1"/>
          <w:sz w:val="20"/>
          <w:szCs w:val="20"/>
        </w:rPr>
      </w:pPr>
      <w:r w:rsidRPr="009644D3">
        <w:rPr>
          <w:color w:val="000000" w:themeColor="text1"/>
          <w:sz w:val="20"/>
          <w:szCs w:val="20"/>
        </w:rPr>
        <w:t>75</w:t>
      </w:r>
      <w:r w:rsidR="00696EFA" w:rsidRPr="009644D3">
        <w:rPr>
          <w:rFonts w:hint="eastAsia"/>
          <w:color w:val="000000" w:themeColor="text1"/>
          <w:sz w:val="20"/>
          <w:szCs w:val="20"/>
        </w:rPr>
        <w:t>さいいじょう</w:t>
      </w:r>
      <w:r w:rsidR="00E160C1" w:rsidRPr="009644D3">
        <w:rPr>
          <w:rFonts w:hint="eastAsia"/>
          <w:color w:val="000000" w:themeColor="text1"/>
          <w:sz w:val="20"/>
          <w:szCs w:val="20"/>
        </w:rPr>
        <w:t xml:space="preserve">　</w:t>
      </w:r>
      <w:r w:rsidRPr="009644D3">
        <w:rPr>
          <w:color w:val="000000" w:themeColor="text1"/>
          <w:sz w:val="20"/>
          <w:szCs w:val="20"/>
        </w:rPr>
        <w:t>7419</w:t>
      </w:r>
      <w:r w:rsidR="00FD0C34" w:rsidRPr="009644D3">
        <w:rPr>
          <w:rFonts w:hint="eastAsia"/>
          <w:color w:val="000000" w:themeColor="text1"/>
          <w:sz w:val="20"/>
          <w:szCs w:val="20"/>
        </w:rPr>
        <w:t>人</w:t>
      </w:r>
    </w:p>
    <w:p w:rsidR="00FD0C34" w:rsidRPr="009644D3" w:rsidRDefault="0036153D" w:rsidP="0036153D">
      <w:pPr>
        <w:spacing w:line="260" w:lineRule="exact"/>
        <w:jc w:val="left"/>
        <w:rPr>
          <w:color w:val="000000" w:themeColor="text1"/>
          <w:sz w:val="20"/>
          <w:szCs w:val="20"/>
        </w:rPr>
      </w:pPr>
      <w:r w:rsidRPr="009644D3">
        <w:rPr>
          <w:color w:val="000000" w:themeColor="text1"/>
          <w:sz w:val="20"/>
          <w:szCs w:val="20"/>
        </w:rPr>
        <w:t>65-74</w:t>
      </w:r>
      <w:r w:rsidR="00FD0C34" w:rsidRPr="009644D3">
        <w:rPr>
          <w:color w:val="000000" w:themeColor="text1"/>
          <w:sz w:val="20"/>
          <w:szCs w:val="20"/>
        </w:rPr>
        <w:t>歳</w:t>
      </w:r>
      <w:r w:rsidR="00E160C1" w:rsidRPr="009644D3">
        <w:rPr>
          <w:rFonts w:hint="eastAsia"/>
          <w:color w:val="000000" w:themeColor="text1"/>
          <w:sz w:val="20"/>
          <w:szCs w:val="20"/>
        </w:rPr>
        <w:t xml:space="preserve">　</w:t>
      </w:r>
      <w:r w:rsidRPr="009644D3">
        <w:rPr>
          <w:color w:val="000000" w:themeColor="text1"/>
          <w:sz w:val="20"/>
          <w:szCs w:val="20"/>
        </w:rPr>
        <w:t>18076</w:t>
      </w:r>
      <w:r w:rsidR="00FD0C34" w:rsidRPr="009644D3">
        <w:rPr>
          <w:rFonts w:hint="eastAsia"/>
          <w:color w:val="000000" w:themeColor="text1"/>
          <w:sz w:val="20"/>
          <w:szCs w:val="20"/>
        </w:rPr>
        <w:t>人</w:t>
      </w:r>
    </w:p>
    <w:p w:rsidR="0036153D"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高齢化率</w:t>
      </w:r>
      <w:r w:rsidR="00E160C1" w:rsidRPr="009644D3">
        <w:rPr>
          <w:rFonts w:hint="eastAsia"/>
          <w:color w:val="000000" w:themeColor="text1"/>
          <w:sz w:val="20"/>
          <w:szCs w:val="20"/>
        </w:rPr>
        <w:t xml:space="preserve">　</w:t>
      </w:r>
      <w:r w:rsidR="0036153D" w:rsidRPr="009644D3">
        <w:rPr>
          <w:color w:val="000000" w:themeColor="text1"/>
          <w:sz w:val="20"/>
          <w:szCs w:val="20"/>
        </w:rPr>
        <w:t>7%</w:t>
      </w:r>
    </w:p>
    <w:p w:rsidR="0036153D" w:rsidRPr="009644D3" w:rsidRDefault="0036153D" w:rsidP="0036153D">
      <w:pPr>
        <w:spacing w:line="260" w:lineRule="exact"/>
        <w:jc w:val="left"/>
        <w:rPr>
          <w:color w:val="000000" w:themeColor="text1"/>
          <w:sz w:val="20"/>
          <w:szCs w:val="20"/>
        </w:rPr>
      </w:pPr>
    </w:p>
    <w:p w:rsidR="00FD0C34" w:rsidRPr="009644D3" w:rsidRDefault="0036153D" w:rsidP="0036153D">
      <w:pPr>
        <w:spacing w:line="260" w:lineRule="exact"/>
        <w:jc w:val="left"/>
        <w:rPr>
          <w:color w:val="000000" w:themeColor="text1"/>
          <w:sz w:val="20"/>
          <w:szCs w:val="20"/>
        </w:rPr>
      </w:pPr>
      <w:r w:rsidRPr="009644D3">
        <w:rPr>
          <w:color w:val="000000" w:themeColor="text1"/>
          <w:sz w:val="20"/>
          <w:szCs w:val="20"/>
        </w:rPr>
        <w:t>1994</w:t>
      </w:r>
      <w:r w:rsidR="00FD0C34" w:rsidRPr="009644D3">
        <w:rPr>
          <w:color w:val="000000" w:themeColor="text1"/>
          <w:sz w:val="20"/>
          <w:szCs w:val="20"/>
        </w:rPr>
        <w:t>年度</w:t>
      </w:r>
      <w:r w:rsidRPr="009644D3">
        <w:rPr>
          <w:rFonts w:hint="eastAsia"/>
          <w:color w:val="000000" w:themeColor="text1"/>
          <w:sz w:val="20"/>
          <w:szCs w:val="20"/>
        </w:rPr>
        <w:t>（</w:t>
      </w:r>
      <w:r w:rsidR="00FD0C34" w:rsidRPr="009644D3">
        <w:rPr>
          <w:rFonts w:hint="eastAsia"/>
          <w:color w:val="000000" w:themeColor="text1"/>
          <w:sz w:val="20"/>
          <w:szCs w:val="20"/>
        </w:rPr>
        <w:t>平成</w:t>
      </w:r>
      <w:r w:rsidRPr="009644D3">
        <w:rPr>
          <w:color w:val="000000" w:themeColor="text1"/>
          <w:sz w:val="20"/>
          <w:szCs w:val="20"/>
        </w:rPr>
        <w:t>6</w:t>
      </w:r>
      <w:r w:rsidR="00FD0C34" w:rsidRPr="009644D3">
        <w:rPr>
          <w:color w:val="000000" w:themeColor="text1"/>
          <w:sz w:val="20"/>
          <w:szCs w:val="20"/>
        </w:rPr>
        <w:t>年度</w:t>
      </w:r>
      <w:r w:rsidRPr="009644D3">
        <w:rPr>
          <w:color w:val="000000" w:themeColor="text1"/>
          <w:sz w:val="20"/>
          <w:szCs w:val="20"/>
        </w:rPr>
        <w:t>）</w:t>
      </w:r>
    </w:p>
    <w:p w:rsidR="00FD0C34"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総人口</w:t>
      </w:r>
      <w:r w:rsidR="00E160C1" w:rsidRPr="009644D3">
        <w:rPr>
          <w:rFonts w:hint="eastAsia"/>
          <w:color w:val="000000" w:themeColor="text1"/>
          <w:sz w:val="20"/>
          <w:szCs w:val="20"/>
        </w:rPr>
        <w:t xml:space="preserve">　</w:t>
      </w:r>
      <w:r w:rsidR="0036153D" w:rsidRPr="009644D3">
        <w:rPr>
          <w:color w:val="000000" w:themeColor="text1"/>
          <w:sz w:val="20"/>
          <w:szCs w:val="20"/>
        </w:rPr>
        <w:t>322489</w:t>
      </w:r>
      <w:r w:rsidRPr="009644D3">
        <w:rPr>
          <w:rFonts w:hint="eastAsia"/>
          <w:color w:val="000000" w:themeColor="text1"/>
          <w:sz w:val="20"/>
          <w:szCs w:val="20"/>
        </w:rPr>
        <w:t>人</w:t>
      </w:r>
    </w:p>
    <w:p w:rsidR="00FD0C34" w:rsidRPr="009644D3" w:rsidRDefault="0036153D" w:rsidP="0036153D">
      <w:pPr>
        <w:spacing w:line="260" w:lineRule="exact"/>
        <w:jc w:val="left"/>
        <w:rPr>
          <w:color w:val="000000" w:themeColor="text1"/>
          <w:sz w:val="20"/>
          <w:szCs w:val="20"/>
        </w:rPr>
      </w:pPr>
      <w:r w:rsidRPr="009644D3">
        <w:rPr>
          <w:color w:val="000000" w:themeColor="text1"/>
          <w:sz w:val="20"/>
          <w:szCs w:val="20"/>
        </w:rPr>
        <w:t>75</w:t>
      </w:r>
      <w:r w:rsidR="00F05526" w:rsidRPr="009644D3">
        <w:rPr>
          <w:color w:val="000000" w:themeColor="text1"/>
          <w:sz w:val="20"/>
          <w:szCs w:val="20"/>
        </w:rPr>
        <w:t>さいいじょう</w:t>
      </w:r>
      <w:r w:rsidR="00E160C1" w:rsidRPr="009644D3">
        <w:rPr>
          <w:rFonts w:hint="eastAsia"/>
          <w:color w:val="000000" w:themeColor="text1"/>
          <w:sz w:val="20"/>
          <w:szCs w:val="20"/>
        </w:rPr>
        <w:t xml:space="preserve">　</w:t>
      </w:r>
      <w:r w:rsidRPr="009644D3">
        <w:rPr>
          <w:color w:val="000000" w:themeColor="text1"/>
          <w:sz w:val="20"/>
          <w:szCs w:val="20"/>
        </w:rPr>
        <w:t>17569</w:t>
      </w:r>
      <w:r w:rsidR="00FD0C34" w:rsidRPr="009644D3">
        <w:rPr>
          <w:rFonts w:hint="eastAsia"/>
          <w:color w:val="000000" w:themeColor="text1"/>
          <w:sz w:val="20"/>
          <w:szCs w:val="20"/>
        </w:rPr>
        <w:t>人</w:t>
      </w:r>
    </w:p>
    <w:p w:rsidR="0036153D" w:rsidRPr="009644D3" w:rsidRDefault="0036153D" w:rsidP="0036153D">
      <w:pPr>
        <w:spacing w:line="260" w:lineRule="exact"/>
        <w:jc w:val="left"/>
        <w:rPr>
          <w:color w:val="000000" w:themeColor="text1"/>
          <w:sz w:val="20"/>
          <w:szCs w:val="20"/>
        </w:rPr>
      </w:pPr>
      <w:r w:rsidRPr="009644D3">
        <w:rPr>
          <w:color w:val="000000" w:themeColor="text1"/>
          <w:sz w:val="20"/>
          <w:szCs w:val="20"/>
        </w:rPr>
        <w:t>65-74</w:t>
      </w:r>
      <w:r w:rsidR="00FD0C34" w:rsidRPr="009644D3">
        <w:rPr>
          <w:color w:val="000000" w:themeColor="text1"/>
          <w:sz w:val="20"/>
          <w:szCs w:val="20"/>
        </w:rPr>
        <w:t>歳</w:t>
      </w:r>
      <w:r w:rsidR="00E160C1" w:rsidRPr="009644D3">
        <w:rPr>
          <w:rFonts w:hint="eastAsia"/>
          <w:color w:val="000000" w:themeColor="text1"/>
          <w:sz w:val="20"/>
          <w:szCs w:val="20"/>
        </w:rPr>
        <w:t xml:space="preserve">　</w:t>
      </w:r>
      <w:r w:rsidRPr="009644D3">
        <w:rPr>
          <w:color w:val="000000" w:themeColor="text1"/>
          <w:sz w:val="20"/>
          <w:szCs w:val="20"/>
        </w:rPr>
        <w:t>27318</w:t>
      </w:r>
      <w:r w:rsidR="00FD0C34" w:rsidRPr="009644D3">
        <w:rPr>
          <w:rFonts w:hint="eastAsia"/>
          <w:color w:val="000000" w:themeColor="text1"/>
          <w:sz w:val="20"/>
          <w:szCs w:val="20"/>
        </w:rPr>
        <w:t>人</w:t>
      </w:r>
    </w:p>
    <w:p w:rsidR="0036153D"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高齢化率</w:t>
      </w:r>
      <w:r w:rsidR="00E160C1" w:rsidRPr="009644D3">
        <w:rPr>
          <w:rFonts w:hint="eastAsia"/>
          <w:color w:val="000000" w:themeColor="text1"/>
          <w:sz w:val="20"/>
          <w:szCs w:val="20"/>
        </w:rPr>
        <w:t xml:space="preserve">　</w:t>
      </w:r>
      <w:r w:rsidR="0036153D" w:rsidRPr="009644D3">
        <w:rPr>
          <w:color w:val="000000" w:themeColor="text1"/>
          <w:sz w:val="20"/>
          <w:szCs w:val="20"/>
        </w:rPr>
        <w:t>13.9%</w:t>
      </w:r>
    </w:p>
    <w:p w:rsidR="0036153D" w:rsidRPr="009644D3" w:rsidRDefault="0036153D" w:rsidP="0036153D">
      <w:pPr>
        <w:spacing w:line="260" w:lineRule="exact"/>
        <w:jc w:val="left"/>
        <w:rPr>
          <w:color w:val="000000" w:themeColor="text1"/>
          <w:sz w:val="20"/>
          <w:szCs w:val="20"/>
        </w:rPr>
      </w:pPr>
    </w:p>
    <w:p w:rsidR="00FD0C34" w:rsidRPr="009644D3" w:rsidRDefault="0036153D" w:rsidP="0036153D">
      <w:pPr>
        <w:spacing w:line="260" w:lineRule="exact"/>
        <w:jc w:val="left"/>
        <w:rPr>
          <w:color w:val="000000" w:themeColor="text1"/>
          <w:sz w:val="20"/>
          <w:szCs w:val="20"/>
        </w:rPr>
      </w:pPr>
      <w:r w:rsidRPr="009644D3">
        <w:rPr>
          <w:color w:val="000000" w:themeColor="text1"/>
          <w:sz w:val="20"/>
          <w:szCs w:val="20"/>
        </w:rPr>
        <w:t>2000</w:t>
      </w:r>
      <w:r w:rsidR="00FD0C34" w:rsidRPr="009644D3">
        <w:rPr>
          <w:color w:val="000000" w:themeColor="text1"/>
          <w:sz w:val="20"/>
          <w:szCs w:val="20"/>
        </w:rPr>
        <w:t>年度</w:t>
      </w:r>
      <w:r w:rsidRPr="009644D3">
        <w:rPr>
          <w:rFonts w:hint="eastAsia"/>
          <w:color w:val="000000" w:themeColor="text1"/>
          <w:sz w:val="20"/>
          <w:szCs w:val="20"/>
        </w:rPr>
        <w:t>（</w:t>
      </w:r>
      <w:r w:rsidR="00FD0C34" w:rsidRPr="009644D3">
        <w:rPr>
          <w:rFonts w:hint="eastAsia"/>
          <w:color w:val="000000" w:themeColor="text1"/>
          <w:sz w:val="20"/>
          <w:szCs w:val="20"/>
        </w:rPr>
        <w:t>平成</w:t>
      </w:r>
      <w:r w:rsidRPr="009644D3">
        <w:rPr>
          <w:color w:val="000000" w:themeColor="text1"/>
          <w:sz w:val="20"/>
          <w:szCs w:val="20"/>
        </w:rPr>
        <w:t>12</w:t>
      </w:r>
      <w:r w:rsidR="00FD0C34" w:rsidRPr="009644D3">
        <w:rPr>
          <w:color w:val="000000" w:themeColor="text1"/>
          <w:sz w:val="20"/>
          <w:szCs w:val="20"/>
        </w:rPr>
        <w:t>年度</w:t>
      </w:r>
      <w:r w:rsidRPr="009644D3">
        <w:rPr>
          <w:color w:val="000000" w:themeColor="text1"/>
          <w:sz w:val="20"/>
          <w:szCs w:val="20"/>
        </w:rPr>
        <w:t>）</w:t>
      </w:r>
    </w:p>
    <w:p w:rsidR="00FD0C34"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総人口</w:t>
      </w:r>
      <w:r w:rsidR="00E160C1" w:rsidRPr="009644D3">
        <w:rPr>
          <w:rFonts w:hint="eastAsia"/>
          <w:color w:val="000000" w:themeColor="text1"/>
          <w:sz w:val="20"/>
          <w:szCs w:val="20"/>
        </w:rPr>
        <w:t xml:space="preserve">　</w:t>
      </w:r>
      <w:r w:rsidR="0036153D" w:rsidRPr="009644D3">
        <w:rPr>
          <w:color w:val="000000" w:themeColor="text1"/>
          <w:sz w:val="20"/>
          <w:szCs w:val="20"/>
        </w:rPr>
        <w:t>317377</w:t>
      </w:r>
      <w:r w:rsidRPr="009644D3">
        <w:rPr>
          <w:rFonts w:hint="eastAsia"/>
          <w:color w:val="000000" w:themeColor="text1"/>
          <w:sz w:val="20"/>
          <w:szCs w:val="20"/>
        </w:rPr>
        <w:t>人</w:t>
      </w:r>
    </w:p>
    <w:p w:rsidR="00FD0C34" w:rsidRPr="009644D3" w:rsidRDefault="0036153D" w:rsidP="0036153D">
      <w:pPr>
        <w:spacing w:line="260" w:lineRule="exact"/>
        <w:jc w:val="left"/>
        <w:rPr>
          <w:color w:val="000000" w:themeColor="text1"/>
          <w:sz w:val="20"/>
          <w:szCs w:val="20"/>
        </w:rPr>
      </w:pPr>
      <w:r w:rsidRPr="009644D3">
        <w:rPr>
          <w:color w:val="000000" w:themeColor="text1"/>
          <w:sz w:val="20"/>
          <w:szCs w:val="20"/>
        </w:rPr>
        <w:t>75</w:t>
      </w:r>
      <w:r w:rsidR="00F05526" w:rsidRPr="009644D3">
        <w:rPr>
          <w:color w:val="000000" w:themeColor="text1"/>
          <w:sz w:val="20"/>
          <w:szCs w:val="20"/>
        </w:rPr>
        <w:t>さいいじょう</w:t>
      </w:r>
      <w:r w:rsidR="00E160C1" w:rsidRPr="009644D3">
        <w:rPr>
          <w:rFonts w:hint="eastAsia"/>
          <w:color w:val="000000" w:themeColor="text1"/>
          <w:sz w:val="20"/>
          <w:szCs w:val="20"/>
        </w:rPr>
        <w:t xml:space="preserve">　</w:t>
      </w:r>
      <w:r w:rsidRPr="009644D3">
        <w:rPr>
          <w:color w:val="000000" w:themeColor="text1"/>
          <w:sz w:val="20"/>
          <w:szCs w:val="20"/>
        </w:rPr>
        <w:t>22179</w:t>
      </w:r>
      <w:r w:rsidR="00FD0C34" w:rsidRPr="009644D3">
        <w:rPr>
          <w:rFonts w:hint="eastAsia"/>
          <w:color w:val="000000" w:themeColor="text1"/>
          <w:sz w:val="20"/>
          <w:szCs w:val="20"/>
        </w:rPr>
        <w:t>人</w:t>
      </w:r>
    </w:p>
    <w:p w:rsidR="0036153D" w:rsidRPr="009644D3" w:rsidRDefault="0036153D" w:rsidP="0036153D">
      <w:pPr>
        <w:spacing w:line="260" w:lineRule="exact"/>
        <w:jc w:val="left"/>
        <w:rPr>
          <w:color w:val="000000" w:themeColor="text1"/>
          <w:sz w:val="20"/>
          <w:szCs w:val="20"/>
        </w:rPr>
      </w:pPr>
      <w:r w:rsidRPr="009644D3">
        <w:rPr>
          <w:color w:val="000000" w:themeColor="text1"/>
          <w:sz w:val="20"/>
          <w:szCs w:val="20"/>
        </w:rPr>
        <w:t>65-74</w:t>
      </w:r>
      <w:r w:rsidR="00FD0C34" w:rsidRPr="009644D3">
        <w:rPr>
          <w:color w:val="000000" w:themeColor="text1"/>
          <w:sz w:val="20"/>
          <w:szCs w:val="20"/>
        </w:rPr>
        <w:t>歳</w:t>
      </w:r>
      <w:r w:rsidR="00E160C1" w:rsidRPr="009644D3">
        <w:rPr>
          <w:rFonts w:hint="eastAsia"/>
          <w:color w:val="000000" w:themeColor="text1"/>
          <w:sz w:val="20"/>
          <w:szCs w:val="20"/>
        </w:rPr>
        <w:t xml:space="preserve">　</w:t>
      </w:r>
      <w:r w:rsidRPr="009644D3">
        <w:rPr>
          <w:color w:val="000000" w:themeColor="text1"/>
          <w:sz w:val="20"/>
          <w:szCs w:val="20"/>
        </w:rPr>
        <w:t>32182</w:t>
      </w:r>
      <w:r w:rsidR="00FD0C34" w:rsidRPr="009644D3">
        <w:rPr>
          <w:rFonts w:hint="eastAsia"/>
          <w:color w:val="000000" w:themeColor="text1"/>
          <w:sz w:val="20"/>
          <w:szCs w:val="20"/>
        </w:rPr>
        <w:t>人</w:t>
      </w:r>
    </w:p>
    <w:p w:rsidR="0036153D"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高齢化率</w:t>
      </w:r>
      <w:r w:rsidR="00E160C1" w:rsidRPr="009644D3">
        <w:rPr>
          <w:rFonts w:hint="eastAsia"/>
          <w:color w:val="000000" w:themeColor="text1"/>
          <w:sz w:val="20"/>
          <w:szCs w:val="20"/>
        </w:rPr>
        <w:t xml:space="preserve">　</w:t>
      </w:r>
      <w:r w:rsidR="0036153D" w:rsidRPr="009644D3">
        <w:rPr>
          <w:color w:val="000000" w:themeColor="text1"/>
          <w:sz w:val="20"/>
          <w:szCs w:val="20"/>
        </w:rPr>
        <w:t>17.1%</w:t>
      </w:r>
    </w:p>
    <w:p w:rsidR="0036153D" w:rsidRPr="009644D3" w:rsidRDefault="0036153D" w:rsidP="0036153D">
      <w:pPr>
        <w:spacing w:line="260" w:lineRule="exact"/>
        <w:jc w:val="left"/>
        <w:rPr>
          <w:color w:val="000000" w:themeColor="text1"/>
          <w:sz w:val="20"/>
          <w:szCs w:val="20"/>
        </w:rPr>
      </w:pPr>
    </w:p>
    <w:p w:rsidR="00FD0C34" w:rsidRPr="009644D3" w:rsidRDefault="0036153D" w:rsidP="0036153D">
      <w:pPr>
        <w:spacing w:line="260" w:lineRule="exact"/>
        <w:jc w:val="left"/>
        <w:rPr>
          <w:color w:val="000000" w:themeColor="text1"/>
          <w:sz w:val="20"/>
          <w:szCs w:val="20"/>
        </w:rPr>
      </w:pPr>
      <w:r w:rsidRPr="009644D3">
        <w:rPr>
          <w:color w:val="000000" w:themeColor="text1"/>
          <w:sz w:val="20"/>
          <w:szCs w:val="20"/>
        </w:rPr>
        <w:t>2018</w:t>
      </w:r>
      <w:r w:rsidR="00FD0C34" w:rsidRPr="009644D3">
        <w:rPr>
          <w:color w:val="000000" w:themeColor="text1"/>
          <w:sz w:val="20"/>
          <w:szCs w:val="20"/>
        </w:rPr>
        <w:t>年度</w:t>
      </w:r>
      <w:r w:rsidRPr="009644D3">
        <w:rPr>
          <w:rFonts w:hint="eastAsia"/>
          <w:color w:val="000000" w:themeColor="text1"/>
          <w:sz w:val="20"/>
          <w:szCs w:val="20"/>
        </w:rPr>
        <w:t>（</w:t>
      </w:r>
      <w:r w:rsidR="00FD0C34" w:rsidRPr="009644D3">
        <w:rPr>
          <w:rFonts w:hint="eastAsia"/>
          <w:color w:val="000000" w:themeColor="text1"/>
          <w:sz w:val="20"/>
          <w:szCs w:val="20"/>
        </w:rPr>
        <w:t>平成</w:t>
      </w:r>
      <w:r w:rsidRPr="009644D3">
        <w:rPr>
          <w:color w:val="000000" w:themeColor="text1"/>
          <w:sz w:val="20"/>
          <w:szCs w:val="20"/>
        </w:rPr>
        <w:t>30</w:t>
      </w:r>
      <w:r w:rsidR="00FD0C34" w:rsidRPr="009644D3">
        <w:rPr>
          <w:color w:val="000000" w:themeColor="text1"/>
          <w:sz w:val="20"/>
          <w:szCs w:val="20"/>
        </w:rPr>
        <w:t>年度</w:t>
      </w:r>
      <w:r w:rsidRPr="009644D3">
        <w:rPr>
          <w:color w:val="000000" w:themeColor="text1"/>
          <w:sz w:val="20"/>
          <w:szCs w:val="20"/>
        </w:rPr>
        <w:t>）</w:t>
      </w:r>
    </w:p>
    <w:p w:rsidR="00FD0C34"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総人口</w:t>
      </w:r>
      <w:r w:rsidR="00E160C1" w:rsidRPr="009644D3">
        <w:rPr>
          <w:rFonts w:hint="eastAsia"/>
          <w:color w:val="000000" w:themeColor="text1"/>
          <w:sz w:val="20"/>
          <w:szCs w:val="20"/>
        </w:rPr>
        <w:t xml:space="preserve">　</w:t>
      </w:r>
      <w:r w:rsidR="0036153D" w:rsidRPr="009644D3">
        <w:rPr>
          <w:color w:val="000000" w:themeColor="text1"/>
          <w:sz w:val="20"/>
          <w:szCs w:val="20"/>
        </w:rPr>
        <w:t>390397</w:t>
      </w:r>
      <w:r w:rsidRPr="009644D3">
        <w:rPr>
          <w:rFonts w:hint="eastAsia"/>
          <w:color w:val="000000" w:themeColor="text1"/>
          <w:sz w:val="20"/>
          <w:szCs w:val="20"/>
        </w:rPr>
        <w:t>人</w:t>
      </w:r>
    </w:p>
    <w:p w:rsidR="00FD0C34" w:rsidRPr="009644D3" w:rsidRDefault="0036153D" w:rsidP="0036153D">
      <w:pPr>
        <w:spacing w:line="260" w:lineRule="exact"/>
        <w:jc w:val="left"/>
        <w:rPr>
          <w:color w:val="000000" w:themeColor="text1"/>
          <w:sz w:val="20"/>
          <w:szCs w:val="20"/>
        </w:rPr>
      </w:pPr>
      <w:r w:rsidRPr="009644D3">
        <w:rPr>
          <w:color w:val="000000" w:themeColor="text1"/>
          <w:sz w:val="20"/>
          <w:szCs w:val="20"/>
        </w:rPr>
        <w:t>75</w:t>
      </w:r>
      <w:r w:rsidR="00F05526" w:rsidRPr="009644D3">
        <w:rPr>
          <w:color w:val="000000" w:themeColor="text1"/>
          <w:sz w:val="20"/>
          <w:szCs w:val="20"/>
        </w:rPr>
        <w:t>さいいじょう</w:t>
      </w:r>
      <w:r w:rsidR="00E160C1" w:rsidRPr="009644D3">
        <w:rPr>
          <w:rFonts w:hint="eastAsia"/>
          <w:color w:val="000000" w:themeColor="text1"/>
          <w:sz w:val="20"/>
          <w:szCs w:val="20"/>
        </w:rPr>
        <w:t xml:space="preserve">　</w:t>
      </w:r>
      <w:r w:rsidRPr="009644D3">
        <w:rPr>
          <w:color w:val="000000" w:themeColor="text1"/>
          <w:sz w:val="20"/>
          <w:szCs w:val="20"/>
        </w:rPr>
        <w:t>40871</w:t>
      </w:r>
      <w:r w:rsidR="00FD0C34" w:rsidRPr="009644D3">
        <w:rPr>
          <w:rFonts w:hint="eastAsia"/>
          <w:color w:val="000000" w:themeColor="text1"/>
          <w:sz w:val="20"/>
          <w:szCs w:val="20"/>
        </w:rPr>
        <w:t>人</w:t>
      </w:r>
    </w:p>
    <w:p w:rsidR="0036153D" w:rsidRPr="009644D3" w:rsidRDefault="0036153D" w:rsidP="0036153D">
      <w:pPr>
        <w:spacing w:line="260" w:lineRule="exact"/>
        <w:jc w:val="left"/>
        <w:rPr>
          <w:color w:val="000000" w:themeColor="text1"/>
          <w:sz w:val="20"/>
          <w:szCs w:val="20"/>
        </w:rPr>
      </w:pPr>
      <w:r w:rsidRPr="009644D3">
        <w:rPr>
          <w:color w:val="000000" w:themeColor="text1"/>
          <w:sz w:val="20"/>
          <w:szCs w:val="20"/>
        </w:rPr>
        <w:t>65-74</w:t>
      </w:r>
      <w:r w:rsidR="00FD0C34" w:rsidRPr="009644D3">
        <w:rPr>
          <w:color w:val="000000" w:themeColor="text1"/>
          <w:sz w:val="20"/>
          <w:szCs w:val="20"/>
        </w:rPr>
        <w:t>歳</w:t>
      </w:r>
      <w:r w:rsidR="00E160C1" w:rsidRPr="009644D3">
        <w:rPr>
          <w:rFonts w:hint="eastAsia"/>
          <w:color w:val="000000" w:themeColor="text1"/>
          <w:sz w:val="20"/>
          <w:szCs w:val="20"/>
        </w:rPr>
        <w:t xml:space="preserve">　</w:t>
      </w:r>
      <w:r w:rsidRPr="009644D3">
        <w:rPr>
          <w:color w:val="000000" w:themeColor="text1"/>
          <w:sz w:val="20"/>
          <w:szCs w:val="20"/>
        </w:rPr>
        <w:t xml:space="preserve"> 40822</w:t>
      </w:r>
      <w:r w:rsidR="00FD0C34" w:rsidRPr="009644D3">
        <w:rPr>
          <w:rFonts w:hint="eastAsia"/>
          <w:color w:val="000000" w:themeColor="text1"/>
          <w:sz w:val="20"/>
          <w:szCs w:val="20"/>
        </w:rPr>
        <w:t>人</w:t>
      </w:r>
    </w:p>
    <w:p w:rsidR="0036153D"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高齢化率</w:t>
      </w:r>
      <w:r w:rsidR="00E160C1" w:rsidRPr="009644D3">
        <w:rPr>
          <w:rFonts w:hint="eastAsia"/>
          <w:color w:val="000000" w:themeColor="text1"/>
          <w:sz w:val="20"/>
          <w:szCs w:val="20"/>
        </w:rPr>
        <w:t xml:space="preserve">　</w:t>
      </w:r>
      <w:r w:rsidR="0036153D" w:rsidRPr="009644D3">
        <w:rPr>
          <w:color w:val="000000" w:themeColor="text1"/>
          <w:sz w:val="20"/>
          <w:szCs w:val="20"/>
        </w:rPr>
        <w:t>20.9%</w:t>
      </w:r>
    </w:p>
    <w:p w:rsidR="0036153D" w:rsidRPr="009644D3" w:rsidRDefault="0036153D" w:rsidP="0036153D">
      <w:pPr>
        <w:spacing w:line="260" w:lineRule="exact"/>
        <w:jc w:val="left"/>
        <w:rPr>
          <w:color w:val="000000" w:themeColor="text1"/>
          <w:sz w:val="20"/>
          <w:szCs w:val="20"/>
        </w:rPr>
      </w:pPr>
    </w:p>
    <w:p w:rsidR="00FD0C34" w:rsidRPr="009644D3" w:rsidRDefault="0036153D" w:rsidP="0036153D">
      <w:pPr>
        <w:spacing w:line="260" w:lineRule="exact"/>
        <w:jc w:val="left"/>
        <w:rPr>
          <w:color w:val="000000" w:themeColor="text1"/>
          <w:sz w:val="20"/>
          <w:szCs w:val="20"/>
        </w:rPr>
      </w:pPr>
      <w:r w:rsidRPr="009644D3">
        <w:rPr>
          <w:color w:val="000000" w:themeColor="text1"/>
          <w:sz w:val="20"/>
          <w:szCs w:val="20"/>
        </w:rPr>
        <w:t>2019</w:t>
      </w:r>
      <w:r w:rsidR="00FD0C34" w:rsidRPr="009644D3">
        <w:rPr>
          <w:color w:val="000000" w:themeColor="text1"/>
          <w:sz w:val="20"/>
          <w:szCs w:val="20"/>
        </w:rPr>
        <w:t>年度</w:t>
      </w:r>
      <w:r w:rsidRPr="009644D3">
        <w:rPr>
          <w:rFonts w:hint="eastAsia"/>
          <w:color w:val="000000" w:themeColor="text1"/>
          <w:sz w:val="20"/>
          <w:szCs w:val="20"/>
        </w:rPr>
        <w:t>（</w:t>
      </w:r>
      <w:r w:rsidR="00FD0C34" w:rsidRPr="009644D3">
        <w:rPr>
          <w:rFonts w:hint="eastAsia"/>
          <w:color w:val="000000" w:themeColor="text1"/>
          <w:sz w:val="20"/>
          <w:szCs w:val="20"/>
        </w:rPr>
        <w:t>令和元年度</w:t>
      </w:r>
      <w:r w:rsidRPr="009644D3">
        <w:rPr>
          <w:rFonts w:hint="eastAsia"/>
          <w:color w:val="000000" w:themeColor="text1"/>
          <w:sz w:val="20"/>
          <w:szCs w:val="20"/>
        </w:rPr>
        <w:t>）</w:t>
      </w:r>
    </w:p>
    <w:p w:rsidR="00FD0C34"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総人口</w:t>
      </w:r>
      <w:r w:rsidR="00E160C1" w:rsidRPr="009644D3">
        <w:rPr>
          <w:rFonts w:hint="eastAsia"/>
          <w:color w:val="000000" w:themeColor="text1"/>
          <w:sz w:val="20"/>
          <w:szCs w:val="20"/>
        </w:rPr>
        <w:t xml:space="preserve">　</w:t>
      </w:r>
      <w:r w:rsidR="0036153D" w:rsidRPr="009644D3">
        <w:rPr>
          <w:color w:val="000000" w:themeColor="text1"/>
          <w:sz w:val="20"/>
          <w:szCs w:val="20"/>
        </w:rPr>
        <w:t xml:space="preserve"> 396996</w:t>
      </w:r>
      <w:r w:rsidRPr="009644D3">
        <w:rPr>
          <w:rFonts w:hint="eastAsia"/>
          <w:color w:val="000000" w:themeColor="text1"/>
          <w:sz w:val="20"/>
          <w:szCs w:val="20"/>
        </w:rPr>
        <w:t>人</w:t>
      </w:r>
    </w:p>
    <w:p w:rsidR="00FD0C34" w:rsidRPr="009644D3" w:rsidRDefault="0036153D" w:rsidP="0036153D">
      <w:pPr>
        <w:spacing w:line="260" w:lineRule="exact"/>
        <w:jc w:val="left"/>
        <w:rPr>
          <w:color w:val="000000" w:themeColor="text1"/>
          <w:sz w:val="20"/>
          <w:szCs w:val="20"/>
        </w:rPr>
      </w:pPr>
      <w:r w:rsidRPr="009644D3">
        <w:rPr>
          <w:color w:val="000000" w:themeColor="text1"/>
          <w:sz w:val="20"/>
          <w:szCs w:val="20"/>
        </w:rPr>
        <w:t>75</w:t>
      </w:r>
      <w:r w:rsidR="00F05526" w:rsidRPr="009644D3">
        <w:rPr>
          <w:color w:val="000000" w:themeColor="text1"/>
          <w:sz w:val="20"/>
          <w:szCs w:val="20"/>
        </w:rPr>
        <w:t>さいいじょう</w:t>
      </w:r>
      <w:r w:rsidR="00E160C1" w:rsidRPr="009644D3">
        <w:rPr>
          <w:rFonts w:hint="eastAsia"/>
          <w:color w:val="000000" w:themeColor="text1"/>
          <w:sz w:val="20"/>
          <w:szCs w:val="20"/>
        </w:rPr>
        <w:t xml:space="preserve">　</w:t>
      </w:r>
      <w:r w:rsidRPr="009644D3">
        <w:rPr>
          <w:color w:val="000000" w:themeColor="text1"/>
          <w:sz w:val="20"/>
          <w:szCs w:val="20"/>
        </w:rPr>
        <w:t>41933</w:t>
      </w:r>
      <w:r w:rsidR="00FD0C34" w:rsidRPr="009644D3">
        <w:rPr>
          <w:rFonts w:hint="eastAsia"/>
          <w:color w:val="000000" w:themeColor="text1"/>
          <w:sz w:val="20"/>
          <w:szCs w:val="20"/>
        </w:rPr>
        <w:t>人</w:t>
      </w:r>
    </w:p>
    <w:p w:rsidR="0036153D" w:rsidRPr="009644D3" w:rsidRDefault="0036153D" w:rsidP="0036153D">
      <w:pPr>
        <w:spacing w:line="260" w:lineRule="exact"/>
        <w:jc w:val="left"/>
        <w:rPr>
          <w:color w:val="000000" w:themeColor="text1"/>
          <w:sz w:val="20"/>
          <w:szCs w:val="20"/>
        </w:rPr>
      </w:pPr>
      <w:r w:rsidRPr="009644D3">
        <w:rPr>
          <w:color w:val="000000" w:themeColor="text1"/>
          <w:sz w:val="20"/>
          <w:szCs w:val="20"/>
        </w:rPr>
        <w:t>65-74</w:t>
      </w:r>
      <w:r w:rsidR="00FD0C34" w:rsidRPr="009644D3">
        <w:rPr>
          <w:color w:val="000000" w:themeColor="text1"/>
          <w:sz w:val="20"/>
          <w:szCs w:val="20"/>
        </w:rPr>
        <w:t>歳</w:t>
      </w:r>
      <w:r w:rsidR="00E160C1" w:rsidRPr="009644D3">
        <w:rPr>
          <w:rFonts w:hint="eastAsia"/>
          <w:color w:val="000000" w:themeColor="text1"/>
          <w:sz w:val="20"/>
          <w:szCs w:val="20"/>
        </w:rPr>
        <w:t xml:space="preserve">　</w:t>
      </w:r>
      <w:r w:rsidRPr="009644D3">
        <w:rPr>
          <w:color w:val="000000" w:themeColor="text1"/>
          <w:sz w:val="20"/>
          <w:szCs w:val="20"/>
        </w:rPr>
        <w:t xml:space="preserve"> 39811</w:t>
      </w:r>
      <w:r w:rsidR="00FD0C34" w:rsidRPr="009644D3">
        <w:rPr>
          <w:rFonts w:hint="eastAsia"/>
          <w:color w:val="000000" w:themeColor="text1"/>
          <w:sz w:val="20"/>
          <w:szCs w:val="20"/>
        </w:rPr>
        <w:t>人</w:t>
      </w:r>
    </w:p>
    <w:p w:rsidR="0036153D"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高齢化率</w:t>
      </w:r>
      <w:r w:rsidR="00E160C1" w:rsidRPr="009644D3">
        <w:rPr>
          <w:rFonts w:hint="eastAsia"/>
          <w:color w:val="000000" w:themeColor="text1"/>
          <w:sz w:val="20"/>
          <w:szCs w:val="20"/>
        </w:rPr>
        <w:t xml:space="preserve">　</w:t>
      </w:r>
      <w:r w:rsidR="0036153D" w:rsidRPr="009644D3">
        <w:rPr>
          <w:color w:val="000000" w:themeColor="text1"/>
          <w:sz w:val="20"/>
          <w:szCs w:val="20"/>
        </w:rPr>
        <w:t>20.6%</w:t>
      </w:r>
    </w:p>
    <w:p w:rsidR="0036153D" w:rsidRPr="009644D3" w:rsidRDefault="0036153D" w:rsidP="0036153D">
      <w:pPr>
        <w:spacing w:line="260" w:lineRule="exact"/>
        <w:jc w:val="left"/>
        <w:rPr>
          <w:color w:val="000000" w:themeColor="text1"/>
          <w:sz w:val="20"/>
          <w:szCs w:val="20"/>
        </w:rPr>
      </w:pPr>
    </w:p>
    <w:p w:rsidR="00FD0C34" w:rsidRPr="009644D3" w:rsidRDefault="0036153D" w:rsidP="0036153D">
      <w:pPr>
        <w:spacing w:line="260" w:lineRule="exact"/>
        <w:jc w:val="left"/>
        <w:rPr>
          <w:color w:val="000000" w:themeColor="text1"/>
          <w:sz w:val="20"/>
          <w:szCs w:val="20"/>
        </w:rPr>
      </w:pPr>
      <w:r w:rsidRPr="009644D3">
        <w:rPr>
          <w:color w:val="000000" w:themeColor="text1"/>
          <w:sz w:val="20"/>
          <w:szCs w:val="20"/>
        </w:rPr>
        <w:t>2020</w:t>
      </w:r>
      <w:r w:rsidR="00FD0C34" w:rsidRPr="009644D3">
        <w:rPr>
          <w:color w:val="000000" w:themeColor="text1"/>
          <w:sz w:val="20"/>
          <w:szCs w:val="20"/>
        </w:rPr>
        <w:t>年度</w:t>
      </w:r>
      <w:r w:rsidRPr="009644D3">
        <w:rPr>
          <w:rFonts w:hint="eastAsia"/>
          <w:color w:val="000000" w:themeColor="text1"/>
          <w:sz w:val="20"/>
          <w:szCs w:val="20"/>
        </w:rPr>
        <w:t>（</w:t>
      </w:r>
      <w:r w:rsidR="00FD0C34" w:rsidRPr="009644D3">
        <w:rPr>
          <w:rFonts w:hint="eastAsia"/>
          <w:color w:val="000000" w:themeColor="text1"/>
          <w:sz w:val="20"/>
          <w:szCs w:val="20"/>
        </w:rPr>
        <w:t>令和</w:t>
      </w:r>
      <w:r w:rsidRPr="009644D3">
        <w:rPr>
          <w:color w:val="000000" w:themeColor="text1"/>
          <w:sz w:val="20"/>
          <w:szCs w:val="20"/>
        </w:rPr>
        <w:t>2</w:t>
      </w:r>
      <w:r w:rsidR="00FD0C34" w:rsidRPr="009644D3">
        <w:rPr>
          <w:color w:val="000000" w:themeColor="text1"/>
          <w:sz w:val="20"/>
          <w:szCs w:val="20"/>
        </w:rPr>
        <w:t>年度</w:t>
      </w:r>
      <w:r w:rsidRPr="009644D3">
        <w:rPr>
          <w:color w:val="000000" w:themeColor="text1"/>
          <w:sz w:val="20"/>
          <w:szCs w:val="20"/>
        </w:rPr>
        <w:t>）</w:t>
      </w:r>
    </w:p>
    <w:p w:rsidR="00FD0C34"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総人口</w:t>
      </w:r>
      <w:r w:rsidR="00E160C1" w:rsidRPr="009644D3">
        <w:rPr>
          <w:rFonts w:hint="eastAsia"/>
          <w:color w:val="000000" w:themeColor="text1"/>
          <w:sz w:val="20"/>
          <w:szCs w:val="20"/>
        </w:rPr>
        <w:t xml:space="preserve">　</w:t>
      </w:r>
      <w:r w:rsidR="0036153D" w:rsidRPr="009644D3">
        <w:rPr>
          <w:color w:val="000000" w:themeColor="text1"/>
          <w:sz w:val="20"/>
          <w:szCs w:val="20"/>
        </w:rPr>
        <w:t>404823</w:t>
      </w:r>
      <w:r w:rsidRPr="009644D3">
        <w:rPr>
          <w:rFonts w:hint="eastAsia"/>
          <w:color w:val="000000" w:themeColor="text1"/>
          <w:sz w:val="20"/>
          <w:szCs w:val="20"/>
        </w:rPr>
        <w:t>人</w:t>
      </w:r>
    </w:p>
    <w:p w:rsidR="00FD0C34" w:rsidRPr="009644D3" w:rsidRDefault="0036153D" w:rsidP="0036153D">
      <w:pPr>
        <w:spacing w:line="260" w:lineRule="exact"/>
        <w:jc w:val="left"/>
        <w:rPr>
          <w:color w:val="000000" w:themeColor="text1"/>
          <w:sz w:val="20"/>
          <w:szCs w:val="20"/>
        </w:rPr>
      </w:pPr>
      <w:r w:rsidRPr="009644D3">
        <w:rPr>
          <w:color w:val="000000" w:themeColor="text1"/>
          <w:sz w:val="20"/>
          <w:szCs w:val="20"/>
        </w:rPr>
        <w:t>75</w:t>
      </w:r>
      <w:r w:rsidR="00F05526" w:rsidRPr="009644D3">
        <w:rPr>
          <w:color w:val="000000" w:themeColor="text1"/>
          <w:sz w:val="20"/>
          <w:szCs w:val="20"/>
        </w:rPr>
        <w:t>さいいじょう</w:t>
      </w:r>
      <w:r w:rsidR="00E160C1" w:rsidRPr="009644D3">
        <w:rPr>
          <w:rFonts w:hint="eastAsia"/>
          <w:color w:val="000000" w:themeColor="text1"/>
          <w:sz w:val="20"/>
          <w:szCs w:val="20"/>
        </w:rPr>
        <w:t xml:space="preserve">　</w:t>
      </w:r>
      <w:r w:rsidRPr="009644D3">
        <w:rPr>
          <w:color w:val="000000" w:themeColor="text1"/>
          <w:sz w:val="20"/>
          <w:szCs w:val="20"/>
        </w:rPr>
        <w:t>42499</w:t>
      </w:r>
      <w:r w:rsidR="00FD0C34" w:rsidRPr="009644D3">
        <w:rPr>
          <w:rFonts w:hint="eastAsia"/>
          <w:color w:val="000000" w:themeColor="text1"/>
          <w:sz w:val="20"/>
          <w:szCs w:val="20"/>
        </w:rPr>
        <w:t>人</w:t>
      </w:r>
    </w:p>
    <w:p w:rsidR="0036153D" w:rsidRPr="009644D3" w:rsidRDefault="0036153D" w:rsidP="0036153D">
      <w:pPr>
        <w:spacing w:line="260" w:lineRule="exact"/>
        <w:jc w:val="left"/>
        <w:rPr>
          <w:color w:val="000000" w:themeColor="text1"/>
          <w:sz w:val="20"/>
          <w:szCs w:val="20"/>
        </w:rPr>
      </w:pPr>
      <w:r w:rsidRPr="009644D3">
        <w:rPr>
          <w:color w:val="000000" w:themeColor="text1"/>
          <w:sz w:val="20"/>
          <w:szCs w:val="20"/>
        </w:rPr>
        <w:t>65-74</w:t>
      </w:r>
      <w:r w:rsidR="00FD0C34" w:rsidRPr="009644D3">
        <w:rPr>
          <w:color w:val="000000" w:themeColor="text1"/>
          <w:sz w:val="20"/>
          <w:szCs w:val="20"/>
        </w:rPr>
        <w:t>歳</w:t>
      </w:r>
      <w:r w:rsidR="00E160C1" w:rsidRPr="009644D3">
        <w:rPr>
          <w:rFonts w:hint="eastAsia"/>
          <w:color w:val="000000" w:themeColor="text1"/>
          <w:sz w:val="20"/>
          <w:szCs w:val="20"/>
        </w:rPr>
        <w:t xml:space="preserve">　</w:t>
      </w:r>
      <w:r w:rsidRPr="009644D3">
        <w:rPr>
          <w:color w:val="000000" w:themeColor="text1"/>
          <w:sz w:val="20"/>
          <w:szCs w:val="20"/>
        </w:rPr>
        <w:t>39424</w:t>
      </w:r>
      <w:r w:rsidR="00FD0C34" w:rsidRPr="009644D3">
        <w:rPr>
          <w:rFonts w:hint="eastAsia"/>
          <w:color w:val="000000" w:themeColor="text1"/>
          <w:sz w:val="20"/>
          <w:szCs w:val="20"/>
        </w:rPr>
        <w:t>人</w:t>
      </w:r>
    </w:p>
    <w:p w:rsidR="00FD0C34"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高齢化率</w:t>
      </w:r>
      <w:r w:rsidR="00E160C1" w:rsidRPr="009644D3">
        <w:rPr>
          <w:rFonts w:hint="eastAsia"/>
          <w:color w:val="000000" w:themeColor="text1"/>
          <w:sz w:val="20"/>
          <w:szCs w:val="20"/>
        </w:rPr>
        <w:t xml:space="preserve">　</w:t>
      </w:r>
      <w:r w:rsidR="0036153D" w:rsidRPr="009644D3">
        <w:rPr>
          <w:color w:val="000000" w:themeColor="text1"/>
          <w:sz w:val="20"/>
          <w:szCs w:val="20"/>
        </w:rPr>
        <w:t>20.2%</w:t>
      </w:r>
    </w:p>
    <w:p w:rsidR="00FD0C34" w:rsidRPr="009644D3" w:rsidRDefault="00FD0C34" w:rsidP="0036153D">
      <w:pPr>
        <w:spacing w:line="260" w:lineRule="exact"/>
        <w:jc w:val="left"/>
        <w:rPr>
          <w:color w:val="000000" w:themeColor="text1"/>
          <w:sz w:val="20"/>
          <w:szCs w:val="20"/>
        </w:rPr>
      </w:pPr>
    </w:p>
    <w:p w:rsidR="00FD0C34" w:rsidRPr="009644D3" w:rsidRDefault="00FD0C34" w:rsidP="0036153D">
      <w:pPr>
        <w:spacing w:line="260" w:lineRule="exact"/>
        <w:jc w:val="left"/>
        <w:rPr>
          <w:color w:val="000000" w:themeColor="text1"/>
          <w:sz w:val="20"/>
          <w:szCs w:val="20"/>
        </w:rPr>
      </w:pPr>
      <w:r w:rsidRPr="009644D3">
        <w:rPr>
          <w:rFonts w:hint="eastAsia"/>
          <w:color w:val="000000" w:themeColor="text1"/>
          <w:sz w:val="20"/>
          <w:szCs w:val="20"/>
        </w:rPr>
        <w:t>資料：第八期品川区介護保険事業計画（各年４月１日現在）</w:t>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71552"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4" name="JAVISCODE01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0C734C" w:rsidRPr="009644D3">
        <w:rPr>
          <w:color w:val="000000" w:themeColor="text1"/>
          <w:sz w:val="20"/>
          <w:szCs w:val="20"/>
        </w:rPr>
        <w:t>13</w:t>
      </w:r>
      <w:r w:rsidR="00BE2D99" w:rsidRPr="009644D3">
        <w:rPr>
          <w:rFonts w:hint="eastAsia"/>
          <w:color w:val="000000" w:themeColor="text1"/>
          <w:sz w:val="20"/>
          <w:szCs w:val="20"/>
        </w:rPr>
        <w:t>ページ</w:t>
      </w:r>
    </w:p>
    <w:p w:rsidR="000C734C" w:rsidRPr="009644D3" w:rsidRDefault="000C734C" w:rsidP="00336761">
      <w:pPr>
        <w:widowControl/>
        <w:spacing w:line="260" w:lineRule="exact"/>
        <w:jc w:val="left"/>
        <w:rPr>
          <w:color w:val="000000" w:themeColor="text1"/>
          <w:sz w:val="20"/>
          <w:szCs w:val="20"/>
        </w:rPr>
      </w:pPr>
    </w:p>
    <w:p w:rsidR="00AD74B6" w:rsidRPr="009644D3" w:rsidRDefault="00AD74B6" w:rsidP="000C734C">
      <w:pPr>
        <w:widowControl/>
        <w:spacing w:line="260" w:lineRule="exact"/>
        <w:jc w:val="left"/>
        <w:rPr>
          <w:color w:val="000000" w:themeColor="text1"/>
          <w:sz w:val="20"/>
          <w:szCs w:val="20"/>
        </w:rPr>
      </w:pPr>
      <w:r w:rsidRPr="009644D3">
        <w:rPr>
          <w:rFonts w:hint="eastAsia"/>
          <w:color w:val="000000" w:themeColor="text1"/>
          <w:sz w:val="20"/>
          <w:szCs w:val="20"/>
        </w:rPr>
        <w:t>まる②　認知症高齢者数の</w:t>
      </w:r>
      <w:r w:rsidR="00D32AD5" w:rsidRPr="009644D3">
        <w:rPr>
          <w:rFonts w:hint="eastAsia"/>
          <w:color w:val="000000" w:themeColor="text1"/>
          <w:sz w:val="20"/>
          <w:szCs w:val="20"/>
        </w:rPr>
        <w:t xml:space="preserve">　</w:t>
      </w:r>
      <w:r w:rsidRPr="009644D3">
        <w:rPr>
          <w:rFonts w:hint="eastAsia"/>
          <w:color w:val="000000" w:themeColor="text1"/>
          <w:sz w:val="20"/>
          <w:szCs w:val="20"/>
        </w:rPr>
        <w:t>推計値の推移</w:t>
      </w:r>
    </w:p>
    <w:p w:rsidR="00AD74B6" w:rsidRPr="009644D3" w:rsidRDefault="00AD74B6" w:rsidP="00AD74B6">
      <w:pPr>
        <w:widowControl/>
        <w:spacing w:line="260" w:lineRule="exact"/>
        <w:jc w:val="left"/>
        <w:rPr>
          <w:color w:val="000000" w:themeColor="text1"/>
          <w:sz w:val="20"/>
          <w:szCs w:val="20"/>
        </w:rPr>
      </w:pPr>
      <w:r w:rsidRPr="009644D3">
        <w:rPr>
          <w:rFonts w:hint="eastAsia"/>
          <w:color w:val="000000" w:themeColor="text1"/>
          <w:sz w:val="20"/>
          <w:szCs w:val="20"/>
        </w:rPr>
        <w:t xml:space="preserve">　区内で</w:t>
      </w:r>
      <w:r w:rsidR="00157C76" w:rsidRPr="009644D3">
        <w:rPr>
          <w:rFonts w:hint="eastAsia"/>
          <w:color w:val="000000" w:themeColor="text1"/>
          <w:sz w:val="20"/>
          <w:szCs w:val="20"/>
        </w:rPr>
        <w:t>よう</w:t>
      </w:r>
      <w:r w:rsidRPr="009644D3">
        <w:rPr>
          <w:rFonts w:hint="eastAsia"/>
          <w:color w:val="000000" w:themeColor="text1"/>
          <w:sz w:val="20"/>
          <w:szCs w:val="20"/>
        </w:rPr>
        <w:t>介護（</w:t>
      </w:r>
      <w:r w:rsidR="00157C76" w:rsidRPr="009644D3">
        <w:rPr>
          <w:rFonts w:hint="eastAsia"/>
          <w:color w:val="000000" w:themeColor="text1"/>
          <w:sz w:val="20"/>
          <w:szCs w:val="20"/>
        </w:rPr>
        <w:t>よう</w:t>
      </w:r>
      <w:r w:rsidRPr="009644D3">
        <w:rPr>
          <w:rFonts w:hint="eastAsia"/>
          <w:color w:val="000000" w:themeColor="text1"/>
          <w:sz w:val="20"/>
          <w:szCs w:val="20"/>
        </w:rPr>
        <w:t>支援）認定を受けている高齢者のうち、何らかの認知症の症状を有する人は、</w:t>
      </w:r>
    </w:p>
    <w:p w:rsidR="00AD74B6" w:rsidRPr="009644D3" w:rsidRDefault="00AD74B6" w:rsidP="00AD74B6">
      <w:pPr>
        <w:widowControl/>
        <w:spacing w:line="260" w:lineRule="exact"/>
        <w:jc w:val="left"/>
        <w:rPr>
          <w:color w:val="000000" w:themeColor="text1"/>
          <w:sz w:val="20"/>
          <w:szCs w:val="20"/>
        </w:rPr>
      </w:pPr>
      <w:r w:rsidRPr="009644D3">
        <w:rPr>
          <w:color w:val="000000" w:themeColor="text1"/>
          <w:sz w:val="20"/>
          <w:szCs w:val="20"/>
        </w:rPr>
        <w:t>2020（令和2）年度で約14,000人に達し、今後も高齢化の進展にともない、増加が見込まれています。</w:t>
      </w:r>
    </w:p>
    <w:p w:rsidR="00AD74B6" w:rsidRPr="009644D3" w:rsidRDefault="00AD74B6" w:rsidP="00AD74B6">
      <w:pPr>
        <w:widowControl/>
        <w:spacing w:line="260" w:lineRule="exact"/>
        <w:jc w:val="left"/>
        <w:rPr>
          <w:color w:val="000000" w:themeColor="text1"/>
          <w:sz w:val="20"/>
          <w:szCs w:val="20"/>
        </w:rPr>
      </w:pPr>
    </w:p>
    <w:p w:rsidR="00AD74B6" w:rsidRPr="009644D3" w:rsidRDefault="00AD74B6" w:rsidP="00AD74B6">
      <w:pPr>
        <w:widowControl/>
        <w:spacing w:line="260" w:lineRule="exact"/>
        <w:jc w:val="left"/>
        <w:rPr>
          <w:color w:val="000000" w:themeColor="text1"/>
          <w:sz w:val="20"/>
          <w:szCs w:val="20"/>
        </w:rPr>
      </w:pPr>
    </w:p>
    <w:p w:rsidR="00AD74B6" w:rsidRPr="009644D3" w:rsidRDefault="00AD74B6" w:rsidP="00AD74B6">
      <w:pPr>
        <w:widowControl/>
        <w:spacing w:line="260" w:lineRule="exact"/>
        <w:jc w:val="left"/>
        <w:rPr>
          <w:color w:val="000000" w:themeColor="text1"/>
          <w:sz w:val="20"/>
          <w:szCs w:val="20"/>
        </w:rPr>
      </w:pPr>
      <w:r w:rsidRPr="009644D3">
        <w:rPr>
          <w:color w:val="000000" w:themeColor="text1"/>
          <w:sz w:val="20"/>
          <w:szCs w:val="20"/>
        </w:rPr>
        <w:t>品川区の</w:t>
      </w:r>
      <w:r w:rsidR="00D32AD5" w:rsidRPr="009644D3">
        <w:rPr>
          <w:rFonts w:hint="eastAsia"/>
          <w:color w:val="000000" w:themeColor="text1"/>
          <w:sz w:val="20"/>
          <w:szCs w:val="20"/>
        </w:rPr>
        <w:t xml:space="preserve">　</w:t>
      </w:r>
      <w:r w:rsidRPr="009644D3">
        <w:rPr>
          <w:color w:val="000000" w:themeColor="text1"/>
          <w:sz w:val="20"/>
          <w:szCs w:val="20"/>
        </w:rPr>
        <w:t>認知症の人の将来推計</w:t>
      </w:r>
    </w:p>
    <w:p w:rsidR="000C734C" w:rsidRPr="009644D3" w:rsidRDefault="00AD74B6" w:rsidP="00AD74B6">
      <w:pPr>
        <w:widowControl/>
        <w:spacing w:line="260" w:lineRule="exact"/>
        <w:jc w:val="left"/>
        <w:rPr>
          <w:color w:val="000000" w:themeColor="text1"/>
          <w:sz w:val="20"/>
          <w:szCs w:val="20"/>
        </w:rPr>
      </w:pPr>
      <w:r w:rsidRPr="009644D3">
        <w:rPr>
          <w:rFonts w:hint="eastAsia"/>
          <w:color w:val="000000" w:themeColor="text1"/>
          <w:sz w:val="20"/>
          <w:szCs w:val="20"/>
        </w:rPr>
        <w:t xml:space="preserve">　（</w:t>
      </w:r>
      <w:r w:rsidR="00157C76" w:rsidRPr="009644D3">
        <w:rPr>
          <w:rFonts w:hint="eastAsia"/>
          <w:color w:val="000000" w:themeColor="text1"/>
          <w:sz w:val="20"/>
          <w:szCs w:val="20"/>
        </w:rPr>
        <w:t>よう</w:t>
      </w:r>
      <w:r w:rsidRPr="009644D3">
        <w:rPr>
          <w:rFonts w:hint="eastAsia"/>
          <w:color w:val="000000" w:themeColor="text1"/>
          <w:sz w:val="20"/>
          <w:szCs w:val="20"/>
        </w:rPr>
        <w:t>介護認定者における</w:t>
      </w:r>
      <w:r w:rsidR="00D32AD5" w:rsidRPr="009644D3">
        <w:rPr>
          <w:rFonts w:hint="eastAsia"/>
          <w:color w:val="000000" w:themeColor="text1"/>
          <w:sz w:val="20"/>
          <w:szCs w:val="20"/>
        </w:rPr>
        <w:t xml:space="preserve">　</w:t>
      </w:r>
      <w:r w:rsidRPr="009644D3">
        <w:rPr>
          <w:rFonts w:hint="eastAsia"/>
          <w:color w:val="000000" w:themeColor="text1"/>
          <w:sz w:val="20"/>
          <w:szCs w:val="20"/>
        </w:rPr>
        <w:t>日常生活自立度の</w:t>
      </w:r>
      <w:r w:rsidR="00D32AD5" w:rsidRPr="009644D3">
        <w:rPr>
          <w:rFonts w:hint="eastAsia"/>
          <w:color w:val="000000" w:themeColor="text1"/>
          <w:sz w:val="20"/>
          <w:szCs w:val="20"/>
        </w:rPr>
        <w:t xml:space="preserve">　</w:t>
      </w:r>
      <w:r w:rsidRPr="009644D3">
        <w:rPr>
          <w:rFonts w:hint="eastAsia"/>
          <w:color w:val="000000" w:themeColor="text1"/>
          <w:sz w:val="20"/>
          <w:szCs w:val="20"/>
        </w:rPr>
        <w:t>判定基準Ⅰ以上高齢者数）</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2020</w:t>
      </w:r>
      <w:r w:rsidR="00AD74B6" w:rsidRPr="009644D3">
        <w:rPr>
          <w:color w:val="000000" w:themeColor="text1"/>
          <w:sz w:val="20"/>
          <w:szCs w:val="20"/>
        </w:rPr>
        <w:t>年度</w:t>
      </w:r>
      <w:r w:rsidRPr="009644D3">
        <w:rPr>
          <w:rFonts w:hint="eastAsia"/>
          <w:color w:val="000000" w:themeColor="text1"/>
          <w:sz w:val="20"/>
          <w:szCs w:val="20"/>
        </w:rPr>
        <w:t>（</w:t>
      </w:r>
      <w:r w:rsidR="00AD74B6" w:rsidRPr="009644D3">
        <w:rPr>
          <w:rFonts w:hint="eastAsia"/>
          <w:color w:val="000000" w:themeColor="text1"/>
          <w:sz w:val="20"/>
          <w:szCs w:val="20"/>
        </w:rPr>
        <w:t>令和</w:t>
      </w:r>
      <w:r w:rsidRPr="009644D3">
        <w:rPr>
          <w:color w:val="000000" w:themeColor="text1"/>
          <w:sz w:val="20"/>
          <w:szCs w:val="20"/>
        </w:rPr>
        <w:t>2</w:t>
      </w:r>
      <w:r w:rsidR="00AD74B6" w:rsidRPr="009644D3">
        <w:rPr>
          <w:color w:val="000000" w:themeColor="text1"/>
          <w:sz w:val="20"/>
          <w:szCs w:val="20"/>
        </w:rPr>
        <w:t>年度</w:t>
      </w:r>
      <w:r w:rsidRPr="009644D3">
        <w:rPr>
          <w:color w:val="000000" w:themeColor="text1"/>
          <w:sz w:val="20"/>
          <w:szCs w:val="20"/>
        </w:rPr>
        <w:t>）</w:t>
      </w:r>
      <w:r w:rsidR="00AD74B6" w:rsidRPr="009644D3">
        <w:rPr>
          <w:rFonts w:hint="eastAsia"/>
          <w:color w:val="000000" w:themeColor="text1"/>
          <w:sz w:val="20"/>
          <w:szCs w:val="20"/>
        </w:rPr>
        <w:t xml:space="preserve">　判定基準</w:t>
      </w:r>
      <w:r w:rsidRPr="009644D3">
        <w:rPr>
          <w:rFonts w:hint="eastAsia"/>
          <w:color w:val="000000" w:themeColor="text1"/>
          <w:sz w:val="20"/>
          <w:szCs w:val="20"/>
        </w:rPr>
        <w:t>Ⅱ</w:t>
      </w:r>
      <w:r w:rsidR="00F66D15" w:rsidRPr="009644D3">
        <w:rPr>
          <w:rFonts w:hint="eastAsia"/>
          <w:color w:val="000000" w:themeColor="text1"/>
          <w:sz w:val="20"/>
          <w:szCs w:val="20"/>
        </w:rPr>
        <w:t xml:space="preserve">　</w:t>
      </w:r>
      <w:r w:rsidR="00AD74B6" w:rsidRPr="009644D3">
        <w:rPr>
          <w:rFonts w:hint="eastAsia"/>
          <w:color w:val="000000" w:themeColor="text1"/>
          <w:sz w:val="20"/>
          <w:szCs w:val="20"/>
        </w:rPr>
        <w:t xml:space="preserve">以上　</w:t>
      </w:r>
      <w:r w:rsidRPr="009644D3">
        <w:rPr>
          <w:color w:val="000000" w:themeColor="text1"/>
          <w:sz w:val="20"/>
          <w:szCs w:val="20"/>
        </w:rPr>
        <w:t>9,450</w:t>
      </w:r>
      <w:r w:rsidR="00AD74B6" w:rsidRPr="009644D3">
        <w:rPr>
          <w:color w:val="000000" w:themeColor="text1"/>
          <w:sz w:val="20"/>
          <w:szCs w:val="20"/>
        </w:rPr>
        <w:t>人</w:t>
      </w:r>
      <w:r w:rsidR="00AD74B6" w:rsidRPr="009644D3">
        <w:rPr>
          <w:rFonts w:hint="eastAsia"/>
          <w:color w:val="000000" w:themeColor="text1"/>
          <w:sz w:val="20"/>
          <w:szCs w:val="20"/>
        </w:rPr>
        <w:t xml:space="preserve">　判定基準</w:t>
      </w:r>
      <w:r w:rsidRPr="009644D3">
        <w:rPr>
          <w:rFonts w:hint="eastAsia"/>
          <w:color w:val="000000" w:themeColor="text1"/>
          <w:sz w:val="20"/>
          <w:szCs w:val="20"/>
        </w:rPr>
        <w:t>Ⅰ</w:t>
      </w:r>
      <w:r w:rsidR="00AD74B6" w:rsidRPr="009644D3">
        <w:rPr>
          <w:rFonts w:hint="eastAsia"/>
          <w:color w:val="000000" w:themeColor="text1"/>
          <w:sz w:val="20"/>
          <w:szCs w:val="20"/>
        </w:rPr>
        <w:t xml:space="preserve">　</w:t>
      </w:r>
      <w:r w:rsidRPr="009644D3">
        <w:rPr>
          <w:color w:val="000000" w:themeColor="text1"/>
          <w:sz w:val="20"/>
          <w:szCs w:val="20"/>
        </w:rPr>
        <w:t>5,005</w:t>
      </w:r>
      <w:r w:rsidR="00AD74B6" w:rsidRPr="009644D3">
        <w:rPr>
          <w:color w:val="000000" w:themeColor="text1"/>
          <w:sz w:val="20"/>
          <w:szCs w:val="20"/>
        </w:rPr>
        <w:t>人</w:t>
      </w:r>
    </w:p>
    <w:p w:rsidR="000C734C" w:rsidRPr="009644D3" w:rsidRDefault="00AD74B6" w:rsidP="000C734C">
      <w:pPr>
        <w:widowControl/>
        <w:spacing w:line="260" w:lineRule="exact"/>
        <w:jc w:val="left"/>
        <w:rPr>
          <w:color w:val="000000" w:themeColor="text1"/>
          <w:sz w:val="20"/>
          <w:szCs w:val="20"/>
        </w:rPr>
      </w:pPr>
      <w:r w:rsidRPr="009644D3">
        <w:rPr>
          <w:rFonts w:hint="eastAsia"/>
          <w:color w:val="000000" w:themeColor="text1"/>
          <w:sz w:val="20"/>
          <w:szCs w:val="20"/>
        </w:rPr>
        <w:t xml:space="preserve">合計　</w:t>
      </w:r>
      <w:r w:rsidR="000C734C" w:rsidRPr="009644D3">
        <w:rPr>
          <w:color w:val="000000" w:themeColor="text1"/>
          <w:sz w:val="20"/>
          <w:szCs w:val="20"/>
        </w:rPr>
        <w:t>14,455</w:t>
      </w:r>
      <w:r w:rsidRPr="009644D3">
        <w:rPr>
          <w:color w:val="000000" w:themeColor="text1"/>
          <w:sz w:val="20"/>
          <w:szCs w:val="20"/>
        </w:rPr>
        <w:t>人</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2021</w:t>
      </w:r>
      <w:r w:rsidR="00AD74B6" w:rsidRPr="009644D3">
        <w:rPr>
          <w:color w:val="000000" w:themeColor="text1"/>
          <w:sz w:val="20"/>
          <w:szCs w:val="20"/>
        </w:rPr>
        <w:t>年度</w:t>
      </w:r>
      <w:r w:rsidRPr="009644D3">
        <w:rPr>
          <w:rFonts w:hint="eastAsia"/>
          <w:color w:val="000000" w:themeColor="text1"/>
          <w:sz w:val="20"/>
          <w:szCs w:val="20"/>
        </w:rPr>
        <w:t>（</w:t>
      </w:r>
      <w:r w:rsidR="00AD74B6" w:rsidRPr="009644D3">
        <w:rPr>
          <w:rFonts w:hint="eastAsia"/>
          <w:color w:val="000000" w:themeColor="text1"/>
          <w:sz w:val="20"/>
          <w:szCs w:val="20"/>
        </w:rPr>
        <w:t>令和</w:t>
      </w:r>
      <w:r w:rsidRPr="009644D3">
        <w:rPr>
          <w:color w:val="000000" w:themeColor="text1"/>
          <w:sz w:val="20"/>
          <w:szCs w:val="20"/>
        </w:rPr>
        <w:t>3</w:t>
      </w:r>
      <w:r w:rsidR="00AD74B6" w:rsidRPr="009644D3">
        <w:rPr>
          <w:color w:val="000000" w:themeColor="text1"/>
          <w:sz w:val="20"/>
          <w:szCs w:val="20"/>
        </w:rPr>
        <w:t>年度</w:t>
      </w:r>
      <w:r w:rsidRPr="009644D3">
        <w:rPr>
          <w:color w:val="000000" w:themeColor="text1"/>
          <w:sz w:val="20"/>
          <w:szCs w:val="20"/>
        </w:rPr>
        <w:t>）</w:t>
      </w:r>
      <w:r w:rsidR="00AD74B6" w:rsidRPr="009644D3">
        <w:rPr>
          <w:rFonts w:hint="eastAsia"/>
          <w:color w:val="000000" w:themeColor="text1"/>
          <w:sz w:val="20"/>
          <w:szCs w:val="20"/>
        </w:rPr>
        <w:t xml:space="preserve">　判定基準</w:t>
      </w:r>
      <w:r w:rsidRPr="009644D3">
        <w:rPr>
          <w:rFonts w:hint="eastAsia"/>
          <w:color w:val="000000" w:themeColor="text1"/>
          <w:sz w:val="20"/>
          <w:szCs w:val="20"/>
        </w:rPr>
        <w:t>Ⅱ</w:t>
      </w:r>
      <w:r w:rsidR="00F66D15" w:rsidRPr="009644D3">
        <w:rPr>
          <w:rFonts w:hint="eastAsia"/>
          <w:color w:val="000000" w:themeColor="text1"/>
          <w:sz w:val="20"/>
          <w:szCs w:val="20"/>
        </w:rPr>
        <w:t xml:space="preserve">　</w:t>
      </w:r>
      <w:r w:rsidR="00AD74B6" w:rsidRPr="009644D3">
        <w:rPr>
          <w:rFonts w:hint="eastAsia"/>
          <w:color w:val="000000" w:themeColor="text1"/>
          <w:sz w:val="20"/>
          <w:szCs w:val="20"/>
        </w:rPr>
        <w:t xml:space="preserve">以上　</w:t>
      </w:r>
      <w:r w:rsidRPr="009644D3">
        <w:rPr>
          <w:color w:val="000000" w:themeColor="text1"/>
          <w:sz w:val="20"/>
          <w:szCs w:val="20"/>
        </w:rPr>
        <w:t>9,491</w:t>
      </w:r>
      <w:r w:rsidR="00AD74B6" w:rsidRPr="009644D3">
        <w:rPr>
          <w:color w:val="000000" w:themeColor="text1"/>
          <w:sz w:val="20"/>
          <w:szCs w:val="20"/>
        </w:rPr>
        <w:t>人</w:t>
      </w:r>
      <w:r w:rsidR="00AD74B6" w:rsidRPr="009644D3">
        <w:rPr>
          <w:rFonts w:hint="eastAsia"/>
          <w:color w:val="000000" w:themeColor="text1"/>
          <w:sz w:val="20"/>
          <w:szCs w:val="20"/>
        </w:rPr>
        <w:t xml:space="preserve">　判定基準</w:t>
      </w:r>
      <w:r w:rsidRPr="009644D3">
        <w:rPr>
          <w:rFonts w:hint="eastAsia"/>
          <w:color w:val="000000" w:themeColor="text1"/>
          <w:sz w:val="20"/>
          <w:szCs w:val="20"/>
        </w:rPr>
        <w:t>Ⅰ</w:t>
      </w:r>
      <w:r w:rsidR="00AD74B6" w:rsidRPr="009644D3">
        <w:rPr>
          <w:rFonts w:hint="eastAsia"/>
          <w:color w:val="000000" w:themeColor="text1"/>
          <w:sz w:val="20"/>
          <w:szCs w:val="20"/>
        </w:rPr>
        <w:t xml:space="preserve">　</w:t>
      </w:r>
      <w:r w:rsidRPr="009644D3">
        <w:rPr>
          <w:color w:val="000000" w:themeColor="text1"/>
          <w:sz w:val="20"/>
          <w:szCs w:val="20"/>
        </w:rPr>
        <w:t>5,055</w:t>
      </w:r>
      <w:r w:rsidR="00AD74B6" w:rsidRPr="009644D3">
        <w:rPr>
          <w:color w:val="000000" w:themeColor="text1"/>
          <w:sz w:val="20"/>
          <w:szCs w:val="20"/>
        </w:rPr>
        <w:t>人</w:t>
      </w:r>
    </w:p>
    <w:p w:rsidR="000C734C" w:rsidRPr="009644D3" w:rsidRDefault="00AD74B6" w:rsidP="000C734C">
      <w:pPr>
        <w:widowControl/>
        <w:spacing w:line="260" w:lineRule="exact"/>
        <w:jc w:val="left"/>
        <w:rPr>
          <w:color w:val="000000" w:themeColor="text1"/>
          <w:sz w:val="20"/>
          <w:szCs w:val="20"/>
        </w:rPr>
      </w:pPr>
      <w:r w:rsidRPr="009644D3">
        <w:rPr>
          <w:rFonts w:hint="eastAsia"/>
          <w:color w:val="000000" w:themeColor="text1"/>
          <w:sz w:val="20"/>
          <w:szCs w:val="20"/>
        </w:rPr>
        <w:t xml:space="preserve">合計　</w:t>
      </w:r>
      <w:r w:rsidR="000C734C" w:rsidRPr="009644D3">
        <w:rPr>
          <w:color w:val="000000" w:themeColor="text1"/>
          <w:sz w:val="20"/>
          <w:szCs w:val="20"/>
        </w:rPr>
        <w:t>14,546</w:t>
      </w:r>
      <w:r w:rsidRPr="009644D3">
        <w:rPr>
          <w:color w:val="000000" w:themeColor="text1"/>
          <w:sz w:val="20"/>
          <w:szCs w:val="20"/>
        </w:rPr>
        <w:t>人</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2022</w:t>
      </w:r>
      <w:r w:rsidR="00AD74B6" w:rsidRPr="009644D3">
        <w:rPr>
          <w:color w:val="000000" w:themeColor="text1"/>
          <w:sz w:val="20"/>
          <w:szCs w:val="20"/>
        </w:rPr>
        <w:t>年度</w:t>
      </w:r>
      <w:r w:rsidRPr="009644D3">
        <w:rPr>
          <w:rFonts w:hint="eastAsia"/>
          <w:color w:val="000000" w:themeColor="text1"/>
          <w:sz w:val="20"/>
          <w:szCs w:val="20"/>
        </w:rPr>
        <w:t>（</w:t>
      </w:r>
      <w:r w:rsidR="00AD74B6" w:rsidRPr="009644D3">
        <w:rPr>
          <w:rFonts w:hint="eastAsia"/>
          <w:color w:val="000000" w:themeColor="text1"/>
          <w:sz w:val="20"/>
          <w:szCs w:val="20"/>
        </w:rPr>
        <w:t>令和</w:t>
      </w:r>
      <w:r w:rsidRPr="009644D3">
        <w:rPr>
          <w:color w:val="000000" w:themeColor="text1"/>
          <w:sz w:val="20"/>
          <w:szCs w:val="20"/>
        </w:rPr>
        <w:t>4</w:t>
      </w:r>
      <w:r w:rsidR="00AD74B6" w:rsidRPr="009644D3">
        <w:rPr>
          <w:color w:val="000000" w:themeColor="text1"/>
          <w:sz w:val="20"/>
          <w:szCs w:val="20"/>
        </w:rPr>
        <w:t>年度</w:t>
      </w:r>
      <w:r w:rsidRPr="009644D3">
        <w:rPr>
          <w:color w:val="000000" w:themeColor="text1"/>
          <w:sz w:val="20"/>
          <w:szCs w:val="20"/>
        </w:rPr>
        <w:t>）</w:t>
      </w:r>
      <w:r w:rsidR="00AD74B6" w:rsidRPr="009644D3">
        <w:rPr>
          <w:rFonts w:hint="eastAsia"/>
          <w:color w:val="000000" w:themeColor="text1"/>
          <w:sz w:val="20"/>
          <w:szCs w:val="20"/>
        </w:rPr>
        <w:t xml:space="preserve">　判定基準</w:t>
      </w:r>
      <w:r w:rsidRPr="009644D3">
        <w:rPr>
          <w:rFonts w:hint="eastAsia"/>
          <w:color w:val="000000" w:themeColor="text1"/>
          <w:sz w:val="20"/>
          <w:szCs w:val="20"/>
        </w:rPr>
        <w:t>Ⅱ</w:t>
      </w:r>
      <w:r w:rsidR="00F66D15" w:rsidRPr="009644D3">
        <w:rPr>
          <w:rFonts w:hint="eastAsia"/>
          <w:color w:val="000000" w:themeColor="text1"/>
          <w:sz w:val="20"/>
          <w:szCs w:val="20"/>
        </w:rPr>
        <w:t xml:space="preserve">　</w:t>
      </w:r>
      <w:r w:rsidR="00AD74B6" w:rsidRPr="009644D3">
        <w:rPr>
          <w:rFonts w:hint="eastAsia"/>
          <w:color w:val="000000" w:themeColor="text1"/>
          <w:sz w:val="20"/>
          <w:szCs w:val="20"/>
        </w:rPr>
        <w:t xml:space="preserve">以上　</w:t>
      </w:r>
      <w:r w:rsidRPr="009644D3">
        <w:rPr>
          <w:color w:val="000000" w:themeColor="text1"/>
          <w:sz w:val="20"/>
          <w:szCs w:val="20"/>
        </w:rPr>
        <w:t>9,723</w:t>
      </w:r>
      <w:r w:rsidR="00AD74B6" w:rsidRPr="009644D3">
        <w:rPr>
          <w:color w:val="000000" w:themeColor="text1"/>
          <w:sz w:val="20"/>
          <w:szCs w:val="20"/>
        </w:rPr>
        <w:t>人</w:t>
      </w:r>
      <w:r w:rsidRPr="009644D3">
        <w:rPr>
          <w:rFonts w:hint="eastAsia"/>
          <w:color w:val="000000" w:themeColor="text1"/>
          <w:sz w:val="20"/>
          <w:szCs w:val="20"/>
        </w:rPr>
        <w:t xml:space="preserve">　</w:t>
      </w:r>
      <w:r w:rsidR="00AD74B6" w:rsidRPr="009644D3">
        <w:rPr>
          <w:rFonts w:hint="eastAsia"/>
          <w:color w:val="000000" w:themeColor="text1"/>
          <w:sz w:val="20"/>
          <w:szCs w:val="20"/>
        </w:rPr>
        <w:t>判定基準</w:t>
      </w:r>
      <w:r w:rsidRPr="009644D3">
        <w:rPr>
          <w:rFonts w:hint="eastAsia"/>
          <w:color w:val="000000" w:themeColor="text1"/>
          <w:sz w:val="20"/>
          <w:szCs w:val="20"/>
        </w:rPr>
        <w:t>Ⅰ</w:t>
      </w:r>
      <w:r w:rsidR="00AD74B6" w:rsidRPr="009644D3">
        <w:rPr>
          <w:rFonts w:hint="eastAsia"/>
          <w:color w:val="000000" w:themeColor="text1"/>
          <w:sz w:val="20"/>
          <w:szCs w:val="20"/>
        </w:rPr>
        <w:t xml:space="preserve">　</w:t>
      </w:r>
      <w:r w:rsidRPr="009644D3">
        <w:rPr>
          <w:color w:val="000000" w:themeColor="text1"/>
          <w:sz w:val="20"/>
          <w:szCs w:val="20"/>
        </w:rPr>
        <w:t>5,158</w:t>
      </w:r>
      <w:r w:rsidR="00AD74B6" w:rsidRPr="009644D3">
        <w:rPr>
          <w:color w:val="000000" w:themeColor="text1"/>
          <w:sz w:val="20"/>
          <w:szCs w:val="20"/>
        </w:rPr>
        <w:t>人</w:t>
      </w:r>
    </w:p>
    <w:p w:rsidR="000C734C" w:rsidRPr="009644D3" w:rsidRDefault="00AD74B6" w:rsidP="000C734C">
      <w:pPr>
        <w:widowControl/>
        <w:spacing w:line="260" w:lineRule="exact"/>
        <w:jc w:val="left"/>
        <w:rPr>
          <w:color w:val="000000" w:themeColor="text1"/>
          <w:sz w:val="20"/>
          <w:szCs w:val="20"/>
        </w:rPr>
      </w:pPr>
      <w:r w:rsidRPr="009644D3">
        <w:rPr>
          <w:rFonts w:hint="eastAsia"/>
          <w:color w:val="000000" w:themeColor="text1"/>
          <w:sz w:val="20"/>
          <w:szCs w:val="20"/>
        </w:rPr>
        <w:t xml:space="preserve">合計　</w:t>
      </w:r>
      <w:r w:rsidR="000C734C" w:rsidRPr="009644D3">
        <w:rPr>
          <w:color w:val="000000" w:themeColor="text1"/>
          <w:sz w:val="20"/>
          <w:szCs w:val="20"/>
        </w:rPr>
        <w:t>14,881</w:t>
      </w:r>
      <w:r w:rsidRPr="009644D3">
        <w:rPr>
          <w:color w:val="000000" w:themeColor="text1"/>
          <w:sz w:val="20"/>
          <w:szCs w:val="20"/>
        </w:rPr>
        <w:t>人</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2023</w:t>
      </w:r>
      <w:r w:rsidR="00AD74B6" w:rsidRPr="009644D3">
        <w:rPr>
          <w:color w:val="000000" w:themeColor="text1"/>
          <w:sz w:val="20"/>
          <w:szCs w:val="20"/>
        </w:rPr>
        <w:t>年度</w:t>
      </w:r>
      <w:r w:rsidRPr="009644D3">
        <w:rPr>
          <w:rFonts w:hint="eastAsia"/>
          <w:color w:val="000000" w:themeColor="text1"/>
          <w:sz w:val="20"/>
          <w:szCs w:val="20"/>
        </w:rPr>
        <w:t>（</w:t>
      </w:r>
      <w:r w:rsidR="00AD74B6" w:rsidRPr="009644D3">
        <w:rPr>
          <w:rFonts w:hint="eastAsia"/>
          <w:color w:val="000000" w:themeColor="text1"/>
          <w:sz w:val="20"/>
          <w:szCs w:val="20"/>
        </w:rPr>
        <w:t>令和</w:t>
      </w:r>
      <w:r w:rsidRPr="009644D3">
        <w:rPr>
          <w:color w:val="000000" w:themeColor="text1"/>
          <w:sz w:val="20"/>
          <w:szCs w:val="20"/>
        </w:rPr>
        <w:t>5</w:t>
      </w:r>
      <w:r w:rsidR="00AD74B6" w:rsidRPr="009644D3">
        <w:rPr>
          <w:color w:val="000000" w:themeColor="text1"/>
          <w:sz w:val="20"/>
          <w:szCs w:val="20"/>
        </w:rPr>
        <w:t>年度</w:t>
      </w:r>
      <w:r w:rsidRPr="009644D3">
        <w:rPr>
          <w:color w:val="000000" w:themeColor="text1"/>
          <w:sz w:val="20"/>
          <w:szCs w:val="20"/>
        </w:rPr>
        <w:t>）</w:t>
      </w:r>
      <w:r w:rsidR="00AD74B6" w:rsidRPr="009644D3">
        <w:rPr>
          <w:rFonts w:hint="eastAsia"/>
          <w:color w:val="000000" w:themeColor="text1"/>
          <w:sz w:val="20"/>
          <w:szCs w:val="20"/>
        </w:rPr>
        <w:t xml:space="preserve">　判定基準</w:t>
      </w:r>
      <w:r w:rsidRPr="009644D3">
        <w:rPr>
          <w:rFonts w:hint="eastAsia"/>
          <w:color w:val="000000" w:themeColor="text1"/>
          <w:sz w:val="20"/>
          <w:szCs w:val="20"/>
        </w:rPr>
        <w:t>Ⅱ</w:t>
      </w:r>
      <w:r w:rsidR="00F66D15" w:rsidRPr="009644D3">
        <w:rPr>
          <w:rFonts w:hint="eastAsia"/>
          <w:color w:val="000000" w:themeColor="text1"/>
          <w:sz w:val="20"/>
          <w:szCs w:val="20"/>
        </w:rPr>
        <w:t xml:space="preserve">　</w:t>
      </w:r>
      <w:r w:rsidR="00AD74B6" w:rsidRPr="009644D3">
        <w:rPr>
          <w:rFonts w:hint="eastAsia"/>
          <w:color w:val="000000" w:themeColor="text1"/>
          <w:sz w:val="20"/>
          <w:szCs w:val="20"/>
        </w:rPr>
        <w:t xml:space="preserve">以上　</w:t>
      </w:r>
      <w:r w:rsidRPr="009644D3">
        <w:rPr>
          <w:color w:val="000000" w:themeColor="text1"/>
          <w:sz w:val="20"/>
          <w:szCs w:val="20"/>
        </w:rPr>
        <w:t>9,956</w:t>
      </w:r>
      <w:r w:rsidR="00AD74B6" w:rsidRPr="009644D3">
        <w:rPr>
          <w:color w:val="000000" w:themeColor="text1"/>
          <w:sz w:val="20"/>
          <w:szCs w:val="20"/>
        </w:rPr>
        <w:t>人</w:t>
      </w:r>
      <w:r w:rsidRPr="009644D3">
        <w:rPr>
          <w:rFonts w:hint="eastAsia"/>
          <w:color w:val="000000" w:themeColor="text1"/>
          <w:sz w:val="20"/>
          <w:szCs w:val="20"/>
        </w:rPr>
        <w:t xml:space="preserve">　</w:t>
      </w:r>
      <w:r w:rsidR="00AD74B6" w:rsidRPr="009644D3">
        <w:rPr>
          <w:rFonts w:hint="eastAsia"/>
          <w:color w:val="000000" w:themeColor="text1"/>
          <w:sz w:val="20"/>
          <w:szCs w:val="20"/>
        </w:rPr>
        <w:t>判定基準</w:t>
      </w:r>
      <w:r w:rsidRPr="009644D3">
        <w:rPr>
          <w:rFonts w:hint="eastAsia"/>
          <w:color w:val="000000" w:themeColor="text1"/>
          <w:sz w:val="20"/>
          <w:szCs w:val="20"/>
        </w:rPr>
        <w:t>Ⅰ</w:t>
      </w:r>
      <w:r w:rsidR="00AD74B6" w:rsidRPr="009644D3">
        <w:rPr>
          <w:rFonts w:hint="eastAsia"/>
          <w:color w:val="000000" w:themeColor="text1"/>
          <w:sz w:val="20"/>
          <w:szCs w:val="20"/>
        </w:rPr>
        <w:t xml:space="preserve">　</w:t>
      </w:r>
      <w:r w:rsidRPr="009644D3">
        <w:rPr>
          <w:color w:val="000000" w:themeColor="text1"/>
          <w:sz w:val="20"/>
          <w:szCs w:val="20"/>
        </w:rPr>
        <w:t>5,260</w:t>
      </w:r>
      <w:r w:rsidR="00AD74B6" w:rsidRPr="009644D3">
        <w:rPr>
          <w:color w:val="000000" w:themeColor="text1"/>
          <w:sz w:val="20"/>
          <w:szCs w:val="20"/>
        </w:rPr>
        <w:t>人</w:t>
      </w:r>
    </w:p>
    <w:p w:rsidR="000C734C" w:rsidRPr="009644D3" w:rsidRDefault="00AD74B6" w:rsidP="000C734C">
      <w:pPr>
        <w:widowControl/>
        <w:spacing w:line="260" w:lineRule="exact"/>
        <w:jc w:val="left"/>
        <w:rPr>
          <w:color w:val="000000" w:themeColor="text1"/>
          <w:sz w:val="20"/>
          <w:szCs w:val="20"/>
        </w:rPr>
      </w:pPr>
      <w:r w:rsidRPr="009644D3">
        <w:rPr>
          <w:rFonts w:hint="eastAsia"/>
          <w:color w:val="000000" w:themeColor="text1"/>
          <w:sz w:val="20"/>
          <w:szCs w:val="20"/>
        </w:rPr>
        <w:t xml:space="preserve">合計　</w:t>
      </w:r>
      <w:r w:rsidR="000C734C" w:rsidRPr="009644D3">
        <w:rPr>
          <w:color w:val="000000" w:themeColor="text1"/>
          <w:sz w:val="20"/>
          <w:szCs w:val="20"/>
        </w:rPr>
        <w:t xml:space="preserve"> 15,216</w:t>
      </w:r>
      <w:r w:rsidRPr="009644D3">
        <w:rPr>
          <w:color w:val="000000" w:themeColor="text1"/>
          <w:sz w:val="20"/>
          <w:szCs w:val="20"/>
        </w:rPr>
        <w:t>人</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2025</w:t>
      </w:r>
      <w:r w:rsidR="00AD74B6" w:rsidRPr="009644D3">
        <w:rPr>
          <w:color w:val="000000" w:themeColor="text1"/>
          <w:sz w:val="20"/>
          <w:szCs w:val="20"/>
        </w:rPr>
        <w:t>年度</w:t>
      </w:r>
      <w:r w:rsidRPr="009644D3">
        <w:rPr>
          <w:rFonts w:hint="eastAsia"/>
          <w:color w:val="000000" w:themeColor="text1"/>
          <w:sz w:val="20"/>
          <w:szCs w:val="20"/>
        </w:rPr>
        <w:t>（</w:t>
      </w:r>
      <w:r w:rsidR="00AD74B6" w:rsidRPr="009644D3">
        <w:rPr>
          <w:rFonts w:hint="eastAsia"/>
          <w:color w:val="000000" w:themeColor="text1"/>
          <w:sz w:val="20"/>
          <w:szCs w:val="20"/>
        </w:rPr>
        <w:t>令和</w:t>
      </w:r>
      <w:r w:rsidRPr="009644D3">
        <w:rPr>
          <w:color w:val="000000" w:themeColor="text1"/>
          <w:sz w:val="20"/>
          <w:szCs w:val="20"/>
        </w:rPr>
        <w:t>7</w:t>
      </w:r>
      <w:r w:rsidR="00AD74B6" w:rsidRPr="009644D3">
        <w:rPr>
          <w:color w:val="000000" w:themeColor="text1"/>
          <w:sz w:val="20"/>
          <w:szCs w:val="20"/>
        </w:rPr>
        <w:t>年度</w:t>
      </w:r>
      <w:r w:rsidRPr="009644D3">
        <w:rPr>
          <w:color w:val="000000" w:themeColor="text1"/>
          <w:sz w:val="20"/>
          <w:szCs w:val="20"/>
        </w:rPr>
        <w:t>）</w:t>
      </w:r>
      <w:r w:rsidR="00AD74B6" w:rsidRPr="009644D3">
        <w:rPr>
          <w:rFonts w:hint="eastAsia"/>
          <w:color w:val="000000" w:themeColor="text1"/>
          <w:sz w:val="20"/>
          <w:szCs w:val="20"/>
        </w:rPr>
        <w:t xml:space="preserve">　判定基準</w:t>
      </w:r>
      <w:r w:rsidRPr="009644D3">
        <w:rPr>
          <w:rFonts w:hint="eastAsia"/>
          <w:color w:val="000000" w:themeColor="text1"/>
          <w:sz w:val="20"/>
          <w:szCs w:val="20"/>
        </w:rPr>
        <w:t>Ⅱ</w:t>
      </w:r>
      <w:r w:rsidR="00F66D15" w:rsidRPr="009644D3">
        <w:rPr>
          <w:rFonts w:hint="eastAsia"/>
          <w:color w:val="000000" w:themeColor="text1"/>
          <w:sz w:val="20"/>
          <w:szCs w:val="20"/>
        </w:rPr>
        <w:t xml:space="preserve">　</w:t>
      </w:r>
      <w:r w:rsidR="00AD74B6" w:rsidRPr="009644D3">
        <w:rPr>
          <w:rFonts w:hint="eastAsia"/>
          <w:color w:val="000000" w:themeColor="text1"/>
          <w:sz w:val="20"/>
          <w:szCs w:val="20"/>
        </w:rPr>
        <w:t xml:space="preserve">以上　</w:t>
      </w:r>
      <w:r w:rsidRPr="009644D3">
        <w:rPr>
          <w:color w:val="000000" w:themeColor="text1"/>
          <w:sz w:val="20"/>
          <w:szCs w:val="20"/>
        </w:rPr>
        <w:t>10,422</w:t>
      </w:r>
      <w:r w:rsidR="00AD74B6" w:rsidRPr="009644D3">
        <w:rPr>
          <w:color w:val="000000" w:themeColor="text1"/>
          <w:sz w:val="20"/>
          <w:szCs w:val="20"/>
        </w:rPr>
        <w:t>人</w:t>
      </w:r>
      <w:r w:rsidRPr="009644D3">
        <w:rPr>
          <w:rFonts w:hint="eastAsia"/>
          <w:color w:val="000000" w:themeColor="text1"/>
          <w:sz w:val="20"/>
          <w:szCs w:val="20"/>
        </w:rPr>
        <w:t xml:space="preserve">　</w:t>
      </w:r>
      <w:r w:rsidR="00AD74B6" w:rsidRPr="009644D3">
        <w:rPr>
          <w:rFonts w:hint="eastAsia"/>
          <w:color w:val="000000" w:themeColor="text1"/>
          <w:sz w:val="20"/>
          <w:szCs w:val="20"/>
        </w:rPr>
        <w:t>判定基準</w:t>
      </w:r>
      <w:r w:rsidRPr="009644D3">
        <w:rPr>
          <w:rFonts w:hint="eastAsia"/>
          <w:color w:val="000000" w:themeColor="text1"/>
          <w:sz w:val="20"/>
          <w:szCs w:val="20"/>
        </w:rPr>
        <w:t>Ⅰ</w:t>
      </w:r>
      <w:r w:rsidR="00AD74B6" w:rsidRPr="009644D3">
        <w:rPr>
          <w:rFonts w:hint="eastAsia"/>
          <w:color w:val="000000" w:themeColor="text1"/>
          <w:sz w:val="20"/>
          <w:szCs w:val="20"/>
        </w:rPr>
        <w:t xml:space="preserve">　</w:t>
      </w:r>
      <w:r w:rsidRPr="009644D3">
        <w:rPr>
          <w:color w:val="000000" w:themeColor="text1"/>
          <w:sz w:val="20"/>
          <w:szCs w:val="20"/>
        </w:rPr>
        <w:t>5,464</w:t>
      </w:r>
      <w:r w:rsidR="00AD74B6" w:rsidRPr="009644D3">
        <w:rPr>
          <w:color w:val="000000" w:themeColor="text1"/>
          <w:sz w:val="20"/>
          <w:szCs w:val="20"/>
        </w:rPr>
        <w:t>人</w:t>
      </w:r>
    </w:p>
    <w:p w:rsidR="000C734C" w:rsidRPr="009644D3" w:rsidRDefault="00AD74B6" w:rsidP="000C734C">
      <w:pPr>
        <w:widowControl/>
        <w:spacing w:line="260" w:lineRule="exact"/>
        <w:jc w:val="left"/>
        <w:rPr>
          <w:color w:val="000000" w:themeColor="text1"/>
          <w:sz w:val="20"/>
          <w:szCs w:val="20"/>
        </w:rPr>
      </w:pPr>
      <w:r w:rsidRPr="009644D3">
        <w:rPr>
          <w:rFonts w:hint="eastAsia"/>
          <w:color w:val="000000" w:themeColor="text1"/>
          <w:sz w:val="20"/>
          <w:szCs w:val="20"/>
        </w:rPr>
        <w:t xml:space="preserve">合計　</w:t>
      </w:r>
      <w:r w:rsidR="000C734C" w:rsidRPr="009644D3">
        <w:rPr>
          <w:color w:val="000000" w:themeColor="text1"/>
          <w:sz w:val="20"/>
          <w:szCs w:val="20"/>
        </w:rPr>
        <w:t>15,886</w:t>
      </w:r>
      <w:r w:rsidRPr="009644D3">
        <w:rPr>
          <w:color w:val="000000" w:themeColor="text1"/>
          <w:sz w:val="20"/>
          <w:szCs w:val="20"/>
        </w:rPr>
        <w:t>人</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2030</w:t>
      </w:r>
      <w:r w:rsidR="00AD74B6" w:rsidRPr="009644D3">
        <w:rPr>
          <w:color w:val="000000" w:themeColor="text1"/>
          <w:sz w:val="20"/>
          <w:szCs w:val="20"/>
        </w:rPr>
        <w:t>年度</w:t>
      </w:r>
      <w:r w:rsidRPr="009644D3">
        <w:rPr>
          <w:rFonts w:hint="eastAsia"/>
          <w:color w:val="000000" w:themeColor="text1"/>
          <w:sz w:val="20"/>
          <w:szCs w:val="20"/>
        </w:rPr>
        <w:t>（</w:t>
      </w:r>
      <w:r w:rsidR="00AD74B6" w:rsidRPr="009644D3">
        <w:rPr>
          <w:rFonts w:hint="eastAsia"/>
          <w:color w:val="000000" w:themeColor="text1"/>
          <w:sz w:val="20"/>
          <w:szCs w:val="20"/>
        </w:rPr>
        <w:t>令和</w:t>
      </w:r>
      <w:r w:rsidRPr="009644D3">
        <w:rPr>
          <w:color w:val="000000" w:themeColor="text1"/>
          <w:sz w:val="20"/>
          <w:szCs w:val="20"/>
        </w:rPr>
        <w:t>12</w:t>
      </w:r>
      <w:r w:rsidR="00AD74B6" w:rsidRPr="009644D3">
        <w:rPr>
          <w:color w:val="000000" w:themeColor="text1"/>
          <w:sz w:val="20"/>
          <w:szCs w:val="20"/>
        </w:rPr>
        <w:t>年度</w:t>
      </w:r>
      <w:r w:rsidRPr="009644D3">
        <w:rPr>
          <w:color w:val="000000" w:themeColor="text1"/>
          <w:sz w:val="20"/>
          <w:szCs w:val="20"/>
        </w:rPr>
        <w:t>）</w:t>
      </w:r>
      <w:r w:rsidR="00AD74B6" w:rsidRPr="009644D3">
        <w:rPr>
          <w:rFonts w:hint="eastAsia"/>
          <w:color w:val="000000" w:themeColor="text1"/>
          <w:sz w:val="20"/>
          <w:szCs w:val="20"/>
        </w:rPr>
        <w:t xml:space="preserve">　判定基準</w:t>
      </w:r>
      <w:r w:rsidRPr="009644D3">
        <w:rPr>
          <w:rFonts w:hint="eastAsia"/>
          <w:color w:val="000000" w:themeColor="text1"/>
          <w:sz w:val="20"/>
          <w:szCs w:val="20"/>
        </w:rPr>
        <w:t>Ⅱ</w:t>
      </w:r>
      <w:r w:rsidR="00F66D15" w:rsidRPr="009644D3">
        <w:rPr>
          <w:rFonts w:hint="eastAsia"/>
          <w:color w:val="000000" w:themeColor="text1"/>
          <w:sz w:val="20"/>
          <w:szCs w:val="20"/>
        </w:rPr>
        <w:t xml:space="preserve">　</w:t>
      </w:r>
      <w:r w:rsidR="00AD74B6" w:rsidRPr="009644D3">
        <w:rPr>
          <w:rFonts w:hint="eastAsia"/>
          <w:color w:val="000000" w:themeColor="text1"/>
          <w:sz w:val="20"/>
          <w:szCs w:val="20"/>
        </w:rPr>
        <w:t xml:space="preserve">以上　</w:t>
      </w:r>
      <w:r w:rsidRPr="009644D3">
        <w:rPr>
          <w:color w:val="000000" w:themeColor="text1"/>
          <w:sz w:val="20"/>
          <w:szCs w:val="20"/>
        </w:rPr>
        <w:t>11,477</w:t>
      </w:r>
      <w:r w:rsidR="00AD74B6" w:rsidRPr="009644D3">
        <w:rPr>
          <w:color w:val="000000" w:themeColor="text1"/>
          <w:sz w:val="20"/>
          <w:szCs w:val="20"/>
        </w:rPr>
        <w:t>人</w:t>
      </w:r>
      <w:r w:rsidR="00AD74B6" w:rsidRPr="009644D3">
        <w:rPr>
          <w:rFonts w:hint="eastAsia"/>
          <w:color w:val="000000" w:themeColor="text1"/>
          <w:sz w:val="20"/>
          <w:szCs w:val="20"/>
        </w:rPr>
        <w:t xml:space="preserve">　判定基準</w:t>
      </w:r>
      <w:r w:rsidRPr="009644D3">
        <w:rPr>
          <w:rFonts w:hint="eastAsia"/>
          <w:color w:val="000000" w:themeColor="text1"/>
          <w:sz w:val="20"/>
          <w:szCs w:val="20"/>
        </w:rPr>
        <w:t>Ⅰ</w:t>
      </w:r>
      <w:r w:rsidR="00AD74B6" w:rsidRPr="009644D3">
        <w:rPr>
          <w:rFonts w:hint="eastAsia"/>
          <w:color w:val="000000" w:themeColor="text1"/>
          <w:sz w:val="20"/>
          <w:szCs w:val="20"/>
        </w:rPr>
        <w:t xml:space="preserve">　</w:t>
      </w:r>
      <w:r w:rsidRPr="009644D3">
        <w:rPr>
          <w:color w:val="000000" w:themeColor="text1"/>
          <w:sz w:val="20"/>
          <w:szCs w:val="20"/>
        </w:rPr>
        <w:t>5,918</w:t>
      </w:r>
      <w:r w:rsidR="00AD74B6" w:rsidRPr="009644D3">
        <w:rPr>
          <w:color w:val="000000" w:themeColor="text1"/>
          <w:sz w:val="20"/>
          <w:szCs w:val="20"/>
        </w:rPr>
        <w:t>人</w:t>
      </w:r>
    </w:p>
    <w:p w:rsidR="000C734C" w:rsidRPr="009644D3" w:rsidRDefault="00AD74B6" w:rsidP="000C734C">
      <w:pPr>
        <w:widowControl/>
        <w:spacing w:line="260" w:lineRule="exact"/>
        <w:jc w:val="left"/>
        <w:rPr>
          <w:color w:val="000000" w:themeColor="text1"/>
          <w:sz w:val="20"/>
          <w:szCs w:val="20"/>
        </w:rPr>
      </w:pPr>
      <w:r w:rsidRPr="009644D3">
        <w:rPr>
          <w:rFonts w:hint="eastAsia"/>
          <w:color w:val="000000" w:themeColor="text1"/>
          <w:sz w:val="20"/>
          <w:szCs w:val="20"/>
        </w:rPr>
        <w:t xml:space="preserve">合計　</w:t>
      </w:r>
      <w:r w:rsidR="000C734C" w:rsidRPr="009644D3">
        <w:rPr>
          <w:color w:val="000000" w:themeColor="text1"/>
          <w:sz w:val="20"/>
          <w:szCs w:val="20"/>
        </w:rPr>
        <w:t>17,395</w:t>
      </w:r>
      <w:r w:rsidRPr="009644D3">
        <w:rPr>
          <w:color w:val="000000" w:themeColor="text1"/>
          <w:sz w:val="20"/>
          <w:szCs w:val="20"/>
        </w:rPr>
        <w:t>人</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2035</w:t>
      </w:r>
      <w:r w:rsidR="00AD74B6" w:rsidRPr="009644D3">
        <w:rPr>
          <w:color w:val="000000" w:themeColor="text1"/>
          <w:sz w:val="20"/>
          <w:szCs w:val="20"/>
        </w:rPr>
        <w:t>年度</w:t>
      </w:r>
      <w:r w:rsidRPr="009644D3">
        <w:rPr>
          <w:rFonts w:hint="eastAsia"/>
          <w:color w:val="000000" w:themeColor="text1"/>
          <w:sz w:val="20"/>
          <w:szCs w:val="20"/>
        </w:rPr>
        <w:t>（</w:t>
      </w:r>
      <w:r w:rsidR="00AD74B6" w:rsidRPr="009644D3">
        <w:rPr>
          <w:rFonts w:hint="eastAsia"/>
          <w:color w:val="000000" w:themeColor="text1"/>
          <w:sz w:val="20"/>
          <w:szCs w:val="20"/>
        </w:rPr>
        <w:t>令和</w:t>
      </w:r>
      <w:r w:rsidRPr="009644D3">
        <w:rPr>
          <w:color w:val="000000" w:themeColor="text1"/>
          <w:sz w:val="20"/>
          <w:szCs w:val="20"/>
        </w:rPr>
        <w:t>17</w:t>
      </w:r>
      <w:r w:rsidR="00AD74B6" w:rsidRPr="009644D3">
        <w:rPr>
          <w:color w:val="000000" w:themeColor="text1"/>
          <w:sz w:val="20"/>
          <w:szCs w:val="20"/>
        </w:rPr>
        <w:t>年度</w:t>
      </w:r>
      <w:r w:rsidRPr="009644D3">
        <w:rPr>
          <w:color w:val="000000" w:themeColor="text1"/>
          <w:sz w:val="20"/>
          <w:szCs w:val="20"/>
        </w:rPr>
        <w:t>）</w:t>
      </w:r>
      <w:r w:rsidR="00AD74B6" w:rsidRPr="009644D3">
        <w:rPr>
          <w:rFonts w:hint="eastAsia"/>
          <w:color w:val="000000" w:themeColor="text1"/>
          <w:sz w:val="20"/>
          <w:szCs w:val="20"/>
        </w:rPr>
        <w:t xml:space="preserve">　判定基準</w:t>
      </w:r>
      <w:r w:rsidRPr="009644D3">
        <w:rPr>
          <w:rFonts w:hint="eastAsia"/>
          <w:color w:val="000000" w:themeColor="text1"/>
          <w:sz w:val="20"/>
          <w:szCs w:val="20"/>
        </w:rPr>
        <w:t>Ⅱ</w:t>
      </w:r>
      <w:r w:rsidR="00F66D15" w:rsidRPr="009644D3">
        <w:rPr>
          <w:rFonts w:hint="eastAsia"/>
          <w:color w:val="000000" w:themeColor="text1"/>
          <w:sz w:val="20"/>
          <w:szCs w:val="20"/>
        </w:rPr>
        <w:t xml:space="preserve">　</w:t>
      </w:r>
      <w:r w:rsidR="00AD74B6" w:rsidRPr="009644D3">
        <w:rPr>
          <w:rFonts w:hint="eastAsia"/>
          <w:color w:val="000000" w:themeColor="text1"/>
          <w:sz w:val="20"/>
          <w:szCs w:val="20"/>
        </w:rPr>
        <w:t xml:space="preserve">以上　</w:t>
      </w:r>
      <w:r w:rsidRPr="009644D3">
        <w:rPr>
          <w:color w:val="000000" w:themeColor="text1"/>
          <w:sz w:val="20"/>
          <w:szCs w:val="20"/>
        </w:rPr>
        <w:t>12,298</w:t>
      </w:r>
      <w:r w:rsidR="00AD74B6" w:rsidRPr="009644D3">
        <w:rPr>
          <w:color w:val="000000" w:themeColor="text1"/>
          <w:sz w:val="20"/>
          <w:szCs w:val="20"/>
        </w:rPr>
        <w:t>人</w:t>
      </w:r>
      <w:r w:rsidR="00AD74B6" w:rsidRPr="009644D3">
        <w:rPr>
          <w:rFonts w:hint="eastAsia"/>
          <w:color w:val="000000" w:themeColor="text1"/>
          <w:sz w:val="20"/>
          <w:szCs w:val="20"/>
        </w:rPr>
        <w:t xml:space="preserve">　判定基準</w:t>
      </w:r>
      <w:r w:rsidRPr="009644D3">
        <w:rPr>
          <w:rFonts w:hint="eastAsia"/>
          <w:color w:val="000000" w:themeColor="text1"/>
          <w:sz w:val="20"/>
          <w:szCs w:val="20"/>
        </w:rPr>
        <w:t>Ⅰ</w:t>
      </w:r>
      <w:r w:rsidR="00AD74B6" w:rsidRPr="009644D3">
        <w:rPr>
          <w:rFonts w:hint="eastAsia"/>
          <w:color w:val="000000" w:themeColor="text1"/>
          <w:sz w:val="20"/>
          <w:szCs w:val="20"/>
        </w:rPr>
        <w:t xml:space="preserve">　</w:t>
      </w:r>
      <w:r w:rsidRPr="009644D3">
        <w:rPr>
          <w:color w:val="000000" w:themeColor="text1"/>
          <w:sz w:val="20"/>
          <w:szCs w:val="20"/>
        </w:rPr>
        <w:t>6,260</w:t>
      </w:r>
      <w:r w:rsidR="00AD74B6" w:rsidRPr="009644D3">
        <w:rPr>
          <w:color w:val="000000" w:themeColor="text1"/>
          <w:sz w:val="20"/>
          <w:szCs w:val="20"/>
        </w:rPr>
        <w:t>人</w:t>
      </w:r>
    </w:p>
    <w:p w:rsidR="000C734C" w:rsidRPr="009644D3" w:rsidRDefault="00AD74B6" w:rsidP="000C734C">
      <w:pPr>
        <w:widowControl/>
        <w:spacing w:line="260" w:lineRule="exact"/>
        <w:jc w:val="left"/>
        <w:rPr>
          <w:color w:val="000000" w:themeColor="text1"/>
          <w:sz w:val="20"/>
          <w:szCs w:val="20"/>
        </w:rPr>
      </w:pPr>
      <w:r w:rsidRPr="009644D3">
        <w:rPr>
          <w:rFonts w:hint="eastAsia"/>
          <w:color w:val="000000" w:themeColor="text1"/>
          <w:sz w:val="20"/>
          <w:szCs w:val="20"/>
        </w:rPr>
        <w:t xml:space="preserve">合計　</w:t>
      </w:r>
      <w:r w:rsidR="000C734C" w:rsidRPr="009644D3">
        <w:rPr>
          <w:color w:val="000000" w:themeColor="text1"/>
          <w:sz w:val="20"/>
          <w:szCs w:val="20"/>
        </w:rPr>
        <w:t>18,558</w:t>
      </w:r>
      <w:r w:rsidRPr="009644D3">
        <w:rPr>
          <w:color w:val="000000" w:themeColor="text1"/>
          <w:sz w:val="20"/>
          <w:szCs w:val="20"/>
        </w:rPr>
        <w:t>人</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2040</w:t>
      </w:r>
      <w:r w:rsidR="00AD74B6" w:rsidRPr="009644D3">
        <w:rPr>
          <w:color w:val="000000" w:themeColor="text1"/>
          <w:sz w:val="20"/>
          <w:szCs w:val="20"/>
        </w:rPr>
        <w:t>年度</w:t>
      </w:r>
      <w:r w:rsidRPr="009644D3">
        <w:rPr>
          <w:rFonts w:hint="eastAsia"/>
          <w:color w:val="000000" w:themeColor="text1"/>
          <w:sz w:val="20"/>
          <w:szCs w:val="20"/>
        </w:rPr>
        <w:t>（</w:t>
      </w:r>
      <w:r w:rsidR="00AD74B6" w:rsidRPr="009644D3">
        <w:rPr>
          <w:rFonts w:hint="eastAsia"/>
          <w:color w:val="000000" w:themeColor="text1"/>
          <w:sz w:val="20"/>
          <w:szCs w:val="20"/>
        </w:rPr>
        <w:t>令和</w:t>
      </w:r>
      <w:r w:rsidRPr="009644D3">
        <w:rPr>
          <w:color w:val="000000" w:themeColor="text1"/>
          <w:sz w:val="20"/>
          <w:szCs w:val="20"/>
        </w:rPr>
        <w:t>22</w:t>
      </w:r>
      <w:r w:rsidR="00AD74B6" w:rsidRPr="009644D3">
        <w:rPr>
          <w:color w:val="000000" w:themeColor="text1"/>
          <w:sz w:val="20"/>
          <w:szCs w:val="20"/>
        </w:rPr>
        <w:t>年度</w:t>
      </w:r>
      <w:r w:rsidRPr="009644D3">
        <w:rPr>
          <w:color w:val="000000" w:themeColor="text1"/>
          <w:sz w:val="20"/>
          <w:szCs w:val="20"/>
        </w:rPr>
        <w:t>）</w:t>
      </w:r>
      <w:r w:rsidR="00AD74B6" w:rsidRPr="009644D3">
        <w:rPr>
          <w:rFonts w:hint="eastAsia"/>
          <w:color w:val="000000" w:themeColor="text1"/>
          <w:sz w:val="20"/>
          <w:szCs w:val="20"/>
        </w:rPr>
        <w:t xml:space="preserve">　判定基準</w:t>
      </w:r>
      <w:r w:rsidRPr="009644D3">
        <w:rPr>
          <w:rFonts w:hint="eastAsia"/>
          <w:color w:val="000000" w:themeColor="text1"/>
          <w:sz w:val="20"/>
          <w:szCs w:val="20"/>
        </w:rPr>
        <w:t>Ⅱ</w:t>
      </w:r>
      <w:r w:rsidR="00F66D15" w:rsidRPr="009644D3">
        <w:rPr>
          <w:rFonts w:hint="eastAsia"/>
          <w:color w:val="000000" w:themeColor="text1"/>
          <w:sz w:val="20"/>
          <w:szCs w:val="20"/>
        </w:rPr>
        <w:t xml:space="preserve">　</w:t>
      </w:r>
      <w:r w:rsidR="00AD74B6" w:rsidRPr="009644D3">
        <w:rPr>
          <w:rFonts w:hint="eastAsia"/>
          <w:color w:val="000000" w:themeColor="text1"/>
          <w:sz w:val="20"/>
          <w:szCs w:val="20"/>
        </w:rPr>
        <w:t xml:space="preserve">以上　</w:t>
      </w:r>
      <w:r w:rsidRPr="009644D3">
        <w:rPr>
          <w:color w:val="000000" w:themeColor="text1"/>
          <w:sz w:val="20"/>
          <w:szCs w:val="20"/>
        </w:rPr>
        <w:t>12,874</w:t>
      </w:r>
      <w:r w:rsidR="00AD74B6" w:rsidRPr="009644D3">
        <w:rPr>
          <w:color w:val="000000" w:themeColor="text1"/>
          <w:sz w:val="20"/>
          <w:szCs w:val="20"/>
        </w:rPr>
        <w:t>人</w:t>
      </w:r>
      <w:r w:rsidR="00AD74B6" w:rsidRPr="009644D3">
        <w:rPr>
          <w:rFonts w:hint="eastAsia"/>
          <w:color w:val="000000" w:themeColor="text1"/>
          <w:sz w:val="20"/>
          <w:szCs w:val="20"/>
        </w:rPr>
        <w:t xml:space="preserve">　判定基準</w:t>
      </w:r>
      <w:r w:rsidRPr="009644D3">
        <w:rPr>
          <w:rFonts w:hint="eastAsia"/>
          <w:color w:val="000000" w:themeColor="text1"/>
          <w:sz w:val="20"/>
          <w:szCs w:val="20"/>
        </w:rPr>
        <w:t>Ⅰ</w:t>
      </w:r>
      <w:r w:rsidR="00AD74B6" w:rsidRPr="009644D3">
        <w:rPr>
          <w:rFonts w:hint="eastAsia"/>
          <w:color w:val="000000" w:themeColor="text1"/>
          <w:sz w:val="20"/>
          <w:szCs w:val="20"/>
        </w:rPr>
        <w:t xml:space="preserve">　</w:t>
      </w:r>
      <w:r w:rsidRPr="009644D3">
        <w:rPr>
          <w:color w:val="000000" w:themeColor="text1"/>
          <w:sz w:val="20"/>
          <w:szCs w:val="20"/>
        </w:rPr>
        <w:t>6,474</w:t>
      </w:r>
      <w:r w:rsidR="00AD74B6" w:rsidRPr="009644D3">
        <w:rPr>
          <w:color w:val="000000" w:themeColor="text1"/>
          <w:sz w:val="20"/>
          <w:szCs w:val="20"/>
        </w:rPr>
        <w:t>人</w:t>
      </w:r>
    </w:p>
    <w:p w:rsidR="000C734C" w:rsidRPr="009644D3" w:rsidRDefault="00AD74B6" w:rsidP="000C734C">
      <w:pPr>
        <w:widowControl/>
        <w:spacing w:line="260" w:lineRule="exact"/>
        <w:jc w:val="left"/>
        <w:rPr>
          <w:color w:val="000000" w:themeColor="text1"/>
          <w:sz w:val="20"/>
          <w:szCs w:val="20"/>
        </w:rPr>
      </w:pPr>
      <w:r w:rsidRPr="009644D3">
        <w:rPr>
          <w:rFonts w:hint="eastAsia"/>
          <w:color w:val="000000" w:themeColor="text1"/>
          <w:sz w:val="20"/>
          <w:szCs w:val="20"/>
        </w:rPr>
        <w:t xml:space="preserve">合計　</w:t>
      </w:r>
      <w:r w:rsidR="000C734C" w:rsidRPr="009644D3">
        <w:rPr>
          <w:color w:val="000000" w:themeColor="text1"/>
          <w:sz w:val="20"/>
          <w:szCs w:val="20"/>
        </w:rPr>
        <w:t>19,348</w:t>
      </w:r>
      <w:r w:rsidRPr="009644D3">
        <w:rPr>
          <w:color w:val="000000" w:themeColor="text1"/>
          <w:sz w:val="20"/>
          <w:szCs w:val="20"/>
        </w:rPr>
        <w:t>人</w:t>
      </w:r>
    </w:p>
    <w:p w:rsidR="00422D28" w:rsidRPr="009644D3" w:rsidRDefault="00422D28" w:rsidP="000C734C">
      <w:pPr>
        <w:widowControl/>
        <w:spacing w:line="260" w:lineRule="exact"/>
        <w:jc w:val="left"/>
        <w:rPr>
          <w:color w:val="000000" w:themeColor="text1"/>
          <w:sz w:val="20"/>
          <w:szCs w:val="20"/>
        </w:rPr>
      </w:pPr>
    </w:p>
    <w:p w:rsidR="00AD74B6" w:rsidRPr="009644D3" w:rsidRDefault="00AD74B6" w:rsidP="000C734C">
      <w:pPr>
        <w:widowControl/>
        <w:spacing w:line="260" w:lineRule="exact"/>
        <w:jc w:val="left"/>
        <w:rPr>
          <w:color w:val="000000" w:themeColor="text1"/>
          <w:sz w:val="20"/>
          <w:szCs w:val="20"/>
        </w:rPr>
      </w:pPr>
      <w:r w:rsidRPr="009644D3">
        <w:rPr>
          <w:rFonts w:hint="eastAsia"/>
          <w:color w:val="000000" w:themeColor="text1"/>
          <w:sz w:val="20"/>
          <w:szCs w:val="20"/>
        </w:rPr>
        <w:t>（参考）</w:t>
      </w:r>
      <w:r w:rsidR="00422D28" w:rsidRPr="009644D3">
        <w:rPr>
          <w:rFonts w:hint="eastAsia"/>
          <w:color w:val="000000" w:themeColor="text1"/>
          <w:sz w:val="20"/>
          <w:szCs w:val="20"/>
        </w:rPr>
        <w:t xml:space="preserve">　</w:t>
      </w:r>
      <w:r w:rsidRPr="009644D3">
        <w:rPr>
          <w:rFonts w:hint="eastAsia"/>
          <w:color w:val="000000" w:themeColor="text1"/>
          <w:sz w:val="20"/>
          <w:szCs w:val="20"/>
        </w:rPr>
        <w:t>認知症高齢者の</w:t>
      </w:r>
      <w:r w:rsidR="00D32AD5" w:rsidRPr="009644D3">
        <w:rPr>
          <w:rFonts w:hint="eastAsia"/>
          <w:color w:val="000000" w:themeColor="text1"/>
          <w:sz w:val="20"/>
          <w:szCs w:val="20"/>
        </w:rPr>
        <w:t xml:space="preserve">　</w:t>
      </w:r>
      <w:r w:rsidRPr="009644D3">
        <w:rPr>
          <w:rFonts w:hint="eastAsia"/>
          <w:color w:val="000000" w:themeColor="text1"/>
          <w:sz w:val="20"/>
          <w:szCs w:val="20"/>
        </w:rPr>
        <w:t>日常生活自立度の判定基準</w:t>
      </w:r>
    </w:p>
    <w:p w:rsidR="000C734C" w:rsidRPr="009644D3" w:rsidRDefault="00103BEE" w:rsidP="000C734C">
      <w:pPr>
        <w:widowControl/>
        <w:spacing w:line="260" w:lineRule="exact"/>
        <w:jc w:val="left"/>
        <w:rPr>
          <w:color w:val="000000" w:themeColor="text1"/>
          <w:sz w:val="20"/>
          <w:szCs w:val="20"/>
        </w:rPr>
      </w:pPr>
      <w:r w:rsidRPr="009644D3">
        <w:rPr>
          <w:rFonts w:hint="eastAsia"/>
          <w:color w:val="000000" w:themeColor="text1"/>
          <w:sz w:val="20"/>
          <w:szCs w:val="20"/>
        </w:rPr>
        <w:t>判定基準</w:t>
      </w:r>
      <w:r w:rsidR="000C734C" w:rsidRPr="009644D3">
        <w:rPr>
          <w:rFonts w:hint="eastAsia"/>
          <w:color w:val="000000" w:themeColor="text1"/>
          <w:sz w:val="20"/>
          <w:szCs w:val="20"/>
        </w:rPr>
        <w:t>Ⅰ</w:t>
      </w:r>
      <w:r w:rsidR="00AD74B6" w:rsidRPr="009644D3">
        <w:rPr>
          <w:rFonts w:hint="eastAsia"/>
          <w:color w:val="000000" w:themeColor="text1"/>
          <w:sz w:val="20"/>
          <w:szCs w:val="20"/>
        </w:rPr>
        <w:t xml:space="preserve">　何らかの認知症を有するが、日常生活は家庭内および社会的にほぼ自立している</w:t>
      </w:r>
    </w:p>
    <w:p w:rsidR="00AD74B6" w:rsidRPr="009644D3" w:rsidRDefault="00AD74B6" w:rsidP="00AD74B6">
      <w:pPr>
        <w:widowControl/>
        <w:spacing w:line="260" w:lineRule="exact"/>
        <w:jc w:val="left"/>
        <w:rPr>
          <w:color w:val="000000" w:themeColor="text1"/>
          <w:sz w:val="20"/>
          <w:szCs w:val="20"/>
        </w:rPr>
      </w:pPr>
    </w:p>
    <w:p w:rsidR="000C734C" w:rsidRPr="009644D3" w:rsidRDefault="00103BEE" w:rsidP="00AD74B6">
      <w:pPr>
        <w:widowControl/>
        <w:spacing w:line="260" w:lineRule="exact"/>
        <w:jc w:val="left"/>
        <w:rPr>
          <w:color w:val="000000" w:themeColor="text1"/>
          <w:sz w:val="20"/>
          <w:szCs w:val="20"/>
        </w:rPr>
      </w:pPr>
      <w:r w:rsidRPr="009644D3">
        <w:rPr>
          <w:rFonts w:hint="eastAsia"/>
          <w:color w:val="000000" w:themeColor="text1"/>
          <w:sz w:val="20"/>
          <w:szCs w:val="20"/>
        </w:rPr>
        <w:t>判定基準</w:t>
      </w:r>
      <w:r w:rsidR="000C734C" w:rsidRPr="009644D3">
        <w:rPr>
          <w:rFonts w:hint="eastAsia"/>
          <w:color w:val="000000" w:themeColor="text1"/>
          <w:sz w:val="20"/>
          <w:szCs w:val="20"/>
        </w:rPr>
        <w:t>Ⅱ</w:t>
      </w:r>
      <w:r w:rsidR="001054BA" w:rsidRPr="009644D3">
        <w:rPr>
          <w:rFonts w:hint="eastAsia"/>
          <w:color w:val="000000" w:themeColor="text1"/>
          <w:sz w:val="20"/>
          <w:szCs w:val="20"/>
        </w:rPr>
        <w:t xml:space="preserve">　</w:t>
      </w:r>
      <w:r w:rsidR="000061F2" w:rsidRPr="009644D3">
        <w:rPr>
          <w:rFonts w:hint="eastAsia"/>
          <w:color w:val="000000" w:themeColor="text1"/>
          <w:sz w:val="20"/>
          <w:szCs w:val="20"/>
        </w:rPr>
        <w:t>エー</w:t>
      </w:r>
      <w:r w:rsidR="00AD74B6" w:rsidRPr="009644D3">
        <w:rPr>
          <w:rFonts w:hint="eastAsia"/>
          <w:color w:val="000000" w:themeColor="text1"/>
          <w:sz w:val="20"/>
          <w:szCs w:val="20"/>
        </w:rPr>
        <w:t xml:space="preserve">　日常生活に支障をきたすような症状・行動や意思疎通の困難さが多少見られても、誰かが注意していれば自立できる。家庭外で前記の状態が見られる</w:t>
      </w:r>
    </w:p>
    <w:p w:rsidR="00AD74B6" w:rsidRPr="009644D3" w:rsidRDefault="00AD74B6" w:rsidP="00AD74B6">
      <w:pPr>
        <w:widowControl/>
        <w:spacing w:line="260" w:lineRule="exact"/>
        <w:jc w:val="left"/>
        <w:rPr>
          <w:color w:val="000000" w:themeColor="text1"/>
          <w:sz w:val="20"/>
          <w:szCs w:val="20"/>
        </w:rPr>
      </w:pPr>
    </w:p>
    <w:p w:rsidR="000C734C" w:rsidRPr="009644D3" w:rsidRDefault="00103BEE" w:rsidP="00AD74B6">
      <w:pPr>
        <w:widowControl/>
        <w:spacing w:line="260" w:lineRule="exact"/>
        <w:jc w:val="left"/>
        <w:rPr>
          <w:color w:val="000000" w:themeColor="text1"/>
          <w:sz w:val="20"/>
          <w:szCs w:val="20"/>
        </w:rPr>
      </w:pPr>
      <w:r w:rsidRPr="009644D3">
        <w:rPr>
          <w:rFonts w:hint="eastAsia"/>
          <w:color w:val="000000" w:themeColor="text1"/>
          <w:sz w:val="20"/>
          <w:szCs w:val="20"/>
        </w:rPr>
        <w:t>判定基準</w:t>
      </w:r>
      <w:r w:rsidR="000C734C" w:rsidRPr="009644D3">
        <w:rPr>
          <w:rFonts w:hint="eastAsia"/>
          <w:color w:val="000000" w:themeColor="text1"/>
          <w:sz w:val="20"/>
          <w:szCs w:val="20"/>
        </w:rPr>
        <w:t>Ⅱ</w:t>
      </w:r>
      <w:r w:rsidR="001054BA" w:rsidRPr="009644D3">
        <w:rPr>
          <w:rFonts w:hint="eastAsia"/>
          <w:color w:val="000000" w:themeColor="text1"/>
          <w:sz w:val="20"/>
          <w:szCs w:val="20"/>
        </w:rPr>
        <w:t xml:space="preserve">　</w:t>
      </w:r>
      <w:r w:rsidR="000061F2" w:rsidRPr="009644D3">
        <w:rPr>
          <w:rFonts w:hint="eastAsia"/>
          <w:color w:val="000000" w:themeColor="text1"/>
          <w:sz w:val="20"/>
          <w:szCs w:val="20"/>
        </w:rPr>
        <w:t>ビー</w:t>
      </w:r>
      <w:r w:rsidR="00AD74B6" w:rsidRPr="009644D3">
        <w:rPr>
          <w:rFonts w:hint="eastAsia"/>
          <w:color w:val="000000" w:themeColor="text1"/>
          <w:sz w:val="20"/>
          <w:szCs w:val="20"/>
        </w:rPr>
        <w:t xml:space="preserve">　日常生活に支障をきたすような症状・行動や意思疎通の困難さが多少見られても、誰かが注意していれば自立できる。家庭内でも前記の状態が見られる</w:t>
      </w:r>
    </w:p>
    <w:p w:rsidR="00AD74B6" w:rsidRPr="009644D3" w:rsidRDefault="00AD74B6" w:rsidP="00AD74B6">
      <w:pPr>
        <w:widowControl/>
        <w:spacing w:line="260" w:lineRule="exact"/>
        <w:jc w:val="left"/>
        <w:rPr>
          <w:color w:val="000000" w:themeColor="text1"/>
          <w:sz w:val="20"/>
          <w:szCs w:val="20"/>
        </w:rPr>
      </w:pPr>
    </w:p>
    <w:p w:rsidR="00AD74B6" w:rsidRPr="009644D3" w:rsidRDefault="00103BEE" w:rsidP="00AD74B6">
      <w:pPr>
        <w:widowControl/>
        <w:spacing w:line="260" w:lineRule="exact"/>
        <w:jc w:val="left"/>
        <w:rPr>
          <w:color w:val="000000" w:themeColor="text1"/>
          <w:sz w:val="20"/>
          <w:szCs w:val="20"/>
        </w:rPr>
      </w:pPr>
      <w:r w:rsidRPr="009644D3">
        <w:rPr>
          <w:rFonts w:hint="eastAsia"/>
          <w:color w:val="000000" w:themeColor="text1"/>
          <w:sz w:val="20"/>
          <w:szCs w:val="20"/>
        </w:rPr>
        <w:t>判定基準</w:t>
      </w:r>
      <w:r w:rsidR="000C734C" w:rsidRPr="009644D3">
        <w:rPr>
          <w:rFonts w:hint="eastAsia"/>
          <w:color w:val="000000" w:themeColor="text1"/>
          <w:sz w:val="20"/>
          <w:szCs w:val="20"/>
        </w:rPr>
        <w:t>Ⅲ</w:t>
      </w:r>
      <w:r w:rsidR="001054BA" w:rsidRPr="009644D3">
        <w:rPr>
          <w:rFonts w:hint="eastAsia"/>
          <w:color w:val="000000" w:themeColor="text1"/>
          <w:sz w:val="20"/>
          <w:szCs w:val="20"/>
        </w:rPr>
        <w:t xml:space="preserve">　</w:t>
      </w:r>
      <w:r w:rsidR="000061F2" w:rsidRPr="009644D3">
        <w:rPr>
          <w:rFonts w:hint="eastAsia"/>
          <w:color w:val="000000" w:themeColor="text1"/>
          <w:sz w:val="20"/>
          <w:szCs w:val="20"/>
        </w:rPr>
        <w:t>エー</w:t>
      </w:r>
      <w:r w:rsidR="00AD74B6" w:rsidRPr="009644D3">
        <w:rPr>
          <w:rFonts w:hint="eastAsia"/>
          <w:color w:val="000000" w:themeColor="text1"/>
          <w:sz w:val="20"/>
          <w:szCs w:val="20"/>
        </w:rPr>
        <w:t xml:space="preserve">　日常生活に支障をきたすような症状・行動や意思疎通の困難さが見られ、介護を</w:t>
      </w:r>
      <w:r w:rsidR="00EA772E" w:rsidRPr="009644D3">
        <w:rPr>
          <w:rFonts w:hint="eastAsia"/>
          <w:color w:val="000000" w:themeColor="text1"/>
          <w:sz w:val="20"/>
          <w:szCs w:val="20"/>
        </w:rPr>
        <w:t>ひつよう</w:t>
      </w:r>
      <w:r w:rsidR="00AD74B6" w:rsidRPr="009644D3">
        <w:rPr>
          <w:rFonts w:hint="eastAsia"/>
          <w:color w:val="000000" w:themeColor="text1"/>
          <w:sz w:val="20"/>
          <w:szCs w:val="20"/>
        </w:rPr>
        <w:t>とする。</w:t>
      </w:r>
    </w:p>
    <w:p w:rsidR="000C734C" w:rsidRPr="009644D3" w:rsidRDefault="00AD74B6" w:rsidP="00AD74B6">
      <w:pPr>
        <w:widowControl/>
        <w:spacing w:line="260" w:lineRule="exact"/>
        <w:jc w:val="left"/>
        <w:rPr>
          <w:color w:val="000000" w:themeColor="text1"/>
          <w:sz w:val="20"/>
          <w:szCs w:val="20"/>
        </w:rPr>
      </w:pPr>
      <w:r w:rsidRPr="009644D3">
        <w:rPr>
          <w:rFonts w:hint="eastAsia"/>
          <w:color w:val="000000" w:themeColor="text1"/>
          <w:sz w:val="20"/>
          <w:szCs w:val="20"/>
        </w:rPr>
        <w:t>日中を中心として前記の状態が見られる</w:t>
      </w:r>
    </w:p>
    <w:p w:rsidR="00AD74B6" w:rsidRPr="009644D3" w:rsidRDefault="00AD74B6" w:rsidP="00AD74B6">
      <w:pPr>
        <w:widowControl/>
        <w:spacing w:line="260" w:lineRule="exact"/>
        <w:jc w:val="left"/>
        <w:rPr>
          <w:color w:val="000000" w:themeColor="text1"/>
          <w:sz w:val="20"/>
          <w:szCs w:val="20"/>
        </w:rPr>
      </w:pPr>
    </w:p>
    <w:p w:rsidR="00AD74B6" w:rsidRPr="009644D3" w:rsidRDefault="00103BEE" w:rsidP="00AD74B6">
      <w:pPr>
        <w:widowControl/>
        <w:spacing w:line="260" w:lineRule="exact"/>
        <w:jc w:val="left"/>
        <w:rPr>
          <w:color w:val="000000" w:themeColor="text1"/>
          <w:sz w:val="20"/>
          <w:szCs w:val="20"/>
        </w:rPr>
      </w:pPr>
      <w:r w:rsidRPr="009644D3">
        <w:rPr>
          <w:rFonts w:hint="eastAsia"/>
          <w:color w:val="000000" w:themeColor="text1"/>
          <w:sz w:val="20"/>
          <w:szCs w:val="20"/>
        </w:rPr>
        <w:t>判定基準</w:t>
      </w:r>
      <w:r w:rsidR="000C734C" w:rsidRPr="009644D3">
        <w:rPr>
          <w:rFonts w:hint="eastAsia"/>
          <w:color w:val="000000" w:themeColor="text1"/>
          <w:sz w:val="20"/>
          <w:szCs w:val="20"/>
        </w:rPr>
        <w:t>Ⅲ</w:t>
      </w:r>
      <w:r w:rsidR="001054BA" w:rsidRPr="009644D3">
        <w:rPr>
          <w:rFonts w:hint="eastAsia"/>
          <w:color w:val="000000" w:themeColor="text1"/>
          <w:sz w:val="20"/>
          <w:szCs w:val="20"/>
        </w:rPr>
        <w:t xml:space="preserve">　</w:t>
      </w:r>
      <w:r w:rsidR="000061F2" w:rsidRPr="009644D3">
        <w:rPr>
          <w:rFonts w:hint="eastAsia"/>
          <w:color w:val="000000" w:themeColor="text1"/>
          <w:sz w:val="20"/>
          <w:szCs w:val="20"/>
        </w:rPr>
        <w:t>ビー</w:t>
      </w:r>
      <w:r w:rsidR="00AD74B6" w:rsidRPr="009644D3">
        <w:rPr>
          <w:rFonts w:hint="eastAsia"/>
          <w:color w:val="000000" w:themeColor="text1"/>
          <w:sz w:val="20"/>
          <w:szCs w:val="20"/>
        </w:rPr>
        <w:t xml:space="preserve">　日常生活に支障をきたすような症状・行動や意思疎通の困難さが見られ、介護を</w:t>
      </w:r>
      <w:r w:rsidR="00EA772E" w:rsidRPr="009644D3">
        <w:rPr>
          <w:rFonts w:hint="eastAsia"/>
          <w:color w:val="000000" w:themeColor="text1"/>
          <w:sz w:val="20"/>
          <w:szCs w:val="20"/>
        </w:rPr>
        <w:t>ひつよう</w:t>
      </w:r>
      <w:r w:rsidR="00AD74B6" w:rsidRPr="009644D3">
        <w:rPr>
          <w:rFonts w:hint="eastAsia"/>
          <w:color w:val="000000" w:themeColor="text1"/>
          <w:sz w:val="20"/>
          <w:szCs w:val="20"/>
        </w:rPr>
        <w:t>とする。</w:t>
      </w:r>
    </w:p>
    <w:p w:rsidR="000C734C" w:rsidRPr="009644D3" w:rsidRDefault="00AD74B6" w:rsidP="00AD74B6">
      <w:pPr>
        <w:widowControl/>
        <w:spacing w:line="260" w:lineRule="exact"/>
        <w:jc w:val="left"/>
        <w:rPr>
          <w:color w:val="000000" w:themeColor="text1"/>
          <w:sz w:val="20"/>
          <w:szCs w:val="20"/>
        </w:rPr>
      </w:pPr>
      <w:r w:rsidRPr="009644D3">
        <w:rPr>
          <w:rFonts w:hint="eastAsia"/>
          <w:color w:val="000000" w:themeColor="text1"/>
          <w:sz w:val="20"/>
          <w:szCs w:val="20"/>
        </w:rPr>
        <w:t>夜間を中心として前記の状態が見られる</w:t>
      </w:r>
    </w:p>
    <w:p w:rsidR="00AD74B6" w:rsidRPr="009644D3" w:rsidRDefault="00AD74B6" w:rsidP="00AD74B6">
      <w:pPr>
        <w:widowControl/>
        <w:spacing w:line="260" w:lineRule="exact"/>
        <w:jc w:val="left"/>
        <w:rPr>
          <w:color w:val="000000" w:themeColor="text1"/>
          <w:sz w:val="20"/>
          <w:szCs w:val="20"/>
        </w:rPr>
      </w:pPr>
    </w:p>
    <w:p w:rsidR="00AD74B6" w:rsidRPr="009644D3" w:rsidRDefault="00103BEE" w:rsidP="00AD74B6">
      <w:pPr>
        <w:widowControl/>
        <w:spacing w:line="260" w:lineRule="exact"/>
        <w:jc w:val="left"/>
        <w:rPr>
          <w:color w:val="000000" w:themeColor="text1"/>
          <w:sz w:val="20"/>
          <w:szCs w:val="20"/>
        </w:rPr>
      </w:pPr>
      <w:r w:rsidRPr="009644D3">
        <w:rPr>
          <w:rFonts w:hint="eastAsia"/>
          <w:color w:val="000000" w:themeColor="text1"/>
          <w:sz w:val="20"/>
          <w:szCs w:val="20"/>
        </w:rPr>
        <w:t>判定基準</w:t>
      </w:r>
      <w:r w:rsidR="000C734C" w:rsidRPr="009644D3">
        <w:rPr>
          <w:rFonts w:hint="eastAsia"/>
          <w:color w:val="000000" w:themeColor="text1"/>
          <w:sz w:val="20"/>
          <w:szCs w:val="20"/>
        </w:rPr>
        <w:t>Ⅳ</w:t>
      </w:r>
      <w:r w:rsidR="00AD74B6" w:rsidRPr="009644D3">
        <w:rPr>
          <w:rFonts w:hint="eastAsia"/>
          <w:color w:val="000000" w:themeColor="text1"/>
          <w:sz w:val="20"/>
          <w:szCs w:val="20"/>
        </w:rPr>
        <w:t xml:space="preserve">　日常生活に支障をきたすような症状・行動や意思疎通の困難さが頻繁に見られ、常に介護を</w:t>
      </w:r>
      <w:r w:rsidR="00EA772E" w:rsidRPr="009644D3">
        <w:rPr>
          <w:rFonts w:hint="eastAsia"/>
          <w:color w:val="000000" w:themeColor="text1"/>
          <w:sz w:val="20"/>
          <w:szCs w:val="20"/>
        </w:rPr>
        <w:t>ひつよう</w:t>
      </w:r>
      <w:r w:rsidR="00AD74B6" w:rsidRPr="009644D3">
        <w:rPr>
          <w:rFonts w:hint="eastAsia"/>
          <w:color w:val="000000" w:themeColor="text1"/>
          <w:sz w:val="20"/>
          <w:szCs w:val="20"/>
        </w:rPr>
        <w:t>とする</w:t>
      </w:r>
    </w:p>
    <w:p w:rsidR="00AD74B6" w:rsidRPr="009644D3" w:rsidRDefault="00AD74B6" w:rsidP="00AD74B6">
      <w:pPr>
        <w:widowControl/>
        <w:spacing w:line="260" w:lineRule="exact"/>
        <w:jc w:val="left"/>
        <w:rPr>
          <w:color w:val="000000" w:themeColor="text1"/>
          <w:sz w:val="20"/>
          <w:szCs w:val="20"/>
        </w:rPr>
      </w:pPr>
    </w:p>
    <w:p w:rsidR="00AD74B6" w:rsidRPr="009644D3" w:rsidRDefault="00103BEE" w:rsidP="000C734C">
      <w:pPr>
        <w:widowControl/>
        <w:spacing w:line="260" w:lineRule="exact"/>
        <w:jc w:val="left"/>
        <w:rPr>
          <w:color w:val="000000" w:themeColor="text1"/>
          <w:sz w:val="20"/>
          <w:szCs w:val="20"/>
        </w:rPr>
      </w:pPr>
      <w:r w:rsidRPr="009644D3">
        <w:rPr>
          <w:rFonts w:hint="eastAsia"/>
          <w:color w:val="000000" w:themeColor="text1"/>
          <w:sz w:val="20"/>
          <w:szCs w:val="20"/>
        </w:rPr>
        <w:t>判定基準</w:t>
      </w:r>
      <w:r w:rsidR="000C734C" w:rsidRPr="009644D3">
        <w:rPr>
          <w:color w:val="000000" w:themeColor="text1"/>
          <w:sz w:val="20"/>
          <w:szCs w:val="20"/>
        </w:rPr>
        <w:t>M</w:t>
      </w:r>
      <w:r w:rsidR="00AD74B6" w:rsidRPr="009644D3">
        <w:rPr>
          <w:rFonts w:hint="eastAsia"/>
          <w:color w:val="000000" w:themeColor="text1"/>
          <w:sz w:val="20"/>
          <w:szCs w:val="20"/>
        </w:rPr>
        <w:t xml:space="preserve">　著しい精神症状や問題行動（周辺症状）</w:t>
      </w:r>
      <w:r w:rsidR="00D32AD5" w:rsidRPr="009644D3">
        <w:rPr>
          <w:rFonts w:hint="eastAsia"/>
          <w:color w:val="000000" w:themeColor="text1"/>
          <w:sz w:val="20"/>
          <w:szCs w:val="20"/>
        </w:rPr>
        <w:t xml:space="preserve">　</w:t>
      </w:r>
      <w:r w:rsidR="00AD74B6" w:rsidRPr="009644D3">
        <w:rPr>
          <w:rFonts w:hint="eastAsia"/>
          <w:color w:val="000000" w:themeColor="text1"/>
          <w:sz w:val="20"/>
          <w:szCs w:val="20"/>
        </w:rPr>
        <w:t>あるいは重篤な身体疾患が見られ、専門医療を</w:t>
      </w:r>
      <w:r w:rsidR="00EA772E" w:rsidRPr="009644D3">
        <w:rPr>
          <w:rFonts w:hint="eastAsia"/>
          <w:color w:val="000000" w:themeColor="text1"/>
          <w:sz w:val="20"/>
          <w:szCs w:val="20"/>
        </w:rPr>
        <w:t>ひつよう</w:t>
      </w:r>
      <w:r w:rsidR="00AD74B6" w:rsidRPr="009644D3">
        <w:rPr>
          <w:rFonts w:hint="eastAsia"/>
          <w:color w:val="000000" w:themeColor="text1"/>
          <w:sz w:val="20"/>
          <w:szCs w:val="20"/>
        </w:rPr>
        <w:t>とする</w:t>
      </w:r>
    </w:p>
    <w:p w:rsidR="008C0F37" w:rsidRPr="009644D3" w:rsidRDefault="00AD74B6" w:rsidP="000C734C">
      <w:pPr>
        <w:widowControl/>
        <w:spacing w:line="260" w:lineRule="exact"/>
        <w:jc w:val="left"/>
        <w:rPr>
          <w:color w:val="000000" w:themeColor="text1"/>
          <w:sz w:val="20"/>
          <w:szCs w:val="20"/>
        </w:rPr>
      </w:pPr>
      <w:r w:rsidRPr="009644D3">
        <w:rPr>
          <w:rFonts w:hint="eastAsia"/>
          <w:color w:val="000000" w:themeColor="text1"/>
          <w:sz w:val="20"/>
          <w:szCs w:val="20"/>
        </w:rPr>
        <w:t>資料：第八期品川区介護保険事業計画</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72576"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5" name="JAVISCODE015-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0C734C" w:rsidRPr="009644D3">
        <w:rPr>
          <w:color w:val="000000" w:themeColor="text1"/>
          <w:sz w:val="20"/>
          <w:szCs w:val="20"/>
        </w:rPr>
        <w:t>14</w:t>
      </w:r>
      <w:r w:rsidR="00BE2D99" w:rsidRPr="009644D3">
        <w:rPr>
          <w:rFonts w:hint="eastAsia"/>
          <w:color w:val="000000" w:themeColor="text1"/>
          <w:sz w:val="20"/>
          <w:szCs w:val="20"/>
        </w:rPr>
        <w:t>ページ</w:t>
      </w:r>
    </w:p>
    <w:p w:rsidR="000C734C" w:rsidRPr="009644D3" w:rsidRDefault="000C734C" w:rsidP="00336761">
      <w:pPr>
        <w:widowControl/>
        <w:spacing w:line="260" w:lineRule="exact"/>
        <w:jc w:val="left"/>
        <w:rPr>
          <w:color w:val="000000" w:themeColor="text1"/>
          <w:sz w:val="20"/>
          <w:szCs w:val="20"/>
        </w:rPr>
      </w:pPr>
    </w:p>
    <w:p w:rsidR="005A51FA" w:rsidRPr="009644D3" w:rsidRDefault="005A51FA" w:rsidP="005A51FA">
      <w:pPr>
        <w:widowControl/>
        <w:spacing w:line="260" w:lineRule="exact"/>
        <w:jc w:val="left"/>
        <w:rPr>
          <w:color w:val="000000" w:themeColor="text1"/>
          <w:sz w:val="20"/>
          <w:szCs w:val="20"/>
        </w:rPr>
      </w:pPr>
      <w:r w:rsidRPr="009644D3">
        <w:rPr>
          <w:rFonts w:hint="eastAsia"/>
          <w:color w:val="000000" w:themeColor="text1"/>
          <w:sz w:val="20"/>
          <w:szCs w:val="20"/>
        </w:rPr>
        <w:t>まる③　障害者数の推移</w:t>
      </w:r>
    </w:p>
    <w:p w:rsidR="000C734C" w:rsidRPr="009644D3" w:rsidRDefault="005A51FA" w:rsidP="005A51FA">
      <w:pPr>
        <w:widowControl/>
        <w:spacing w:line="260" w:lineRule="exact"/>
        <w:jc w:val="left"/>
        <w:rPr>
          <w:color w:val="000000" w:themeColor="text1"/>
          <w:sz w:val="20"/>
          <w:szCs w:val="20"/>
        </w:rPr>
      </w:pPr>
      <w:r w:rsidRPr="009644D3">
        <w:rPr>
          <w:rFonts w:hint="eastAsia"/>
          <w:color w:val="000000" w:themeColor="text1"/>
          <w:sz w:val="20"/>
          <w:szCs w:val="20"/>
        </w:rPr>
        <w:t xml:space="preserve">　知的障害および</w:t>
      </w:r>
      <w:r w:rsidR="0031688A" w:rsidRPr="009644D3">
        <w:rPr>
          <w:rFonts w:hint="eastAsia"/>
          <w:color w:val="000000" w:themeColor="text1"/>
          <w:sz w:val="20"/>
          <w:szCs w:val="20"/>
        </w:rPr>
        <w:t xml:space="preserve">　</w:t>
      </w:r>
      <w:r w:rsidRPr="009644D3">
        <w:rPr>
          <w:rFonts w:hint="eastAsia"/>
          <w:color w:val="000000" w:themeColor="text1"/>
          <w:sz w:val="20"/>
          <w:szCs w:val="20"/>
        </w:rPr>
        <w:t>精神障害の手帳所持者数は</w:t>
      </w:r>
      <w:r w:rsidR="0031688A" w:rsidRPr="009644D3">
        <w:rPr>
          <w:rFonts w:hint="eastAsia"/>
          <w:color w:val="000000" w:themeColor="text1"/>
          <w:sz w:val="20"/>
          <w:szCs w:val="20"/>
        </w:rPr>
        <w:t xml:space="preserve">　</w:t>
      </w:r>
      <w:r w:rsidRPr="009644D3">
        <w:rPr>
          <w:rFonts w:hint="eastAsia"/>
          <w:color w:val="000000" w:themeColor="text1"/>
          <w:sz w:val="20"/>
          <w:szCs w:val="20"/>
        </w:rPr>
        <w:t>いずれも年々増加しています。</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p>
    <w:p w:rsidR="000C734C" w:rsidRPr="009644D3" w:rsidRDefault="005A51FA" w:rsidP="000C734C">
      <w:pPr>
        <w:widowControl/>
        <w:spacing w:line="260" w:lineRule="exact"/>
        <w:jc w:val="left"/>
        <w:rPr>
          <w:color w:val="000000" w:themeColor="text1"/>
          <w:sz w:val="20"/>
          <w:szCs w:val="20"/>
        </w:rPr>
      </w:pPr>
      <w:r w:rsidRPr="009644D3">
        <w:rPr>
          <w:color w:val="000000" w:themeColor="text1"/>
          <w:sz w:val="20"/>
          <w:szCs w:val="20"/>
        </w:rPr>
        <w:t>愛の手帳所持者数の推移</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 xml:space="preserve"> 2016</w:t>
      </w:r>
      <w:r w:rsidR="005A51FA" w:rsidRPr="009644D3">
        <w:rPr>
          <w:color w:val="000000" w:themeColor="text1"/>
          <w:sz w:val="20"/>
          <w:szCs w:val="20"/>
        </w:rPr>
        <w:t>年度</w:t>
      </w:r>
      <w:r w:rsidRPr="009644D3">
        <w:rPr>
          <w:rFonts w:hint="eastAsia"/>
          <w:color w:val="000000" w:themeColor="text1"/>
          <w:sz w:val="20"/>
          <w:szCs w:val="20"/>
        </w:rPr>
        <w:t>（</w:t>
      </w:r>
      <w:r w:rsidR="005A51FA" w:rsidRPr="009644D3">
        <w:rPr>
          <w:rFonts w:hint="eastAsia"/>
          <w:color w:val="000000" w:themeColor="text1"/>
          <w:sz w:val="20"/>
          <w:szCs w:val="20"/>
        </w:rPr>
        <w:t>平成</w:t>
      </w:r>
      <w:r w:rsidRPr="009644D3">
        <w:rPr>
          <w:color w:val="000000" w:themeColor="text1"/>
          <w:sz w:val="20"/>
          <w:szCs w:val="20"/>
        </w:rPr>
        <w:t>28</w:t>
      </w:r>
      <w:r w:rsidR="005A51FA" w:rsidRPr="009644D3">
        <w:rPr>
          <w:color w:val="000000" w:themeColor="text1"/>
          <w:sz w:val="20"/>
          <w:szCs w:val="20"/>
        </w:rPr>
        <w:t>年度</w:t>
      </w:r>
      <w:r w:rsidRPr="009644D3">
        <w:rPr>
          <w:color w:val="000000" w:themeColor="text1"/>
          <w:sz w:val="20"/>
          <w:szCs w:val="20"/>
        </w:rPr>
        <w:t>）</w:t>
      </w:r>
    </w:p>
    <w:p w:rsidR="000C734C" w:rsidRPr="009644D3" w:rsidRDefault="000C734C" w:rsidP="000C734C">
      <w:pPr>
        <w:widowControl/>
        <w:spacing w:line="260" w:lineRule="exact"/>
        <w:jc w:val="left"/>
        <w:rPr>
          <w:color w:val="000000" w:themeColor="text1"/>
          <w:sz w:val="20"/>
          <w:szCs w:val="20"/>
        </w:rPr>
      </w:pPr>
      <w:r w:rsidRPr="009644D3">
        <w:rPr>
          <w:rFonts w:hint="eastAsia"/>
          <w:color w:val="000000" w:themeColor="text1"/>
          <w:sz w:val="20"/>
          <w:szCs w:val="20"/>
        </w:rPr>
        <w:t>1,807</w:t>
      </w:r>
      <w:r w:rsidR="005A51FA" w:rsidRPr="009644D3">
        <w:rPr>
          <w:rFonts w:hint="eastAsia"/>
          <w:color w:val="000000" w:themeColor="text1"/>
          <w:sz w:val="20"/>
          <w:szCs w:val="20"/>
        </w:rPr>
        <w:t>人</w:t>
      </w:r>
    </w:p>
    <w:p w:rsidR="00D0059E" w:rsidRPr="009644D3" w:rsidRDefault="00D0059E"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2017</w:t>
      </w:r>
      <w:r w:rsidR="005A51FA" w:rsidRPr="009644D3">
        <w:rPr>
          <w:color w:val="000000" w:themeColor="text1"/>
          <w:sz w:val="20"/>
          <w:szCs w:val="20"/>
        </w:rPr>
        <w:t>年度</w:t>
      </w:r>
      <w:r w:rsidRPr="009644D3">
        <w:rPr>
          <w:rFonts w:hint="eastAsia"/>
          <w:color w:val="000000" w:themeColor="text1"/>
          <w:sz w:val="20"/>
          <w:szCs w:val="20"/>
        </w:rPr>
        <w:t>（</w:t>
      </w:r>
      <w:r w:rsidR="005A51FA" w:rsidRPr="009644D3">
        <w:rPr>
          <w:rFonts w:hint="eastAsia"/>
          <w:color w:val="000000" w:themeColor="text1"/>
          <w:sz w:val="20"/>
          <w:szCs w:val="20"/>
        </w:rPr>
        <w:t>平成</w:t>
      </w:r>
      <w:r w:rsidRPr="009644D3">
        <w:rPr>
          <w:color w:val="000000" w:themeColor="text1"/>
          <w:sz w:val="20"/>
          <w:szCs w:val="20"/>
        </w:rPr>
        <w:t>29</w:t>
      </w:r>
      <w:r w:rsidR="005A51FA" w:rsidRPr="009644D3">
        <w:rPr>
          <w:color w:val="000000" w:themeColor="text1"/>
          <w:sz w:val="20"/>
          <w:szCs w:val="20"/>
        </w:rPr>
        <w:t>年度</w:t>
      </w:r>
      <w:r w:rsidRPr="009644D3">
        <w:rPr>
          <w:color w:val="000000" w:themeColor="text1"/>
          <w:sz w:val="20"/>
          <w:szCs w:val="20"/>
        </w:rPr>
        <w:t>）</w:t>
      </w: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 xml:space="preserve"> 1,876</w:t>
      </w:r>
      <w:r w:rsidR="005A51FA" w:rsidRPr="009644D3">
        <w:rPr>
          <w:rFonts w:hint="eastAsia"/>
          <w:color w:val="000000" w:themeColor="text1"/>
          <w:sz w:val="20"/>
          <w:szCs w:val="20"/>
        </w:rPr>
        <w:t>人</w:t>
      </w:r>
    </w:p>
    <w:p w:rsidR="00D0059E" w:rsidRPr="009644D3" w:rsidRDefault="00D0059E"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2018</w:t>
      </w:r>
      <w:r w:rsidR="005A51FA" w:rsidRPr="009644D3">
        <w:rPr>
          <w:color w:val="000000" w:themeColor="text1"/>
          <w:sz w:val="20"/>
          <w:szCs w:val="20"/>
        </w:rPr>
        <w:t>年度</w:t>
      </w:r>
      <w:r w:rsidRPr="009644D3">
        <w:rPr>
          <w:rFonts w:hint="eastAsia"/>
          <w:color w:val="000000" w:themeColor="text1"/>
          <w:sz w:val="20"/>
          <w:szCs w:val="20"/>
        </w:rPr>
        <w:t>（</w:t>
      </w:r>
      <w:r w:rsidR="005A51FA" w:rsidRPr="009644D3">
        <w:rPr>
          <w:rFonts w:hint="eastAsia"/>
          <w:color w:val="000000" w:themeColor="text1"/>
          <w:sz w:val="20"/>
          <w:szCs w:val="20"/>
        </w:rPr>
        <w:t>平成</w:t>
      </w:r>
      <w:r w:rsidRPr="009644D3">
        <w:rPr>
          <w:color w:val="000000" w:themeColor="text1"/>
          <w:sz w:val="20"/>
          <w:szCs w:val="20"/>
        </w:rPr>
        <w:t>30</w:t>
      </w:r>
      <w:r w:rsidR="005A51FA" w:rsidRPr="009644D3">
        <w:rPr>
          <w:color w:val="000000" w:themeColor="text1"/>
          <w:sz w:val="20"/>
          <w:szCs w:val="20"/>
        </w:rPr>
        <w:t>年度</w:t>
      </w:r>
      <w:r w:rsidRPr="009644D3">
        <w:rPr>
          <w:color w:val="000000" w:themeColor="text1"/>
          <w:sz w:val="20"/>
          <w:szCs w:val="20"/>
        </w:rPr>
        <w:t>）</w:t>
      </w: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 xml:space="preserve"> 1,925</w:t>
      </w:r>
      <w:r w:rsidR="005A51FA" w:rsidRPr="009644D3">
        <w:rPr>
          <w:rFonts w:hint="eastAsia"/>
          <w:color w:val="000000" w:themeColor="text1"/>
          <w:sz w:val="20"/>
          <w:szCs w:val="20"/>
        </w:rPr>
        <w:t>人</w:t>
      </w:r>
    </w:p>
    <w:p w:rsidR="00D0059E" w:rsidRPr="009644D3" w:rsidRDefault="00D0059E"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2019</w:t>
      </w:r>
      <w:r w:rsidR="005A51FA" w:rsidRPr="009644D3">
        <w:rPr>
          <w:color w:val="000000" w:themeColor="text1"/>
          <w:sz w:val="20"/>
          <w:szCs w:val="20"/>
        </w:rPr>
        <w:t>年度</w:t>
      </w:r>
      <w:r w:rsidRPr="009644D3">
        <w:rPr>
          <w:rFonts w:hint="eastAsia"/>
          <w:color w:val="000000" w:themeColor="text1"/>
          <w:sz w:val="20"/>
          <w:szCs w:val="20"/>
        </w:rPr>
        <w:t>（</w:t>
      </w:r>
      <w:r w:rsidR="005A51FA" w:rsidRPr="009644D3">
        <w:rPr>
          <w:rFonts w:hint="eastAsia"/>
          <w:color w:val="000000" w:themeColor="text1"/>
          <w:sz w:val="20"/>
          <w:szCs w:val="20"/>
        </w:rPr>
        <w:t>令和元年度</w:t>
      </w:r>
      <w:r w:rsidRPr="009644D3">
        <w:rPr>
          <w:rFonts w:hint="eastAsia"/>
          <w:color w:val="000000" w:themeColor="text1"/>
          <w:sz w:val="20"/>
          <w:szCs w:val="20"/>
        </w:rPr>
        <w:t>）</w:t>
      </w: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1,939</w:t>
      </w:r>
      <w:r w:rsidR="005A51FA" w:rsidRPr="009644D3">
        <w:rPr>
          <w:rFonts w:hint="eastAsia"/>
          <w:color w:val="000000" w:themeColor="text1"/>
          <w:sz w:val="20"/>
          <w:szCs w:val="20"/>
        </w:rPr>
        <w:t>人</w:t>
      </w:r>
    </w:p>
    <w:p w:rsidR="00D0059E" w:rsidRPr="009644D3" w:rsidRDefault="00D0059E"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2020</w:t>
      </w:r>
      <w:r w:rsidR="005A51FA" w:rsidRPr="009644D3">
        <w:rPr>
          <w:color w:val="000000" w:themeColor="text1"/>
          <w:sz w:val="20"/>
          <w:szCs w:val="20"/>
        </w:rPr>
        <w:t>年度</w:t>
      </w:r>
      <w:r w:rsidRPr="009644D3">
        <w:rPr>
          <w:rFonts w:hint="eastAsia"/>
          <w:color w:val="000000" w:themeColor="text1"/>
          <w:sz w:val="20"/>
          <w:szCs w:val="20"/>
        </w:rPr>
        <w:t>（</w:t>
      </w:r>
      <w:r w:rsidR="005A51FA" w:rsidRPr="009644D3">
        <w:rPr>
          <w:rFonts w:hint="eastAsia"/>
          <w:color w:val="000000" w:themeColor="text1"/>
          <w:sz w:val="20"/>
          <w:szCs w:val="20"/>
        </w:rPr>
        <w:t>令和</w:t>
      </w:r>
      <w:r w:rsidRPr="009644D3">
        <w:rPr>
          <w:rFonts w:hint="eastAsia"/>
          <w:color w:val="000000" w:themeColor="text1"/>
          <w:sz w:val="20"/>
          <w:szCs w:val="20"/>
        </w:rPr>
        <w:t>２</w:t>
      </w:r>
      <w:r w:rsidR="005A51FA" w:rsidRPr="009644D3">
        <w:rPr>
          <w:rFonts w:hint="eastAsia"/>
          <w:color w:val="000000" w:themeColor="text1"/>
          <w:sz w:val="20"/>
          <w:szCs w:val="20"/>
        </w:rPr>
        <w:t>年度</w:t>
      </w:r>
      <w:r w:rsidRPr="009644D3">
        <w:rPr>
          <w:rFonts w:hint="eastAsia"/>
          <w:color w:val="000000" w:themeColor="text1"/>
          <w:sz w:val="20"/>
          <w:szCs w:val="20"/>
        </w:rPr>
        <w:t>）</w:t>
      </w: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 xml:space="preserve"> 1,980</w:t>
      </w:r>
      <w:r w:rsidR="005A51FA" w:rsidRPr="009644D3">
        <w:rPr>
          <w:rFonts w:hint="eastAsia"/>
          <w:color w:val="000000" w:themeColor="text1"/>
          <w:sz w:val="20"/>
          <w:szCs w:val="20"/>
        </w:rPr>
        <w:t>人</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p>
    <w:p w:rsidR="005A51FA" w:rsidRPr="009644D3" w:rsidRDefault="005A51FA" w:rsidP="005A51FA">
      <w:pPr>
        <w:widowControl/>
        <w:spacing w:line="260" w:lineRule="exact"/>
        <w:jc w:val="left"/>
        <w:rPr>
          <w:color w:val="000000" w:themeColor="text1"/>
          <w:sz w:val="20"/>
          <w:szCs w:val="20"/>
        </w:rPr>
      </w:pPr>
      <w:r w:rsidRPr="009644D3">
        <w:rPr>
          <w:rFonts w:hint="eastAsia"/>
          <w:color w:val="000000" w:themeColor="text1"/>
          <w:sz w:val="20"/>
          <w:szCs w:val="20"/>
        </w:rPr>
        <w:t>※</w:t>
      </w:r>
      <w:r w:rsidRPr="009644D3">
        <w:rPr>
          <w:color w:val="000000" w:themeColor="text1"/>
          <w:sz w:val="20"/>
          <w:szCs w:val="20"/>
        </w:rPr>
        <w:t>愛の手帳は、知的障害者</w:t>
      </w:r>
      <w:r w:rsidR="00C52992" w:rsidRPr="009644D3">
        <w:rPr>
          <w:rFonts w:hint="eastAsia"/>
          <w:color w:val="000000" w:themeColor="text1"/>
          <w:sz w:val="20"/>
          <w:szCs w:val="20"/>
        </w:rPr>
        <w:t xml:space="preserve">　</w:t>
      </w:r>
      <w:r w:rsidRPr="009644D3">
        <w:rPr>
          <w:color w:val="000000" w:themeColor="text1"/>
          <w:sz w:val="20"/>
          <w:szCs w:val="20"/>
        </w:rPr>
        <w:t>（</w:t>
      </w:r>
      <w:r w:rsidR="00C52992" w:rsidRPr="009644D3">
        <w:rPr>
          <w:rFonts w:hint="eastAsia"/>
          <w:color w:val="000000" w:themeColor="text1"/>
          <w:sz w:val="20"/>
          <w:szCs w:val="20"/>
        </w:rPr>
        <w:t>じ</w:t>
      </w:r>
      <w:r w:rsidRPr="009644D3">
        <w:rPr>
          <w:color w:val="000000" w:themeColor="text1"/>
          <w:sz w:val="20"/>
          <w:szCs w:val="20"/>
        </w:rPr>
        <w:t>）</w:t>
      </w:r>
      <w:r w:rsidR="00C52992" w:rsidRPr="009644D3">
        <w:rPr>
          <w:rFonts w:hint="eastAsia"/>
          <w:color w:val="000000" w:themeColor="text1"/>
          <w:sz w:val="20"/>
          <w:szCs w:val="20"/>
        </w:rPr>
        <w:t xml:space="preserve">　</w:t>
      </w:r>
      <w:r w:rsidRPr="009644D3">
        <w:rPr>
          <w:color w:val="000000" w:themeColor="text1"/>
          <w:sz w:val="20"/>
          <w:szCs w:val="20"/>
        </w:rPr>
        <w:t>が各種の援護を受けるために</w:t>
      </w:r>
      <w:r w:rsidR="00EA772E" w:rsidRPr="009644D3">
        <w:rPr>
          <w:color w:val="000000" w:themeColor="text1"/>
          <w:sz w:val="20"/>
          <w:szCs w:val="20"/>
        </w:rPr>
        <w:t>ひつよう</w:t>
      </w:r>
      <w:r w:rsidRPr="009644D3">
        <w:rPr>
          <w:color w:val="000000" w:themeColor="text1"/>
          <w:sz w:val="20"/>
          <w:szCs w:val="20"/>
        </w:rPr>
        <w:t>な手帳として、東京都が独自に設けてお</w:t>
      </w:r>
      <w:r w:rsidRPr="009644D3">
        <w:rPr>
          <w:rFonts w:hint="eastAsia"/>
          <w:color w:val="000000" w:themeColor="text1"/>
          <w:sz w:val="20"/>
          <w:szCs w:val="20"/>
        </w:rPr>
        <w:t>り、知能測定値・社会性・基本的生活作業力等を</w:t>
      </w:r>
      <w:r w:rsidR="00C52992" w:rsidRPr="009644D3">
        <w:rPr>
          <w:rFonts w:hint="eastAsia"/>
          <w:color w:val="000000" w:themeColor="text1"/>
          <w:sz w:val="20"/>
          <w:szCs w:val="20"/>
        </w:rPr>
        <w:t xml:space="preserve">　</w:t>
      </w:r>
      <w:r w:rsidRPr="009644D3">
        <w:rPr>
          <w:rFonts w:hint="eastAsia"/>
          <w:color w:val="000000" w:themeColor="text1"/>
          <w:sz w:val="20"/>
          <w:szCs w:val="20"/>
        </w:rPr>
        <w:t>年齢に応じて総合的に判断しています。</w:t>
      </w:r>
    </w:p>
    <w:p w:rsidR="000C734C" w:rsidRPr="009644D3" w:rsidRDefault="00C52992" w:rsidP="005A51FA">
      <w:pPr>
        <w:widowControl/>
        <w:spacing w:line="260" w:lineRule="exact"/>
        <w:jc w:val="left"/>
        <w:rPr>
          <w:color w:val="000000" w:themeColor="text1"/>
          <w:sz w:val="20"/>
          <w:szCs w:val="20"/>
        </w:rPr>
      </w:pPr>
      <w:r w:rsidRPr="009644D3">
        <w:rPr>
          <w:rFonts w:hint="eastAsia"/>
          <w:color w:val="000000" w:themeColor="text1"/>
          <w:sz w:val="20"/>
          <w:szCs w:val="20"/>
        </w:rPr>
        <w:t>しりょう</w:t>
      </w:r>
      <w:r w:rsidR="005A51FA" w:rsidRPr="009644D3">
        <w:rPr>
          <w:rFonts w:hint="eastAsia"/>
          <w:color w:val="000000" w:themeColor="text1"/>
          <w:sz w:val="20"/>
          <w:szCs w:val="20"/>
        </w:rPr>
        <w:t>：品川区の福祉（各年４月１日現在）</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p>
    <w:p w:rsidR="000C734C" w:rsidRPr="009644D3" w:rsidRDefault="005A51FA" w:rsidP="000C734C">
      <w:pPr>
        <w:widowControl/>
        <w:spacing w:line="260" w:lineRule="exact"/>
        <w:jc w:val="left"/>
        <w:rPr>
          <w:color w:val="000000" w:themeColor="text1"/>
          <w:sz w:val="20"/>
          <w:szCs w:val="20"/>
        </w:rPr>
      </w:pPr>
      <w:r w:rsidRPr="009644D3">
        <w:rPr>
          <w:color w:val="000000" w:themeColor="text1"/>
          <w:sz w:val="20"/>
          <w:szCs w:val="20"/>
        </w:rPr>
        <w:t>精神障害者保健福祉手帳所持者数の推移</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2016</w:t>
      </w:r>
      <w:r w:rsidR="005A51FA" w:rsidRPr="009644D3">
        <w:rPr>
          <w:color w:val="000000" w:themeColor="text1"/>
          <w:sz w:val="20"/>
          <w:szCs w:val="20"/>
        </w:rPr>
        <w:t>年度</w:t>
      </w:r>
      <w:r w:rsidRPr="009644D3">
        <w:rPr>
          <w:rFonts w:hint="eastAsia"/>
          <w:color w:val="000000" w:themeColor="text1"/>
          <w:sz w:val="20"/>
          <w:szCs w:val="20"/>
        </w:rPr>
        <w:t>（</w:t>
      </w:r>
      <w:r w:rsidR="005A51FA" w:rsidRPr="009644D3">
        <w:rPr>
          <w:rFonts w:hint="eastAsia"/>
          <w:color w:val="000000" w:themeColor="text1"/>
          <w:sz w:val="20"/>
          <w:szCs w:val="20"/>
        </w:rPr>
        <w:t>平成</w:t>
      </w:r>
      <w:r w:rsidRPr="009644D3">
        <w:rPr>
          <w:color w:val="000000" w:themeColor="text1"/>
          <w:sz w:val="20"/>
          <w:szCs w:val="20"/>
        </w:rPr>
        <w:t>28</w:t>
      </w:r>
      <w:r w:rsidR="005A51FA" w:rsidRPr="009644D3">
        <w:rPr>
          <w:color w:val="000000" w:themeColor="text1"/>
          <w:sz w:val="20"/>
          <w:szCs w:val="20"/>
        </w:rPr>
        <w:t>年度</w:t>
      </w:r>
      <w:r w:rsidRPr="009644D3">
        <w:rPr>
          <w:color w:val="000000" w:themeColor="text1"/>
          <w:sz w:val="20"/>
          <w:szCs w:val="20"/>
        </w:rPr>
        <w:t>）</w:t>
      </w: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1,955</w:t>
      </w:r>
      <w:r w:rsidR="005A51FA" w:rsidRPr="009644D3">
        <w:rPr>
          <w:rFonts w:hint="eastAsia"/>
          <w:color w:val="000000" w:themeColor="text1"/>
          <w:sz w:val="20"/>
          <w:szCs w:val="20"/>
        </w:rPr>
        <w:t>人</w:t>
      </w:r>
    </w:p>
    <w:p w:rsidR="00D0059E" w:rsidRPr="009644D3" w:rsidRDefault="00D0059E"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2017</w:t>
      </w:r>
      <w:r w:rsidR="005A51FA" w:rsidRPr="009644D3">
        <w:rPr>
          <w:color w:val="000000" w:themeColor="text1"/>
          <w:sz w:val="20"/>
          <w:szCs w:val="20"/>
        </w:rPr>
        <w:t>年度</w:t>
      </w:r>
      <w:r w:rsidRPr="009644D3">
        <w:rPr>
          <w:rFonts w:hint="eastAsia"/>
          <w:color w:val="000000" w:themeColor="text1"/>
          <w:sz w:val="20"/>
          <w:szCs w:val="20"/>
        </w:rPr>
        <w:t>（</w:t>
      </w:r>
      <w:r w:rsidR="005A51FA" w:rsidRPr="009644D3">
        <w:rPr>
          <w:rFonts w:hint="eastAsia"/>
          <w:color w:val="000000" w:themeColor="text1"/>
          <w:sz w:val="20"/>
          <w:szCs w:val="20"/>
        </w:rPr>
        <w:t>平成</w:t>
      </w:r>
      <w:r w:rsidRPr="009644D3">
        <w:rPr>
          <w:color w:val="000000" w:themeColor="text1"/>
          <w:sz w:val="20"/>
          <w:szCs w:val="20"/>
        </w:rPr>
        <w:t>29</w:t>
      </w:r>
      <w:r w:rsidR="005A51FA" w:rsidRPr="009644D3">
        <w:rPr>
          <w:color w:val="000000" w:themeColor="text1"/>
          <w:sz w:val="20"/>
          <w:szCs w:val="20"/>
        </w:rPr>
        <w:t>年度</w:t>
      </w:r>
      <w:r w:rsidRPr="009644D3">
        <w:rPr>
          <w:color w:val="000000" w:themeColor="text1"/>
          <w:sz w:val="20"/>
          <w:szCs w:val="20"/>
        </w:rPr>
        <w:t>）</w:t>
      </w: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2,164</w:t>
      </w:r>
      <w:r w:rsidR="005A51FA" w:rsidRPr="009644D3">
        <w:rPr>
          <w:rFonts w:hint="eastAsia"/>
          <w:color w:val="000000" w:themeColor="text1"/>
          <w:sz w:val="20"/>
          <w:szCs w:val="20"/>
        </w:rPr>
        <w:t>人</w:t>
      </w:r>
    </w:p>
    <w:p w:rsidR="00D0059E" w:rsidRPr="009644D3" w:rsidRDefault="00D0059E"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2018</w:t>
      </w:r>
      <w:r w:rsidR="005A51FA" w:rsidRPr="009644D3">
        <w:rPr>
          <w:color w:val="000000" w:themeColor="text1"/>
          <w:sz w:val="20"/>
          <w:szCs w:val="20"/>
        </w:rPr>
        <w:t>年度</w:t>
      </w:r>
      <w:r w:rsidRPr="009644D3">
        <w:rPr>
          <w:rFonts w:hint="eastAsia"/>
          <w:color w:val="000000" w:themeColor="text1"/>
          <w:sz w:val="20"/>
          <w:szCs w:val="20"/>
        </w:rPr>
        <w:t>（</w:t>
      </w:r>
      <w:r w:rsidR="005A51FA" w:rsidRPr="009644D3">
        <w:rPr>
          <w:rFonts w:hint="eastAsia"/>
          <w:color w:val="000000" w:themeColor="text1"/>
          <w:sz w:val="20"/>
          <w:szCs w:val="20"/>
        </w:rPr>
        <w:t>平成</w:t>
      </w:r>
      <w:r w:rsidRPr="009644D3">
        <w:rPr>
          <w:color w:val="000000" w:themeColor="text1"/>
          <w:sz w:val="20"/>
          <w:szCs w:val="20"/>
        </w:rPr>
        <w:t>30</w:t>
      </w:r>
      <w:r w:rsidR="005A51FA" w:rsidRPr="009644D3">
        <w:rPr>
          <w:color w:val="000000" w:themeColor="text1"/>
          <w:sz w:val="20"/>
          <w:szCs w:val="20"/>
        </w:rPr>
        <w:t>年度</w:t>
      </w:r>
      <w:r w:rsidRPr="009644D3">
        <w:rPr>
          <w:color w:val="000000" w:themeColor="text1"/>
          <w:sz w:val="20"/>
          <w:szCs w:val="20"/>
        </w:rPr>
        <w:t>）</w:t>
      </w: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2,401</w:t>
      </w:r>
      <w:r w:rsidR="005A51FA" w:rsidRPr="009644D3">
        <w:rPr>
          <w:rFonts w:hint="eastAsia"/>
          <w:color w:val="000000" w:themeColor="text1"/>
          <w:sz w:val="20"/>
          <w:szCs w:val="20"/>
        </w:rPr>
        <w:t>人</w:t>
      </w:r>
    </w:p>
    <w:p w:rsidR="00D0059E" w:rsidRPr="009644D3" w:rsidRDefault="00D0059E"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2019</w:t>
      </w:r>
      <w:r w:rsidR="005A51FA" w:rsidRPr="009644D3">
        <w:rPr>
          <w:color w:val="000000" w:themeColor="text1"/>
          <w:sz w:val="20"/>
          <w:szCs w:val="20"/>
        </w:rPr>
        <w:t>年度</w:t>
      </w:r>
      <w:r w:rsidRPr="009644D3">
        <w:rPr>
          <w:rFonts w:hint="eastAsia"/>
          <w:color w:val="000000" w:themeColor="text1"/>
          <w:sz w:val="20"/>
          <w:szCs w:val="20"/>
        </w:rPr>
        <w:t>（</w:t>
      </w:r>
      <w:r w:rsidR="005A51FA" w:rsidRPr="009644D3">
        <w:rPr>
          <w:rFonts w:hint="eastAsia"/>
          <w:color w:val="000000" w:themeColor="text1"/>
          <w:sz w:val="20"/>
          <w:szCs w:val="20"/>
        </w:rPr>
        <w:t>令和</w:t>
      </w:r>
      <w:r w:rsidR="00C52992" w:rsidRPr="009644D3">
        <w:rPr>
          <w:rFonts w:hint="eastAsia"/>
          <w:color w:val="000000" w:themeColor="text1"/>
          <w:sz w:val="20"/>
          <w:szCs w:val="20"/>
        </w:rPr>
        <w:t>元</w:t>
      </w:r>
      <w:r w:rsidR="005A51FA" w:rsidRPr="009644D3">
        <w:rPr>
          <w:rFonts w:hint="eastAsia"/>
          <w:color w:val="000000" w:themeColor="text1"/>
          <w:sz w:val="20"/>
          <w:szCs w:val="20"/>
        </w:rPr>
        <w:t>年度</w:t>
      </w:r>
      <w:r w:rsidRPr="009644D3">
        <w:rPr>
          <w:rFonts w:hint="eastAsia"/>
          <w:color w:val="000000" w:themeColor="text1"/>
          <w:sz w:val="20"/>
          <w:szCs w:val="20"/>
        </w:rPr>
        <w:t>）</w:t>
      </w: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2,716</w:t>
      </w:r>
      <w:r w:rsidR="005A51FA" w:rsidRPr="009644D3">
        <w:rPr>
          <w:rFonts w:hint="eastAsia"/>
          <w:color w:val="000000" w:themeColor="text1"/>
          <w:sz w:val="20"/>
          <w:szCs w:val="20"/>
        </w:rPr>
        <w:t>人</w:t>
      </w:r>
    </w:p>
    <w:p w:rsidR="00D0059E" w:rsidRPr="009644D3" w:rsidRDefault="00D0059E"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2020</w:t>
      </w:r>
      <w:r w:rsidR="005A51FA" w:rsidRPr="009644D3">
        <w:rPr>
          <w:color w:val="000000" w:themeColor="text1"/>
          <w:sz w:val="20"/>
          <w:szCs w:val="20"/>
        </w:rPr>
        <w:t>年度</w:t>
      </w:r>
      <w:r w:rsidRPr="009644D3">
        <w:rPr>
          <w:rFonts w:hint="eastAsia"/>
          <w:color w:val="000000" w:themeColor="text1"/>
          <w:sz w:val="20"/>
          <w:szCs w:val="20"/>
        </w:rPr>
        <w:t>（</w:t>
      </w:r>
      <w:r w:rsidR="005A51FA" w:rsidRPr="009644D3">
        <w:rPr>
          <w:rFonts w:hint="eastAsia"/>
          <w:color w:val="000000" w:themeColor="text1"/>
          <w:sz w:val="20"/>
          <w:szCs w:val="20"/>
        </w:rPr>
        <w:t>令和</w:t>
      </w:r>
      <w:r w:rsidRPr="009644D3">
        <w:rPr>
          <w:rFonts w:hint="eastAsia"/>
          <w:color w:val="000000" w:themeColor="text1"/>
          <w:sz w:val="20"/>
          <w:szCs w:val="20"/>
        </w:rPr>
        <w:t>２</w:t>
      </w:r>
      <w:r w:rsidR="005A51FA" w:rsidRPr="009644D3">
        <w:rPr>
          <w:rFonts w:hint="eastAsia"/>
          <w:color w:val="000000" w:themeColor="text1"/>
          <w:sz w:val="20"/>
          <w:szCs w:val="20"/>
        </w:rPr>
        <w:t>年度</w:t>
      </w:r>
      <w:r w:rsidRPr="009644D3">
        <w:rPr>
          <w:rFonts w:hint="eastAsia"/>
          <w:color w:val="000000" w:themeColor="text1"/>
          <w:sz w:val="20"/>
          <w:szCs w:val="20"/>
        </w:rPr>
        <w:t>）</w:t>
      </w:r>
    </w:p>
    <w:p w:rsidR="000C734C" w:rsidRPr="009644D3" w:rsidRDefault="000C734C" w:rsidP="000C734C">
      <w:pPr>
        <w:widowControl/>
        <w:spacing w:line="260" w:lineRule="exact"/>
        <w:jc w:val="left"/>
        <w:rPr>
          <w:color w:val="000000" w:themeColor="text1"/>
          <w:sz w:val="20"/>
          <w:szCs w:val="20"/>
        </w:rPr>
      </w:pPr>
      <w:r w:rsidRPr="009644D3">
        <w:rPr>
          <w:color w:val="000000" w:themeColor="text1"/>
          <w:sz w:val="20"/>
          <w:szCs w:val="20"/>
        </w:rPr>
        <w:t>2,983</w:t>
      </w:r>
      <w:r w:rsidR="005A51FA" w:rsidRPr="009644D3">
        <w:rPr>
          <w:rFonts w:hint="eastAsia"/>
          <w:color w:val="000000" w:themeColor="text1"/>
          <w:sz w:val="20"/>
          <w:szCs w:val="20"/>
        </w:rPr>
        <w:t>人</w:t>
      </w:r>
    </w:p>
    <w:p w:rsidR="000C734C" w:rsidRPr="009644D3" w:rsidRDefault="000C734C" w:rsidP="000C734C">
      <w:pPr>
        <w:widowControl/>
        <w:spacing w:line="260" w:lineRule="exact"/>
        <w:jc w:val="left"/>
        <w:rPr>
          <w:color w:val="000000" w:themeColor="text1"/>
          <w:sz w:val="20"/>
          <w:szCs w:val="20"/>
        </w:rPr>
      </w:pPr>
    </w:p>
    <w:p w:rsidR="000C734C" w:rsidRPr="009644D3" w:rsidRDefault="000C734C" w:rsidP="000C734C">
      <w:pPr>
        <w:widowControl/>
        <w:spacing w:line="260" w:lineRule="exact"/>
        <w:jc w:val="left"/>
        <w:rPr>
          <w:color w:val="000000" w:themeColor="text1"/>
          <w:sz w:val="20"/>
          <w:szCs w:val="20"/>
        </w:rPr>
      </w:pPr>
    </w:p>
    <w:p w:rsidR="005A51FA" w:rsidRPr="009644D3" w:rsidRDefault="005A51FA" w:rsidP="000C734C">
      <w:pPr>
        <w:widowControl/>
        <w:spacing w:line="260" w:lineRule="exact"/>
        <w:jc w:val="left"/>
        <w:rPr>
          <w:color w:val="000000" w:themeColor="text1"/>
          <w:sz w:val="20"/>
          <w:szCs w:val="20"/>
        </w:rPr>
      </w:pPr>
      <w:r w:rsidRPr="009644D3">
        <w:rPr>
          <w:rFonts w:hint="eastAsia"/>
          <w:color w:val="000000" w:themeColor="text1"/>
          <w:sz w:val="20"/>
          <w:szCs w:val="20"/>
        </w:rPr>
        <w:t>※手帳の有効期限が２年であるため、当該年度と前年度の認定者数の合計としています。</w:t>
      </w:r>
    </w:p>
    <w:p w:rsidR="008C0F37" w:rsidRPr="009644D3" w:rsidRDefault="00C52992" w:rsidP="000C734C">
      <w:pPr>
        <w:widowControl/>
        <w:spacing w:line="260" w:lineRule="exact"/>
        <w:jc w:val="left"/>
        <w:rPr>
          <w:color w:val="000000" w:themeColor="text1"/>
          <w:sz w:val="20"/>
          <w:szCs w:val="20"/>
        </w:rPr>
      </w:pPr>
      <w:r w:rsidRPr="009644D3">
        <w:rPr>
          <w:rFonts w:hint="eastAsia"/>
          <w:color w:val="000000" w:themeColor="text1"/>
          <w:sz w:val="20"/>
          <w:szCs w:val="20"/>
        </w:rPr>
        <w:t>しりょう</w:t>
      </w:r>
      <w:r w:rsidR="005A51FA" w:rsidRPr="009644D3">
        <w:rPr>
          <w:rFonts w:hint="eastAsia"/>
          <w:color w:val="000000" w:themeColor="text1"/>
          <w:sz w:val="20"/>
          <w:szCs w:val="20"/>
        </w:rPr>
        <w:t>：品川区の保健衛生と社会保険（各年３月</w:t>
      </w:r>
      <w:r w:rsidR="005A51FA" w:rsidRPr="009644D3">
        <w:rPr>
          <w:color w:val="000000" w:themeColor="text1"/>
          <w:sz w:val="20"/>
          <w:szCs w:val="20"/>
        </w:rPr>
        <w:t>31日現在）</w:t>
      </w:r>
      <w:r w:rsidR="008C0F37" w:rsidRPr="009644D3">
        <w:rPr>
          <w:color w:val="000000" w:themeColor="text1"/>
          <w:sz w:val="20"/>
          <w:szCs w:val="20"/>
        </w:rPr>
        <w:br w:type="page"/>
      </w:r>
    </w:p>
    <w:p w:rsidR="008C0F37" w:rsidRPr="009644D3" w:rsidRDefault="005C4F56" w:rsidP="00EE0F58">
      <w:pPr>
        <w:spacing w:line="200" w:lineRule="exact"/>
        <w:jc w:val="left"/>
        <w:rPr>
          <w:color w:val="000000" w:themeColor="text1"/>
          <w:sz w:val="19"/>
          <w:szCs w:val="19"/>
        </w:rPr>
      </w:pPr>
      <w:r>
        <w:rPr>
          <w:noProof/>
          <w:color w:val="000000" w:themeColor="text1"/>
          <w:sz w:val="19"/>
          <w:szCs w:val="19"/>
        </w:rPr>
        <w:drawing>
          <wp:anchor distT="0" distB="0" distL="114300" distR="114300" simplePos="0" relativeHeight="251673600"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6" name="JAVISCODE01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EE0F58" w:rsidRPr="009644D3">
        <w:rPr>
          <w:color w:val="000000" w:themeColor="text1"/>
          <w:sz w:val="19"/>
          <w:szCs w:val="19"/>
        </w:rPr>
        <w:t>15</w:t>
      </w:r>
      <w:r w:rsidR="00BE2D99" w:rsidRPr="009644D3">
        <w:rPr>
          <w:rFonts w:hint="eastAsia"/>
          <w:color w:val="000000" w:themeColor="text1"/>
          <w:sz w:val="19"/>
          <w:szCs w:val="19"/>
        </w:rPr>
        <w:t>ページ</w:t>
      </w:r>
    </w:p>
    <w:p w:rsidR="00EE0F58" w:rsidRPr="009644D3" w:rsidRDefault="00EE0F58" w:rsidP="00EE0F58">
      <w:pPr>
        <w:widowControl/>
        <w:spacing w:line="200" w:lineRule="exact"/>
        <w:jc w:val="left"/>
        <w:rPr>
          <w:color w:val="000000" w:themeColor="text1"/>
          <w:sz w:val="19"/>
          <w:szCs w:val="19"/>
        </w:rPr>
      </w:pPr>
    </w:p>
    <w:p w:rsidR="00B36814" w:rsidRPr="009644D3" w:rsidRDefault="00B36814" w:rsidP="00B36814">
      <w:pPr>
        <w:widowControl/>
        <w:spacing w:line="200" w:lineRule="exact"/>
        <w:jc w:val="left"/>
        <w:rPr>
          <w:color w:val="000000" w:themeColor="text1"/>
          <w:sz w:val="19"/>
          <w:szCs w:val="19"/>
        </w:rPr>
      </w:pPr>
      <w:r w:rsidRPr="009644D3">
        <w:rPr>
          <w:rFonts w:hint="eastAsia"/>
          <w:color w:val="000000" w:themeColor="text1"/>
          <w:sz w:val="19"/>
          <w:szCs w:val="19"/>
        </w:rPr>
        <w:t xml:space="preserve">まる④　</w:t>
      </w:r>
      <w:r w:rsidRPr="009644D3">
        <w:rPr>
          <w:color w:val="000000" w:themeColor="text1"/>
          <w:sz w:val="19"/>
          <w:szCs w:val="19"/>
        </w:rPr>
        <w:t xml:space="preserve">品川区の成年後見制度の利用に関する推移 </w:t>
      </w:r>
    </w:p>
    <w:p w:rsidR="00B36814" w:rsidRPr="009644D3" w:rsidRDefault="00B36814" w:rsidP="00B36814">
      <w:pPr>
        <w:widowControl/>
        <w:spacing w:line="200" w:lineRule="exact"/>
        <w:jc w:val="left"/>
        <w:rPr>
          <w:color w:val="000000" w:themeColor="text1"/>
          <w:sz w:val="19"/>
          <w:szCs w:val="19"/>
        </w:rPr>
      </w:pPr>
    </w:p>
    <w:p w:rsidR="00B36814" w:rsidRPr="009644D3" w:rsidRDefault="00B36814" w:rsidP="00B36814">
      <w:pPr>
        <w:widowControl/>
        <w:spacing w:line="200" w:lineRule="exact"/>
        <w:jc w:val="left"/>
        <w:rPr>
          <w:color w:val="000000" w:themeColor="text1"/>
          <w:sz w:val="19"/>
          <w:szCs w:val="19"/>
        </w:rPr>
      </w:pPr>
      <w:r w:rsidRPr="009644D3">
        <w:rPr>
          <w:rFonts w:hint="eastAsia"/>
          <w:color w:val="000000" w:themeColor="text1"/>
          <w:sz w:val="19"/>
          <w:szCs w:val="19"/>
        </w:rPr>
        <w:t>ア</w:t>
      </w:r>
      <w:r w:rsidRPr="009644D3">
        <w:rPr>
          <w:color w:val="000000" w:themeColor="text1"/>
          <w:sz w:val="19"/>
          <w:szCs w:val="19"/>
        </w:rPr>
        <w:t>)</w:t>
      </w:r>
      <w:r w:rsidRPr="009644D3">
        <w:rPr>
          <w:rFonts w:hint="eastAsia"/>
          <w:color w:val="000000" w:themeColor="text1"/>
          <w:sz w:val="19"/>
          <w:szCs w:val="19"/>
        </w:rPr>
        <w:t xml:space="preserve">　</w:t>
      </w:r>
      <w:r w:rsidRPr="009644D3">
        <w:rPr>
          <w:color w:val="000000" w:themeColor="text1"/>
          <w:sz w:val="19"/>
          <w:szCs w:val="19"/>
        </w:rPr>
        <w:t>制度に関する相談件数の推移</w:t>
      </w:r>
    </w:p>
    <w:p w:rsidR="00EE0F58" w:rsidRPr="009644D3" w:rsidRDefault="00B36814" w:rsidP="00B36814">
      <w:pPr>
        <w:widowControl/>
        <w:spacing w:line="200" w:lineRule="exact"/>
        <w:jc w:val="left"/>
        <w:rPr>
          <w:color w:val="000000" w:themeColor="text1"/>
          <w:sz w:val="19"/>
          <w:szCs w:val="19"/>
        </w:rPr>
      </w:pPr>
      <w:r w:rsidRPr="009644D3">
        <w:rPr>
          <w:rFonts w:hint="eastAsia"/>
          <w:color w:val="000000" w:themeColor="text1"/>
          <w:sz w:val="19"/>
          <w:szCs w:val="19"/>
        </w:rPr>
        <w:t xml:space="preserve">　（品川区社会福祉協議会品川成年後見センター分）</w:t>
      </w:r>
    </w:p>
    <w:p w:rsidR="00B36814" w:rsidRPr="009644D3" w:rsidRDefault="00B36814" w:rsidP="00EE0F58">
      <w:pPr>
        <w:widowControl/>
        <w:spacing w:line="200" w:lineRule="exact"/>
        <w:jc w:val="left"/>
        <w:rPr>
          <w:color w:val="000000" w:themeColor="text1"/>
          <w:sz w:val="19"/>
          <w:szCs w:val="19"/>
        </w:rPr>
      </w:pPr>
    </w:p>
    <w:p w:rsidR="00B36814" w:rsidRPr="009644D3" w:rsidRDefault="00B36814" w:rsidP="00EE0F58">
      <w:pPr>
        <w:widowControl/>
        <w:spacing w:line="200" w:lineRule="exact"/>
        <w:jc w:val="left"/>
        <w:rPr>
          <w:color w:val="000000" w:themeColor="text1"/>
          <w:sz w:val="19"/>
          <w:szCs w:val="19"/>
        </w:rPr>
      </w:pPr>
      <w:r w:rsidRPr="009644D3">
        <w:rPr>
          <w:rFonts w:hint="eastAsia"/>
          <w:color w:val="000000" w:themeColor="text1"/>
          <w:sz w:val="19"/>
          <w:szCs w:val="19"/>
        </w:rPr>
        <w:t>問合せ・相談件数</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2016</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28</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1,356</w:t>
      </w:r>
      <w:r w:rsidR="00B36814" w:rsidRPr="009644D3">
        <w:rPr>
          <w:color w:val="000000" w:themeColor="text1"/>
          <w:sz w:val="19"/>
          <w:szCs w:val="19"/>
        </w:rPr>
        <w:t>人</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2017</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29</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1,062</w:t>
      </w:r>
      <w:r w:rsidR="00B36814" w:rsidRPr="009644D3">
        <w:rPr>
          <w:color w:val="000000" w:themeColor="text1"/>
          <w:sz w:val="19"/>
          <w:szCs w:val="19"/>
        </w:rPr>
        <w:t>人</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2018</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30</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1,101</w:t>
      </w:r>
      <w:r w:rsidR="00B36814" w:rsidRPr="009644D3">
        <w:rPr>
          <w:color w:val="000000" w:themeColor="text1"/>
          <w:sz w:val="19"/>
          <w:szCs w:val="19"/>
        </w:rPr>
        <w:t>人</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2019</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令和元年度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1,248</w:t>
      </w:r>
      <w:r w:rsidR="00B36814" w:rsidRPr="009644D3">
        <w:rPr>
          <w:color w:val="000000" w:themeColor="text1"/>
          <w:sz w:val="19"/>
          <w:szCs w:val="19"/>
        </w:rPr>
        <w:t>人</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2020</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w:t>
      </w:r>
      <w:r w:rsidRPr="009644D3">
        <w:rPr>
          <w:rFonts w:hint="eastAsia"/>
          <w:color w:val="000000" w:themeColor="text1"/>
          <w:sz w:val="19"/>
          <w:szCs w:val="19"/>
        </w:rPr>
        <w:t>２</w:t>
      </w:r>
      <w:r w:rsidR="00B36814" w:rsidRPr="009644D3">
        <w:rPr>
          <w:rFonts w:hint="eastAsia"/>
          <w:color w:val="000000" w:themeColor="text1"/>
          <w:sz w:val="19"/>
          <w:szCs w:val="19"/>
        </w:rPr>
        <w:t>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1,510</w:t>
      </w:r>
      <w:r w:rsidR="00B36814" w:rsidRPr="009644D3">
        <w:rPr>
          <w:color w:val="000000" w:themeColor="text1"/>
          <w:sz w:val="19"/>
          <w:szCs w:val="19"/>
        </w:rPr>
        <w:t>人</w:t>
      </w:r>
    </w:p>
    <w:p w:rsidR="00EE0F58" w:rsidRPr="009644D3" w:rsidRDefault="00824765" w:rsidP="00EE0F58">
      <w:pPr>
        <w:widowControl/>
        <w:spacing w:line="200" w:lineRule="exact"/>
        <w:jc w:val="left"/>
        <w:rPr>
          <w:color w:val="000000" w:themeColor="text1"/>
          <w:sz w:val="19"/>
          <w:szCs w:val="19"/>
        </w:rPr>
      </w:pPr>
      <w:r w:rsidRPr="009644D3">
        <w:rPr>
          <w:rFonts w:hint="eastAsia"/>
          <w:color w:val="000000" w:themeColor="text1"/>
          <w:sz w:val="19"/>
          <w:szCs w:val="19"/>
        </w:rPr>
        <w:t>しりょう</w:t>
      </w:r>
      <w:r w:rsidR="00B36814" w:rsidRPr="009644D3">
        <w:rPr>
          <w:rFonts w:hint="eastAsia"/>
          <w:color w:val="000000" w:themeColor="text1"/>
          <w:sz w:val="19"/>
          <w:szCs w:val="19"/>
        </w:rPr>
        <w:t>：品川区の福祉（各年３月</w:t>
      </w:r>
      <w:r w:rsidR="00B36814" w:rsidRPr="009644D3">
        <w:rPr>
          <w:color w:val="000000" w:themeColor="text1"/>
          <w:sz w:val="19"/>
          <w:szCs w:val="19"/>
        </w:rPr>
        <w:t>31日現在）</w:t>
      </w:r>
    </w:p>
    <w:p w:rsidR="00EE0F58" w:rsidRPr="009644D3" w:rsidRDefault="00EE0F58" w:rsidP="00EE0F58">
      <w:pPr>
        <w:widowControl/>
        <w:spacing w:line="200" w:lineRule="exact"/>
        <w:jc w:val="left"/>
        <w:rPr>
          <w:color w:val="000000" w:themeColor="text1"/>
          <w:sz w:val="19"/>
          <w:szCs w:val="19"/>
        </w:rPr>
      </w:pPr>
    </w:p>
    <w:p w:rsidR="00EE0F58" w:rsidRPr="009644D3" w:rsidRDefault="00B36814" w:rsidP="00EE0F58">
      <w:pPr>
        <w:widowControl/>
        <w:spacing w:line="200" w:lineRule="exact"/>
        <w:jc w:val="left"/>
        <w:rPr>
          <w:color w:val="000000" w:themeColor="text1"/>
          <w:sz w:val="19"/>
          <w:szCs w:val="19"/>
        </w:rPr>
      </w:pPr>
      <w:r w:rsidRPr="009644D3">
        <w:rPr>
          <w:rFonts w:hint="eastAsia"/>
          <w:color w:val="000000" w:themeColor="text1"/>
          <w:sz w:val="19"/>
          <w:szCs w:val="19"/>
        </w:rPr>
        <w:t>イ</w:t>
      </w:r>
      <w:r w:rsidRPr="009644D3">
        <w:rPr>
          <w:color w:val="000000" w:themeColor="text1"/>
          <w:sz w:val="19"/>
          <w:szCs w:val="19"/>
        </w:rPr>
        <w:t>)</w:t>
      </w:r>
      <w:r w:rsidRPr="009644D3">
        <w:rPr>
          <w:rFonts w:hint="eastAsia"/>
          <w:color w:val="000000" w:themeColor="text1"/>
          <w:sz w:val="19"/>
          <w:szCs w:val="19"/>
        </w:rPr>
        <w:t xml:space="preserve">　</w:t>
      </w:r>
      <w:r w:rsidRPr="009644D3">
        <w:rPr>
          <w:color w:val="000000" w:themeColor="text1"/>
          <w:sz w:val="19"/>
          <w:szCs w:val="19"/>
        </w:rPr>
        <w:t>制度利用の申立件数の推移（区長申立件数）</w:t>
      </w:r>
    </w:p>
    <w:p w:rsidR="00EE0F58" w:rsidRPr="009644D3" w:rsidRDefault="00EE0F58" w:rsidP="00EE0F58">
      <w:pPr>
        <w:widowControl/>
        <w:spacing w:line="200" w:lineRule="exact"/>
        <w:jc w:val="left"/>
        <w:rPr>
          <w:color w:val="000000" w:themeColor="text1"/>
          <w:sz w:val="19"/>
          <w:szCs w:val="19"/>
        </w:rPr>
      </w:pPr>
    </w:p>
    <w:p w:rsidR="00B36814" w:rsidRPr="009644D3" w:rsidRDefault="00B36814" w:rsidP="00EE0F58">
      <w:pPr>
        <w:widowControl/>
        <w:spacing w:line="200" w:lineRule="exact"/>
        <w:jc w:val="left"/>
        <w:rPr>
          <w:color w:val="000000" w:themeColor="text1"/>
          <w:sz w:val="19"/>
          <w:szCs w:val="19"/>
        </w:rPr>
      </w:pPr>
      <w:r w:rsidRPr="009644D3">
        <w:rPr>
          <w:rFonts w:hint="eastAsia"/>
          <w:color w:val="000000" w:themeColor="text1"/>
          <w:sz w:val="19"/>
          <w:szCs w:val="19"/>
        </w:rPr>
        <w:t>高齢者</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2016</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28</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36</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2017</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29</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49</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2018</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30</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49</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2019</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令和元年度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35</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2020</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w:t>
      </w:r>
      <w:r w:rsidRPr="009644D3">
        <w:rPr>
          <w:rFonts w:hint="eastAsia"/>
          <w:color w:val="000000" w:themeColor="text1"/>
          <w:sz w:val="19"/>
          <w:szCs w:val="19"/>
        </w:rPr>
        <w:t>２</w:t>
      </w:r>
      <w:r w:rsidR="00B36814" w:rsidRPr="009644D3">
        <w:rPr>
          <w:rFonts w:hint="eastAsia"/>
          <w:color w:val="000000" w:themeColor="text1"/>
          <w:sz w:val="19"/>
          <w:szCs w:val="19"/>
        </w:rPr>
        <w:t>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21</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p>
    <w:p w:rsidR="00EE0F58" w:rsidRPr="009644D3" w:rsidRDefault="00B36814" w:rsidP="00EE0F58">
      <w:pPr>
        <w:widowControl/>
        <w:spacing w:line="200" w:lineRule="exact"/>
        <w:jc w:val="left"/>
        <w:rPr>
          <w:color w:val="000000" w:themeColor="text1"/>
          <w:sz w:val="19"/>
          <w:szCs w:val="19"/>
        </w:rPr>
      </w:pPr>
      <w:r w:rsidRPr="009644D3">
        <w:rPr>
          <w:rFonts w:hint="eastAsia"/>
          <w:color w:val="000000" w:themeColor="text1"/>
          <w:sz w:val="19"/>
          <w:szCs w:val="19"/>
        </w:rPr>
        <w:t>障害者</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2016</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28</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00D0059E" w:rsidRPr="009644D3">
        <w:rPr>
          <w:color w:val="000000" w:themeColor="text1"/>
          <w:sz w:val="19"/>
          <w:szCs w:val="19"/>
        </w:rPr>
        <w:t>知的</w:t>
      </w:r>
      <w:r w:rsidR="00D0059E" w:rsidRPr="009644D3">
        <w:rPr>
          <w:rFonts w:hint="eastAsia"/>
          <w:color w:val="000000" w:themeColor="text1"/>
          <w:sz w:val="19"/>
          <w:szCs w:val="19"/>
        </w:rPr>
        <w:t xml:space="preserve">　１件　</w:t>
      </w:r>
      <w:r w:rsidR="00D0059E" w:rsidRPr="009644D3">
        <w:rPr>
          <w:color w:val="000000" w:themeColor="text1"/>
          <w:sz w:val="19"/>
          <w:szCs w:val="19"/>
        </w:rPr>
        <w:t>精神</w:t>
      </w:r>
      <w:r w:rsidR="00D0059E" w:rsidRPr="009644D3">
        <w:rPr>
          <w:rFonts w:hint="eastAsia"/>
          <w:color w:val="000000" w:themeColor="text1"/>
          <w:sz w:val="19"/>
          <w:szCs w:val="19"/>
        </w:rPr>
        <w:t xml:space="preserve">　</w:t>
      </w:r>
      <w:r w:rsidRPr="009644D3">
        <w:rPr>
          <w:color w:val="000000" w:themeColor="text1"/>
          <w:sz w:val="19"/>
          <w:szCs w:val="19"/>
        </w:rPr>
        <w:t>１</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2017</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29</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00D0059E" w:rsidRPr="009644D3">
        <w:rPr>
          <w:color w:val="000000" w:themeColor="text1"/>
          <w:sz w:val="19"/>
          <w:szCs w:val="19"/>
        </w:rPr>
        <w:t>知的</w:t>
      </w:r>
      <w:r w:rsidR="00D0059E" w:rsidRPr="009644D3">
        <w:rPr>
          <w:rFonts w:hint="eastAsia"/>
          <w:color w:val="000000" w:themeColor="text1"/>
          <w:sz w:val="19"/>
          <w:szCs w:val="19"/>
        </w:rPr>
        <w:t xml:space="preserve">　</w:t>
      </w:r>
      <w:r w:rsidRPr="009644D3">
        <w:rPr>
          <w:color w:val="000000" w:themeColor="text1"/>
          <w:sz w:val="19"/>
          <w:szCs w:val="19"/>
        </w:rPr>
        <w:t>２</w:t>
      </w:r>
      <w:r w:rsidR="00B36814" w:rsidRPr="009644D3">
        <w:rPr>
          <w:color w:val="000000" w:themeColor="text1"/>
          <w:sz w:val="19"/>
          <w:szCs w:val="19"/>
        </w:rPr>
        <w:t>件</w:t>
      </w:r>
      <w:r w:rsidR="00D0059E" w:rsidRPr="009644D3">
        <w:rPr>
          <w:rFonts w:hint="eastAsia"/>
          <w:color w:val="000000" w:themeColor="text1"/>
          <w:sz w:val="19"/>
          <w:szCs w:val="19"/>
        </w:rPr>
        <w:t xml:space="preserve">　</w:t>
      </w:r>
      <w:r w:rsidR="00D0059E" w:rsidRPr="009644D3">
        <w:rPr>
          <w:color w:val="000000" w:themeColor="text1"/>
          <w:sz w:val="19"/>
          <w:szCs w:val="19"/>
        </w:rPr>
        <w:t>精神</w:t>
      </w:r>
      <w:r w:rsidR="00824765" w:rsidRPr="009644D3">
        <w:rPr>
          <w:rFonts w:hint="eastAsia"/>
          <w:color w:val="000000" w:themeColor="text1"/>
          <w:sz w:val="19"/>
          <w:szCs w:val="19"/>
        </w:rPr>
        <w:t xml:space="preserve">　</w:t>
      </w:r>
      <w:r w:rsidRPr="009644D3">
        <w:rPr>
          <w:color w:val="000000" w:themeColor="text1"/>
          <w:sz w:val="19"/>
          <w:szCs w:val="19"/>
        </w:rPr>
        <w:t>１</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2018</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30</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00D0059E" w:rsidRPr="009644D3">
        <w:rPr>
          <w:color w:val="000000" w:themeColor="text1"/>
          <w:sz w:val="19"/>
          <w:szCs w:val="19"/>
        </w:rPr>
        <w:t>知的</w:t>
      </w:r>
      <w:r w:rsidR="00D0059E" w:rsidRPr="009644D3">
        <w:rPr>
          <w:rFonts w:hint="eastAsia"/>
          <w:color w:val="000000" w:themeColor="text1"/>
          <w:sz w:val="19"/>
          <w:szCs w:val="19"/>
        </w:rPr>
        <w:t xml:space="preserve">　</w:t>
      </w:r>
      <w:r w:rsidRPr="009644D3">
        <w:rPr>
          <w:color w:val="000000" w:themeColor="text1"/>
          <w:sz w:val="19"/>
          <w:szCs w:val="19"/>
        </w:rPr>
        <w:t>４</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2019</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令和元年度</w:t>
      </w:r>
      <w:r w:rsidRPr="009644D3">
        <w:rPr>
          <w:rFonts w:hint="eastAsia"/>
          <w:color w:val="000000" w:themeColor="text1"/>
          <w:sz w:val="19"/>
          <w:szCs w:val="19"/>
        </w:rPr>
        <w:t>）</w:t>
      </w:r>
      <w:r w:rsidR="00D0059E" w:rsidRPr="009644D3">
        <w:rPr>
          <w:rFonts w:hint="eastAsia"/>
          <w:color w:val="000000" w:themeColor="text1"/>
          <w:sz w:val="19"/>
          <w:szCs w:val="19"/>
        </w:rPr>
        <w:t xml:space="preserve">　知的　</w:t>
      </w:r>
      <w:r w:rsidRPr="009644D3">
        <w:rPr>
          <w:rFonts w:hint="eastAsia"/>
          <w:color w:val="000000" w:themeColor="text1"/>
          <w:sz w:val="19"/>
          <w:szCs w:val="19"/>
        </w:rPr>
        <w:t>２</w:t>
      </w:r>
      <w:r w:rsidR="00B36814" w:rsidRPr="009644D3">
        <w:rPr>
          <w:rFonts w:hint="eastAsia"/>
          <w:color w:val="000000" w:themeColor="text1"/>
          <w:sz w:val="19"/>
          <w:szCs w:val="19"/>
        </w:rPr>
        <w:t>件</w:t>
      </w:r>
      <w:r w:rsidR="00D0059E" w:rsidRPr="009644D3">
        <w:rPr>
          <w:rFonts w:hint="eastAsia"/>
          <w:color w:val="000000" w:themeColor="text1"/>
          <w:sz w:val="19"/>
          <w:szCs w:val="19"/>
        </w:rPr>
        <w:t xml:space="preserve">　精神</w:t>
      </w:r>
      <w:r w:rsidR="00824765" w:rsidRPr="009644D3">
        <w:rPr>
          <w:rFonts w:hint="eastAsia"/>
          <w:color w:val="000000" w:themeColor="text1"/>
          <w:sz w:val="19"/>
          <w:szCs w:val="19"/>
        </w:rPr>
        <w:t xml:space="preserve">　</w:t>
      </w:r>
      <w:r w:rsidRPr="009644D3">
        <w:rPr>
          <w:rFonts w:hint="eastAsia"/>
          <w:color w:val="000000" w:themeColor="text1"/>
          <w:sz w:val="19"/>
          <w:szCs w:val="19"/>
        </w:rPr>
        <w:t>５</w:t>
      </w:r>
      <w:r w:rsidR="00B36814" w:rsidRPr="009644D3">
        <w:rPr>
          <w:rFonts w:hint="eastAsia"/>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2020</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w:t>
      </w:r>
      <w:r w:rsidRPr="009644D3">
        <w:rPr>
          <w:rFonts w:hint="eastAsia"/>
          <w:color w:val="000000" w:themeColor="text1"/>
          <w:sz w:val="19"/>
          <w:szCs w:val="19"/>
        </w:rPr>
        <w:t>２</w:t>
      </w:r>
      <w:r w:rsidR="00B36814" w:rsidRPr="009644D3">
        <w:rPr>
          <w:rFonts w:hint="eastAsia"/>
          <w:color w:val="000000" w:themeColor="text1"/>
          <w:sz w:val="19"/>
          <w:szCs w:val="19"/>
        </w:rPr>
        <w:t>年度</w:t>
      </w:r>
      <w:r w:rsidRPr="009644D3">
        <w:rPr>
          <w:rFonts w:hint="eastAsia"/>
          <w:color w:val="000000" w:themeColor="text1"/>
          <w:sz w:val="19"/>
          <w:szCs w:val="19"/>
        </w:rPr>
        <w:t>）</w:t>
      </w:r>
      <w:r w:rsidR="00D0059E" w:rsidRPr="009644D3">
        <w:rPr>
          <w:rFonts w:hint="eastAsia"/>
          <w:color w:val="000000" w:themeColor="text1"/>
          <w:sz w:val="19"/>
          <w:szCs w:val="19"/>
        </w:rPr>
        <w:t xml:space="preserve">　知的　</w:t>
      </w:r>
      <w:r w:rsidRPr="009644D3">
        <w:rPr>
          <w:rFonts w:hint="eastAsia"/>
          <w:color w:val="000000" w:themeColor="text1"/>
          <w:sz w:val="19"/>
          <w:szCs w:val="19"/>
        </w:rPr>
        <w:t>２</w:t>
      </w:r>
      <w:r w:rsidR="00B36814" w:rsidRPr="009644D3">
        <w:rPr>
          <w:rFonts w:hint="eastAsia"/>
          <w:color w:val="000000" w:themeColor="text1"/>
          <w:sz w:val="19"/>
          <w:szCs w:val="19"/>
        </w:rPr>
        <w:t>件</w:t>
      </w:r>
    </w:p>
    <w:p w:rsidR="00EE0F58" w:rsidRPr="009644D3" w:rsidRDefault="00824765" w:rsidP="00EE0F58">
      <w:pPr>
        <w:widowControl/>
        <w:spacing w:line="200" w:lineRule="exact"/>
        <w:jc w:val="left"/>
        <w:rPr>
          <w:color w:val="000000" w:themeColor="text1"/>
          <w:sz w:val="19"/>
          <w:szCs w:val="19"/>
        </w:rPr>
      </w:pPr>
      <w:r w:rsidRPr="009644D3">
        <w:rPr>
          <w:rFonts w:hint="eastAsia"/>
          <w:color w:val="000000" w:themeColor="text1"/>
          <w:sz w:val="19"/>
          <w:szCs w:val="19"/>
        </w:rPr>
        <w:t>しりょう</w:t>
      </w:r>
      <w:r w:rsidR="00B36814" w:rsidRPr="009644D3">
        <w:rPr>
          <w:rFonts w:hint="eastAsia"/>
          <w:color w:val="000000" w:themeColor="text1"/>
          <w:sz w:val="19"/>
          <w:szCs w:val="19"/>
        </w:rPr>
        <w:t>：品川区の福祉（各年３月</w:t>
      </w:r>
      <w:r w:rsidR="00B36814" w:rsidRPr="009644D3">
        <w:rPr>
          <w:color w:val="000000" w:themeColor="text1"/>
          <w:sz w:val="19"/>
          <w:szCs w:val="19"/>
        </w:rPr>
        <w:t>31日現在）</w:t>
      </w:r>
    </w:p>
    <w:p w:rsidR="00EE0F58" w:rsidRPr="009644D3" w:rsidRDefault="00EE0F58" w:rsidP="00EE0F58">
      <w:pPr>
        <w:widowControl/>
        <w:spacing w:line="200" w:lineRule="exact"/>
        <w:jc w:val="left"/>
        <w:rPr>
          <w:color w:val="000000" w:themeColor="text1"/>
          <w:sz w:val="19"/>
          <w:szCs w:val="19"/>
        </w:rPr>
      </w:pPr>
    </w:p>
    <w:p w:rsidR="00EE0F58" w:rsidRPr="009644D3" w:rsidRDefault="00B36814" w:rsidP="00EE0F58">
      <w:pPr>
        <w:widowControl/>
        <w:spacing w:line="200" w:lineRule="exact"/>
        <w:jc w:val="left"/>
        <w:rPr>
          <w:color w:val="000000" w:themeColor="text1"/>
          <w:sz w:val="19"/>
          <w:szCs w:val="19"/>
        </w:rPr>
      </w:pPr>
      <w:r w:rsidRPr="009644D3">
        <w:rPr>
          <w:rFonts w:hint="eastAsia"/>
          <w:color w:val="000000" w:themeColor="text1"/>
          <w:sz w:val="19"/>
          <w:szCs w:val="19"/>
        </w:rPr>
        <w:t>ウ</w:t>
      </w:r>
      <w:r w:rsidRPr="009644D3">
        <w:rPr>
          <w:color w:val="000000" w:themeColor="text1"/>
          <w:sz w:val="19"/>
          <w:szCs w:val="19"/>
        </w:rPr>
        <w:t>)</w:t>
      </w:r>
      <w:r w:rsidRPr="009644D3">
        <w:rPr>
          <w:rFonts w:hint="eastAsia"/>
          <w:color w:val="000000" w:themeColor="text1"/>
          <w:sz w:val="19"/>
          <w:szCs w:val="19"/>
        </w:rPr>
        <w:t xml:space="preserve">　</w:t>
      </w:r>
      <w:r w:rsidRPr="009644D3">
        <w:rPr>
          <w:color w:val="000000" w:themeColor="text1"/>
          <w:sz w:val="19"/>
          <w:szCs w:val="19"/>
        </w:rPr>
        <w:t>成年後見関係事件の申立件数の推移（品川区）</w:t>
      </w:r>
    </w:p>
    <w:p w:rsidR="00EE0F58" w:rsidRPr="009644D3" w:rsidRDefault="00EE0F58" w:rsidP="00EE0F58">
      <w:pPr>
        <w:widowControl/>
        <w:spacing w:line="200" w:lineRule="exact"/>
        <w:jc w:val="left"/>
        <w:rPr>
          <w:color w:val="000000" w:themeColor="text1"/>
          <w:sz w:val="19"/>
          <w:szCs w:val="19"/>
        </w:rPr>
      </w:pPr>
    </w:p>
    <w:p w:rsidR="00EE0F58" w:rsidRPr="009644D3" w:rsidRDefault="00D0059E" w:rsidP="00EE0F58">
      <w:pPr>
        <w:widowControl/>
        <w:spacing w:line="200" w:lineRule="exact"/>
        <w:jc w:val="left"/>
        <w:rPr>
          <w:color w:val="000000" w:themeColor="text1"/>
          <w:sz w:val="19"/>
          <w:szCs w:val="19"/>
        </w:rPr>
      </w:pPr>
      <w:r w:rsidRPr="009644D3">
        <w:rPr>
          <w:rFonts w:hint="eastAsia"/>
          <w:color w:val="000000" w:themeColor="text1"/>
          <w:sz w:val="19"/>
          <w:szCs w:val="19"/>
        </w:rPr>
        <w:t>成年後見</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2016</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28</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112</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2017</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29</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101</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2018</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30</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94</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2019</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令和元年度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100</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2020</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w:t>
      </w:r>
      <w:r w:rsidRPr="009644D3">
        <w:rPr>
          <w:rFonts w:hint="eastAsia"/>
          <w:color w:val="000000" w:themeColor="text1"/>
          <w:sz w:val="19"/>
          <w:szCs w:val="19"/>
        </w:rPr>
        <w:t>２</w:t>
      </w:r>
      <w:r w:rsidR="00B36814" w:rsidRPr="009644D3">
        <w:rPr>
          <w:rFonts w:hint="eastAsia"/>
          <w:color w:val="000000" w:themeColor="text1"/>
          <w:sz w:val="19"/>
          <w:szCs w:val="19"/>
        </w:rPr>
        <w:t>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86</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p>
    <w:p w:rsidR="00EE0F58" w:rsidRPr="009644D3" w:rsidRDefault="00D0059E" w:rsidP="00EE0F58">
      <w:pPr>
        <w:widowControl/>
        <w:spacing w:line="200" w:lineRule="exact"/>
        <w:jc w:val="left"/>
        <w:rPr>
          <w:color w:val="000000" w:themeColor="text1"/>
          <w:sz w:val="19"/>
          <w:szCs w:val="19"/>
        </w:rPr>
      </w:pPr>
      <w:r w:rsidRPr="009644D3">
        <w:rPr>
          <w:rFonts w:hint="eastAsia"/>
          <w:color w:val="000000" w:themeColor="text1"/>
          <w:sz w:val="19"/>
          <w:szCs w:val="19"/>
        </w:rPr>
        <w:t>保佐</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2016</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28</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16</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2017</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29</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29</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2018</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30</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21</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2019</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令和元年度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35</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2020</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w:t>
      </w:r>
      <w:r w:rsidRPr="009644D3">
        <w:rPr>
          <w:rFonts w:hint="eastAsia"/>
          <w:color w:val="000000" w:themeColor="text1"/>
          <w:sz w:val="19"/>
          <w:szCs w:val="19"/>
        </w:rPr>
        <w:t>２</w:t>
      </w:r>
      <w:r w:rsidR="00B36814" w:rsidRPr="009644D3">
        <w:rPr>
          <w:rFonts w:hint="eastAsia"/>
          <w:color w:val="000000" w:themeColor="text1"/>
          <w:sz w:val="19"/>
          <w:szCs w:val="19"/>
        </w:rPr>
        <w:t>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25</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p>
    <w:p w:rsidR="00EE0F58" w:rsidRPr="009644D3" w:rsidRDefault="00D0059E" w:rsidP="00EE0F58">
      <w:pPr>
        <w:widowControl/>
        <w:spacing w:line="200" w:lineRule="exact"/>
        <w:jc w:val="left"/>
        <w:rPr>
          <w:color w:val="000000" w:themeColor="text1"/>
          <w:sz w:val="19"/>
          <w:szCs w:val="19"/>
        </w:rPr>
      </w:pPr>
      <w:r w:rsidRPr="009644D3">
        <w:rPr>
          <w:rFonts w:hint="eastAsia"/>
          <w:color w:val="000000" w:themeColor="text1"/>
          <w:sz w:val="19"/>
          <w:szCs w:val="19"/>
        </w:rPr>
        <w:t>補助</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2016</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28</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10</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2017</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29</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８</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2018</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30</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２</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2019</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令和元年度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15</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2020</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w:t>
      </w:r>
      <w:r w:rsidRPr="009644D3">
        <w:rPr>
          <w:rFonts w:hint="eastAsia"/>
          <w:color w:val="000000" w:themeColor="text1"/>
          <w:sz w:val="19"/>
          <w:szCs w:val="19"/>
        </w:rPr>
        <w:t>２</w:t>
      </w:r>
      <w:r w:rsidR="00B36814" w:rsidRPr="009644D3">
        <w:rPr>
          <w:rFonts w:hint="eastAsia"/>
          <w:color w:val="000000" w:themeColor="text1"/>
          <w:sz w:val="19"/>
          <w:szCs w:val="19"/>
        </w:rPr>
        <w:t>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rFonts w:hint="eastAsia"/>
          <w:color w:val="000000" w:themeColor="text1"/>
          <w:sz w:val="19"/>
          <w:szCs w:val="19"/>
        </w:rPr>
        <w:t>９</w:t>
      </w:r>
      <w:r w:rsidR="00B36814" w:rsidRPr="009644D3">
        <w:rPr>
          <w:rFonts w:hint="eastAsia"/>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p>
    <w:p w:rsidR="00EE0F58" w:rsidRPr="009644D3" w:rsidRDefault="00D0059E" w:rsidP="00EE0F58">
      <w:pPr>
        <w:widowControl/>
        <w:spacing w:line="200" w:lineRule="exact"/>
        <w:jc w:val="left"/>
        <w:rPr>
          <w:color w:val="000000" w:themeColor="text1"/>
          <w:sz w:val="19"/>
          <w:szCs w:val="19"/>
        </w:rPr>
      </w:pPr>
      <w:r w:rsidRPr="009644D3">
        <w:rPr>
          <w:rFonts w:hint="eastAsia"/>
          <w:color w:val="000000" w:themeColor="text1"/>
          <w:sz w:val="19"/>
          <w:szCs w:val="19"/>
        </w:rPr>
        <w:t>任意後見</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2016</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28</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10</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2017</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29</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５</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2018</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30</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８</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2019</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令和元年度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rFonts w:hint="eastAsia"/>
          <w:color w:val="000000" w:themeColor="text1"/>
          <w:sz w:val="19"/>
          <w:szCs w:val="19"/>
        </w:rPr>
        <w:t>４</w:t>
      </w:r>
      <w:r w:rsidR="00B36814" w:rsidRPr="009644D3">
        <w:rPr>
          <w:rFonts w:hint="eastAsia"/>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2020</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w:t>
      </w:r>
      <w:r w:rsidRPr="009644D3">
        <w:rPr>
          <w:rFonts w:hint="eastAsia"/>
          <w:color w:val="000000" w:themeColor="text1"/>
          <w:sz w:val="19"/>
          <w:szCs w:val="19"/>
        </w:rPr>
        <w:t>２</w:t>
      </w:r>
      <w:r w:rsidR="00B36814" w:rsidRPr="009644D3">
        <w:rPr>
          <w:rFonts w:hint="eastAsia"/>
          <w:color w:val="000000" w:themeColor="text1"/>
          <w:sz w:val="19"/>
          <w:szCs w:val="19"/>
        </w:rPr>
        <w:t>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rFonts w:hint="eastAsia"/>
          <w:color w:val="000000" w:themeColor="text1"/>
          <w:sz w:val="19"/>
          <w:szCs w:val="19"/>
        </w:rPr>
        <w:t>４</w:t>
      </w:r>
      <w:r w:rsidR="00B36814" w:rsidRPr="009644D3">
        <w:rPr>
          <w:rFonts w:hint="eastAsia"/>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p>
    <w:p w:rsidR="00EE0F58" w:rsidRPr="009644D3" w:rsidRDefault="00D0059E" w:rsidP="00EE0F58">
      <w:pPr>
        <w:widowControl/>
        <w:spacing w:line="200" w:lineRule="exact"/>
        <w:jc w:val="left"/>
        <w:rPr>
          <w:color w:val="000000" w:themeColor="text1"/>
          <w:sz w:val="19"/>
          <w:szCs w:val="19"/>
        </w:rPr>
      </w:pPr>
      <w:r w:rsidRPr="009644D3">
        <w:rPr>
          <w:rFonts w:hint="eastAsia"/>
          <w:color w:val="000000" w:themeColor="text1"/>
          <w:sz w:val="19"/>
          <w:szCs w:val="19"/>
        </w:rPr>
        <w:t>合計</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2016</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28</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148</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2017</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29</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143</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2018</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平成</w:t>
      </w:r>
      <w:r w:rsidRPr="009644D3">
        <w:rPr>
          <w:color w:val="000000" w:themeColor="text1"/>
          <w:sz w:val="19"/>
          <w:szCs w:val="19"/>
        </w:rPr>
        <w:t>30</w:t>
      </w:r>
      <w:r w:rsidR="00B36814" w:rsidRPr="009644D3">
        <w:rPr>
          <w:color w:val="000000" w:themeColor="text1"/>
          <w:sz w:val="19"/>
          <w:szCs w:val="19"/>
        </w:rPr>
        <w:t>年度</w:t>
      </w:r>
      <w:r w:rsidRPr="009644D3">
        <w:rPr>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125</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2019</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令和元年度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154</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r w:rsidRPr="009644D3">
        <w:rPr>
          <w:color w:val="000000" w:themeColor="text1"/>
          <w:sz w:val="19"/>
          <w:szCs w:val="19"/>
        </w:rPr>
        <w:t>2020</w:t>
      </w:r>
      <w:r w:rsidR="00B36814" w:rsidRPr="009644D3">
        <w:rPr>
          <w:color w:val="000000" w:themeColor="text1"/>
          <w:sz w:val="19"/>
          <w:szCs w:val="19"/>
        </w:rPr>
        <w:t>年度</w:t>
      </w:r>
      <w:r w:rsidRPr="009644D3">
        <w:rPr>
          <w:rFonts w:hint="eastAsia"/>
          <w:color w:val="000000" w:themeColor="text1"/>
          <w:sz w:val="19"/>
          <w:szCs w:val="19"/>
        </w:rPr>
        <w:t>（</w:t>
      </w:r>
      <w:r w:rsidR="00B36814" w:rsidRPr="009644D3">
        <w:rPr>
          <w:rFonts w:hint="eastAsia"/>
          <w:color w:val="000000" w:themeColor="text1"/>
          <w:sz w:val="19"/>
          <w:szCs w:val="19"/>
        </w:rPr>
        <w:t>令和</w:t>
      </w:r>
      <w:r w:rsidRPr="009644D3">
        <w:rPr>
          <w:rFonts w:hint="eastAsia"/>
          <w:color w:val="000000" w:themeColor="text1"/>
          <w:sz w:val="19"/>
          <w:szCs w:val="19"/>
        </w:rPr>
        <w:t>２</w:t>
      </w:r>
      <w:r w:rsidR="00B36814" w:rsidRPr="009644D3">
        <w:rPr>
          <w:rFonts w:hint="eastAsia"/>
          <w:color w:val="000000" w:themeColor="text1"/>
          <w:sz w:val="19"/>
          <w:szCs w:val="19"/>
        </w:rPr>
        <w:t>年度</w:t>
      </w:r>
      <w:r w:rsidRPr="009644D3">
        <w:rPr>
          <w:rFonts w:hint="eastAsia"/>
          <w:color w:val="000000" w:themeColor="text1"/>
          <w:sz w:val="19"/>
          <w:szCs w:val="19"/>
        </w:rPr>
        <w:t>）</w:t>
      </w:r>
      <w:r w:rsidR="00D0059E" w:rsidRPr="009644D3">
        <w:rPr>
          <w:rFonts w:hint="eastAsia"/>
          <w:color w:val="000000" w:themeColor="text1"/>
          <w:sz w:val="19"/>
          <w:szCs w:val="19"/>
        </w:rPr>
        <w:t xml:space="preserve">　</w:t>
      </w:r>
      <w:r w:rsidRPr="009644D3">
        <w:rPr>
          <w:color w:val="000000" w:themeColor="text1"/>
          <w:sz w:val="19"/>
          <w:szCs w:val="19"/>
        </w:rPr>
        <w:t>124</w:t>
      </w:r>
      <w:r w:rsidR="00B36814" w:rsidRPr="009644D3">
        <w:rPr>
          <w:color w:val="000000" w:themeColor="text1"/>
          <w:sz w:val="19"/>
          <w:szCs w:val="19"/>
        </w:rPr>
        <w:t>件</w:t>
      </w:r>
    </w:p>
    <w:p w:rsidR="00EE0F58" w:rsidRPr="009644D3" w:rsidRDefault="00EE0F58" w:rsidP="00EE0F58">
      <w:pPr>
        <w:widowControl/>
        <w:spacing w:line="200" w:lineRule="exact"/>
        <w:jc w:val="left"/>
        <w:rPr>
          <w:color w:val="000000" w:themeColor="text1"/>
          <w:sz w:val="19"/>
          <w:szCs w:val="19"/>
        </w:rPr>
      </w:pPr>
    </w:p>
    <w:p w:rsidR="00B36814" w:rsidRPr="009644D3" w:rsidRDefault="00B36814" w:rsidP="00B36814">
      <w:pPr>
        <w:widowControl/>
        <w:spacing w:line="200" w:lineRule="exact"/>
        <w:jc w:val="left"/>
        <w:rPr>
          <w:color w:val="000000" w:themeColor="text1"/>
          <w:sz w:val="19"/>
          <w:szCs w:val="19"/>
        </w:rPr>
      </w:pPr>
      <w:r w:rsidRPr="009644D3">
        <w:rPr>
          <w:rFonts w:hint="eastAsia"/>
          <w:color w:val="000000" w:themeColor="text1"/>
          <w:sz w:val="19"/>
          <w:szCs w:val="19"/>
        </w:rPr>
        <w:t>※</w:t>
      </w:r>
      <w:r w:rsidRPr="009644D3">
        <w:rPr>
          <w:color w:val="000000" w:themeColor="text1"/>
          <w:sz w:val="19"/>
          <w:szCs w:val="19"/>
        </w:rPr>
        <w:t xml:space="preserve"> 東京家裁（立川支部を含む。）に対して申立てのあった件数を集計したものですが、その数値は自庁統計に基づく概数であり、今後の集</w:t>
      </w:r>
      <w:r w:rsidRPr="009644D3">
        <w:rPr>
          <w:rFonts w:hint="eastAsia"/>
          <w:color w:val="000000" w:themeColor="text1"/>
          <w:sz w:val="19"/>
          <w:szCs w:val="19"/>
        </w:rPr>
        <w:t>計整理により</w:t>
      </w:r>
      <w:r w:rsidR="00824765" w:rsidRPr="009644D3">
        <w:rPr>
          <w:rFonts w:hint="eastAsia"/>
          <w:color w:val="000000" w:themeColor="text1"/>
          <w:sz w:val="19"/>
          <w:szCs w:val="19"/>
        </w:rPr>
        <w:t xml:space="preserve">　</w:t>
      </w:r>
      <w:r w:rsidRPr="009644D3">
        <w:rPr>
          <w:rFonts w:hint="eastAsia"/>
          <w:color w:val="000000" w:themeColor="text1"/>
          <w:sz w:val="19"/>
          <w:szCs w:val="19"/>
        </w:rPr>
        <w:t>異同訂正が生じることがあります。</w:t>
      </w:r>
    </w:p>
    <w:p w:rsidR="00B36814" w:rsidRPr="009644D3" w:rsidRDefault="00B36814" w:rsidP="00B36814">
      <w:pPr>
        <w:widowControl/>
        <w:spacing w:line="200" w:lineRule="exact"/>
        <w:jc w:val="left"/>
        <w:rPr>
          <w:color w:val="000000" w:themeColor="text1"/>
          <w:sz w:val="19"/>
          <w:szCs w:val="19"/>
        </w:rPr>
      </w:pPr>
      <w:r w:rsidRPr="009644D3">
        <w:rPr>
          <w:rFonts w:hint="eastAsia"/>
          <w:color w:val="000000" w:themeColor="text1"/>
          <w:sz w:val="19"/>
          <w:szCs w:val="19"/>
        </w:rPr>
        <w:t>※申立て後に住所地の変更届出があったものは異動後の住所地を基準としています。</w:t>
      </w:r>
    </w:p>
    <w:p w:rsidR="00EE0F58" w:rsidRPr="009644D3" w:rsidRDefault="00B36814" w:rsidP="00B36814">
      <w:pPr>
        <w:widowControl/>
        <w:spacing w:line="200" w:lineRule="exact"/>
        <w:jc w:val="left"/>
        <w:rPr>
          <w:color w:val="000000" w:themeColor="text1"/>
          <w:sz w:val="19"/>
          <w:szCs w:val="19"/>
        </w:rPr>
      </w:pPr>
      <w:r w:rsidRPr="009644D3">
        <w:rPr>
          <w:rFonts w:hint="eastAsia"/>
          <w:color w:val="000000" w:themeColor="text1"/>
          <w:sz w:val="19"/>
          <w:szCs w:val="19"/>
        </w:rPr>
        <w:t>※申立て</w:t>
      </w:r>
      <w:proofErr w:type="gramStart"/>
      <w:r w:rsidR="00824765" w:rsidRPr="009644D3">
        <w:rPr>
          <w:rFonts w:hint="eastAsia"/>
          <w:color w:val="000000" w:themeColor="text1"/>
          <w:sz w:val="19"/>
          <w:szCs w:val="19"/>
        </w:rPr>
        <w:t>じ</w:t>
      </w:r>
      <w:r w:rsidRPr="009644D3">
        <w:rPr>
          <w:rFonts w:hint="eastAsia"/>
          <w:color w:val="000000" w:themeColor="text1"/>
          <w:sz w:val="19"/>
          <w:szCs w:val="19"/>
        </w:rPr>
        <w:t>の</w:t>
      </w:r>
      <w:proofErr w:type="gramEnd"/>
      <w:r w:rsidRPr="009644D3">
        <w:rPr>
          <w:rFonts w:hint="eastAsia"/>
          <w:color w:val="000000" w:themeColor="text1"/>
          <w:sz w:val="19"/>
          <w:szCs w:val="19"/>
        </w:rPr>
        <w:t>類型を基準に集計したものです。</w:t>
      </w:r>
    </w:p>
    <w:p w:rsidR="00B36814" w:rsidRPr="009644D3" w:rsidRDefault="00B36814" w:rsidP="00EE0F58">
      <w:pPr>
        <w:widowControl/>
        <w:spacing w:line="200" w:lineRule="exact"/>
        <w:jc w:val="left"/>
        <w:rPr>
          <w:color w:val="000000" w:themeColor="text1"/>
          <w:sz w:val="19"/>
          <w:szCs w:val="19"/>
        </w:rPr>
      </w:pPr>
    </w:p>
    <w:p w:rsidR="00B36814" w:rsidRPr="009644D3" w:rsidRDefault="00824765" w:rsidP="00B36814">
      <w:pPr>
        <w:widowControl/>
        <w:spacing w:line="200" w:lineRule="exact"/>
        <w:jc w:val="left"/>
        <w:rPr>
          <w:color w:val="000000" w:themeColor="text1"/>
          <w:sz w:val="19"/>
          <w:szCs w:val="19"/>
        </w:rPr>
      </w:pPr>
      <w:r w:rsidRPr="009644D3">
        <w:rPr>
          <w:rFonts w:hint="eastAsia"/>
          <w:color w:val="000000" w:themeColor="text1"/>
          <w:sz w:val="19"/>
          <w:szCs w:val="19"/>
        </w:rPr>
        <w:t>しりょう</w:t>
      </w:r>
      <w:r w:rsidR="00B36814" w:rsidRPr="009644D3">
        <w:rPr>
          <w:rFonts w:hint="eastAsia"/>
          <w:color w:val="000000" w:themeColor="text1"/>
          <w:sz w:val="19"/>
          <w:szCs w:val="19"/>
        </w:rPr>
        <w:t>：東京家庭裁判所提供（各年</w:t>
      </w:r>
      <w:r w:rsidR="00B36814" w:rsidRPr="009644D3">
        <w:rPr>
          <w:color w:val="000000" w:themeColor="text1"/>
          <w:sz w:val="19"/>
          <w:szCs w:val="19"/>
        </w:rPr>
        <w:t>12月31日現在）</w:t>
      </w:r>
    </w:p>
    <w:p w:rsidR="00D0059E" w:rsidRPr="009644D3" w:rsidRDefault="00D0059E" w:rsidP="003C3DF0">
      <w:pPr>
        <w:widowControl/>
        <w:spacing w:line="240" w:lineRule="exact"/>
        <w:jc w:val="left"/>
        <w:rPr>
          <w:color w:val="000000" w:themeColor="text1"/>
          <w:sz w:val="20"/>
          <w:szCs w:val="20"/>
        </w:rPr>
      </w:pPr>
    </w:p>
    <w:p w:rsidR="00EE0F58" w:rsidRPr="009644D3" w:rsidRDefault="005C4F56" w:rsidP="003C3DF0">
      <w:pPr>
        <w:widowControl/>
        <w:spacing w:line="240" w:lineRule="exact"/>
        <w:jc w:val="left"/>
        <w:rPr>
          <w:color w:val="000000" w:themeColor="text1"/>
          <w:sz w:val="20"/>
          <w:szCs w:val="20"/>
        </w:rPr>
      </w:pPr>
      <w:r>
        <w:rPr>
          <w:noProof/>
          <w:color w:val="000000" w:themeColor="text1"/>
          <w:sz w:val="20"/>
          <w:szCs w:val="20"/>
        </w:rPr>
        <w:drawing>
          <wp:anchor distT="0" distB="0" distL="114300" distR="114300" simplePos="0" relativeHeight="251674624"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7" name="JAVISCODE017-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EE0F58" w:rsidRPr="009644D3">
        <w:rPr>
          <w:color w:val="000000" w:themeColor="text1"/>
          <w:sz w:val="20"/>
          <w:szCs w:val="20"/>
        </w:rPr>
        <w:t>16</w:t>
      </w:r>
      <w:r w:rsidR="00BE2D99" w:rsidRPr="009644D3">
        <w:rPr>
          <w:rFonts w:hint="eastAsia"/>
          <w:color w:val="000000" w:themeColor="text1"/>
          <w:sz w:val="20"/>
          <w:szCs w:val="20"/>
        </w:rPr>
        <w:t>ページ</w:t>
      </w:r>
    </w:p>
    <w:p w:rsidR="00EE0F58" w:rsidRPr="009644D3" w:rsidRDefault="00EE0F58" w:rsidP="003C3DF0">
      <w:pPr>
        <w:widowControl/>
        <w:spacing w:line="240" w:lineRule="exact"/>
        <w:jc w:val="left"/>
        <w:rPr>
          <w:color w:val="000000" w:themeColor="text1"/>
          <w:sz w:val="20"/>
          <w:szCs w:val="20"/>
        </w:rPr>
      </w:pPr>
    </w:p>
    <w:p w:rsidR="007657F7" w:rsidRPr="009644D3" w:rsidRDefault="007657F7" w:rsidP="007657F7">
      <w:pPr>
        <w:widowControl/>
        <w:spacing w:line="240" w:lineRule="exact"/>
        <w:jc w:val="left"/>
        <w:rPr>
          <w:color w:val="000000" w:themeColor="text1"/>
          <w:sz w:val="20"/>
          <w:szCs w:val="20"/>
        </w:rPr>
      </w:pPr>
      <w:r w:rsidRPr="009644D3">
        <w:rPr>
          <w:rFonts w:hint="eastAsia"/>
          <w:color w:val="000000" w:themeColor="text1"/>
          <w:sz w:val="20"/>
          <w:szCs w:val="20"/>
        </w:rPr>
        <w:t>まる⑤　市民後見人の活動状況</w:t>
      </w:r>
    </w:p>
    <w:p w:rsidR="007657F7" w:rsidRPr="009644D3" w:rsidRDefault="007657F7" w:rsidP="007657F7">
      <w:pPr>
        <w:widowControl/>
        <w:spacing w:line="240" w:lineRule="exact"/>
        <w:jc w:val="left"/>
        <w:rPr>
          <w:color w:val="000000" w:themeColor="text1"/>
          <w:sz w:val="20"/>
          <w:szCs w:val="20"/>
        </w:rPr>
      </w:pPr>
    </w:p>
    <w:p w:rsidR="00EE0F58" w:rsidRPr="009644D3" w:rsidRDefault="007657F7" w:rsidP="007657F7">
      <w:pPr>
        <w:widowControl/>
        <w:spacing w:line="240" w:lineRule="exact"/>
        <w:jc w:val="left"/>
        <w:rPr>
          <w:color w:val="000000" w:themeColor="text1"/>
          <w:sz w:val="20"/>
          <w:szCs w:val="20"/>
        </w:rPr>
      </w:pPr>
      <w:r w:rsidRPr="009644D3">
        <w:rPr>
          <w:rFonts w:hint="eastAsia"/>
          <w:color w:val="000000" w:themeColor="text1"/>
          <w:sz w:val="20"/>
          <w:szCs w:val="20"/>
        </w:rPr>
        <w:t xml:space="preserve">　市民後見人とは、成年後見制度の基礎講座・実務研修を経て、後見人等として活動する地域住民のことです。過去に行われた</w:t>
      </w:r>
      <w:r w:rsidR="00190850" w:rsidRPr="009644D3">
        <w:rPr>
          <w:rFonts w:hint="eastAsia"/>
          <w:color w:val="000000" w:themeColor="text1"/>
          <w:sz w:val="20"/>
          <w:szCs w:val="20"/>
        </w:rPr>
        <w:t xml:space="preserve">　</w:t>
      </w:r>
      <w:r w:rsidRPr="009644D3">
        <w:rPr>
          <w:rFonts w:hint="eastAsia"/>
          <w:color w:val="000000" w:themeColor="text1"/>
          <w:sz w:val="20"/>
          <w:szCs w:val="20"/>
        </w:rPr>
        <w:t>東京都主催の養成講座の修了者とともに、</w:t>
      </w:r>
      <w:r w:rsidRPr="009644D3">
        <w:rPr>
          <w:color w:val="000000" w:themeColor="text1"/>
          <w:sz w:val="20"/>
          <w:szCs w:val="20"/>
        </w:rPr>
        <w:t>2013（平成25）年度からは品</w:t>
      </w:r>
      <w:r w:rsidRPr="009644D3">
        <w:rPr>
          <w:rFonts w:hint="eastAsia"/>
          <w:color w:val="000000" w:themeColor="text1"/>
          <w:sz w:val="20"/>
          <w:szCs w:val="20"/>
        </w:rPr>
        <w:t>川区でも</w:t>
      </w:r>
      <w:r w:rsidR="005B2DE5" w:rsidRPr="009644D3">
        <w:rPr>
          <w:rFonts w:hint="eastAsia"/>
          <w:color w:val="000000" w:themeColor="text1"/>
          <w:sz w:val="20"/>
          <w:szCs w:val="20"/>
        </w:rPr>
        <w:t xml:space="preserve">　</w:t>
      </w:r>
      <w:r w:rsidRPr="009644D3">
        <w:rPr>
          <w:rFonts w:hint="eastAsia"/>
          <w:color w:val="000000" w:themeColor="text1"/>
          <w:sz w:val="20"/>
          <w:szCs w:val="20"/>
        </w:rPr>
        <w:t>地域に密着した市民後見人養成講座を毎年開催し、修了者が区内で活動しています。</w:t>
      </w:r>
    </w:p>
    <w:p w:rsidR="007657F7" w:rsidRPr="009644D3" w:rsidRDefault="007657F7" w:rsidP="007657F7">
      <w:pPr>
        <w:widowControl/>
        <w:spacing w:line="240" w:lineRule="exact"/>
        <w:jc w:val="left"/>
        <w:rPr>
          <w:color w:val="000000" w:themeColor="text1"/>
          <w:sz w:val="20"/>
          <w:szCs w:val="20"/>
        </w:rPr>
      </w:pPr>
    </w:p>
    <w:p w:rsidR="00EE0F58" w:rsidRDefault="007657F7" w:rsidP="003C3DF0">
      <w:pPr>
        <w:widowControl/>
        <w:spacing w:line="240" w:lineRule="exact"/>
        <w:jc w:val="left"/>
        <w:rPr>
          <w:color w:val="000000" w:themeColor="text1"/>
          <w:sz w:val="20"/>
          <w:szCs w:val="20"/>
        </w:rPr>
      </w:pPr>
      <w:r w:rsidRPr="009644D3">
        <w:rPr>
          <w:rFonts w:hint="eastAsia"/>
          <w:color w:val="000000" w:themeColor="text1"/>
          <w:sz w:val="20"/>
          <w:szCs w:val="20"/>
        </w:rPr>
        <w:t xml:space="preserve">累計修了者数　</w:t>
      </w:r>
    </w:p>
    <w:p w:rsidR="005D507F" w:rsidRPr="005D507F" w:rsidRDefault="005D507F" w:rsidP="003C3DF0">
      <w:pPr>
        <w:widowControl/>
        <w:spacing w:line="240" w:lineRule="exact"/>
        <w:jc w:val="left"/>
        <w:rPr>
          <w:color w:val="000000" w:themeColor="text1"/>
          <w:sz w:val="20"/>
          <w:szCs w:val="20"/>
        </w:rPr>
      </w:pPr>
      <w:r w:rsidRPr="009644D3">
        <w:rPr>
          <w:color w:val="000000" w:themeColor="text1"/>
          <w:sz w:val="20"/>
          <w:szCs w:val="20"/>
        </w:rPr>
        <w:t>修了者数は、東京都および品川社協主催の</w:t>
      </w:r>
      <w:r w:rsidRPr="009644D3">
        <w:rPr>
          <w:rFonts w:hint="eastAsia"/>
          <w:color w:val="000000" w:themeColor="text1"/>
          <w:sz w:val="20"/>
          <w:szCs w:val="20"/>
        </w:rPr>
        <w:t xml:space="preserve">　</w:t>
      </w:r>
      <w:r w:rsidRPr="009644D3">
        <w:rPr>
          <w:color w:val="000000" w:themeColor="text1"/>
          <w:sz w:val="20"/>
          <w:szCs w:val="20"/>
        </w:rPr>
        <w:t>市民後見人養成講座を修了した人数です。</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2016</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平成</w:t>
      </w:r>
      <w:r w:rsidRPr="009644D3">
        <w:rPr>
          <w:color w:val="000000" w:themeColor="text1"/>
          <w:sz w:val="20"/>
          <w:szCs w:val="20"/>
        </w:rPr>
        <w:t>28</w:t>
      </w:r>
      <w:r w:rsidR="007A54E4" w:rsidRPr="009644D3">
        <w:rPr>
          <w:color w:val="000000" w:themeColor="text1"/>
          <w:sz w:val="20"/>
          <w:szCs w:val="20"/>
        </w:rPr>
        <w:t>年度</w:t>
      </w:r>
      <w:r w:rsidRPr="009644D3">
        <w:rPr>
          <w:color w:val="000000" w:themeColor="text1"/>
          <w:sz w:val="20"/>
          <w:szCs w:val="20"/>
        </w:rPr>
        <w:t>）</w:t>
      </w:r>
      <w:r w:rsidR="007A54E4" w:rsidRPr="009644D3">
        <w:rPr>
          <w:rFonts w:hint="eastAsia"/>
          <w:color w:val="000000" w:themeColor="text1"/>
          <w:sz w:val="20"/>
          <w:szCs w:val="20"/>
        </w:rPr>
        <w:t xml:space="preserve">　</w:t>
      </w:r>
      <w:r w:rsidRPr="009644D3">
        <w:rPr>
          <w:color w:val="000000" w:themeColor="text1"/>
          <w:sz w:val="20"/>
          <w:szCs w:val="20"/>
        </w:rPr>
        <w:t>92</w:t>
      </w:r>
      <w:r w:rsidR="007A54E4" w:rsidRPr="009644D3">
        <w:rPr>
          <w:color w:val="000000" w:themeColor="text1"/>
          <w:sz w:val="20"/>
          <w:szCs w:val="20"/>
        </w:rPr>
        <w:t>人</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2017</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平成</w:t>
      </w:r>
      <w:r w:rsidRPr="009644D3">
        <w:rPr>
          <w:color w:val="000000" w:themeColor="text1"/>
          <w:sz w:val="20"/>
          <w:szCs w:val="20"/>
        </w:rPr>
        <w:t>29</w:t>
      </w:r>
      <w:r w:rsidR="007A54E4" w:rsidRPr="009644D3">
        <w:rPr>
          <w:color w:val="000000" w:themeColor="text1"/>
          <w:sz w:val="20"/>
          <w:szCs w:val="20"/>
        </w:rPr>
        <w:t>年度</w:t>
      </w:r>
      <w:r w:rsidRPr="009644D3">
        <w:rPr>
          <w:color w:val="000000" w:themeColor="text1"/>
          <w:sz w:val="20"/>
          <w:szCs w:val="20"/>
        </w:rPr>
        <w:t>）</w:t>
      </w:r>
      <w:r w:rsidR="007A54E4" w:rsidRPr="009644D3">
        <w:rPr>
          <w:rFonts w:hint="eastAsia"/>
          <w:color w:val="000000" w:themeColor="text1"/>
          <w:sz w:val="20"/>
          <w:szCs w:val="20"/>
        </w:rPr>
        <w:t xml:space="preserve">　</w:t>
      </w:r>
      <w:r w:rsidRPr="009644D3">
        <w:rPr>
          <w:color w:val="000000" w:themeColor="text1"/>
          <w:sz w:val="20"/>
          <w:szCs w:val="20"/>
        </w:rPr>
        <w:t>116</w:t>
      </w:r>
      <w:r w:rsidR="007A54E4" w:rsidRPr="009644D3">
        <w:rPr>
          <w:color w:val="000000" w:themeColor="text1"/>
          <w:sz w:val="20"/>
          <w:szCs w:val="20"/>
        </w:rPr>
        <w:t>人</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2018</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平成</w:t>
      </w:r>
      <w:r w:rsidRPr="009644D3">
        <w:rPr>
          <w:color w:val="000000" w:themeColor="text1"/>
          <w:sz w:val="20"/>
          <w:szCs w:val="20"/>
        </w:rPr>
        <w:t>30</w:t>
      </w:r>
      <w:r w:rsidR="007A54E4" w:rsidRPr="009644D3">
        <w:rPr>
          <w:color w:val="000000" w:themeColor="text1"/>
          <w:sz w:val="20"/>
          <w:szCs w:val="20"/>
        </w:rPr>
        <w:t>年度</w:t>
      </w:r>
      <w:r w:rsidRPr="009644D3">
        <w:rPr>
          <w:color w:val="000000" w:themeColor="text1"/>
          <w:sz w:val="20"/>
          <w:szCs w:val="20"/>
        </w:rPr>
        <w:t>）</w:t>
      </w:r>
      <w:r w:rsidR="007A54E4" w:rsidRPr="009644D3">
        <w:rPr>
          <w:rFonts w:hint="eastAsia"/>
          <w:color w:val="000000" w:themeColor="text1"/>
          <w:sz w:val="20"/>
          <w:szCs w:val="20"/>
        </w:rPr>
        <w:t xml:space="preserve">　</w:t>
      </w:r>
      <w:r w:rsidRPr="009644D3">
        <w:rPr>
          <w:color w:val="000000" w:themeColor="text1"/>
          <w:sz w:val="20"/>
          <w:szCs w:val="20"/>
        </w:rPr>
        <w:t>136</w:t>
      </w:r>
      <w:r w:rsidR="007A54E4" w:rsidRPr="009644D3">
        <w:rPr>
          <w:color w:val="000000" w:themeColor="text1"/>
          <w:sz w:val="20"/>
          <w:szCs w:val="20"/>
        </w:rPr>
        <w:t>人</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2019</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令和元年度</w:t>
      </w:r>
      <w:r w:rsidRPr="009644D3">
        <w:rPr>
          <w:rFonts w:hint="eastAsia"/>
          <w:color w:val="000000" w:themeColor="text1"/>
          <w:sz w:val="20"/>
          <w:szCs w:val="20"/>
        </w:rPr>
        <w:t>）</w:t>
      </w:r>
      <w:r w:rsidR="007A54E4" w:rsidRPr="009644D3">
        <w:rPr>
          <w:rFonts w:hint="eastAsia"/>
          <w:color w:val="000000" w:themeColor="text1"/>
          <w:sz w:val="20"/>
          <w:szCs w:val="20"/>
        </w:rPr>
        <w:t xml:space="preserve">　</w:t>
      </w:r>
      <w:r w:rsidRPr="009644D3">
        <w:rPr>
          <w:color w:val="000000" w:themeColor="text1"/>
          <w:sz w:val="20"/>
          <w:szCs w:val="20"/>
        </w:rPr>
        <w:t>142</w:t>
      </w:r>
      <w:r w:rsidR="007A54E4" w:rsidRPr="009644D3">
        <w:rPr>
          <w:color w:val="000000" w:themeColor="text1"/>
          <w:sz w:val="20"/>
          <w:szCs w:val="20"/>
        </w:rPr>
        <w:t>人</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2020</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令和</w:t>
      </w:r>
      <w:r w:rsidRPr="009644D3">
        <w:rPr>
          <w:rFonts w:hint="eastAsia"/>
          <w:color w:val="000000" w:themeColor="text1"/>
          <w:sz w:val="20"/>
          <w:szCs w:val="20"/>
        </w:rPr>
        <w:t>２</w:t>
      </w:r>
      <w:r w:rsidR="007A54E4" w:rsidRPr="009644D3">
        <w:rPr>
          <w:rFonts w:hint="eastAsia"/>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 xml:space="preserve">　</w:t>
      </w:r>
      <w:r w:rsidRPr="009644D3">
        <w:rPr>
          <w:color w:val="000000" w:themeColor="text1"/>
          <w:sz w:val="20"/>
          <w:szCs w:val="20"/>
        </w:rPr>
        <w:t>142</w:t>
      </w:r>
      <w:r w:rsidR="007A54E4" w:rsidRPr="009644D3">
        <w:rPr>
          <w:color w:val="000000" w:themeColor="text1"/>
          <w:sz w:val="20"/>
          <w:szCs w:val="20"/>
        </w:rPr>
        <w:t>人</w:t>
      </w:r>
    </w:p>
    <w:p w:rsidR="00EE0F58" w:rsidRPr="009644D3" w:rsidRDefault="00EE0F58" w:rsidP="003C3DF0">
      <w:pPr>
        <w:widowControl/>
        <w:spacing w:line="240" w:lineRule="exact"/>
        <w:jc w:val="left"/>
        <w:rPr>
          <w:color w:val="000000" w:themeColor="text1"/>
          <w:sz w:val="20"/>
          <w:szCs w:val="20"/>
        </w:rPr>
      </w:pPr>
    </w:p>
    <w:p w:rsidR="00EE0F58" w:rsidRDefault="007657F7" w:rsidP="003C3DF0">
      <w:pPr>
        <w:widowControl/>
        <w:spacing w:line="240" w:lineRule="exact"/>
        <w:jc w:val="left"/>
        <w:rPr>
          <w:color w:val="000000" w:themeColor="text1"/>
          <w:sz w:val="20"/>
          <w:szCs w:val="20"/>
        </w:rPr>
      </w:pPr>
      <w:r w:rsidRPr="009644D3">
        <w:rPr>
          <w:rFonts w:hint="eastAsia"/>
          <w:color w:val="000000" w:themeColor="text1"/>
          <w:sz w:val="20"/>
          <w:szCs w:val="20"/>
        </w:rPr>
        <w:t>累計登録者数</w:t>
      </w:r>
      <w:r w:rsidR="00EE0F58" w:rsidRPr="009644D3">
        <w:rPr>
          <w:color w:val="000000" w:themeColor="text1"/>
          <w:sz w:val="20"/>
          <w:szCs w:val="20"/>
        </w:rPr>
        <w:t xml:space="preserve"> </w:t>
      </w:r>
    </w:p>
    <w:p w:rsidR="005D507F" w:rsidRPr="005D507F" w:rsidRDefault="005D507F" w:rsidP="003C3DF0">
      <w:pPr>
        <w:widowControl/>
        <w:spacing w:line="240" w:lineRule="exact"/>
        <w:jc w:val="left"/>
        <w:rPr>
          <w:color w:val="000000" w:themeColor="text1"/>
          <w:sz w:val="20"/>
          <w:szCs w:val="20"/>
        </w:rPr>
      </w:pPr>
      <w:r w:rsidRPr="009644D3">
        <w:rPr>
          <w:color w:val="000000" w:themeColor="text1"/>
          <w:sz w:val="20"/>
          <w:szCs w:val="20"/>
        </w:rPr>
        <w:t>登録者数は、修了者のうち、市民後見人として活動するために</w:t>
      </w:r>
      <w:r w:rsidRPr="009644D3">
        <w:rPr>
          <w:rFonts w:hint="eastAsia"/>
          <w:color w:val="000000" w:themeColor="text1"/>
          <w:sz w:val="20"/>
          <w:szCs w:val="20"/>
        </w:rPr>
        <w:t xml:space="preserve">　</w:t>
      </w:r>
      <w:r w:rsidRPr="009644D3">
        <w:rPr>
          <w:color w:val="000000" w:themeColor="text1"/>
          <w:sz w:val="20"/>
          <w:szCs w:val="20"/>
        </w:rPr>
        <w:t>品川社協の名簿に登録した人数です。</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2016</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平成</w:t>
      </w:r>
      <w:r w:rsidRPr="009644D3">
        <w:rPr>
          <w:color w:val="000000" w:themeColor="text1"/>
          <w:sz w:val="20"/>
          <w:szCs w:val="20"/>
        </w:rPr>
        <w:t>28</w:t>
      </w:r>
      <w:r w:rsidR="007A54E4" w:rsidRPr="009644D3">
        <w:rPr>
          <w:color w:val="000000" w:themeColor="text1"/>
          <w:sz w:val="20"/>
          <w:szCs w:val="20"/>
        </w:rPr>
        <w:t>年度</w:t>
      </w:r>
      <w:r w:rsidRPr="009644D3">
        <w:rPr>
          <w:color w:val="000000" w:themeColor="text1"/>
          <w:sz w:val="20"/>
          <w:szCs w:val="20"/>
        </w:rPr>
        <w:t>）</w:t>
      </w:r>
      <w:r w:rsidR="007A54E4" w:rsidRPr="009644D3">
        <w:rPr>
          <w:rFonts w:hint="eastAsia"/>
          <w:color w:val="000000" w:themeColor="text1"/>
          <w:sz w:val="20"/>
          <w:szCs w:val="20"/>
        </w:rPr>
        <w:t xml:space="preserve">　</w:t>
      </w:r>
      <w:r w:rsidRPr="009644D3">
        <w:rPr>
          <w:color w:val="000000" w:themeColor="text1"/>
          <w:sz w:val="20"/>
          <w:szCs w:val="20"/>
        </w:rPr>
        <w:t>62</w:t>
      </w:r>
      <w:r w:rsidR="007A54E4" w:rsidRPr="009644D3">
        <w:rPr>
          <w:color w:val="000000" w:themeColor="text1"/>
          <w:sz w:val="20"/>
          <w:szCs w:val="20"/>
        </w:rPr>
        <w:t>人</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2017</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平成</w:t>
      </w:r>
      <w:r w:rsidRPr="009644D3">
        <w:rPr>
          <w:color w:val="000000" w:themeColor="text1"/>
          <w:sz w:val="20"/>
          <w:szCs w:val="20"/>
        </w:rPr>
        <w:t>29</w:t>
      </w:r>
      <w:r w:rsidR="007A54E4" w:rsidRPr="009644D3">
        <w:rPr>
          <w:color w:val="000000" w:themeColor="text1"/>
          <w:sz w:val="20"/>
          <w:szCs w:val="20"/>
        </w:rPr>
        <w:t>年度</w:t>
      </w:r>
      <w:r w:rsidRPr="009644D3">
        <w:rPr>
          <w:color w:val="000000" w:themeColor="text1"/>
          <w:sz w:val="20"/>
          <w:szCs w:val="20"/>
        </w:rPr>
        <w:t>）</w:t>
      </w:r>
      <w:r w:rsidR="007A54E4" w:rsidRPr="009644D3">
        <w:rPr>
          <w:rFonts w:hint="eastAsia"/>
          <w:color w:val="000000" w:themeColor="text1"/>
          <w:sz w:val="20"/>
          <w:szCs w:val="20"/>
        </w:rPr>
        <w:t xml:space="preserve">　</w:t>
      </w:r>
      <w:r w:rsidRPr="009644D3">
        <w:rPr>
          <w:color w:val="000000" w:themeColor="text1"/>
          <w:sz w:val="20"/>
          <w:szCs w:val="20"/>
        </w:rPr>
        <w:t>72</w:t>
      </w:r>
      <w:r w:rsidR="007A54E4" w:rsidRPr="009644D3">
        <w:rPr>
          <w:color w:val="000000" w:themeColor="text1"/>
          <w:sz w:val="20"/>
          <w:szCs w:val="20"/>
        </w:rPr>
        <w:t>人</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2018</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平成</w:t>
      </w:r>
      <w:r w:rsidRPr="009644D3">
        <w:rPr>
          <w:color w:val="000000" w:themeColor="text1"/>
          <w:sz w:val="20"/>
          <w:szCs w:val="20"/>
        </w:rPr>
        <w:t>30</w:t>
      </w:r>
      <w:r w:rsidR="007A54E4" w:rsidRPr="009644D3">
        <w:rPr>
          <w:color w:val="000000" w:themeColor="text1"/>
          <w:sz w:val="20"/>
          <w:szCs w:val="20"/>
        </w:rPr>
        <w:t>年度</w:t>
      </w:r>
      <w:r w:rsidRPr="009644D3">
        <w:rPr>
          <w:color w:val="000000" w:themeColor="text1"/>
          <w:sz w:val="20"/>
          <w:szCs w:val="20"/>
        </w:rPr>
        <w:t>）</w:t>
      </w:r>
      <w:r w:rsidR="007A54E4" w:rsidRPr="009644D3">
        <w:rPr>
          <w:rFonts w:hint="eastAsia"/>
          <w:color w:val="000000" w:themeColor="text1"/>
          <w:sz w:val="20"/>
          <w:szCs w:val="20"/>
        </w:rPr>
        <w:t xml:space="preserve">　</w:t>
      </w:r>
      <w:r w:rsidRPr="009644D3">
        <w:rPr>
          <w:color w:val="000000" w:themeColor="text1"/>
          <w:sz w:val="20"/>
          <w:szCs w:val="20"/>
        </w:rPr>
        <w:t>81</w:t>
      </w:r>
      <w:r w:rsidR="007A54E4" w:rsidRPr="009644D3">
        <w:rPr>
          <w:color w:val="000000" w:themeColor="text1"/>
          <w:sz w:val="20"/>
          <w:szCs w:val="20"/>
        </w:rPr>
        <w:t>人</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2019</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令和元年度</w:t>
      </w:r>
      <w:r w:rsidRPr="009644D3">
        <w:rPr>
          <w:rFonts w:hint="eastAsia"/>
          <w:color w:val="000000" w:themeColor="text1"/>
          <w:sz w:val="20"/>
          <w:szCs w:val="20"/>
        </w:rPr>
        <w:t>）</w:t>
      </w:r>
      <w:r w:rsidR="007A54E4" w:rsidRPr="009644D3">
        <w:rPr>
          <w:rFonts w:hint="eastAsia"/>
          <w:color w:val="000000" w:themeColor="text1"/>
          <w:sz w:val="20"/>
          <w:szCs w:val="20"/>
        </w:rPr>
        <w:t xml:space="preserve">　</w:t>
      </w:r>
      <w:r w:rsidRPr="009644D3">
        <w:rPr>
          <w:color w:val="000000" w:themeColor="text1"/>
          <w:sz w:val="20"/>
          <w:szCs w:val="20"/>
        </w:rPr>
        <w:t>92</w:t>
      </w:r>
      <w:r w:rsidR="007A54E4" w:rsidRPr="009644D3">
        <w:rPr>
          <w:color w:val="000000" w:themeColor="text1"/>
          <w:sz w:val="20"/>
          <w:szCs w:val="20"/>
        </w:rPr>
        <w:t>人</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2020</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令和</w:t>
      </w:r>
      <w:r w:rsidRPr="009644D3">
        <w:rPr>
          <w:rFonts w:hint="eastAsia"/>
          <w:color w:val="000000" w:themeColor="text1"/>
          <w:sz w:val="20"/>
          <w:szCs w:val="20"/>
        </w:rPr>
        <w:t>２</w:t>
      </w:r>
      <w:r w:rsidR="007A54E4" w:rsidRPr="009644D3">
        <w:rPr>
          <w:rFonts w:hint="eastAsia"/>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 xml:space="preserve">　</w:t>
      </w:r>
      <w:r w:rsidRPr="009644D3">
        <w:rPr>
          <w:color w:val="000000" w:themeColor="text1"/>
          <w:sz w:val="20"/>
          <w:szCs w:val="20"/>
        </w:rPr>
        <w:t>92</w:t>
      </w:r>
      <w:r w:rsidR="007A54E4" w:rsidRPr="009644D3">
        <w:rPr>
          <w:color w:val="000000" w:themeColor="text1"/>
          <w:sz w:val="20"/>
          <w:szCs w:val="20"/>
        </w:rPr>
        <w:t>人</w:t>
      </w:r>
    </w:p>
    <w:p w:rsidR="00EE0F58" w:rsidRPr="009644D3" w:rsidRDefault="00EE0F58" w:rsidP="003C3DF0">
      <w:pPr>
        <w:widowControl/>
        <w:spacing w:line="240" w:lineRule="exact"/>
        <w:jc w:val="left"/>
        <w:rPr>
          <w:color w:val="000000" w:themeColor="text1"/>
          <w:sz w:val="20"/>
          <w:szCs w:val="20"/>
        </w:rPr>
      </w:pPr>
    </w:p>
    <w:p w:rsidR="00EE0F58" w:rsidRDefault="007657F7" w:rsidP="003C3DF0">
      <w:pPr>
        <w:widowControl/>
        <w:spacing w:line="240" w:lineRule="exact"/>
        <w:jc w:val="left"/>
        <w:rPr>
          <w:color w:val="000000" w:themeColor="text1"/>
          <w:sz w:val="20"/>
          <w:szCs w:val="20"/>
        </w:rPr>
      </w:pPr>
      <w:r w:rsidRPr="009644D3">
        <w:rPr>
          <w:rFonts w:hint="eastAsia"/>
          <w:color w:val="000000" w:themeColor="text1"/>
          <w:sz w:val="20"/>
          <w:szCs w:val="20"/>
        </w:rPr>
        <w:t>累計受任件数</w:t>
      </w:r>
    </w:p>
    <w:p w:rsidR="005D507F" w:rsidRPr="005D507F" w:rsidRDefault="005D507F" w:rsidP="003C3DF0">
      <w:pPr>
        <w:widowControl/>
        <w:spacing w:line="240" w:lineRule="exact"/>
        <w:jc w:val="left"/>
        <w:rPr>
          <w:color w:val="000000" w:themeColor="text1"/>
          <w:sz w:val="20"/>
          <w:szCs w:val="20"/>
        </w:rPr>
      </w:pPr>
      <w:r w:rsidRPr="009644D3">
        <w:rPr>
          <w:color w:val="000000" w:themeColor="text1"/>
          <w:sz w:val="20"/>
          <w:szCs w:val="20"/>
        </w:rPr>
        <w:t>受任件数は、上記登録者のうち、家庭裁判所から後見等開始審判を受け、市民後見人として受任した件数であり、（</w:t>
      </w:r>
      <w:r w:rsidRPr="009644D3">
        <w:rPr>
          <w:rFonts w:hint="eastAsia"/>
          <w:color w:val="000000" w:themeColor="text1"/>
          <w:sz w:val="20"/>
          <w:szCs w:val="20"/>
        </w:rPr>
        <w:t>括弧</w:t>
      </w:r>
      <w:r w:rsidRPr="009644D3">
        <w:rPr>
          <w:color w:val="000000" w:themeColor="text1"/>
          <w:sz w:val="20"/>
          <w:szCs w:val="20"/>
        </w:rPr>
        <w:t>）内は受任した</w:t>
      </w:r>
      <w:r w:rsidRPr="009644D3">
        <w:rPr>
          <w:rFonts w:hint="eastAsia"/>
          <w:color w:val="000000" w:themeColor="text1"/>
          <w:sz w:val="20"/>
          <w:szCs w:val="20"/>
        </w:rPr>
        <w:t>市民後見人の数です。</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2016</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平成</w:t>
      </w:r>
      <w:r w:rsidRPr="009644D3">
        <w:rPr>
          <w:color w:val="000000" w:themeColor="text1"/>
          <w:sz w:val="20"/>
          <w:szCs w:val="20"/>
        </w:rPr>
        <w:t>28</w:t>
      </w:r>
      <w:r w:rsidR="007A54E4" w:rsidRPr="009644D3">
        <w:rPr>
          <w:color w:val="000000" w:themeColor="text1"/>
          <w:sz w:val="20"/>
          <w:szCs w:val="20"/>
        </w:rPr>
        <w:t>年度</w:t>
      </w:r>
      <w:r w:rsidRPr="009644D3">
        <w:rPr>
          <w:color w:val="000000" w:themeColor="text1"/>
          <w:sz w:val="20"/>
          <w:szCs w:val="20"/>
        </w:rPr>
        <w:t>）</w:t>
      </w:r>
      <w:r w:rsidR="00827545" w:rsidRPr="009644D3">
        <w:rPr>
          <w:rFonts w:hint="eastAsia"/>
          <w:color w:val="000000" w:themeColor="text1"/>
          <w:sz w:val="20"/>
          <w:szCs w:val="20"/>
        </w:rPr>
        <w:t xml:space="preserve">　</w:t>
      </w:r>
      <w:r w:rsidRPr="009644D3">
        <w:rPr>
          <w:color w:val="000000" w:themeColor="text1"/>
          <w:sz w:val="20"/>
          <w:szCs w:val="20"/>
        </w:rPr>
        <w:t xml:space="preserve"> 79</w:t>
      </w:r>
      <w:r w:rsidR="007A54E4" w:rsidRPr="009644D3">
        <w:rPr>
          <w:color w:val="000000" w:themeColor="text1"/>
          <w:sz w:val="20"/>
          <w:szCs w:val="20"/>
        </w:rPr>
        <w:t>件</w:t>
      </w:r>
      <w:r w:rsidR="002F46BC" w:rsidRPr="009644D3">
        <w:rPr>
          <w:rFonts w:hint="eastAsia"/>
          <w:color w:val="000000" w:themeColor="text1"/>
          <w:sz w:val="20"/>
          <w:szCs w:val="20"/>
        </w:rPr>
        <w:t xml:space="preserve">　</w:t>
      </w:r>
      <w:r w:rsidR="0076722F" w:rsidRPr="009644D3">
        <w:rPr>
          <w:rFonts w:hint="eastAsia"/>
          <w:color w:val="000000" w:themeColor="text1"/>
          <w:sz w:val="20"/>
          <w:szCs w:val="20"/>
        </w:rPr>
        <w:t>括弧</w:t>
      </w:r>
      <w:r w:rsidRPr="009644D3">
        <w:rPr>
          <w:color w:val="000000" w:themeColor="text1"/>
          <w:sz w:val="20"/>
          <w:szCs w:val="20"/>
        </w:rPr>
        <w:t>(36</w:t>
      </w:r>
      <w:r w:rsidR="007A54E4" w:rsidRPr="009644D3">
        <w:rPr>
          <w:color w:val="000000" w:themeColor="text1"/>
          <w:sz w:val="20"/>
          <w:szCs w:val="20"/>
        </w:rPr>
        <w:t>人</w:t>
      </w:r>
      <w:r w:rsidRPr="009644D3">
        <w:rPr>
          <w:color w:val="000000" w:themeColor="text1"/>
          <w:sz w:val="20"/>
          <w:szCs w:val="20"/>
        </w:rPr>
        <w:t>)</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2017</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平成</w:t>
      </w:r>
      <w:r w:rsidRPr="009644D3">
        <w:rPr>
          <w:color w:val="000000" w:themeColor="text1"/>
          <w:sz w:val="20"/>
          <w:szCs w:val="20"/>
        </w:rPr>
        <w:t>29</w:t>
      </w:r>
      <w:r w:rsidR="007A54E4" w:rsidRPr="009644D3">
        <w:rPr>
          <w:color w:val="000000" w:themeColor="text1"/>
          <w:sz w:val="20"/>
          <w:szCs w:val="20"/>
        </w:rPr>
        <w:t>年度</w:t>
      </w:r>
      <w:r w:rsidRPr="009644D3">
        <w:rPr>
          <w:color w:val="000000" w:themeColor="text1"/>
          <w:sz w:val="20"/>
          <w:szCs w:val="20"/>
        </w:rPr>
        <w:t>）</w:t>
      </w:r>
      <w:r w:rsidR="00827545" w:rsidRPr="009644D3">
        <w:rPr>
          <w:rFonts w:hint="eastAsia"/>
          <w:color w:val="000000" w:themeColor="text1"/>
          <w:sz w:val="20"/>
          <w:szCs w:val="20"/>
        </w:rPr>
        <w:t xml:space="preserve">　</w:t>
      </w:r>
      <w:r w:rsidRPr="009644D3">
        <w:rPr>
          <w:color w:val="000000" w:themeColor="text1"/>
          <w:sz w:val="20"/>
          <w:szCs w:val="20"/>
        </w:rPr>
        <w:t>85</w:t>
      </w:r>
      <w:r w:rsidR="007A54E4" w:rsidRPr="009644D3">
        <w:rPr>
          <w:color w:val="000000" w:themeColor="text1"/>
          <w:sz w:val="20"/>
          <w:szCs w:val="20"/>
        </w:rPr>
        <w:t>件</w:t>
      </w:r>
      <w:r w:rsidR="002F46BC" w:rsidRPr="009644D3">
        <w:rPr>
          <w:rFonts w:hint="eastAsia"/>
          <w:color w:val="000000" w:themeColor="text1"/>
          <w:sz w:val="20"/>
          <w:szCs w:val="20"/>
        </w:rPr>
        <w:t xml:space="preserve">　</w:t>
      </w:r>
      <w:r w:rsidR="0076722F" w:rsidRPr="009644D3">
        <w:rPr>
          <w:rFonts w:hint="eastAsia"/>
          <w:color w:val="000000" w:themeColor="text1"/>
          <w:sz w:val="20"/>
          <w:szCs w:val="20"/>
        </w:rPr>
        <w:t>括弧</w:t>
      </w:r>
      <w:r w:rsidRPr="009644D3">
        <w:rPr>
          <w:color w:val="000000" w:themeColor="text1"/>
          <w:sz w:val="20"/>
          <w:szCs w:val="20"/>
        </w:rPr>
        <w:t>(37</w:t>
      </w:r>
      <w:r w:rsidR="007A54E4" w:rsidRPr="009644D3">
        <w:rPr>
          <w:color w:val="000000" w:themeColor="text1"/>
          <w:sz w:val="20"/>
          <w:szCs w:val="20"/>
        </w:rPr>
        <w:t>人</w:t>
      </w:r>
      <w:r w:rsidRPr="009644D3">
        <w:rPr>
          <w:color w:val="000000" w:themeColor="text1"/>
          <w:sz w:val="20"/>
          <w:szCs w:val="20"/>
        </w:rPr>
        <w:t>)</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2018</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平成</w:t>
      </w:r>
      <w:r w:rsidRPr="009644D3">
        <w:rPr>
          <w:color w:val="000000" w:themeColor="text1"/>
          <w:sz w:val="20"/>
          <w:szCs w:val="20"/>
        </w:rPr>
        <w:t>30</w:t>
      </w:r>
      <w:r w:rsidR="007A54E4" w:rsidRPr="009644D3">
        <w:rPr>
          <w:color w:val="000000" w:themeColor="text1"/>
          <w:sz w:val="20"/>
          <w:szCs w:val="20"/>
        </w:rPr>
        <w:t>年度</w:t>
      </w:r>
      <w:r w:rsidRPr="009644D3">
        <w:rPr>
          <w:color w:val="000000" w:themeColor="text1"/>
          <w:sz w:val="20"/>
          <w:szCs w:val="20"/>
        </w:rPr>
        <w:t>）</w:t>
      </w:r>
      <w:r w:rsidR="00827545" w:rsidRPr="009644D3">
        <w:rPr>
          <w:rFonts w:hint="eastAsia"/>
          <w:color w:val="000000" w:themeColor="text1"/>
          <w:sz w:val="20"/>
          <w:szCs w:val="20"/>
        </w:rPr>
        <w:t xml:space="preserve">　</w:t>
      </w:r>
      <w:r w:rsidRPr="009644D3">
        <w:rPr>
          <w:color w:val="000000" w:themeColor="text1"/>
          <w:sz w:val="20"/>
          <w:szCs w:val="20"/>
        </w:rPr>
        <w:t>95</w:t>
      </w:r>
      <w:r w:rsidR="007A54E4" w:rsidRPr="009644D3">
        <w:rPr>
          <w:color w:val="000000" w:themeColor="text1"/>
          <w:sz w:val="20"/>
          <w:szCs w:val="20"/>
        </w:rPr>
        <w:t>件</w:t>
      </w:r>
      <w:r w:rsidR="002F46BC" w:rsidRPr="009644D3">
        <w:rPr>
          <w:rFonts w:hint="eastAsia"/>
          <w:color w:val="000000" w:themeColor="text1"/>
          <w:sz w:val="20"/>
          <w:szCs w:val="20"/>
        </w:rPr>
        <w:t xml:space="preserve">　</w:t>
      </w:r>
      <w:r w:rsidR="0076722F" w:rsidRPr="009644D3">
        <w:rPr>
          <w:rFonts w:hint="eastAsia"/>
          <w:color w:val="000000" w:themeColor="text1"/>
          <w:sz w:val="20"/>
          <w:szCs w:val="20"/>
        </w:rPr>
        <w:t>括弧</w:t>
      </w:r>
      <w:r w:rsidRPr="009644D3">
        <w:rPr>
          <w:color w:val="000000" w:themeColor="text1"/>
          <w:sz w:val="20"/>
          <w:szCs w:val="20"/>
        </w:rPr>
        <w:t>(41</w:t>
      </w:r>
      <w:r w:rsidR="007A54E4" w:rsidRPr="009644D3">
        <w:rPr>
          <w:color w:val="000000" w:themeColor="text1"/>
          <w:sz w:val="20"/>
          <w:szCs w:val="20"/>
        </w:rPr>
        <w:t>人</w:t>
      </w:r>
      <w:r w:rsidRPr="009644D3">
        <w:rPr>
          <w:color w:val="000000" w:themeColor="text1"/>
          <w:sz w:val="20"/>
          <w:szCs w:val="20"/>
        </w:rPr>
        <w:t>)</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2019</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令和元年度</w:t>
      </w:r>
      <w:r w:rsidRPr="009644D3">
        <w:rPr>
          <w:rFonts w:hint="eastAsia"/>
          <w:color w:val="000000" w:themeColor="text1"/>
          <w:sz w:val="20"/>
          <w:szCs w:val="20"/>
        </w:rPr>
        <w:t>）</w:t>
      </w:r>
      <w:r w:rsidR="007A54E4" w:rsidRPr="009644D3">
        <w:rPr>
          <w:rFonts w:hint="eastAsia"/>
          <w:color w:val="000000" w:themeColor="text1"/>
          <w:sz w:val="20"/>
          <w:szCs w:val="20"/>
        </w:rPr>
        <w:t xml:space="preserve">　</w:t>
      </w:r>
      <w:r w:rsidRPr="009644D3">
        <w:rPr>
          <w:color w:val="000000" w:themeColor="text1"/>
          <w:sz w:val="20"/>
          <w:szCs w:val="20"/>
        </w:rPr>
        <w:t>105</w:t>
      </w:r>
      <w:r w:rsidR="007A54E4" w:rsidRPr="009644D3">
        <w:rPr>
          <w:color w:val="000000" w:themeColor="text1"/>
          <w:sz w:val="20"/>
          <w:szCs w:val="20"/>
        </w:rPr>
        <w:t>件</w:t>
      </w:r>
      <w:r w:rsidR="002F46BC" w:rsidRPr="009644D3">
        <w:rPr>
          <w:rFonts w:hint="eastAsia"/>
          <w:color w:val="000000" w:themeColor="text1"/>
          <w:sz w:val="20"/>
          <w:szCs w:val="20"/>
        </w:rPr>
        <w:t xml:space="preserve">　</w:t>
      </w:r>
      <w:r w:rsidR="0076722F" w:rsidRPr="009644D3">
        <w:rPr>
          <w:rFonts w:hint="eastAsia"/>
          <w:color w:val="000000" w:themeColor="text1"/>
          <w:sz w:val="20"/>
          <w:szCs w:val="20"/>
        </w:rPr>
        <w:t>括弧</w:t>
      </w:r>
      <w:r w:rsidRPr="009644D3">
        <w:rPr>
          <w:color w:val="000000" w:themeColor="text1"/>
          <w:sz w:val="20"/>
          <w:szCs w:val="20"/>
        </w:rPr>
        <w:t>(45</w:t>
      </w:r>
      <w:r w:rsidR="007A54E4" w:rsidRPr="009644D3">
        <w:rPr>
          <w:color w:val="000000" w:themeColor="text1"/>
          <w:sz w:val="20"/>
          <w:szCs w:val="20"/>
        </w:rPr>
        <w:t>人</w:t>
      </w:r>
      <w:r w:rsidRPr="009644D3">
        <w:rPr>
          <w:color w:val="000000" w:themeColor="text1"/>
          <w:sz w:val="20"/>
          <w:szCs w:val="20"/>
        </w:rPr>
        <w:t>)</w:t>
      </w:r>
    </w:p>
    <w:p w:rsidR="00EE0F58" w:rsidRPr="009644D3" w:rsidRDefault="00EE0F58" w:rsidP="003C3DF0">
      <w:pPr>
        <w:widowControl/>
        <w:spacing w:line="240" w:lineRule="exact"/>
        <w:jc w:val="left"/>
        <w:rPr>
          <w:color w:val="000000" w:themeColor="text1"/>
          <w:sz w:val="20"/>
          <w:szCs w:val="20"/>
        </w:rPr>
      </w:pPr>
      <w:r w:rsidRPr="009644D3">
        <w:rPr>
          <w:color w:val="000000" w:themeColor="text1"/>
          <w:sz w:val="20"/>
          <w:szCs w:val="20"/>
        </w:rPr>
        <w:t>2020</w:t>
      </w:r>
      <w:r w:rsidR="007A54E4" w:rsidRPr="009644D3">
        <w:rPr>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令和</w:t>
      </w:r>
      <w:r w:rsidRPr="009644D3">
        <w:rPr>
          <w:rFonts w:hint="eastAsia"/>
          <w:color w:val="000000" w:themeColor="text1"/>
          <w:sz w:val="20"/>
          <w:szCs w:val="20"/>
        </w:rPr>
        <w:t>２</w:t>
      </w:r>
      <w:r w:rsidR="007A54E4" w:rsidRPr="009644D3">
        <w:rPr>
          <w:rFonts w:hint="eastAsia"/>
          <w:color w:val="000000" w:themeColor="text1"/>
          <w:sz w:val="20"/>
          <w:szCs w:val="20"/>
        </w:rPr>
        <w:t>年度</w:t>
      </w:r>
      <w:r w:rsidRPr="009644D3">
        <w:rPr>
          <w:rFonts w:hint="eastAsia"/>
          <w:color w:val="000000" w:themeColor="text1"/>
          <w:sz w:val="20"/>
          <w:szCs w:val="20"/>
        </w:rPr>
        <w:t>）</w:t>
      </w:r>
      <w:r w:rsidR="007A54E4" w:rsidRPr="009644D3">
        <w:rPr>
          <w:rFonts w:hint="eastAsia"/>
          <w:color w:val="000000" w:themeColor="text1"/>
          <w:sz w:val="20"/>
          <w:szCs w:val="20"/>
        </w:rPr>
        <w:t xml:space="preserve">　</w:t>
      </w:r>
      <w:r w:rsidRPr="009644D3">
        <w:rPr>
          <w:color w:val="000000" w:themeColor="text1"/>
          <w:sz w:val="20"/>
          <w:szCs w:val="20"/>
        </w:rPr>
        <w:t>110</w:t>
      </w:r>
      <w:r w:rsidR="007A54E4" w:rsidRPr="009644D3">
        <w:rPr>
          <w:color w:val="000000" w:themeColor="text1"/>
          <w:sz w:val="20"/>
          <w:szCs w:val="20"/>
        </w:rPr>
        <w:t>件</w:t>
      </w:r>
      <w:r w:rsidR="002F46BC" w:rsidRPr="009644D3">
        <w:rPr>
          <w:rFonts w:hint="eastAsia"/>
          <w:color w:val="000000" w:themeColor="text1"/>
          <w:sz w:val="20"/>
          <w:szCs w:val="20"/>
        </w:rPr>
        <w:t xml:space="preserve">　</w:t>
      </w:r>
      <w:r w:rsidR="0076722F" w:rsidRPr="009644D3">
        <w:rPr>
          <w:rFonts w:hint="eastAsia"/>
          <w:color w:val="000000" w:themeColor="text1"/>
          <w:sz w:val="20"/>
          <w:szCs w:val="20"/>
        </w:rPr>
        <w:t>括弧</w:t>
      </w:r>
      <w:r w:rsidRPr="009644D3">
        <w:rPr>
          <w:color w:val="000000" w:themeColor="text1"/>
          <w:sz w:val="20"/>
          <w:szCs w:val="20"/>
        </w:rPr>
        <w:t>(46</w:t>
      </w:r>
      <w:r w:rsidR="007A54E4" w:rsidRPr="009644D3">
        <w:rPr>
          <w:color w:val="000000" w:themeColor="text1"/>
          <w:sz w:val="20"/>
          <w:szCs w:val="20"/>
        </w:rPr>
        <w:t>人</w:t>
      </w:r>
      <w:r w:rsidRPr="009644D3">
        <w:rPr>
          <w:color w:val="000000" w:themeColor="text1"/>
          <w:sz w:val="20"/>
          <w:szCs w:val="20"/>
        </w:rPr>
        <w:t>)</w:t>
      </w:r>
    </w:p>
    <w:p w:rsidR="00EE0F58" w:rsidRPr="009644D3" w:rsidRDefault="00EE0F58" w:rsidP="003C3DF0">
      <w:pPr>
        <w:widowControl/>
        <w:spacing w:line="240" w:lineRule="exact"/>
        <w:jc w:val="left"/>
        <w:rPr>
          <w:color w:val="000000" w:themeColor="text1"/>
          <w:sz w:val="20"/>
          <w:szCs w:val="20"/>
        </w:rPr>
      </w:pPr>
    </w:p>
    <w:p w:rsidR="00EE0F58" w:rsidRPr="009644D3" w:rsidRDefault="00EE0F58" w:rsidP="003C3DF0">
      <w:pPr>
        <w:widowControl/>
        <w:spacing w:line="240" w:lineRule="exact"/>
        <w:jc w:val="left"/>
        <w:rPr>
          <w:color w:val="000000" w:themeColor="text1"/>
          <w:sz w:val="20"/>
          <w:szCs w:val="20"/>
        </w:rPr>
      </w:pPr>
    </w:p>
    <w:p w:rsidR="00EE0F58" w:rsidRPr="009644D3" w:rsidRDefault="005D507F" w:rsidP="007657F7">
      <w:pPr>
        <w:widowControl/>
        <w:spacing w:line="240" w:lineRule="exact"/>
        <w:jc w:val="left"/>
        <w:rPr>
          <w:color w:val="000000" w:themeColor="text1"/>
          <w:sz w:val="20"/>
          <w:szCs w:val="20"/>
        </w:rPr>
      </w:pPr>
      <w:r>
        <w:rPr>
          <w:rFonts w:hint="eastAsia"/>
          <w:color w:val="000000" w:themeColor="text1"/>
          <w:sz w:val="20"/>
          <w:szCs w:val="20"/>
        </w:rPr>
        <w:t>なお、</w:t>
      </w:r>
      <w:r w:rsidR="00157C76" w:rsidRPr="009644D3">
        <w:rPr>
          <w:rFonts w:hint="eastAsia"/>
          <w:color w:val="000000" w:themeColor="text1"/>
          <w:sz w:val="20"/>
          <w:szCs w:val="20"/>
        </w:rPr>
        <w:t xml:space="preserve">2019年度および2020年度の活動状況は　</w:t>
      </w:r>
      <w:r w:rsidR="007657F7" w:rsidRPr="009644D3">
        <w:rPr>
          <w:color w:val="000000" w:themeColor="text1"/>
          <w:sz w:val="20"/>
          <w:szCs w:val="20"/>
        </w:rPr>
        <w:t>新型コロナウイルス感染症拡大により、研修の開催状況に影響が出ています。</w:t>
      </w:r>
    </w:p>
    <w:p w:rsidR="007657F7" w:rsidRPr="009644D3" w:rsidRDefault="007657F7" w:rsidP="007657F7">
      <w:pPr>
        <w:widowControl/>
        <w:spacing w:line="240" w:lineRule="exact"/>
        <w:jc w:val="left"/>
        <w:rPr>
          <w:color w:val="000000" w:themeColor="text1"/>
          <w:sz w:val="20"/>
          <w:szCs w:val="20"/>
        </w:rPr>
      </w:pPr>
    </w:p>
    <w:p w:rsidR="008C0F37" w:rsidRPr="009644D3" w:rsidRDefault="00EE0F58" w:rsidP="003C3DF0">
      <w:pPr>
        <w:widowControl/>
        <w:spacing w:line="240" w:lineRule="exact"/>
        <w:jc w:val="left"/>
        <w:rPr>
          <w:color w:val="000000" w:themeColor="text1"/>
          <w:sz w:val="19"/>
          <w:szCs w:val="19"/>
        </w:rPr>
      </w:pPr>
      <w:r w:rsidRPr="009644D3">
        <w:rPr>
          <w:rFonts w:hint="eastAsia"/>
          <w:color w:val="000000" w:themeColor="text1"/>
          <w:sz w:val="20"/>
          <w:szCs w:val="20"/>
        </w:rPr>
        <w:t>しりょう：</w:t>
      </w:r>
      <w:r w:rsidR="007657F7" w:rsidRPr="009644D3">
        <w:rPr>
          <w:rFonts w:hint="eastAsia"/>
          <w:color w:val="000000" w:themeColor="text1"/>
          <w:sz w:val="20"/>
          <w:szCs w:val="20"/>
        </w:rPr>
        <w:t>品川区社会福祉協議会内部資料より作成（各年</w:t>
      </w:r>
      <w:r w:rsidR="007657F7" w:rsidRPr="009644D3">
        <w:rPr>
          <w:color w:val="000000" w:themeColor="text1"/>
          <w:sz w:val="20"/>
          <w:szCs w:val="20"/>
        </w:rPr>
        <w:t>3月31日現在）</w:t>
      </w:r>
      <w:r w:rsidR="008C0F37" w:rsidRPr="009644D3">
        <w:rPr>
          <w:color w:val="000000" w:themeColor="text1"/>
          <w:sz w:val="19"/>
          <w:szCs w:val="19"/>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75648"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8" name="JAVISCODE01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3C3DF0" w:rsidRPr="009644D3">
        <w:rPr>
          <w:color w:val="000000" w:themeColor="text1"/>
          <w:sz w:val="20"/>
          <w:szCs w:val="20"/>
        </w:rPr>
        <w:t>17</w:t>
      </w:r>
      <w:r w:rsidR="00BE2D99" w:rsidRPr="009644D3">
        <w:rPr>
          <w:rFonts w:hint="eastAsia"/>
          <w:color w:val="000000" w:themeColor="text1"/>
          <w:sz w:val="20"/>
          <w:szCs w:val="20"/>
        </w:rPr>
        <w:t>ページ</w:t>
      </w:r>
    </w:p>
    <w:p w:rsidR="003C3DF0" w:rsidRPr="009644D3" w:rsidRDefault="003C3DF0" w:rsidP="00336761">
      <w:pPr>
        <w:spacing w:line="260" w:lineRule="exact"/>
        <w:jc w:val="left"/>
        <w:rPr>
          <w:color w:val="000000" w:themeColor="text1"/>
          <w:sz w:val="20"/>
          <w:szCs w:val="20"/>
        </w:rPr>
      </w:pPr>
    </w:p>
    <w:p w:rsidR="008E24A9" w:rsidRPr="009644D3" w:rsidRDefault="008E24A9" w:rsidP="008E24A9">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2　アンケート調査からみえる現状</w:t>
      </w:r>
    </w:p>
    <w:p w:rsidR="003C3DF0" w:rsidRPr="009644D3" w:rsidRDefault="008E24A9" w:rsidP="008E24A9">
      <w:pPr>
        <w:widowControl/>
        <w:spacing w:line="260" w:lineRule="exact"/>
        <w:jc w:val="left"/>
        <w:rPr>
          <w:color w:val="000000" w:themeColor="text1"/>
          <w:sz w:val="20"/>
          <w:szCs w:val="20"/>
        </w:rPr>
      </w:pPr>
      <w:r w:rsidRPr="009644D3">
        <w:rPr>
          <w:rFonts w:hint="eastAsia"/>
          <w:color w:val="000000" w:themeColor="text1"/>
          <w:sz w:val="20"/>
          <w:szCs w:val="20"/>
        </w:rPr>
        <w:t>まる①　成年後見制度に関する</w:t>
      </w:r>
      <w:r w:rsidR="00EC71C0" w:rsidRPr="009644D3">
        <w:rPr>
          <w:rFonts w:hint="eastAsia"/>
          <w:color w:val="000000" w:themeColor="text1"/>
          <w:sz w:val="20"/>
          <w:szCs w:val="20"/>
        </w:rPr>
        <w:t xml:space="preserve">　</w:t>
      </w:r>
      <w:r w:rsidRPr="009644D3">
        <w:rPr>
          <w:rFonts w:hint="eastAsia"/>
          <w:color w:val="000000" w:themeColor="text1"/>
          <w:sz w:val="20"/>
          <w:szCs w:val="20"/>
        </w:rPr>
        <w:t>ニーズ調査結果（高齢者）</w:t>
      </w:r>
    </w:p>
    <w:p w:rsidR="008E24A9" w:rsidRPr="009644D3" w:rsidRDefault="008E24A9" w:rsidP="008E24A9">
      <w:pPr>
        <w:widowControl/>
        <w:spacing w:line="260" w:lineRule="exact"/>
        <w:jc w:val="left"/>
        <w:rPr>
          <w:color w:val="000000" w:themeColor="text1"/>
          <w:sz w:val="20"/>
          <w:szCs w:val="20"/>
        </w:rPr>
      </w:pPr>
    </w:p>
    <w:p w:rsidR="003C3DF0" w:rsidRPr="009644D3" w:rsidRDefault="008E24A9" w:rsidP="003C3DF0">
      <w:pPr>
        <w:widowControl/>
        <w:spacing w:line="260" w:lineRule="exact"/>
        <w:jc w:val="left"/>
        <w:rPr>
          <w:color w:val="000000" w:themeColor="text1"/>
          <w:sz w:val="20"/>
          <w:szCs w:val="20"/>
        </w:rPr>
      </w:pPr>
      <w:r w:rsidRPr="009644D3">
        <w:rPr>
          <w:color w:val="000000" w:themeColor="text1"/>
          <w:sz w:val="20"/>
          <w:szCs w:val="20"/>
        </w:rPr>
        <w:t>品川区介護予防・日常生活圏域</w:t>
      </w:r>
      <w:r w:rsidR="00EC71C0" w:rsidRPr="009644D3">
        <w:rPr>
          <w:rFonts w:hint="eastAsia"/>
          <w:color w:val="000000" w:themeColor="text1"/>
          <w:sz w:val="20"/>
          <w:szCs w:val="20"/>
        </w:rPr>
        <w:t xml:space="preserve">　</w:t>
      </w:r>
      <w:r w:rsidRPr="009644D3">
        <w:rPr>
          <w:color w:val="000000" w:themeColor="text1"/>
          <w:sz w:val="20"/>
          <w:szCs w:val="20"/>
        </w:rPr>
        <w:t>ニーズ調査結果</w:t>
      </w:r>
    </w:p>
    <w:p w:rsidR="008E24A9" w:rsidRPr="009644D3" w:rsidRDefault="008E24A9" w:rsidP="008E24A9">
      <w:pPr>
        <w:widowControl/>
        <w:spacing w:line="260" w:lineRule="exact"/>
        <w:jc w:val="left"/>
        <w:rPr>
          <w:color w:val="000000" w:themeColor="text1"/>
          <w:sz w:val="20"/>
          <w:szCs w:val="20"/>
        </w:rPr>
      </w:pPr>
      <w:r w:rsidRPr="009644D3">
        <w:rPr>
          <w:rFonts w:hint="eastAsia"/>
          <w:color w:val="000000" w:themeColor="text1"/>
          <w:sz w:val="20"/>
          <w:szCs w:val="20"/>
        </w:rPr>
        <w:t xml:space="preserve">　</w:t>
      </w:r>
      <w:r w:rsidRPr="009644D3">
        <w:rPr>
          <w:color w:val="000000" w:themeColor="text1"/>
          <w:sz w:val="20"/>
          <w:szCs w:val="20"/>
        </w:rPr>
        <w:t>65歳</w:t>
      </w:r>
      <w:r w:rsidR="00EC71C0" w:rsidRPr="009644D3">
        <w:rPr>
          <w:rFonts w:hint="eastAsia"/>
          <w:color w:val="000000" w:themeColor="text1"/>
          <w:sz w:val="20"/>
          <w:szCs w:val="20"/>
        </w:rPr>
        <w:t>から</w:t>
      </w:r>
      <w:r w:rsidRPr="009644D3">
        <w:rPr>
          <w:color w:val="000000" w:themeColor="text1"/>
          <w:sz w:val="20"/>
          <w:szCs w:val="20"/>
        </w:rPr>
        <w:t>74歳の区民〈</w:t>
      </w:r>
      <w:r w:rsidR="00157C76" w:rsidRPr="009644D3">
        <w:rPr>
          <w:color w:val="000000" w:themeColor="text1"/>
          <w:sz w:val="20"/>
          <w:szCs w:val="20"/>
        </w:rPr>
        <w:t>よう</w:t>
      </w:r>
      <w:r w:rsidRPr="009644D3">
        <w:rPr>
          <w:color w:val="000000" w:themeColor="text1"/>
          <w:sz w:val="20"/>
          <w:szCs w:val="20"/>
        </w:rPr>
        <w:t>介護認定者を除く〉（回答者数3,097人）を対象に</w:t>
      </w:r>
      <w:r w:rsidRPr="009644D3">
        <w:rPr>
          <w:rFonts w:hint="eastAsia"/>
          <w:color w:val="000000" w:themeColor="text1"/>
          <w:sz w:val="20"/>
          <w:szCs w:val="20"/>
        </w:rPr>
        <w:t xml:space="preserve">　</w:t>
      </w:r>
      <w:r w:rsidRPr="009644D3">
        <w:rPr>
          <w:color w:val="000000" w:themeColor="text1"/>
          <w:sz w:val="20"/>
          <w:szCs w:val="20"/>
        </w:rPr>
        <w:t>成年後見制度に関する</w:t>
      </w:r>
      <w:r w:rsidR="00EC71C0" w:rsidRPr="009644D3">
        <w:rPr>
          <w:rFonts w:hint="eastAsia"/>
          <w:color w:val="000000" w:themeColor="text1"/>
          <w:sz w:val="20"/>
          <w:szCs w:val="20"/>
        </w:rPr>
        <w:t xml:space="preserve">　</w:t>
      </w:r>
      <w:r w:rsidRPr="009644D3">
        <w:rPr>
          <w:color w:val="000000" w:themeColor="text1"/>
          <w:sz w:val="20"/>
          <w:szCs w:val="20"/>
        </w:rPr>
        <w:t>認</w:t>
      </w:r>
      <w:r w:rsidRPr="009644D3">
        <w:rPr>
          <w:rFonts w:hint="eastAsia"/>
          <w:color w:val="000000" w:themeColor="text1"/>
          <w:sz w:val="20"/>
          <w:szCs w:val="20"/>
        </w:rPr>
        <w:t>知度や利用の意向調査を行いました。</w:t>
      </w:r>
    </w:p>
    <w:p w:rsidR="003C3DF0" w:rsidRPr="009644D3" w:rsidRDefault="008E24A9" w:rsidP="008E24A9">
      <w:pPr>
        <w:widowControl/>
        <w:spacing w:line="260" w:lineRule="exact"/>
        <w:jc w:val="left"/>
        <w:rPr>
          <w:color w:val="000000" w:themeColor="text1"/>
          <w:sz w:val="20"/>
          <w:szCs w:val="20"/>
        </w:rPr>
      </w:pPr>
      <w:r w:rsidRPr="009644D3">
        <w:rPr>
          <w:rFonts w:hint="eastAsia"/>
          <w:color w:val="000000" w:themeColor="text1"/>
          <w:sz w:val="20"/>
          <w:szCs w:val="20"/>
        </w:rPr>
        <w:t xml:space="preserve">　成年後見制度について、「名前も内容も知っている」人は</w:t>
      </w:r>
      <w:r w:rsidR="00EC71C0" w:rsidRPr="009644D3">
        <w:rPr>
          <w:rFonts w:hint="eastAsia"/>
          <w:color w:val="000000" w:themeColor="text1"/>
          <w:sz w:val="20"/>
          <w:szCs w:val="20"/>
        </w:rPr>
        <w:t xml:space="preserve">　</w:t>
      </w:r>
      <w:r w:rsidRPr="009644D3">
        <w:rPr>
          <w:color w:val="000000" w:themeColor="text1"/>
          <w:sz w:val="20"/>
          <w:szCs w:val="20"/>
        </w:rPr>
        <w:t>41.3％で、「名前は聞いたことはあるが、</w:t>
      </w:r>
      <w:r w:rsidRPr="009644D3">
        <w:rPr>
          <w:rFonts w:hint="eastAsia"/>
          <w:color w:val="000000" w:themeColor="text1"/>
          <w:sz w:val="20"/>
          <w:szCs w:val="20"/>
        </w:rPr>
        <w:t>内容は知らない」人が</w:t>
      </w:r>
      <w:r w:rsidR="00EC71C0" w:rsidRPr="009644D3">
        <w:rPr>
          <w:rFonts w:hint="eastAsia"/>
          <w:color w:val="000000" w:themeColor="text1"/>
          <w:sz w:val="20"/>
          <w:szCs w:val="20"/>
        </w:rPr>
        <w:t xml:space="preserve">　</w:t>
      </w:r>
      <w:r w:rsidRPr="009644D3">
        <w:rPr>
          <w:color w:val="000000" w:themeColor="text1"/>
          <w:sz w:val="20"/>
          <w:szCs w:val="20"/>
        </w:rPr>
        <w:t>42.4％でした。また、制度利用については、「今は</w:t>
      </w:r>
      <w:r w:rsidR="00EA772E" w:rsidRPr="009644D3">
        <w:rPr>
          <w:color w:val="000000" w:themeColor="text1"/>
          <w:sz w:val="20"/>
          <w:szCs w:val="20"/>
        </w:rPr>
        <w:t>ひつよう</w:t>
      </w:r>
      <w:r w:rsidRPr="009644D3">
        <w:rPr>
          <w:color w:val="000000" w:themeColor="text1"/>
          <w:sz w:val="20"/>
          <w:szCs w:val="20"/>
        </w:rPr>
        <w:t>ないが、将来</w:t>
      </w:r>
      <w:r w:rsidR="00EA772E" w:rsidRPr="009644D3">
        <w:rPr>
          <w:color w:val="000000" w:themeColor="text1"/>
          <w:sz w:val="20"/>
          <w:szCs w:val="20"/>
        </w:rPr>
        <w:t>ひつよう</w:t>
      </w:r>
      <w:r w:rsidRPr="009644D3">
        <w:rPr>
          <w:color w:val="000000" w:themeColor="text1"/>
          <w:sz w:val="20"/>
          <w:szCs w:val="20"/>
        </w:rPr>
        <w:t>になっ</w:t>
      </w:r>
      <w:r w:rsidRPr="009644D3">
        <w:rPr>
          <w:rFonts w:hint="eastAsia"/>
          <w:color w:val="000000" w:themeColor="text1"/>
          <w:sz w:val="20"/>
          <w:szCs w:val="20"/>
        </w:rPr>
        <w:t>たら利用したい」人は</w:t>
      </w:r>
      <w:r w:rsidR="00EC71C0" w:rsidRPr="009644D3">
        <w:rPr>
          <w:rFonts w:hint="eastAsia"/>
          <w:color w:val="000000" w:themeColor="text1"/>
          <w:sz w:val="20"/>
          <w:szCs w:val="20"/>
        </w:rPr>
        <w:t xml:space="preserve">　</w:t>
      </w:r>
      <w:r w:rsidRPr="009644D3">
        <w:rPr>
          <w:color w:val="000000" w:themeColor="text1"/>
          <w:sz w:val="20"/>
          <w:szCs w:val="20"/>
        </w:rPr>
        <w:t>36.1％、「利用したいとは思わない」人が</w:t>
      </w:r>
      <w:r w:rsidR="00EC71C0" w:rsidRPr="009644D3">
        <w:rPr>
          <w:rFonts w:hint="eastAsia"/>
          <w:color w:val="000000" w:themeColor="text1"/>
          <w:sz w:val="20"/>
          <w:szCs w:val="20"/>
        </w:rPr>
        <w:t xml:space="preserve">　</w:t>
      </w:r>
      <w:r w:rsidRPr="009644D3">
        <w:rPr>
          <w:color w:val="000000" w:themeColor="text1"/>
          <w:sz w:val="20"/>
          <w:szCs w:val="20"/>
        </w:rPr>
        <w:t>32.8％でした。</w:t>
      </w:r>
    </w:p>
    <w:p w:rsidR="003C3DF0" w:rsidRPr="009644D3" w:rsidRDefault="003C3DF0" w:rsidP="003C3DF0">
      <w:pPr>
        <w:widowControl/>
        <w:spacing w:line="260" w:lineRule="exact"/>
        <w:jc w:val="left"/>
        <w:rPr>
          <w:color w:val="000000" w:themeColor="text1"/>
          <w:sz w:val="20"/>
          <w:szCs w:val="20"/>
        </w:rPr>
      </w:pP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　成年後見制度について知っているか</w:t>
      </w:r>
    </w:p>
    <w:p w:rsidR="008E24A9" w:rsidRPr="009644D3" w:rsidRDefault="008E24A9" w:rsidP="003C3DF0">
      <w:pPr>
        <w:widowControl/>
        <w:spacing w:line="260" w:lineRule="exact"/>
        <w:jc w:val="left"/>
        <w:rPr>
          <w:color w:val="000000" w:themeColor="text1"/>
          <w:sz w:val="20"/>
          <w:szCs w:val="20"/>
        </w:rPr>
      </w:pP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w:t>
      </w:r>
      <w:r w:rsidR="003C3DF0" w:rsidRPr="009644D3">
        <w:rPr>
          <w:rFonts w:hint="eastAsia"/>
          <w:color w:val="000000" w:themeColor="text1"/>
          <w:sz w:val="20"/>
          <w:szCs w:val="20"/>
        </w:rPr>
        <w:t xml:space="preserve">　</w:t>
      </w:r>
      <w:r w:rsidRPr="009644D3">
        <w:rPr>
          <w:rFonts w:hint="eastAsia"/>
          <w:color w:val="000000" w:themeColor="text1"/>
          <w:sz w:val="20"/>
          <w:szCs w:val="20"/>
        </w:rPr>
        <w:t>名前も内容も知っている</w:t>
      </w: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回答率</w:t>
      </w:r>
      <w:r w:rsidR="00EC71C0" w:rsidRPr="009644D3">
        <w:rPr>
          <w:rFonts w:hint="eastAsia"/>
          <w:color w:val="000000" w:themeColor="text1"/>
          <w:sz w:val="20"/>
          <w:szCs w:val="20"/>
        </w:rPr>
        <w:t xml:space="preserve">　</w:t>
      </w:r>
      <w:r w:rsidR="003C3DF0" w:rsidRPr="009644D3">
        <w:rPr>
          <w:color w:val="000000" w:themeColor="text1"/>
          <w:sz w:val="20"/>
          <w:szCs w:val="20"/>
        </w:rPr>
        <w:t>41.3</w:t>
      </w:r>
      <w:r w:rsidR="003C3DF0" w:rsidRPr="009644D3">
        <w:rPr>
          <w:rFonts w:hint="eastAsia"/>
          <w:color w:val="000000" w:themeColor="text1"/>
          <w:sz w:val="20"/>
          <w:szCs w:val="20"/>
        </w:rPr>
        <w:t>％</w:t>
      </w:r>
    </w:p>
    <w:p w:rsidR="003C3DF0" w:rsidRPr="009644D3" w:rsidRDefault="003C3DF0" w:rsidP="003C3DF0">
      <w:pPr>
        <w:widowControl/>
        <w:spacing w:line="260" w:lineRule="exact"/>
        <w:jc w:val="left"/>
        <w:rPr>
          <w:color w:val="000000" w:themeColor="text1"/>
          <w:sz w:val="20"/>
          <w:szCs w:val="20"/>
        </w:rPr>
      </w:pP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w:t>
      </w:r>
      <w:r w:rsidR="003C3DF0" w:rsidRPr="009644D3">
        <w:rPr>
          <w:rFonts w:hint="eastAsia"/>
          <w:color w:val="000000" w:themeColor="text1"/>
          <w:sz w:val="20"/>
          <w:szCs w:val="20"/>
        </w:rPr>
        <w:t xml:space="preserve">　</w:t>
      </w:r>
      <w:r w:rsidRPr="009644D3">
        <w:rPr>
          <w:rFonts w:hint="eastAsia"/>
          <w:color w:val="000000" w:themeColor="text1"/>
          <w:sz w:val="20"/>
          <w:szCs w:val="20"/>
        </w:rPr>
        <w:t>名前は聞いたことはあるが、内容は知らない</w:t>
      </w: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回答率</w:t>
      </w:r>
      <w:r w:rsidR="00EC71C0" w:rsidRPr="009644D3">
        <w:rPr>
          <w:rFonts w:hint="eastAsia"/>
          <w:color w:val="000000" w:themeColor="text1"/>
          <w:sz w:val="20"/>
          <w:szCs w:val="20"/>
        </w:rPr>
        <w:t xml:space="preserve">　</w:t>
      </w:r>
      <w:r w:rsidR="003C3DF0" w:rsidRPr="009644D3">
        <w:rPr>
          <w:color w:val="000000" w:themeColor="text1"/>
          <w:sz w:val="20"/>
          <w:szCs w:val="20"/>
        </w:rPr>
        <w:t>42.4</w:t>
      </w:r>
      <w:r w:rsidR="003C3DF0" w:rsidRPr="009644D3">
        <w:rPr>
          <w:rFonts w:hint="eastAsia"/>
          <w:color w:val="000000" w:themeColor="text1"/>
          <w:sz w:val="20"/>
          <w:szCs w:val="20"/>
        </w:rPr>
        <w:t>％</w:t>
      </w:r>
    </w:p>
    <w:p w:rsidR="003C3DF0" w:rsidRPr="009644D3" w:rsidRDefault="003C3DF0" w:rsidP="003C3DF0">
      <w:pPr>
        <w:widowControl/>
        <w:spacing w:line="260" w:lineRule="exact"/>
        <w:jc w:val="left"/>
        <w:rPr>
          <w:color w:val="000000" w:themeColor="text1"/>
          <w:sz w:val="20"/>
          <w:szCs w:val="20"/>
        </w:rPr>
      </w:pP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w:t>
      </w:r>
      <w:r w:rsidR="003C3DF0" w:rsidRPr="009644D3">
        <w:rPr>
          <w:rFonts w:hint="eastAsia"/>
          <w:color w:val="000000" w:themeColor="text1"/>
          <w:sz w:val="20"/>
          <w:szCs w:val="20"/>
        </w:rPr>
        <w:t xml:space="preserve">　</w:t>
      </w:r>
      <w:r w:rsidRPr="009644D3">
        <w:rPr>
          <w:rFonts w:hint="eastAsia"/>
          <w:color w:val="000000" w:themeColor="text1"/>
          <w:sz w:val="20"/>
          <w:szCs w:val="20"/>
        </w:rPr>
        <w:t>名前も内容も知らない</w:t>
      </w: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回答率</w:t>
      </w:r>
      <w:r w:rsidR="00EC71C0" w:rsidRPr="009644D3">
        <w:rPr>
          <w:rFonts w:hint="eastAsia"/>
          <w:color w:val="000000" w:themeColor="text1"/>
          <w:sz w:val="20"/>
          <w:szCs w:val="20"/>
        </w:rPr>
        <w:t xml:space="preserve">　</w:t>
      </w:r>
      <w:r w:rsidR="003C3DF0" w:rsidRPr="009644D3">
        <w:rPr>
          <w:color w:val="000000" w:themeColor="text1"/>
          <w:sz w:val="20"/>
          <w:szCs w:val="20"/>
        </w:rPr>
        <w:t>12.5</w:t>
      </w:r>
      <w:r w:rsidR="003C3DF0" w:rsidRPr="009644D3">
        <w:rPr>
          <w:rFonts w:hint="eastAsia"/>
          <w:color w:val="000000" w:themeColor="text1"/>
          <w:sz w:val="20"/>
          <w:szCs w:val="20"/>
        </w:rPr>
        <w:t>％</w:t>
      </w:r>
    </w:p>
    <w:p w:rsidR="003C3DF0" w:rsidRPr="009644D3" w:rsidRDefault="003C3DF0" w:rsidP="003C3DF0">
      <w:pPr>
        <w:widowControl/>
        <w:spacing w:line="260" w:lineRule="exact"/>
        <w:jc w:val="left"/>
        <w:rPr>
          <w:color w:val="000000" w:themeColor="text1"/>
          <w:sz w:val="20"/>
          <w:szCs w:val="20"/>
        </w:rPr>
      </w:pP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無回答</w:t>
      </w: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回答率</w:t>
      </w:r>
      <w:r w:rsidR="00EC71C0" w:rsidRPr="009644D3">
        <w:rPr>
          <w:rFonts w:hint="eastAsia"/>
          <w:color w:val="000000" w:themeColor="text1"/>
          <w:sz w:val="20"/>
          <w:szCs w:val="20"/>
        </w:rPr>
        <w:t xml:space="preserve">　</w:t>
      </w:r>
      <w:r w:rsidR="003C3DF0" w:rsidRPr="009644D3">
        <w:rPr>
          <w:color w:val="000000" w:themeColor="text1"/>
          <w:sz w:val="20"/>
          <w:szCs w:val="20"/>
        </w:rPr>
        <w:t>3.9</w:t>
      </w:r>
      <w:r w:rsidR="003C3DF0" w:rsidRPr="009644D3">
        <w:rPr>
          <w:rFonts w:hint="eastAsia"/>
          <w:color w:val="000000" w:themeColor="text1"/>
          <w:sz w:val="20"/>
          <w:szCs w:val="20"/>
        </w:rPr>
        <w:t>％</w:t>
      </w:r>
    </w:p>
    <w:p w:rsidR="003C3DF0" w:rsidRPr="009644D3" w:rsidRDefault="003C3DF0" w:rsidP="003C3DF0">
      <w:pPr>
        <w:widowControl/>
        <w:spacing w:line="260" w:lineRule="exact"/>
        <w:jc w:val="left"/>
        <w:rPr>
          <w:color w:val="000000" w:themeColor="text1"/>
          <w:sz w:val="20"/>
          <w:szCs w:val="20"/>
        </w:rPr>
      </w:pPr>
    </w:p>
    <w:p w:rsidR="003C3DF0" w:rsidRPr="009644D3" w:rsidRDefault="003C3DF0" w:rsidP="003C3DF0">
      <w:pPr>
        <w:widowControl/>
        <w:spacing w:line="260" w:lineRule="exact"/>
        <w:jc w:val="left"/>
        <w:rPr>
          <w:color w:val="000000" w:themeColor="text1"/>
          <w:sz w:val="20"/>
          <w:szCs w:val="20"/>
        </w:rPr>
      </w:pP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　成年後見制度を利用したいと思うか</w:t>
      </w:r>
    </w:p>
    <w:p w:rsidR="003C3DF0" w:rsidRPr="009644D3" w:rsidRDefault="003C3DF0" w:rsidP="003C3DF0">
      <w:pPr>
        <w:widowControl/>
        <w:spacing w:line="260" w:lineRule="exact"/>
        <w:jc w:val="left"/>
        <w:rPr>
          <w:color w:val="000000" w:themeColor="text1"/>
          <w:sz w:val="20"/>
          <w:szCs w:val="20"/>
        </w:rPr>
      </w:pP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w:t>
      </w:r>
      <w:r w:rsidR="003C3DF0" w:rsidRPr="009644D3">
        <w:rPr>
          <w:rFonts w:hint="eastAsia"/>
          <w:color w:val="000000" w:themeColor="text1"/>
          <w:sz w:val="20"/>
          <w:szCs w:val="20"/>
        </w:rPr>
        <w:t xml:space="preserve">　</w:t>
      </w:r>
      <w:r w:rsidRPr="009644D3">
        <w:rPr>
          <w:rFonts w:hint="eastAsia"/>
          <w:color w:val="000000" w:themeColor="text1"/>
          <w:sz w:val="20"/>
          <w:szCs w:val="20"/>
        </w:rPr>
        <w:t>既に利用している</w:t>
      </w: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回答率</w:t>
      </w:r>
      <w:r w:rsidR="003C3DF0" w:rsidRPr="009644D3">
        <w:rPr>
          <w:rFonts w:hint="eastAsia"/>
          <w:color w:val="000000" w:themeColor="text1"/>
          <w:sz w:val="20"/>
          <w:szCs w:val="20"/>
        </w:rPr>
        <w:t xml:space="preserve">　</w:t>
      </w:r>
      <w:r w:rsidR="003C3DF0" w:rsidRPr="009644D3">
        <w:rPr>
          <w:color w:val="000000" w:themeColor="text1"/>
          <w:sz w:val="20"/>
          <w:szCs w:val="20"/>
        </w:rPr>
        <w:t>0.5</w:t>
      </w:r>
      <w:r w:rsidR="003C3DF0" w:rsidRPr="009644D3">
        <w:rPr>
          <w:rFonts w:hint="eastAsia"/>
          <w:color w:val="000000" w:themeColor="text1"/>
          <w:sz w:val="20"/>
          <w:szCs w:val="20"/>
        </w:rPr>
        <w:t>％</w:t>
      </w:r>
    </w:p>
    <w:p w:rsidR="003C3DF0" w:rsidRPr="009644D3" w:rsidRDefault="003C3DF0" w:rsidP="003C3DF0">
      <w:pPr>
        <w:widowControl/>
        <w:spacing w:line="260" w:lineRule="exact"/>
        <w:jc w:val="left"/>
        <w:rPr>
          <w:color w:val="000000" w:themeColor="text1"/>
          <w:sz w:val="20"/>
          <w:szCs w:val="20"/>
        </w:rPr>
      </w:pP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w:t>
      </w:r>
      <w:r w:rsidR="003C3DF0" w:rsidRPr="009644D3">
        <w:rPr>
          <w:rFonts w:hint="eastAsia"/>
          <w:color w:val="000000" w:themeColor="text1"/>
          <w:sz w:val="20"/>
          <w:szCs w:val="20"/>
        </w:rPr>
        <w:t xml:space="preserve">　</w:t>
      </w:r>
      <w:r w:rsidRPr="009644D3">
        <w:rPr>
          <w:rFonts w:hint="eastAsia"/>
          <w:color w:val="000000" w:themeColor="text1"/>
          <w:sz w:val="20"/>
          <w:szCs w:val="20"/>
        </w:rPr>
        <w:t>今は</w:t>
      </w:r>
      <w:r w:rsidR="00EA772E" w:rsidRPr="009644D3">
        <w:rPr>
          <w:rFonts w:hint="eastAsia"/>
          <w:color w:val="000000" w:themeColor="text1"/>
          <w:sz w:val="20"/>
          <w:szCs w:val="20"/>
        </w:rPr>
        <w:t>ひつよう</w:t>
      </w:r>
      <w:r w:rsidRPr="009644D3">
        <w:rPr>
          <w:rFonts w:hint="eastAsia"/>
          <w:color w:val="000000" w:themeColor="text1"/>
          <w:sz w:val="20"/>
          <w:szCs w:val="20"/>
        </w:rPr>
        <w:t>ないが、将来</w:t>
      </w:r>
      <w:r w:rsidR="00EA772E" w:rsidRPr="009644D3">
        <w:rPr>
          <w:rFonts w:hint="eastAsia"/>
          <w:color w:val="000000" w:themeColor="text1"/>
          <w:sz w:val="20"/>
          <w:szCs w:val="20"/>
        </w:rPr>
        <w:t>ひつよう</w:t>
      </w:r>
      <w:r w:rsidRPr="009644D3">
        <w:rPr>
          <w:rFonts w:hint="eastAsia"/>
          <w:color w:val="000000" w:themeColor="text1"/>
          <w:sz w:val="20"/>
          <w:szCs w:val="20"/>
        </w:rPr>
        <w:t>になったら利用したい</w:t>
      </w: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回答率</w:t>
      </w:r>
      <w:r w:rsidR="003C3DF0" w:rsidRPr="009644D3">
        <w:rPr>
          <w:rFonts w:hint="eastAsia"/>
          <w:color w:val="000000" w:themeColor="text1"/>
          <w:sz w:val="20"/>
          <w:szCs w:val="20"/>
        </w:rPr>
        <w:t xml:space="preserve">　</w:t>
      </w:r>
      <w:r w:rsidR="003C3DF0" w:rsidRPr="009644D3">
        <w:rPr>
          <w:color w:val="000000" w:themeColor="text1"/>
          <w:sz w:val="20"/>
          <w:szCs w:val="20"/>
        </w:rPr>
        <w:t>36.1</w:t>
      </w:r>
      <w:r w:rsidR="003C3DF0" w:rsidRPr="009644D3">
        <w:rPr>
          <w:rFonts w:hint="eastAsia"/>
          <w:color w:val="000000" w:themeColor="text1"/>
          <w:sz w:val="20"/>
          <w:szCs w:val="20"/>
        </w:rPr>
        <w:t>％</w:t>
      </w:r>
    </w:p>
    <w:p w:rsidR="003C3DF0" w:rsidRPr="009644D3" w:rsidRDefault="003C3DF0" w:rsidP="003C3DF0">
      <w:pPr>
        <w:widowControl/>
        <w:spacing w:line="260" w:lineRule="exact"/>
        <w:jc w:val="left"/>
        <w:rPr>
          <w:color w:val="000000" w:themeColor="text1"/>
          <w:sz w:val="20"/>
          <w:szCs w:val="20"/>
        </w:rPr>
      </w:pP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w:t>
      </w:r>
      <w:r w:rsidR="003C3DF0" w:rsidRPr="009644D3">
        <w:rPr>
          <w:rFonts w:hint="eastAsia"/>
          <w:color w:val="000000" w:themeColor="text1"/>
          <w:sz w:val="20"/>
          <w:szCs w:val="20"/>
        </w:rPr>
        <w:t xml:space="preserve">　</w:t>
      </w:r>
      <w:r w:rsidRPr="009644D3">
        <w:rPr>
          <w:rFonts w:hint="eastAsia"/>
          <w:color w:val="000000" w:themeColor="text1"/>
          <w:sz w:val="20"/>
          <w:szCs w:val="20"/>
        </w:rPr>
        <w:t>利用したいとは思わない</w:t>
      </w: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回答率</w:t>
      </w:r>
      <w:r w:rsidR="00EC71C0" w:rsidRPr="009644D3">
        <w:rPr>
          <w:rFonts w:hint="eastAsia"/>
          <w:color w:val="000000" w:themeColor="text1"/>
          <w:sz w:val="20"/>
          <w:szCs w:val="20"/>
        </w:rPr>
        <w:t xml:space="preserve">　</w:t>
      </w:r>
      <w:r w:rsidR="003C3DF0" w:rsidRPr="009644D3">
        <w:rPr>
          <w:color w:val="000000" w:themeColor="text1"/>
          <w:sz w:val="20"/>
          <w:szCs w:val="20"/>
        </w:rPr>
        <w:t>32.8</w:t>
      </w:r>
      <w:r w:rsidR="003C3DF0" w:rsidRPr="009644D3">
        <w:rPr>
          <w:rFonts w:hint="eastAsia"/>
          <w:color w:val="000000" w:themeColor="text1"/>
          <w:sz w:val="20"/>
          <w:szCs w:val="20"/>
        </w:rPr>
        <w:t>％</w:t>
      </w:r>
    </w:p>
    <w:p w:rsidR="003C3DF0" w:rsidRPr="009644D3" w:rsidRDefault="003C3DF0" w:rsidP="003C3DF0">
      <w:pPr>
        <w:widowControl/>
        <w:spacing w:line="260" w:lineRule="exact"/>
        <w:jc w:val="left"/>
        <w:rPr>
          <w:color w:val="000000" w:themeColor="text1"/>
          <w:sz w:val="20"/>
          <w:szCs w:val="20"/>
        </w:rPr>
      </w:pP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w:t>
      </w:r>
      <w:r w:rsidR="003C3DF0" w:rsidRPr="009644D3">
        <w:rPr>
          <w:rFonts w:hint="eastAsia"/>
          <w:color w:val="000000" w:themeColor="text1"/>
          <w:sz w:val="20"/>
          <w:szCs w:val="20"/>
        </w:rPr>
        <w:t xml:space="preserve">　</w:t>
      </w:r>
      <w:r w:rsidRPr="009644D3">
        <w:rPr>
          <w:rFonts w:hint="eastAsia"/>
          <w:color w:val="000000" w:themeColor="text1"/>
          <w:sz w:val="20"/>
          <w:szCs w:val="20"/>
        </w:rPr>
        <w:t>わからない</w:t>
      </w: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回答率</w:t>
      </w:r>
      <w:r w:rsidR="00EC71C0" w:rsidRPr="009644D3">
        <w:rPr>
          <w:rFonts w:hint="eastAsia"/>
          <w:color w:val="000000" w:themeColor="text1"/>
          <w:sz w:val="20"/>
          <w:szCs w:val="20"/>
        </w:rPr>
        <w:t xml:space="preserve">　</w:t>
      </w:r>
      <w:r w:rsidR="003C3DF0" w:rsidRPr="009644D3">
        <w:rPr>
          <w:color w:val="000000" w:themeColor="text1"/>
          <w:sz w:val="20"/>
          <w:szCs w:val="20"/>
        </w:rPr>
        <w:t>26.7</w:t>
      </w:r>
      <w:r w:rsidR="003C3DF0" w:rsidRPr="009644D3">
        <w:rPr>
          <w:rFonts w:hint="eastAsia"/>
          <w:color w:val="000000" w:themeColor="text1"/>
          <w:sz w:val="20"/>
          <w:szCs w:val="20"/>
        </w:rPr>
        <w:t>％</w:t>
      </w:r>
    </w:p>
    <w:p w:rsidR="003C3DF0" w:rsidRPr="009644D3" w:rsidRDefault="003C3DF0" w:rsidP="003C3DF0">
      <w:pPr>
        <w:widowControl/>
        <w:spacing w:line="260" w:lineRule="exact"/>
        <w:jc w:val="left"/>
        <w:rPr>
          <w:color w:val="000000" w:themeColor="text1"/>
          <w:sz w:val="20"/>
          <w:szCs w:val="20"/>
        </w:rPr>
      </w:pP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無回答</w:t>
      </w:r>
    </w:p>
    <w:p w:rsidR="003C3DF0" w:rsidRPr="009644D3" w:rsidRDefault="008E24A9" w:rsidP="003C3DF0">
      <w:pPr>
        <w:widowControl/>
        <w:spacing w:line="260" w:lineRule="exact"/>
        <w:jc w:val="left"/>
        <w:rPr>
          <w:color w:val="000000" w:themeColor="text1"/>
          <w:sz w:val="20"/>
          <w:szCs w:val="20"/>
        </w:rPr>
      </w:pPr>
      <w:r w:rsidRPr="009644D3">
        <w:rPr>
          <w:rFonts w:hint="eastAsia"/>
          <w:color w:val="000000" w:themeColor="text1"/>
          <w:sz w:val="20"/>
          <w:szCs w:val="20"/>
        </w:rPr>
        <w:t>回答率</w:t>
      </w:r>
      <w:r w:rsidR="00EC71C0" w:rsidRPr="009644D3">
        <w:rPr>
          <w:rFonts w:hint="eastAsia"/>
          <w:color w:val="000000" w:themeColor="text1"/>
          <w:sz w:val="20"/>
          <w:szCs w:val="20"/>
        </w:rPr>
        <w:t xml:space="preserve">　</w:t>
      </w:r>
      <w:r w:rsidR="003C3DF0" w:rsidRPr="009644D3">
        <w:rPr>
          <w:color w:val="000000" w:themeColor="text1"/>
          <w:sz w:val="20"/>
          <w:szCs w:val="20"/>
        </w:rPr>
        <w:t>3.9</w:t>
      </w:r>
      <w:r w:rsidR="003C3DF0" w:rsidRPr="009644D3">
        <w:rPr>
          <w:rFonts w:hint="eastAsia"/>
          <w:color w:val="000000" w:themeColor="text1"/>
          <w:sz w:val="20"/>
          <w:szCs w:val="20"/>
        </w:rPr>
        <w:t>％</w:t>
      </w:r>
    </w:p>
    <w:p w:rsidR="003C3DF0" w:rsidRPr="009644D3" w:rsidRDefault="003C3DF0" w:rsidP="003C3DF0">
      <w:pPr>
        <w:widowControl/>
        <w:spacing w:line="260" w:lineRule="exact"/>
        <w:jc w:val="left"/>
        <w:rPr>
          <w:color w:val="000000" w:themeColor="text1"/>
          <w:sz w:val="20"/>
          <w:szCs w:val="20"/>
        </w:rPr>
      </w:pPr>
    </w:p>
    <w:p w:rsidR="008E24A9" w:rsidRPr="009644D3" w:rsidRDefault="008E24A9" w:rsidP="008E24A9">
      <w:pPr>
        <w:widowControl/>
        <w:spacing w:line="260" w:lineRule="exact"/>
        <w:jc w:val="left"/>
        <w:rPr>
          <w:color w:val="000000" w:themeColor="text1"/>
          <w:sz w:val="20"/>
          <w:szCs w:val="20"/>
        </w:rPr>
      </w:pPr>
      <w:r w:rsidRPr="009644D3">
        <w:rPr>
          <w:rFonts w:hint="eastAsia"/>
          <w:color w:val="000000" w:themeColor="text1"/>
          <w:sz w:val="20"/>
          <w:szCs w:val="20"/>
        </w:rPr>
        <w:t>※小数点第</w:t>
      </w:r>
      <w:r w:rsidRPr="009644D3">
        <w:rPr>
          <w:color w:val="000000" w:themeColor="text1"/>
          <w:sz w:val="20"/>
          <w:szCs w:val="20"/>
        </w:rPr>
        <w:t>2位以下を四捨五入して、小数点第1位までを表記しています。</w:t>
      </w:r>
    </w:p>
    <w:p w:rsidR="003C3DF0" w:rsidRPr="009644D3" w:rsidRDefault="008E24A9" w:rsidP="008E24A9">
      <w:pPr>
        <w:widowControl/>
        <w:spacing w:line="260" w:lineRule="exact"/>
        <w:jc w:val="left"/>
        <w:rPr>
          <w:color w:val="000000" w:themeColor="text1"/>
          <w:sz w:val="20"/>
          <w:szCs w:val="20"/>
        </w:rPr>
      </w:pPr>
      <w:r w:rsidRPr="009644D3">
        <w:rPr>
          <w:rFonts w:hint="eastAsia"/>
          <w:color w:val="000000" w:themeColor="text1"/>
          <w:sz w:val="20"/>
          <w:szCs w:val="20"/>
        </w:rPr>
        <w:t>※四捨五入により、合計が</w:t>
      </w:r>
      <w:r w:rsidRPr="009644D3">
        <w:rPr>
          <w:color w:val="000000" w:themeColor="text1"/>
          <w:sz w:val="20"/>
          <w:szCs w:val="20"/>
        </w:rPr>
        <w:t>100％にならないことがあります。</w:t>
      </w:r>
    </w:p>
    <w:p w:rsidR="008E24A9" w:rsidRPr="009644D3" w:rsidRDefault="008E24A9" w:rsidP="008E24A9">
      <w:pPr>
        <w:widowControl/>
        <w:spacing w:line="260" w:lineRule="exact"/>
        <w:jc w:val="left"/>
        <w:rPr>
          <w:color w:val="000000" w:themeColor="text1"/>
          <w:sz w:val="20"/>
          <w:szCs w:val="20"/>
        </w:rPr>
      </w:pPr>
    </w:p>
    <w:p w:rsidR="008C0F37" w:rsidRPr="009644D3" w:rsidRDefault="003C3DF0" w:rsidP="003C3DF0">
      <w:pPr>
        <w:widowControl/>
        <w:spacing w:line="260" w:lineRule="exact"/>
        <w:jc w:val="left"/>
        <w:rPr>
          <w:color w:val="000000" w:themeColor="text1"/>
          <w:sz w:val="20"/>
          <w:szCs w:val="20"/>
        </w:rPr>
      </w:pPr>
      <w:r w:rsidRPr="009644D3">
        <w:rPr>
          <w:rFonts w:hint="eastAsia"/>
          <w:color w:val="000000" w:themeColor="text1"/>
          <w:sz w:val="20"/>
          <w:szCs w:val="20"/>
        </w:rPr>
        <w:t>しりょう：</w:t>
      </w:r>
      <w:r w:rsidR="008E24A9" w:rsidRPr="009644D3">
        <w:rPr>
          <w:rFonts w:hint="eastAsia"/>
          <w:color w:val="000000" w:themeColor="text1"/>
          <w:sz w:val="20"/>
          <w:szCs w:val="20"/>
        </w:rPr>
        <w:t>品川区介護予防・日常生活圏域ニーズ調査報告書（</w:t>
      </w:r>
      <w:r w:rsidR="008E24A9" w:rsidRPr="009644D3">
        <w:rPr>
          <w:color w:val="000000" w:themeColor="text1"/>
          <w:sz w:val="20"/>
          <w:szCs w:val="20"/>
        </w:rPr>
        <w:t>2020（令和２）年３月）</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76672"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9" name="JAVISCODE01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3C3DF0" w:rsidRPr="009644D3">
        <w:rPr>
          <w:color w:val="000000" w:themeColor="text1"/>
          <w:sz w:val="20"/>
          <w:szCs w:val="20"/>
        </w:rPr>
        <w:t>18</w:t>
      </w:r>
      <w:r w:rsidR="00BE2D99" w:rsidRPr="009644D3">
        <w:rPr>
          <w:rFonts w:hint="eastAsia"/>
          <w:color w:val="000000" w:themeColor="text1"/>
          <w:sz w:val="20"/>
          <w:szCs w:val="20"/>
        </w:rPr>
        <w:t>ページ</w:t>
      </w:r>
    </w:p>
    <w:p w:rsidR="003C3DF0" w:rsidRPr="009644D3" w:rsidRDefault="003C3DF0" w:rsidP="003C3DF0">
      <w:pPr>
        <w:spacing w:line="260" w:lineRule="exact"/>
        <w:jc w:val="left"/>
        <w:rPr>
          <w:color w:val="000000" w:themeColor="text1"/>
          <w:sz w:val="20"/>
          <w:szCs w:val="20"/>
        </w:rPr>
      </w:pPr>
    </w:p>
    <w:p w:rsidR="007F5897" w:rsidRPr="009644D3" w:rsidRDefault="007F5897" w:rsidP="007F5897">
      <w:pPr>
        <w:spacing w:line="260" w:lineRule="exact"/>
        <w:jc w:val="left"/>
        <w:rPr>
          <w:color w:val="000000" w:themeColor="text1"/>
          <w:sz w:val="20"/>
          <w:szCs w:val="20"/>
        </w:rPr>
      </w:pPr>
      <w:r w:rsidRPr="009644D3">
        <w:rPr>
          <w:rFonts w:hint="eastAsia"/>
          <w:color w:val="000000" w:themeColor="text1"/>
          <w:sz w:val="20"/>
          <w:szCs w:val="20"/>
        </w:rPr>
        <w:t>まる②　成年後見制度に関する　ニーズ調査結果（障害者）</w:t>
      </w:r>
    </w:p>
    <w:p w:rsidR="007F5897" w:rsidRPr="009644D3" w:rsidRDefault="007F5897" w:rsidP="007F5897">
      <w:pPr>
        <w:spacing w:line="260" w:lineRule="exact"/>
        <w:jc w:val="left"/>
        <w:rPr>
          <w:color w:val="000000" w:themeColor="text1"/>
          <w:sz w:val="20"/>
          <w:szCs w:val="20"/>
        </w:rPr>
      </w:pPr>
      <w:r w:rsidRPr="009644D3">
        <w:rPr>
          <w:color w:val="000000" w:themeColor="text1"/>
          <w:sz w:val="20"/>
          <w:szCs w:val="20"/>
        </w:rPr>
        <w:t>品川区障害福祉計画策定のための</w:t>
      </w:r>
      <w:r w:rsidR="00F910A8" w:rsidRPr="009644D3">
        <w:rPr>
          <w:rFonts w:hint="eastAsia"/>
          <w:color w:val="000000" w:themeColor="text1"/>
          <w:sz w:val="20"/>
          <w:szCs w:val="20"/>
        </w:rPr>
        <w:t xml:space="preserve">　</w:t>
      </w:r>
      <w:r w:rsidRPr="009644D3">
        <w:rPr>
          <w:color w:val="000000" w:themeColor="text1"/>
          <w:sz w:val="20"/>
          <w:szCs w:val="20"/>
        </w:rPr>
        <w:t>基礎調査結果</w:t>
      </w:r>
    </w:p>
    <w:p w:rsidR="007F5897" w:rsidRPr="009644D3" w:rsidRDefault="007F5897" w:rsidP="007F5897">
      <w:pPr>
        <w:spacing w:line="260" w:lineRule="exact"/>
        <w:jc w:val="left"/>
        <w:rPr>
          <w:color w:val="000000" w:themeColor="text1"/>
          <w:sz w:val="20"/>
          <w:szCs w:val="20"/>
        </w:rPr>
      </w:pPr>
    </w:p>
    <w:p w:rsidR="007F5897" w:rsidRPr="009644D3" w:rsidRDefault="007F5897" w:rsidP="007F5897">
      <w:pPr>
        <w:spacing w:line="260" w:lineRule="exact"/>
        <w:ind w:left="200" w:hanging="200"/>
        <w:jc w:val="left"/>
        <w:rPr>
          <w:color w:val="000000" w:themeColor="text1"/>
          <w:sz w:val="20"/>
          <w:szCs w:val="20"/>
        </w:rPr>
      </w:pPr>
      <w:r w:rsidRPr="009644D3">
        <w:rPr>
          <w:rFonts w:hint="eastAsia"/>
          <w:color w:val="000000" w:themeColor="text1"/>
          <w:sz w:val="20"/>
          <w:szCs w:val="20"/>
        </w:rPr>
        <w:t xml:space="preserve">　区内の障害者の生活状況や　障害者ニーズの把握のために行う基礎調査において、成年後見制度に関する認知度や利用の意向調査を行いました。</w:t>
      </w:r>
    </w:p>
    <w:p w:rsidR="007F5897" w:rsidRPr="009644D3" w:rsidRDefault="007F5897" w:rsidP="007F5897">
      <w:pPr>
        <w:spacing w:line="260" w:lineRule="exact"/>
        <w:jc w:val="left"/>
        <w:rPr>
          <w:color w:val="000000" w:themeColor="text1"/>
          <w:sz w:val="20"/>
          <w:szCs w:val="20"/>
        </w:rPr>
      </w:pPr>
    </w:p>
    <w:p w:rsidR="007F5897" w:rsidRPr="009644D3" w:rsidRDefault="007F5897" w:rsidP="007F5897">
      <w:pPr>
        <w:spacing w:line="260" w:lineRule="exact"/>
        <w:jc w:val="left"/>
        <w:rPr>
          <w:color w:val="000000" w:themeColor="text1"/>
          <w:sz w:val="20"/>
          <w:szCs w:val="20"/>
        </w:rPr>
      </w:pPr>
      <w:r w:rsidRPr="009644D3">
        <w:rPr>
          <w:color w:val="000000" w:themeColor="text1"/>
          <w:sz w:val="20"/>
          <w:szCs w:val="20"/>
        </w:rPr>
        <w:t>(ア)　在宅の人を対象とした調査</w:t>
      </w:r>
    </w:p>
    <w:p w:rsidR="007F5897" w:rsidRPr="009644D3" w:rsidRDefault="007F5897" w:rsidP="007F5897">
      <w:pPr>
        <w:spacing w:line="260" w:lineRule="exact"/>
        <w:jc w:val="left"/>
        <w:rPr>
          <w:color w:val="000000" w:themeColor="text1"/>
          <w:sz w:val="20"/>
          <w:szCs w:val="20"/>
        </w:rPr>
      </w:pPr>
      <w:r w:rsidRPr="009644D3">
        <w:rPr>
          <w:rFonts w:hint="eastAsia"/>
          <w:color w:val="000000" w:themeColor="text1"/>
          <w:sz w:val="20"/>
          <w:szCs w:val="20"/>
        </w:rPr>
        <w:t>対象者：</w:t>
      </w:r>
      <w:r w:rsidRPr="009644D3">
        <w:rPr>
          <w:color w:val="000000" w:themeColor="text1"/>
          <w:sz w:val="20"/>
          <w:szCs w:val="20"/>
        </w:rPr>
        <w:t xml:space="preserve"> 区内にお住まいの在宅の18歳以上の人で、</w:t>
      </w:r>
      <w:r w:rsidR="0069611F" w:rsidRPr="009644D3">
        <w:rPr>
          <w:rFonts w:hint="eastAsia"/>
          <w:color w:val="000000" w:themeColor="text1"/>
          <w:sz w:val="20"/>
          <w:szCs w:val="20"/>
        </w:rPr>
        <w:t>身体しょうがい</w:t>
      </w:r>
      <w:proofErr w:type="gramStart"/>
      <w:r w:rsidR="0069611F" w:rsidRPr="009644D3">
        <w:rPr>
          <w:rFonts w:hint="eastAsia"/>
          <w:color w:val="000000" w:themeColor="text1"/>
          <w:sz w:val="20"/>
          <w:szCs w:val="20"/>
        </w:rPr>
        <w:t>しゃて</w:t>
      </w:r>
      <w:proofErr w:type="gramEnd"/>
      <w:r w:rsidR="0069611F" w:rsidRPr="009644D3">
        <w:rPr>
          <w:rFonts w:hint="eastAsia"/>
          <w:color w:val="000000" w:themeColor="text1"/>
          <w:sz w:val="20"/>
          <w:szCs w:val="20"/>
        </w:rPr>
        <w:t>ちょう</w:t>
      </w:r>
      <w:r w:rsidRPr="009644D3">
        <w:rPr>
          <w:color w:val="000000" w:themeColor="text1"/>
          <w:sz w:val="20"/>
          <w:szCs w:val="20"/>
        </w:rPr>
        <w:t>、愛の手帳をお持ちの人</w:t>
      </w:r>
      <w:r w:rsidRPr="009644D3">
        <w:rPr>
          <w:rFonts w:hint="eastAsia"/>
          <w:color w:val="000000" w:themeColor="text1"/>
          <w:sz w:val="20"/>
          <w:szCs w:val="20"/>
        </w:rPr>
        <w:t xml:space="preserve">　</w:t>
      </w:r>
      <w:r w:rsidRPr="009644D3">
        <w:rPr>
          <w:color w:val="000000" w:themeColor="text1"/>
          <w:sz w:val="20"/>
          <w:szCs w:val="20"/>
        </w:rPr>
        <w:t>および障害福祉サービスや自立支援医療を利用している人（回答者数2,231人）</w:t>
      </w:r>
    </w:p>
    <w:p w:rsidR="007F5897" w:rsidRPr="009644D3" w:rsidRDefault="007F5897" w:rsidP="007F5897">
      <w:pPr>
        <w:spacing w:line="260" w:lineRule="exact"/>
        <w:jc w:val="left"/>
        <w:rPr>
          <w:color w:val="000000" w:themeColor="text1"/>
          <w:sz w:val="20"/>
          <w:szCs w:val="20"/>
        </w:rPr>
      </w:pPr>
    </w:p>
    <w:p w:rsidR="007F5897" w:rsidRPr="009644D3" w:rsidRDefault="007F5897" w:rsidP="007F5897">
      <w:pPr>
        <w:spacing w:line="260" w:lineRule="exact"/>
        <w:jc w:val="left"/>
        <w:rPr>
          <w:color w:val="000000" w:themeColor="text1"/>
          <w:sz w:val="20"/>
          <w:szCs w:val="20"/>
        </w:rPr>
      </w:pPr>
      <w:r w:rsidRPr="009644D3">
        <w:rPr>
          <w:color w:val="000000" w:themeColor="text1"/>
          <w:sz w:val="20"/>
          <w:szCs w:val="20"/>
        </w:rPr>
        <w:t>(イ)　施設に入所している人を対象とした調査</w:t>
      </w:r>
    </w:p>
    <w:p w:rsidR="007F5897" w:rsidRPr="009644D3" w:rsidRDefault="007F5897" w:rsidP="007F5897">
      <w:pPr>
        <w:spacing w:line="260" w:lineRule="exact"/>
        <w:jc w:val="left"/>
        <w:rPr>
          <w:color w:val="000000" w:themeColor="text1"/>
          <w:sz w:val="20"/>
          <w:szCs w:val="20"/>
        </w:rPr>
      </w:pPr>
      <w:r w:rsidRPr="009644D3">
        <w:rPr>
          <w:rFonts w:hint="eastAsia"/>
          <w:color w:val="000000" w:themeColor="text1"/>
          <w:sz w:val="20"/>
          <w:szCs w:val="20"/>
        </w:rPr>
        <w:t>対象者：区内に住所があり、障害者入所施設に入所している人（回答者数</w:t>
      </w:r>
      <w:r w:rsidRPr="009644D3">
        <w:rPr>
          <w:color w:val="000000" w:themeColor="text1"/>
          <w:sz w:val="20"/>
          <w:szCs w:val="20"/>
        </w:rPr>
        <w:t>126人）</w:t>
      </w:r>
    </w:p>
    <w:p w:rsidR="007F5897" w:rsidRPr="009644D3" w:rsidRDefault="007F5897" w:rsidP="007F5897">
      <w:pPr>
        <w:spacing w:line="260" w:lineRule="exact"/>
        <w:jc w:val="left"/>
        <w:rPr>
          <w:color w:val="000000" w:themeColor="text1"/>
          <w:sz w:val="20"/>
          <w:szCs w:val="20"/>
        </w:rPr>
      </w:pPr>
    </w:p>
    <w:p w:rsidR="003C3DF0" w:rsidRPr="009644D3" w:rsidRDefault="007F5897" w:rsidP="007F5897">
      <w:pPr>
        <w:spacing w:line="260" w:lineRule="exact"/>
        <w:jc w:val="left"/>
        <w:rPr>
          <w:color w:val="000000" w:themeColor="text1"/>
          <w:sz w:val="20"/>
          <w:szCs w:val="20"/>
        </w:rPr>
      </w:pPr>
      <w:r w:rsidRPr="009644D3">
        <w:rPr>
          <w:rFonts w:hint="eastAsia"/>
          <w:color w:val="000000" w:themeColor="text1"/>
          <w:sz w:val="20"/>
          <w:szCs w:val="20"/>
        </w:rPr>
        <w:t xml:space="preserve">　成年後見制度について、「名前も内容も知っている」と回答した人は</w:t>
      </w:r>
      <w:r w:rsidR="007573D1" w:rsidRPr="009644D3">
        <w:rPr>
          <w:rFonts w:hint="eastAsia"/>
          <w:color w:val="000000" w:themeColor="text1"/>
          <w:sz w:val="20"/>
          <w:szCs w:val="20"/>
        </w:rPr>
        <w:t xml:space="preserve">　</w:t>
      </w:r>
      <w:r w:rsidRPr="009644D3">
        <w:rPr>
          <w:rFonts w:hint="eastAsia"/>
          <w:color w:val="000000" w:themeColor="text1"/>
          <w:sz w:val="20"/>
          <w:szCs w:val="20"/>
        </w:rPr>
        <w:t xml:space="preserve">在宅の人が　</w:t>
      </w:r>
      <w:r w:rsidRPr="009644D3">
        <w:rPr>
          <w:color w:val="000000" w:themeColor="text1"/>
          <w:sz w:val="20"/>
          <w:szCs w:val="20"/>
        </w:rPr>
        <w:t>34.8％で、施設入所の人は</w:t>
      </w:r>
      <w:r w:rsidRPr="009644D3">
        <w:rPr>
          <w:rFonts w:hint="eastAsia"/>
          <w:color w:val="000000" w:themeColor="text1"/>
          <w:sz w:val="20"/>
          <w:szCs w:val="20"/>
        </w:rPr>
        <w:t xml:space="preserve">　</w:t>
      </w:r>
      <w:r w:rsidRPr="009644D3">
        <w:rPr>
          <w:color w:val="000000" w:themeColor="text1"/>
          <w:sz w:val="20"/>
          <w:szCs w:val="20"/>
        </w:rPr>
        <w:t>19.0％でした。「名前も内容も知らない」と回答した人は</w:t>
      </w:r>
      <w:r w:rsidR="00F910A8" w:rsidRPr="009644D3">
        <w:rPr>
          <w:rFonts w:hint="eastAsia"/>
          <w:color w:val="000000" w:themeColor="text1"/>
          <w:sz w:val="20"/>
          <w:szCs w:val="20"/>
        </w:rPr>
        <w:t xml:space="preserve">　</w:t>
      </w:r>
      <w:r w:rsidRPr="009644D3">
        <w:rPr>
          <w:color w:val="000000" w:themeColor="text1"/>
          <w:sz w:val="20"/>
          <w:szCs w:val="20"/>
        </w:rPr>
        <w:t>在宅の人が</w:t>
      </w:r>
      <w:r w:rsidRPr="009644D3">
        <w:rPr>
          <w:rFonts w:hint="eastAsia"/>
          <w:color w:val="000000" w:themeColor="text1"/>
          <w:sz w:val="20"/>
          <w:szCs w:val="20"/>
        </w:rPr>
        <w:t xml:space="preserve">　</w:t>
      </w:r>
      <w:r w:rsidRPr="009644D3">
        <w:rPr>
          <w:color w:val="000000" w:themeColor="text1"/>
          <w:sz w:val="20"/>
          <w:szCs w:val="20"/>
        </w:rPr>
        <w:t>25.8％である一方、施設入所の人が</w:t>
      </w:r>
      <w:r w:rsidRPr="009644D3">
        <w:rPr>
          <w:rFonts w:hint="eastAsia"/>
          <w:color w:val="000000" w:themeColor="text1"/>
          <w:sz w:val="20"/>
          <w:szCs w:val="20"/>
        </w:rPr>
        <w:t xml:space="preserve">　</w:t>
      </w:r>
      <w:r w:rsidRPr="009644D3">
        <w:rPr>
          <w:color w:val="000000" w:themeColor="text1"/>
          <w:sz w:val="20"/>
          <w:szCs w:val="20"/>
        </w:rPr>
        <w:t>54.8％と、半数を上回る人が知らない状況でした。</w:t>
      </w:r>
    </w:p>
    <w:p w:rsidR="003C3DF0" w:rsidRPr="009644D3" w:rsidRDefault="003C3DF0" w:rsidP="003C3DF0">
      <w:pPr>
        <w:spacing w:line="260" w:lineRule="exact"/>
        <w:jc w:val="left"/>
        <w:rPr>
          <w:color w:val="000000" w:themeColor="text1"/>
          <w:sz w:val="20"/>
          <w:szCs w:val="20"/>
        </w:rPr>
      </w:pPr>
    </w:p>
    <w:p w:rsidR="007F5897"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　成年後見制度について知っているか</w:t>
      </w: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回答　名前も内容も知っている</w:t>
      </w: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 xml:space="preserve">回答率　</w:t>
      </w:r>
      <w:r w:rsidR="003C3DF0" w:rsidRPr="009644D3">
        <w:rPr>
          <w:rFonts w:hint="eastAsia"/>
          <w:color w:val="000000" w:themeColor="text1"/>
          <w:sz w:val="20"/>
          <w:szCs w:val="20"/>
        </w:rPr>
        <w:t>（ア）</w:t>
      </w:r>
      <w:r w:rsidR="006012FB" w:rsidRPr="009644D3">
        <w:rPr>
          <w:rFonts w:hint="eastAsia"/>
          <w:color w:val="000000" w:themeColor="text1"/>
          <w:sz w:val="20"/>
          <w:szCs w:val="20"/>
        </w:rPr>
        <w:t xml:space="preserve">　</w:t>
      </w:r>
      <w:r w:rsidR="003C3DF0" w:rsidRPr="009644D3">
        <w:rPr>
          <w:color w:val="000000" w:themeColor="text1"/>
          <w:sz w:val="20"/>
          <w:szCs w:val="20"/>
        </w:rPr>
        <w:t>34.8</w:t>
      </w:r>
      <w:r w:rsidR="003C3DF0" w:rsidRPr="009644D3">
        <w:rPr>
          <w:rFonts w:hint="eastAsia"/>
          <w:color w:val="000000" w:themeColor="text1"/>
          <w:sz w:val="20"/>
          <w:szCs w:val="20"/>
        </w:rPr>
        <w:t xml:space="preserve">％　</w:t>
      </w:r>
      <w:r w:rsidR="003C3DF0" w:rsidRPr="009644D3">
        <w:rPr>
          <w:color w:val="000000" w:themeColor="text1"/>
          <w:sz w:val="20"/>
          <w:szCs w:val="20"/>
        </w:rPr>
        <w:t>（イ）</w:t>
      </w:r>
      <w:r w:rsidR="006012FB" w:rsidRPr="009644D3">
        <w:rPr>
          <w:rFonts w:hint="eastAsia"/>
          <w:color w:val="000000" w:themeColor="text1"/>
          <w:sz w:val="20"/>
          <w:szCs w:val="20"/>
        </w:rPr>
        <w:t xml:space="preserve">　</w:t>
      </w:r>
      <w:r w:rsidR="003C3DF0" w:rsidRPr="009644D3">
        <w:rPr>
          <w:color w:val="000000" w:themeColor="text1"/>
          <w:sz w:val="20"/>
          <w:szCs w:val="20"/>
        </w:rPr>
        <w:t>19.0</w:t>
      </w:r>
      <w:r w:rsidR="003C3DF0" w:rsidRPr="009644D3">
        <w:rPr>
          <w:rFonts w:hint="eastAsia"/>
          <w:color w:val="000000" w:themeColor="text1"/>
          <w:sz w:val="20"/>
          <w:szCs w:val="20"/>
        </w:rPr>
        <w:t>％</w:t>
      </w:r>
    </w:p>
    <w:p w:rsidR="003C3DF0" w:rsidRPr="009644D3" w:rsidRDefault="003C3DF0" w:rsidP="003C3DF0">
      <w:pPr>
        <w:spacing w:line="260" w:lineRule="exact"/>
        <w:jc w:val="left"/>
        <w:rPr>
          <w:color w:val="000000" w:themeColor="text1"/>
          <w:sz w:val="20"/>
          <w:szCs w:val="20"/>
        </w:rPr>
      </w:pP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回答　名前は聞いたことはあるが、内容は知らない</w:t>
      </w: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 xml:space="preserve">回答率　</w:t>
      </w:r>
      <w:r w:rsidR="003C3DF0" w:rsidRPr="009644D3">
        <w:rPr>
          <w:rFonts w:hint="eastAsia"/>
          <w:color w:val="000000" w:themeColor="text1"/>
          <w:sz w:val="20"/>
          <w:szCs w:val="20"/>
        </w:rPr>
        <w:t>（ア）</w:t>
      </w:r>
      <w:r w:rsidR="006012FB" w:rsidRPr="009644D3">
        <w:rPr>
          <w:rFonts w:hint="eastAsia"/>
          <w:color w:val="000000" w:themeColor="text1"/>
          <w:sz w:val="20"/>
          <w:szCs w:val="20"/>
        </w:rPr>
        <w:t xml:space="preserve">　</w:t>
      </w:r>
      <w:r w:rsidR="003C3DF0" w:rsidRPr="009644D3">
        <w:rPr>
          <w:color w:val="000000" w:themeColor="text1"/>
          <w:sz w:val="20"/>
          <w:szCs w:val="20"/>
        </w:rPr>
        <w:t>32.8</w:t>
      </w:r>
      <w:r w:rsidR="003C3DF0" w:rsidRPr="009644D3">
        <w:rPr>
          <w:rFonts w:hint="eastAsia"/>
          <w:color w:val="000000" w:themeColor="text1"/>
          <w:sz w:val="20"/>
          <w:szCs w:val="20"/>
        </w:rPr>
        <w:t>％</w:t>
      </w:r>
      <w:r w:rsidRPr="009644D3">
        <w:rPr>
          <w:rFonts w:hint="eastAsia"/>
          <w:color w:val="000000" w:themeColor="text1"/>
          <w:sz w:val="20"/>
          <w:szCs w:val="20"/>
        </w:rPr>
        <w:t xml:space="preserve">　</w:t>
      </w:r>
      <w:r w:rsidR="003C3DF0" w:rsidRPr="009644D3">
        <w:rPr>
          <w:color w:val="000000" w:themeColor="text1"/>
          <w:sz w:val="20"/>
          <w:szCs w:val="20"/>
        </w:rPr>
        <w:t>（イ）</w:t>
      </w:r>
      <w:r w:rsidR="006012FB" w:rsidRPr="009644D3">
        <w:rPr>
          <w:rFonts w:hint="eastAsia"/>
          <w:color w:val="000000" w:themeColor="text1"/>
          <w:sz w:val="20"/>
          <w:szCs w:val="20"/>
        </w:rPr>
        <w:t xml:space="preserve">　</w:t>
      </w:r>
      <w:r w:rsidR="003C3DF0" w:rsidRPr="009644D3">
        <w:rPr>
          <w:color w:val="000000" w:themeColor="text1"/>
          <w:sz w:val="20"/>
          <w:szCs w:val="20"/>
        </w:rPr>
        <w:t>19.0</w:t>
      </w:r>
      <w:r w:rsidR="003C3DF0" w:rsidRPr="009644D3">
        <w:rPr>
          <w:rFonts w:hint="eastAsia"/>
          <w:color w:val="000000" w:themeColor="text1"/>
          <w:sz w:val="20"/>
          <w:szCs w:val="20"/>
        </w:rPr>
        <w:t>％</w:t>
      </w:r>
    </w:p>
    <w:p w:rsidR="003C3DF0" w:rsidRPr="009644D3" w:rsidRDefault="003C3DF0" w:rsidP="003C3DF0">
      <w:pPr>
        <w:spacing w:line="260" w:lineRule="exact"/>
        <w:jc w:val="left"/>
        <w:rPr>
          <w:color w:val="000000" w:themeColor="text1"/>
          <w:sz w:val="20"/>
          <w:szCs w:val="20"/>
        </w:rPr>
      </w:pP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回答　名前も内容も知らない</w:t>
      </w: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 xml:space="preserve">回答率　</w:t>
      </w:r>
      <w:r w:rsidR="003C3DF0" w:rsidRPr="009644D3">
        <w:rPr>
          <w:rFonts w:hint="eastAsia"/>
          <w:color w:val="000000" w:themeColor="text1"/>
          <w:sz w:val="20"/>
          <w:szCs w:val="20"/>
        </w:rPr>
        <w:t>（ア）</w:t>
      </w:r>
      <w:r w:rsidRPr="009644D3">
        <w:rPr>
          <w:rFonts w:hint="eastAsia"/>
          <w:color w:val="000000" w:themeColor="text1"/>
          <w:sz w:val="20"/>
          <w:szCs w:val="20"/>
        </w:rPr>
        <w:t xml:space="preserve">　</w:t>
      </w:r>
      <w:r w:rsidR="003C3DF0" w:rsidRPr="009644D3">
        <w:rPr>
          <w:color w:val="000000" w:themeColor="text1"/>
          <w:sz w:val="20"/>
          <w:szCs w:val="20"/>
        </w:rPr>
        <w:t>25.8</w:t>
      </w:r>
      <w:r w:rsidR="003C3DF0" w:rsidRPr="009644D3">
        <w:rPr>
          <w:rFonts w:hint="eastAsia"/>
          <w:color w:val="000000" w:themeColor="text1"/>
          <w:sz w:val="20"/>
          <w:szCs w:val="20"/>
        </w:rPr>
        <w:t>％</w:t>
      </w:r>
      <w:r w:rsidRPr="009644D3">
        <w:rPr>
          <w:rFonts w:hint="eastAsia"/>
          <w:color w:val="000000" w:themeColor="text1"/>
          <w:sz w:val="20"/>
          <w:szCs w:val="20"/>
        </w:rPr>
        <w:t xml:space="preserve">　</w:t>
      </w:r>
      <w:r w:rsidR="003C3DF0" w:rsidRPr="009644D3">
        <w:rPr>
          <w:color w:val="000000" w:themeColor="text1"/>
          <w:sz w:val="20"/>
          <w:szCs w:val="20"/>
        </w:rPr>
        <w:t>（イ）</w:t>
      </w:r>
      <w:r w:rsidRPr="009644D3">
        <w:rPr>
          <w:rFonts w:hint="eastAsia"/>
          <w:color w:val="000000" w:themeColor="text1"/>
          <w:sz w:val="20"/>
          <w:szCs w:val="20"/>
        </w:rPr>
        <w:t xml:space="preserve">　</w:t>
      </w:r>
      <w:r w:rsidR="003C3DF0" w:rsidRPr="009644D3">
        <w:rPr>
          <w:color w:val="000000" w:themeColor="text1"/>
          <w:sz w:val="20"/>
          <w:szCs w:val="20"/>
        </w:rPr>
        <w:t>54.8</w:t>
      </w:r>
      <w:r w:rsidR="003C3DF0" w:rsidRPr="009644D3">
        <w:rPr>
          <w:rFonts w:hint="eastAsia"/>
          <w:color w:val="000000" w:themeColor="text1"/>
          <w:sz w:val="20"/>
          <w:szCs w:val="20"/>
        </w:rPr>
        <w:t>％</w:t>
      </w:r>
    </w:p>
    <w:p w:rsidR="003C3DF0" w:rsidRPr="009644D3" w:rsidRDefault="003C3DF0" w:rsidP="003C3DF0">
      <w:pPr>
        <w:spacing w:line="260" w:lineRule="exact"/>
        <w:jc w:val="left"/>
        <w:rPr>
          <w:color w:val="000000" w:themeColor="text1"/>
          <w:sz w:val="20"/>
          <w:szCs w:val="20"/>
        </w:rPr>
      </w:pP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無回答</w:t>
      </w: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 xml:space="preserve">回答率　</w:t>
      </w:r>
      <w:r w:rsidR="003C3DF0" w:rsidRPr="009644D3">
        <w:rPr>
          <w:rFonts w:hint="eastAsia"/>
          <w:color w:val="000000" w:themeColor="text1"/>
          <w:sz w:val="20"/>
          <w:szCs w:val="20"/>
        </w:rPr>
        <w:t>（ア）</w:t>
      </w:r>
      <w:r w:rsidRPr="009644D3">
        <w:rPr>
          <w:rFonts w:hint="eastAsia"/>
          <w:color w:val="000000" w:themeColor="text1"/>
          <w:sz w:val="20"/>
          <w:szCs w:val="20"/>
        </w:rPr>
        <w:t xml:space="preserve">　</w:t>
      </w:r>
      <w:r w:rsidR="003C3DF0" w:rsidRPr="009644D3">
        <w:rPr>
          <w:color w:val="000000" w:themeColor="text1"/>
          <w:sz w:val="20"/>
          <w:szCs w:val="20"/>
        </w:rPr>
        <w:t>6.6</w:t>
      </w:r>
      <w:r w:rsidR="003C3DF0" w:rsidRPr="009644D3">
        <w:rPr>
          <w:rFonts w:hint="eastAsia"/>
          <w:color w:val="000000" w:themeColor="text1"/>
          <w:sz w:val="20"/>
          <w:szCs w:val="20"/>
        </w:rPr>
        <w:t>％</w:t>
      </w:r>
      <w:r w:rsidRPr="009644D3">
        <w:rPr>
          <w:rFonts w:hint="eastAsia"/>
          <w:color w:val="000000" w:themeColor="text1"/>
          <w:sz w:val="20"/>
          <w:szCs w:val="20"/>
        </w:rPr>
        <w:t xml:space="preserve">　</w:t>
      </w:r>
      <w:r w:rsidR="003C3DF0" w:rsidRPr="009644D3">
        <w:rPr>
          <w:color w:val="000000" w:themeColor="text1"/>
          <w:sz w:val="20"/>
          <w:szCs w:val="20"/>
        </w:rPr>
        <w:t>（イ）</w:t>
      </w:r>
      <w:r w:rsidRPr="009644D3">
        <w:rPr>
          <w:rFonts w:hint="eastAsia"/>
          <w:color w:val="000000" w:themeColor="text1"/>
          <w:sz w:val="20"/>
          <w:szCs w:val="20"/>
        </w:rPr>
        <w:t xml:space="preserve">　</w:t>
      </w:r>
      <w:r w:rsidR="003C3DF0" w:rsidRPr="009644D3">
        <w:rPr>
          <w:color w:val="000000" w:themeColor="text1"/>
          <w:sz w:val="20"/>
          <w:szCs w:val="20"/>
        </w:rPr>
        <w:t>7.1</w:t>
      </w:r>
      <w:r w:rsidR="003C3DF0" w:rsidRPr="009644D3">
        <w:rPr>
          <w:rFonts w:hint="eastAsia"/>
          <w:color w:val="000000" w:themeColor="text1"/>
          <w:sz w:val="20"/>
          <w:szCs w:val="20"/>
        </w:rPr>
        <w:t>％</w:t>
      </w:r>
    </w:p>
    <w:p w:rsidR="003C3DF0" w:rsidRPr="009644D3" w:rsidRDefault="003C3DF0" w:rsidP="003C3DF0">
      <w:pPr>
        <w:spacing w:line="260" w:lineRule="exact"/>
        <w:jc w:val="left"/>
        <w:rPr>
          <w:color w:val="000000" w:themeColor="text1"/>
          <w:sz w:val="20"/>
          <w:szCs w:val="20"/>
        </w:rPr>
      </w:pPr>
    </w:p>
    <w:p w:rsidR="007F5897"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　成年後見制度を利用したいと思うか</w:t>
      </w: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回答　既に利用している</w:t>
      </w: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 xml:space="preserve">回答率　</w:t>
      </w:r>
      <w:r w:rsidR="003C3DF0" w:rsidRPr="009644D3">
        <w:rPr>
          <w:rFonts w:hint="eastAsia"/>
          <w:color w:val="000000" w:themeColor="text1"/>
          <w:sz w:val="20"/>
          <w:szCs w:val="20"/>
        </w:rPr>
        <w:t>（ア）</w:t>
      </w:r>
      <w:r w:rsidRPr="009644D3">
        <w:rPr>
          <w:rFonts w:hint="eastAsia"/>
          <w:color w:val="000000" w:themeColor="text1"/>
          <w:sz w:val="20"/>
          <w:szCs w:val="20"/>
        </w:rPr>
        <w:t xml:space="preserve">　</w:t>
      </w:r>
      <w:r w:rsidR="003C3DF0" w:rsidRPr="009644D3">
        <w:rPr>
          <w:color w:val="000000" w:themeColor="text1"/>
          <w:sz w:val="20"/>
          <w:szCs w:val="20"/>
        </w:rPr>
        <w:t>2.2</w:t>
      </w:r>
      <w:r w:rsidR="003C3DF0" w:rsidRPr="009644D3">
        <w:rPr>
          <w:rFonts w:hint="eastAsia"/>
          <w:color w:val="000000" w:themeColor="text1"/>
          <w:sz w:val="20"/>
          <w:szCs w:val="20"/>
        </w:rPr>
        <w:t>％</w:t>
      </w:r>
      <w:r w:rsidRPr="009644D3">
        <w:rPr>
          <w:rFonts w:hint="eastAsia"/>
          <w:color w:val="000000" w:themeColor="text1"/>
          <w:sz w:val="20"/>
          <w:szCs w:val="20"/>
        </w:rPr>
        <w:t xml:space="preserve">　</w:t>
      </w:r>
      <w:r w:rsidR="003C3DF0" w:rsidRPr="009644D3">
        <w:rPr>
          <w:color w:val="000000" w:themeColor="text1"/>
          <w:sz w:val="20"/>
          <w:szCs w:val="20"/>
        </w:rPr>
        <w:t>（イ）</w:t>
      </w:r>
      <w:r w:rsidRPr="009644D3">
        <w:rPr>
          <w:rFonts w:hint="eastAsia"/>
          <w:color w:val="000000" w:themeColor="text1"/>
          <w:sz w:val="20"/>
          <w:szCs w:val="20"/>
        </w:rPr>
        <w:t xml:space="preserve">　</w:t>
      </w:r>
      <w:r w:rsidR="003C3DF0" w:rsidRPr="009644D3">
        <w:rPr>
          <w:color w:val="000000" w:themeColor="text1"/>
          <w:sz w:val="20"/>
          <w:szCs w:val="20"/>
        </w:rPr>
        <w:t>17.5</w:t>
      </w:r>
      <w:r w:rsidR="003C3DF0" w:rsidRPr="009644D3">
        <w:rPr>
          <w:rFonts w:hint="eastAsia"/>
          <w:color w:val="000000" w:themeColor="text1"/>
          <w:sz w:val="20"/>
          <w:szCs w:val="20"/>
        </w:rPr>
        <w:t>％</w:t>
      </w:r>
    </w:p>
    <w:p w:rsidR="003C3DF0" w:rsidRPr="009644D3" w:rsidRDefault="003C3DF0" w:rsidP="003C3DF0">
      <w:pPr>
        <w:spacing w:line="260" w:lineRule="exact"/>
        <w:jc w:val="left"/>
        <w:rPr>
          <w:color w:val="000000" w:themeColor="text1"/>
          <w:sz w:val="20"/>
          <w:szCs w:val="20"/>
        </w:rPr>
      </w:pP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回答　今は</w:t>
      </w:r>
      <w:r w:rsidR="00EA772E" w:rsidRPr="009644D3">
        <w:rPr>
          <w:rFonts w:hint="eastAsia"/>
          <w:color w:val="000000" w:themeColor="text1"/>
          <w:sz w:val="20"/>
          <w:szCs w:val="20"/>
        </w:rPr>
        <w:t>ひつよう</w:t>
      </w:r>
      <w:r w:rsidRPr="009644D3">
        <w:rPr>
          <w:rFonts w:hint="eastAsia"/>
          <w:color w:val="000000" w:themeColor="text1"/>
          <w:sz w:val="20"/>
          <w:szCs w:val="20"/>
        </w:rPr>
        <w:t>ないが、将来</w:t>
      </w:r>
      <w:r w:rsidR="00EA772E" w:rsidRPr="009644D3">
        <w:rPr>
          <w:rFonts w:hint="eastAsia"/>
          <w:color w:val="000000" w:themeColor="text1"/>
          <w:sz w:val="20"/>
          <w:szCs w:val="20"/>
        </w:rPr>
        <w:t>ひつよう</w:t>
      </w:r>
      <w:r w:rsidRPr="009644D3">
        <w:rPr>
          <w:rFonts w:hint="eastAsia"/>
          <w:color w:val="000000" w:themeColor="text1"/>
          <w:sz w:val="20"/>
          <w:szCs w:val="20"/>
        </w:rPr>
        <w:t>になったら利用したい</w:t>
      </w: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 xml:space="preserve">回答率　</w:t>
      </w:r>
      <w:r w:rsidR="003C3DF0" w:rsidRPr="009644D3">
        <w:rPr>
          <w:rFonts w:hint="eastAsia"/>
          <w:color w:val="000000" w:themeColor="text1"/>
          <w:sz w:val="20"/>
          <w:szCs w:val="20"/>
        </w:rPr>
        <w:t>（ア）</w:t>
      </w:r>
      <w:r w:rsidRPr="009644D3">
        <w:rPr>
          <w:rFonts w:hint="eastAsia"/>
          <w:color w:val="000000" w:themeColor="text1"/>
          <w:sz w:val="20"/>
          <w:szCs w:val="20"/>
        </w:rPr>
        <w:t xml:space="preserve">　</w:t>
      </w:r>
      <w:r w:rsidR="003C3DF0" w:rsidRPr="009644D3">
        <w:rPr>
          <w:color w:val="000000" w:themeColor="text1"/>
          <w:sz w:val="20"/>
          <w:szCs w:val="20"/>
        </w:rPr>
        <w:t xml:space="preserve">30.9 </w:t>
      </w:r>
      <w:r w:rsidR="003C3DF0" w:rsidRPr="009644D3">
        <w:rPr>
          <w:rFonts w:hint="eastAsia"/>
          <w:color w:val="000000" w:themeColor="text1"/>
          <w:sz w:val="20"/>
          <w:szCs w:val="20"/>
        </w:rPr>
        <w:t>％</w:t>
      </w:r>
      <w:r w:rsidRPr="009644D3">
        <w:rPr>
          <w:rFonts w:hint="eastAsia"/>
          <w:color w:val="000000" w:themeColor="text1"/>
          <w:sz w:val="20"/>
          <w:szCs w:val="20"/>
        </w:rPr>
        <w:t xml:space="preserve">　</w:t>
      </w:r>
      <w:r w:rsidR="003C3DF0" w:rsidRPr="009644D3">
        <w:rPr>
          <w:color w:val="000000" w:themeColor="text1"/>
          <w:sz w:val="20"/>
          <w:szCs w:val="20"/>
        </w:rPr>
        <w:t>（イ）</w:t>
      </w:r>
      <w:r w:rsidRPr="009644D3">
        <w:rPr>
          <w:rFonts w:hint="eastAsia"/>
          <w:color w:val="000000" w:themeColor="text1"/>
          <w:sz w:val="20"/>
          <w:szCs w:val="20"/>
        </w:rPr>
        <w:t xml:space="preserve">　</w:t>
      </w:r>
      <w:r w:rsidR="003C3DF0" w:rsidRPr="009644D3">
        <w:rPr>
          <w:color w:val="000000" w:themeColor="text1"/>
          <w:sz w:val="20"/>
          <w:szCs w:val="20"/>
        </w:rPr>
        <w:t>15.1</w:t>
      </w:r>
      <w:r w:rsidR="003C3DF0" w:rsidRPr="009644D3">
        <w:rPr>
          <w:rFonts w:hint="eastAsia"/>
          <w:color w:val="000000" w:themeColor="text1"/>
          <w:sz w:val="20"/>
          <w:szCs w:val="20"/>
        </w:rPr>
        <w:t>％</w:t>
      </w:r>
    </w:p>
    <w:p w:rsidR="003C3DF0" w:rsidRPr="009644D3" w:rsidRDefault="003C3DF0" w:rsidP="003C3DF0">
      <w:pPr>
        <w:spacing w:line="260" w:lineRule="exact"/>
        <w:jc w:val="left"/>
        <w:rPr>
          <w:color w:val="000000" w:themeColor="text1"/>
          <w:sz w:val="20"/>
          <w:szCs w:val="20"/>
        </w:rPr>
      </w:pP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回答　利用したいとは思わない</w:t>
      </w: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 xml:space="preserve">回答率　</w:t>
      </w:r>
      <w:r w:rsidR="003C3DF0" w:rsidRPr="009644D3">
        <w:rPr>
          <w:rFonts w:hint="eastAsia"/>
          <w:color w:val="000000" w:themeColor="text1"/>
          <w:sz w:val="20"/>
          <w:szCs w:val="20"/>
        </w:rPr>
        <w:t>（ア）</w:t>
      </w:r>
      <w:r w:rsidRPr="009644D3">
        <w:rPr>
          <w:rFonts w:hint="eastAsia"/>
          <w:color w:val="000000" w:themeColor="text1"/>
          <w:sz w:val="20"/>
          <w:szCs w:val="20"/>
        </w:rPr>
        <w:t xml:space="preserve">　</w:t>
      </w:r>
      <w:r w:rsidR="003C3DF0" w:rsidRPr="009644D3">
        <w:rPr>
          <w:color w:val="000000" w:themeColor="text1"/>
          <w:sz w:val="20"/>
          <w:szCs w:val="20"/>
        </w:rPr>
        <w:t>26.6</w:t>
      </w:r>
      <w:r w:rsidR="003C3DF0" w:rsidRPr="009644D3">
        <w:rPr>
          <w:rFonts w:hint="eastAsia"/>
          <w:color w:val="000000" w:themeColor="text1"/>
          <w:sz w:val="20"/>
          <w:szCs w:val="20"/>
        </w:rPr>
        <w:t>％</w:t>
      </w:r>
      <w:r w:rsidRPr="009644D3">
        <w:rPr>
          <w:rFonts w:hint="eastAsia"/>
          <w:color w:val="000000" w:themeColor="text1"/>
          <w:sz w:val="20"/>
          <w:szCs w:val="20"/>
        </w:rPr>
        <w:t xml:space="preserve">　</w:t>
      </w:r>
      <w:r w:rsidR="003C3DF0" w:rsidRPr="009644D3">
        <w:rPr>
          <w:color w:val="000000" w:themeColor="text1"/>
          <w:sz w:val="20"/>
          <w:szCs w:val="20"/>
        </w:rPr>
        <w:t>（イ）</w:t>
      </w:r>
      <w:r w:rsidRPr="009644D3">
        <w:rPr>
          <w:rFonts w:hint="eastAsia"/>
          <w:color w:val="000000" w:themeColor="text1"/>
          <w:sz w:val="20"/>
          <w:szCs w:val="20"/>
        </w:rPr>
        <w:t xml:space="preserve">　</w:t>
      </w:r>
      <w:r w:rsidR="003C3DF0" w:rsidRPr="009644D3">
        <w:rPr>
          <w:color w:val="000000" w:themeColor="text1"/>
          <w:sz w:val="20"/>
          <w:szCs w:val="20"/>
        </w:rPr>
        <w:t>4.0</w:t>
      </w:r>
      <w:r w:rsidR="003C3DF0" w:rsidRPr="009644D3">
        <w:rPr>
          <w:rFonts w:hint="eastAsia"/>
          <w:color w:val="000000" w:themeColor="text1"/>
          <w:sz w:val="20"/>
          <w:szCs w:val="20"/>
        </w:rPr>
        <w:t>％</w:t>
      </w:r>
    </w:p>
    <w:p w:rsidR="003C3DF0" w:rsidRPr="009644D3" w:rsidRDefault="003C3DF0" w:rsidP="003C3DF0">
      <w:pPr>
        <w:spacing w:line="260" w:lineRule="exact"/>
        <w:jc w:val="left"/>
        <w:rPr>
          <w:color w:val="000000" w:themeColor="text1"/>
          <w:sz w:val="20"/>
          <w:szCs w:val="20"/>
        </w:rPr>
      </w:pP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 xml:space="preserve">回答　</w:t>
      </w:r>
      <w:r w:rsidR="003C3DF0" w:rsidRPr="009644D3">
        <w:rPr>
          <w:rFonts w:hint="eastAsia"/>
          <w:color w:val="000000" w:themeColor="text1"/>
          <w:sz w:val="20"/>
          <w:szCs w:val="20"/>
        </w:rPr>
        <w:t>わからない</w:t>
      </w: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 xml:space="preserve">回答率　</w:t>
      </w:r>
      <w:r w:rsidR="003C3DF0" w:rsidRPr="009644D3">
        <w:rPr>
          <w:rFonts w:hint="eastAsia"/>
          <w:color w:val="000000" w:themeColor="text1"/>
          <w:sz w:val="20"/>
          <w:szCs w:val="20"/>
        </w:rPr>
        <w:t>（ア）</w:t>
      </w:r>
      <w:r w:rsidRPr="009644D3">
        <w:rPr>
          <w:rFonts w:hint="eastAsia"/>
          <w:color w:val="000000" w:themeColor="text1"/>
          <w:sz w:val="20"/>
          <w:szCs w:val="20"/>
        </w:rPr>
        <w:t xml:space="preserve">　</w:t>
      </w:r>
      <w:r w:rsidR="003C3DF0" w:rsidRPr="009644D3">
        <w:rPr>
          <w:color w:val="000000" w:themeColor="text1"/>
          <w:sz w:val="20"/>
          <w:szCs w:val="20"/>
        </w:rPr>
        <w:t>33.5</w:t>
      </w:r>
      <w:r w:rsidR="003C3DF0" w:rsidRPr="009644D3">
        <w:rPr>
          <w:rFonts w:hint="eastAsia"/>
          <w:color w:val="000000" w:themeColor="text1"/>
          <w:sz w:val="20"/>
          <w:szCs w:val="20"/>
        </w:rPr>
        <w:t>％</w:t>
      </w:r>
      <w:r w:rsidRPr="009644D3">
        <w:rPr>
          <w:rFonts w:hint="eastAsia"/>
          <w:color w:val="000000" w:themeColor="text1"/>
          <w:sz w:val="20"/>
          <w:szCs w:val="20"/>
        </w:rPr>
        <w:t xml:space="preserve">　</w:t>
      </w:r>
      <w:r w:rsidR="003C3DF0" w:rsidRPr="009644D3">
        <w:rPr>
          <w:color w:val="000000" w:themeColor="text1"/>
          <w:sz w:val="20"/>
          <w:szCs w:val="20"/>
        </w:rPr>
        <w:t>（イ）</w:t>
      </w:r>
      <w:r w:rsidRPr="009644D3">
        <w:rPr>
          <w:rFonts w:hint="eastAsia"/>
          <w:color w:val="000000" w:themeColor="text1"/>
          <w:sz w:val="20"/>
          <w:szCs w:val="20"/>
        </w:rPr>
        <w:t xml:space="preserve">　</w:t>
      </w:r>
      <w:r w:rsidR="003C3DF0" w:rsidRPr="009644D3">
        <w:rPr>
          <w:color w:val="000000" w:themeColor="text1"/>
          <w:sz w:val="20"/>
          <w:szCs w:val="20"/>
        </w:rPr>
        <w:t>57.9</w:t>
      </w:r>
      <w:r w:rsidR="003C3DF0" w:rsidRPr="009644D3">
        <w:rPr>
          <w:rFonts w:hint="eastAsia"/>
          <w:color w:val="000000" w:themeColor="text1"/>
          <w:sz w:val="20"/>
          <w:szCs w:val="20"/>
        </w:rPr>
        <w:t>％</w:t>
      </w:r>
    </w:p>
    <w:p w:rsidR="003C3DF0" w:rsidRPr="009644D3" w:rsidRDefault="003C3DF0" w:rsidP="003C3DF0">
      <w:pPr>
        <w:spacing w:line="260" w:lineRule="exact"/>
        <w:jc w:val="left"/>
        <w:rPr>
          <w:color w:val="000000" w:themeColor="text1"/>
          <w:sz w:val="20"/>
          <w:szCs w:val="20"/>
        </w:rPr>
      </w:pP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無回答</w:t>
      </w:r>
    </w:p>
    <w:p w:rsidR="003C3DF0" w:rsidRPr="009644D3" w:rsidRDefault="007F5897" w:rsidP="003C3DF0">
      <w:pPr>
        <w:spacing w:line="260" w:lineRule="exact"/>
        <w:jc w:val="left"/>
        <w:rPr>
          <w:color w:val="000000" w:themeColor="text1"/>
          <w:sz w:val="20"/>
          <w:szCs w:val="20"/>
        </w:rPr>
      </w:pPr>
      <w:r w:rsidRPr="009644D3">
        <w:rPr>
          <w:rFonts w:hint="eastAsia"/>
          <w:color w:val="000000" w:themeColor="text1"/>
          <w:sz w:val="20"/>
          <w:szCs w:val="20"/>
        </w:rPr>
        <w:t xml:space="preserve">回答率　</w:t>
      </w:r>
      <w:r w:rsidR="003C3DF0" w:rsidRPr="009644D3">
        <w:rPr>
          <w:rFonts w:hint="eastAsia"/>
          <w:color w:val="000000" w:themeColor="text1"/>
          <w:sz w:val="20"/>
          <w:szCs w:val="20"/>
        </w:rPr>
        <w:t>（ア）</w:t>
      </w:r>
      <w:r w:rsidRPr="009644D3">
        <w:rPr>
          <w:rFonts w:hint="eastAsia"/>
          <w:color w:val="000000" w:themeColor="text1"/>
          <w:sz w:val="20"/>
          <w:szCs w:val="20"/>
        </w:rPr>
        <w:t xml:space="preserve">　</w:t>
      </w:r>
      <w:r w:rsidR="003C3DF0" w:rsidRPr="009644D3">
        <w:rPr>
          <w:color w:val="000000" w:themeColor="text1"/>
          <w:sz w:val="20"/>
          <w:szCs w:val="20"/>
        </w:rPr>
        <w:t>6.8</w:t>
      </w:r>
      <w:r w:rsidR="003C3DF0" w:rsidRPr="009644D3">
        <w:rPr>
          <w:rFonts w:hint="eastAsia"/>
          <w:color w:val="000000" w:themeColor="text1"/>
          <w:sz w:val="20"/>
          <w:szCs w:val="20"/>
        </w:rPr>
        <w:t>％</w:t>
      </w:r>
      <w:r w:rsidRPr="009644D3">
        <w:rPr>
          <w:rFonts w:hint="eastAsia"/>
          <w:color w:val="000000" w:themeColor="text1"/>
          <w:sz w:val="20"/>
          <w:szCs w:val="20"/>
        </w:rPr>
        <w:t xml:space="preserve">　</w:t>
      </w:r>
      <w:r w:rsidR="003C3DF0" w:rsidRPr="009644D3">
        <w:rPr>
          <w:color w:val="000000" w:themeColor="text1"/>
          <w:sz w:val="20"/>
          <w:szCs w:val="20"/>
        </w:rPr>
        <w:t>（イ）</w:t>
      </w:r>
      <w:r w:rsidRPr="009644D3">
        <w:rPr>
          <w:rFonts w:hint="eastAsia"/>
          <w:color w:val="000000" w:themeColor="text1"/>
          <w:sz w:val="20"/>
          <w:szCs w:val="20"/>
        </w:rPr>
        <w:t xml:space="preserve">　</w:t>
      </w:r>
      <w:r w:rsidR="003C3DF0" w:rsidRPr="009644D3">
        <w:rPr>
          <w:color w:val="000000" w:themeColor="text1"/>
          <w:sz w:val="20"/>
          <w:szCs w:val="20"/>
        </w:rPr>
        <w:t>5.6</w:t>
      </w:r>
      <w:r w:rsidR="003C3DF0" w:rsidRPr="009644D3">
        <w:rPr>
          <w:rFonts w:hint="eastAsia"/>
          <w:color w:val="000000" w:themeColor="text1"/>
          <w:sz w:val="20"/>
          <w:szCs w:val="20"/>
        </w:rPr>
        <w:t>％</w:t>
      </w:r>
    </w:p>
    <w:p w:rsidR="003C3DF0" w:rsidRPr="009644D3" w:rsidRDefault="003C3DF0" w:rsidP="003C3DF0">
      <w:pPr>
        <w:spacing w:line="260" w:lineRule="exact"/>
        <w:jc w:val="left"/>
        <w:rPr>
          <w:color w:val="000000" w:themeColor="text1"/>
          <w:sz w:val="20"/>
          <w:szCs w:val="20"/>
        </w:rPr>
      </w:pPr>
      <w:r w:rsidRPr="009644D3">
        <w:rPr>
          <w:color w:val="000000" w:themeColor="text1"/>
          <w:sz w:val="20"/>
          <w:szCs w:val="20"/>
        </w:rPr>
        <w:t xml:space="preserve"> </w:t>
      </w:r>
    </w:p>
    <w:p w:rsidR="003C3DF0" w:rsidRPr="009644D3" w:rsidRDefault="003C3DF0" w:rsidP="003C3DF0">
      <w:pPr>
        <w:spacing w:line="260" w:lineRule="exact"/>
        <w:jc w:val="left"/>
        <w:rPr>
          <w:color w:val="000000" w:themeColor="text1"/>
          <w:sz w:val="20"/>
          <w:szCs w:val="20"/>
        </w:rPr>
      </w:pPr>
    </w:p>
    <w:p w:rsidR="007F5897" w:rsidRPr="009644D3" w:rsidRDefault="007F5897" w:rsidP="007F5897">
      <w:pPr>
        <w:spacing w:line="260" w:lineRule="exact"/>
        <w:jc w:val="left"/>
        <w:rPr>
          <w:color w:val="000000" w:themeColor="text1"/>
          <w:sz w:val="20"/>
          <w:szCs w:val="20"/>
        </w:rPr>
      </w:pPr>
      <w:r w:rsidRPr="009644D3">
        <w:rPr>
          <w:rFonts w:hint="eastAsia"/>
          <w:color w:val="000000" w:themeColor="text1"/>
          <w:sz w:val="20"/>
          <w:szCs w:val="20"/>
        </w:rPr>
        <w:t>※小数点第</w:t>
      </w:r>
      <w:r w:rsidRPr="009644D3">
        <w:rPr>
          <w:color w:val="000000" w:themeColor="text1"/>
          <w:sz w:val="20"/>
          <w:szCs w:val="20"/>
        </w:rPr>
        <w:t>2位以下を四捨五入して、小数点第1位までを表記しています。</w:t>
      </w:r>
    </w:p>
    <w:p w:rsidR="003C3DF0" w:rsidRPr="009644D3" w:rsidRDefault="007F5897" w:rsidP="007F5897">
      <w:pPr>
        <w:spacing w:line="260" w:lineRule="exact"/>
        <w:jc w:val="left"/>
        <w:rPr>
          <w:color w:val="000000" w:themeColor="text1"/>
          <w:sz w:val="20"/>
          <w:szCs w:val="20"/>
        </w:rPr>
      </w:pPr>
      <w:r w:rsidRPr="009644D3">
        <w:rPr>
          <w:rFonts w:hint="eastAsia"/>
          <w:color w:val="000000" w:themeColor="text1"/>
          <w:sz w:val="20"/>
          <w:szCs w:val="20"/>
        </w:rPr>
        <w:t>※四捨五入により、合計が</w:t>
      </w:r>
      <w:r w:rsidRPr="009644D3">
        <w:rPr>
          <w:color w:val="000000" w:themeColor="text1"/>
          <w:sz w:val="20"/>
          <w:szCs w:val="20"/>
        </w:rPr>
        <w:t>100％にならないことがあります。</w:t>
      </w:r>
    </w:p>
    <w:p w:rsidR="003C3DF0" w:rsidRPr="009644D3" w:rsidRDefault="003C3DF0" w:rsidP="003C3DF0">
      <w:pPr>
        <w:spacing w:line="260" w:lineRule="exact"/>
        <w:jc w:val="left"/>
        <w:rPr>
          <w:color w:val="000000" w:themeColor="text1"/>
          <w:sz w:val="20"/>
          <w:szCs w:val="20"/>
        </w:rPr>
      </w:pPr>
    </w:p>
    <w:p w:rsidR="003C3DF0" w:rsidRPr="009644D3" w:rsidRDefault="003C3DF0" w:rsidP="003C3DF0">
      <w:pPr>
        <w:spacing w:line="260" w:lineRule="exact"/>
        <w:jc w:val="left"/>
        <w:rPr>
          <w:color w:val="000000" w:themeColor="text1"/>
          <w:sz w:val="20"/>
          <w:szCs w:val="20"/>
        </w:rPr>
      </w:pPr>
      <w:r w:rsidRPr="009644D3">
        <w:rPr>
          <w:rFonts w:hint="eastAsia"/>
          <w:color w:val="000000" w:themeColor="text1"/>
          <w:sz w:val="20"/>
          <w:szCs w:val="20"/>
        </w:rPr>
        <w:t>しりょう：</w:t>
      </w:r>
      <w:r w:rsidR="007F5897" w:rsidRPr="009644D3">
        <w:rPr>
          <w:rFonts w:hint="eastAsia"/>
          <w:color w:val="000000" w:themeColor="text1"/>
          <w:sz w:val="20"/>
          <w:szCs w:val="20"/>
        </w:rPr>
        <w:t>品川区障害福祉計画策定のための</w:t>
      </w:r>
      <w:r w:rsidR="00C218CE" w:rsidRPr="009644D3">
        <w:rPr>
          <w:rFonts w:hint="eastAsia"/>
          <w:color w:val="000000" w:themeColor="text1"/>
          <w:sz w:val="20"/>
          <w:szCs w:val="20"/>
        </w:rPr>
        <w:t xml:space="preserve">　</w:t>
      </w:r>
      <w:r w:rsidR="007F5897" w:rsidRPr="009644D3">
        <w:rPr>
          <w:rFonts w:hint="eastAsia"/>
          <w:color w:val="000000" w:themeColor="text1"/>
          <w:sz w:val="20"/>
          <w:szCs w:val="20"/>
        </w:rPr>
        <w:t>基礎調査報告書（</w:t>
      </w:r>
      <w:r w:rsidR="007F5897" w:rsidRPr="009644D3">
        <w:rPr>
          <w:color w:val="000000" w:themeColor="text1"/>
          <w:sz w:val="20"/>
          <w:szCs w:val="20"/>
        </w:rPr>
        <w:t>2019（令和</w:t>
      </w:r>
      <w:r w:rsidR="00E96BA4" w:rsidRPr="009644D3">
        <w:rPr>
          <w:rFonts w:hint="eastAsia"/>
          <w:color w:val="000000" w:themeColor="text1"/>
          <w:sz w:val="20"/>
          <w:szCs w:val="20"/>
        </w:rPr>
        <w:t>がん</w:t>
      </w:r>
      <w:r w:rsidR="007F5897" w:rsidRPr="009644D3">
        <w:rPr>
          <w:color w:val="000000" w:themeColor="text1"/>
          <w:sz w:val="20"/>
          <w:szCs w:val="20"/>
        </w:rPr>
        <w:t>）年12月）</w:t>
      </w:r>
    </w:p>
    <w:p w:rsidR="007F5897" w:rsidRPr="009644D3" w:rsidRDefault="007F5897" w:rsidP="00336761">
      <w:pPr>
        <w:widowControl/>
        <w:spacing w:line="260" w:lineRule="exact"/>
        <w:jc w:val="left"/>
        <w:rPr>
          <w:color w:val="000000" w:themeColor="text1"/>
          <w:sz w:val="20"/>
          <w:szCs w:val="20"/>
        </w:rPr>
      </w:pPr>
    </w:p>
    <w:p w:rsidR="007F5897" w:rsidRPr="009644D3" w:rsidRDefault="007F5897" w:rsidP="00336761">
      <w:pPr>
        <w:widowControl/>
        <w:spacing w:line="260" w:lineRule="exact"/>
        <w:jc w:val="left"/>
        <w:rPr>
          <w:color w:val="000000" w:themeColor="text1"/>
          <w:sz w:val="20"/>
          <w:szCs w:val="20"/>
        </w:rPr>
      </w:pPr>
    </w:p>
    <w:p w:rsidR="007F5897" w:rsidRPr="009644D3" w:rsidRDefault="007F5897" w:rsidP="00336761">
      <w:pPr>
        <w:widowControl/>
        <w:spacing w:line="260" w:lineRule="exact"/>
        <w:jc w:val="left"/>
        <w:rPr>
          <w:color w:val="000000" w:themeColor="text1"/>
          <w:sz w:val="20"/>
          <w:szCs w:val="20"/>
        </w:rPr>
      </w:pPr>
    </w:p>
    <w:p w:rsidR="007F5897" w:rsidRPr="009644D3" w:rsidRDefault="007F5897" w:rsidP="00336761">
      <w:pPr>
        <w:widowControl/>
        <w:spacing w:line="260" w:lineRule="exact"/>
        <w:jc w:val="left"/>
        <w:rPr>
          <w:color w:val="000000" w:themeColor="text1"/>
          <w:sz w:val="20"/>
          <w:szCs w:val="20"/>
        </w:rPr>
      </w:pPr>
    </w:p>
    <w:p w:rsidR="007F5897" w:rsidRPr="009644D3" w:rsidRDefault="007F5897" w:rsidP="00336761">
      <w:pPr>
        <w:widowControl/>
        <w:spacing w:line="260" w:lineRule="exact"/>
        <w:jc w:val="left"/>
        <w:rPr>
          <w:color w:val="000000" w:themeColor="text1"/>
          <w:sz w:val="20"/>
          <w:szCs w:val="20"/>
        </w:rPr>
      </w:pPr>
    </w:p>
    <w:p w:rsidR="007F5897" w:rsidRPr="009644D3" w:rsidRDefault="007F5897" w:rsidP="00336761">
      <w:pPr>
        <w:widowControl/>
        <w:spacing w:line="260" w:lineRule="exact"/>
        <w:jc w:val="left"/>
        <w:rPr>
          <w:color w:val="000000" w:themeColor="text1"/>
          <w:sz w:val="20"/>
          <w:szCs w:val="20"/>
        </w:rPr>
      </w:pPr>
    </w:p>
    <w:p w:rsidR="00C0203B" w:rsidRPr="009644D3" w:rsidRDefault="005C4F56" w:rsidP="00336761">
      <w:pPr>
        <w:widowControl/>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77696"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20" name="JAVISCODE02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3C3DF0" w:rsidRPr="009644D3">
        <w:rPr>
          <w:color w:val="000000" w:themeColor="text1"/>
          <w:sz w:val="20"/>
          <w:szCs w:val="20"/>
        </w:rPr>
        <w:t>19</w:t>
      </w:r>
      <w:r w:rsidR="00BE2D99" w:rsidRPr="009644D3">
        <w:rPr>
          <w:rFonts w:hint="eastAsia"/>
          <w:color w:val="000000" w:themeColor="text1"/>
          <w:sz w:val="20"/>
          <w:szCs w:val="20"/>
        </w:rPr>
        <w:t>ページ</w:t>
      </w:r>
    </w:p>
    <w:p w:rsidR="00C0203B" w:rsidRPr="009644D3" w:rsidRDefault="00C0203B" w:rsidP="00336761">
      <w:pPr>
        <w:widowControl/>
        <w:spacing w:line="260" w:lineRule="exact"/>
        <w:jc w:val="left"/>
        <w:rPr>
          <w:color w:val="000000" w:themeColor="text1"/>
          <w:sz w:val="20"/>
          <w:szCs w:val="20"/>
        </w:rPr>
      </w:pPr>
    </w:p>
    <w:p w:rsidR="000278B1" w:rsidRPr="009644D3" w:rsidRDefault="000278B1" w:rsidP="000278B1">
      <w:pPr>
        <w:widowControl/>
        <w:spacing w:line="260" w:lineRule="exact"/>
        <w:jc w:val="left"/>
        <w:rPr>
          <w:color w:val="000000" w:themeColor="text1"/>
          <w:sz w:val="20"/>
          <w:szCs w:val="20"/>
        </w:rPr>
      </w:pPr>
      <w:r w:rsidRPr="009644D3">
        <w:rPr>
          <w:rFonts w:hint="eastAsia"/>
          <w:color w:val="000000" w:themeColor="text1"/>
          <w:sz w:val="20"/>
          <w:szCs w:val="20"/>
        </w:rPr>
        <w:t>第</w:t>
      </w:r>
      <w:r w:rsidR="00510A6D" w:rsidRPr="009644D3">
        <w:rPr>
          <w:rFonts w:hint="eastAsia"/>
          <w:color w:val="000000" w:themeColor="text1"/>
          <w:sz w:val="20"/>
          <w:szCs w:val="20"/>
        </w:rPr>
        <w:t>さんしょう</w:t>
      </w:r>
    </w:p>
    <w:p w:rsidR="000278B1" w:rsidRPr="009644D3" w:rsidRDefault="000278B1" w:rsidP="000278B1">
      <w:pPr>
        <w:widowControl/>
        <w:spacing w:line="260" w:lineRule="exact"/>
        <w:jc w:val="left"/>
        <w:rPr>
          <w:color w:val="000000" w:themeColor="text1"/>
          <w:sz w:val="20"/>
          <w:szCs w:val="20"/>
        </w:rPr>
      </w:pPr>
    </w:p>
    <w:p w:rsidR="000278B1" w:rsidRPr="009644D3" w:rsidRDefault="000278B1" w:rsidP="000278B1">
      <w:pPr>
        <w:widowControl/>
        <w:spacing w:line="260" w:lineRule="exact"/>
        <w:jc w:val="left"/>
        <w:rPr>
          <w:color w:val="000000" w:themeColor="text1"/>
          <w:sz w:val="20"/>
          <w:szCs w:val="20"/>
        </w:rPr>
      </w:pPr>
      <w:r w:rsidRPr="009644D3">
        <w:rPr>
          <w:rFonts w:hint="eastAsia"/>
          <w:color w:val="000000" w:themeColor="text1"/>
          <w:sz w:val="20"/>
          <w:szCs w:val="20"/>
        </w:rPr>
        <w:t>成年後見制度利用促進の考え方</w:t>
      </w:r>
    </w:p>
    <w:p w:rsidR="000278B1" w:rsidRPr="009644D3" w:rsidRDefault="000278B1" w:rsidP="000278B1">
      <w:pPr>
        <w:widowControl/>
        <w:spacing w:line="260" w:lineRule="exact"/>
        <w:jc w:val="left"/>
        <w:rPr>
          <w:color w:val="000000" w:themeColor="text1"/>
          <w:sz w:val="20"/>
          <w:szCs w:val="20"/>
        </w:rPr>
      </w:pPr>
    </w:p>
    <w:p w:rsidR="000278B1" w:rsidRPr="009644D3" w:rsidRDefault="000278B1" w:rsidP="000278B1">
      <w:pPr>
        <w:widowControl/>
        <w:spacing w:line="260" w:lineRule="exact"/>
        <w:jc w:val="left"/>
        <w:rPr>
          <w:color w:val="000000" w:themeColor="text1"/>
          <w:sz w:val="20"/>
          <w:szCs w:val="20"/>
        </w:rPr>
      </w:pPr>
      <w:r w:rsidRPr="009644D3">
        <w:rPr>
          <w:rFonts w:hint="eastAsia"/>
          <w:color w:val="000000" w:themeColor="text1"/>
          <w:sz w:val="20"/>
          <w:szCs w:val="20"/>
        </w:rPr>
        <w:t xml:space="preserve">１　</w:t>
      </w:r>
      <w:r w:rsidRPr="009644D3">
        <w:rPr>
          <w:color w:val="000000" w:themeColor="text1"/>
          <w:sz w:val="20"/>
          <w:szCs w:val="20"/>
        </w:rPr>
        <w:t>地域連携ネットワークの構築</w:t>
      </w:r>
    </w:p>
    <w:p w:rsidR="000278B1" w:rsidRPr="009644D3" w:rsidRDefault="000278B1" w:rsidP="000278B1">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1</w:t>
      </w:r>
      <w:r w:rsidRPr="009644D3">
        <w:rPr>
          <w:rFonts w:hint="eastAsia"/>
          <w:color w:val="000000" w:themeColor="text1"/>
          <w:sz w:val="20"/>
          <w:szCs w:val="20"/>
        </w:rPr>
        <w:t xml:space="preserve">　</w:t>
      </w:r>
      <w:r w:rsidRPr="009644D3">
        <w:rPr>
          <w:color w:val="000000" w:themeColor="text1"/>
          <w:sz w:val="20"/>
          <w:szCs w:val="20"/>
        </w:rPr>
        <w:t>地域連携のしくみ</w:t>
      </w:r>
    </w:p>
    <w:p w:rsidR="000278B1" w:rsidRPr="009644D3" w:rsidRDefault="000278B1" w:rsidP="000278B1">
      <w:pPr>
        <w:widowControl/>
        <w:spacing w:line="260" w:lineRule="exact"/>
        <w:jc w:val="left"/>
        <w:rPr>
          <w:color w:val="000000" w:themeColor="text1"/>
          <w:sz w:val="20"/>
          <w:szCs w:val="20"/>
        </w:rPr>
      </w:pPr>
    </w:p>
    <w:p w:rsidR="000278B1" w:rsidRPr="009644D3" w:rsidRDefault="000278B1" w:rsidP="000278B1">
      <w:pPr>
        <w:widowControl/>
        <w:spacing w:line="260" w:lineRule="exact"/>
        <w:jc w:val="left"/>
        <w:rPr>
          <w:color w:val="000000" w:themeColor="text1"/>
          <w:sz w:val="20"/>
          <w:szCs w:val="20"/>
        </w:rPr>
      </w:pPr>
      <w:r w:rsidRPr="009644D3">
        <w:rPr>
          <w:rFonts w:hint="eastAsia"/>
          <w:color w:val="000000" w:themeColor="text1"/>
          <w:sz w:val="20"/>
          <w:szCs w:val="20"/>
        </w:rPr>
        <w:t xml:space="preserve">　全国どの地域においても、</w:t>
      </w:r>
      <w:r w:rsidR="00EA772E" w:rsidRPr="009644D3">
        <w:rPr>
          <w:rFonts w:hint="eastAsia"/>
          <w:color w:val="000000" w:themeColor="text1"/>
          <w:sz w:val="20"/>
          <w:szCs w:val="20"/>
        </w:rPr>
        <w:t>ひつよう</w:t>
      </w:r>
      <w:r w:rsidRPr="009644D3">
        <w:rPr>
          <w:rFonts w:hint="eastAsia"/>
          <w:color w:val="000000" w:themeColor="text1"/>
          <w:sz w:val="20"/>
          <w:szCs w:val="20"/>
        </w:rPr>
        <w:t>な人が、本人らしい生活を守るための制度として成年後見制度を利用できるよう、各地域における相談窓口を整備するとともに、権利擁護支援の</w:t>
      </w:r>
      <w:r w:rsidR="00EA772E" w:rsidRPr="009644D3">
        <w:rPr>
          <w:rFonts w:hint="eastAsia"/>
          <w:color w:val="000000" w:themeColor="text1"/>
          <w:sz w:val="20"/>
          <w:szCs w:val="20"/>
        </w:rPr>
        <w:t>ひつよう</w:t>
      </w:r>
      <w:r w:rsidRPr="009644D3">
        <w:rPr>
          <w:rFonts w:hint="eastAsia"/>
          <w:color w:val="000000" w:themeColor="text1"/>
          <w:sz w:val="20"/>
          <w:szCs w:val="20"/>
        </w:rPr>
        <w:t>な人を発見し、適切に</w:t>
      </w:r>
      <w:r w:rsidR="00EA772E" w:rsidRPr="009644D3">
        <w:rPr>
          <w:rFonts w:hint="eastAsia"/>
          <w:color w:val="000000" w:themeColor="text1"/>
          <w:sz w:val="20"/>
          <w:szCs w:val="20"/>
        </w:rPr>
        <w:t>ひつよう</w:t>
      </w:r>
      <w:r w:rsidRPr="009644D3">
        <w:rPr>
          <w:rFonts w:hint="eastAsia"/>
          <w:color w:val="000000" w:themeColor="text1"/>
          <w:sz w:val="20"/>
          <w:szCs w:val="20"/>
        </w:rPr>
        <w:t>な支援につなげる地域連携のしくみが求められています。</w:t>
      </w:r>
    </w:p>
    <w:p w:rsidR="000278B1" w:rsidRPr="009644D3" w:rsidRDefault="000278B1" w:rsidP="000278B1">
      <w:pPr>
        <w:widowControl/>
        <w:spacing w:line="260" w:lineRule="exact"/>
        <w:jc w:val="left"/>
        <w:rPr>
          <w:color w:val="000000" w:themeColor="text1"/>
          <w:sz w:val="20"/>
          <w:szCs w:val="20"/>
        </w:rPr>
      </w:pPr>
      <w:r w:rsidRPr="009644D3">
        <w:rPr>
          <w:rFonts w:hint="eastAsia"/>
          <w:color w:val="000000" w:themeColor="text1"/>
          <w:sz w:val="20"/>
          <w:szCs w:val="20"/>
        </w:rPr>
        <w:t xml:space="preserve">　地域連携ネットワークは、「チーム」と「協議会」という</w:t>
      </w:r>
      <w:r w:rsidR="00C07860" w:rsidRPr="009644D3">
        <w:rPr>
          <w:rFonts w:hint="eastAsia"/>
          <w:color w:val="000000" w:themeColor="text1"/>
          <w:sz w:val="20"/>
          <w:szCs w:val="20"/>
        </w:rPr>
        <w:t xml:space="preserve">　</w:t>
      </w:r>
      <w:r w:rsidRPr="009644D3">
        <w:rPr>
          <w:rFonts w:hint="eastAsia"/>
          <w:color w:val="000000" w:themeColor="text1"/>
          <w:sz w:val="20"/>
          <w:szCs w:val="20"/>
        </w:rPr>
        <w:t>２つの基本的しくみを有するものとされ、地域連携ネットワークを整備し</w:t>
      </w:r>
      <w:r w:rsidR="00C07860" w:rsidRPr="009644D3">
        <w:rPr>
          <w:rFonts w:hint="eastAsia"/>
          <w:color w:val="000000" w:themeColor="text1"/>
          <w:sz w:val="20"/>
          <w:szCs w:val="20"/>
        </w:rPr>
        <w:t xml:space="preserve">　</w:t>
      </w:r>
      <w:r w:rsidRPr="009644D3">
        <w:rPr>
          <w:rFonts w:hint="eastAsia"/>
          <w:color w:val="000000" w:themeColor="text1"/>
          <w:sz w:val="20"/>
          <w:szCs w:val="20"/>
        </w:rPr>
        <w:t>適切に運営していくためには、「中核機関」が</w:t>
      </w:r>
      <w:r w:rsidR="00EA772E" w:rsidRPr="009644D3">
        <w:rPr>
          <w:rFonts w:hint="eastAsia"/>
          <w:color w:val="000000" w:themeColor="text1"/>
          <w:sz w:val="20"/>
          <w:szCs w:val="20"/>
        </w:rPr>
        <w:t>ひつよう</w:t>
      </w:r>
      <w:r w:rsidRPr="009644D3">
        <w:rPr>
          <w:rFonts w:hint="eastAsia"/>
          <w:color w:val="000000" w:themeColor="text1"/>
          <w:sz w:val="20"/>
          <w:szCs w:val="20"/>
        </w:rPr>
        <w:t>であるとされています。</w:t>
      </w:r>
    </w:p>
    <w:p w:rsidR="008C0F37" w:rsidRPr="009644D3" w:rsidRDefault="000278B1" w:rsidP="00C0203B">
      <w:pPr>
        <w:widowControl/>
        <w:spacing w:line="260" w:lineRule="exact"/>
        <w:jc w:val="left"/>
        <w:rPr>
          <w:color w:val="000000" w:themeColor="text1"/>
          <w:sz w:val="20"/>
          <w:szCs w:val="20"/>
        </w:rPr>
      </w:pPr>
      <w:r w:rsidRPr="009644D3">
        <w:rPr>
          <w:rFonts w:hint="eastAsia"/>
          <w:color w:val="000000" w:themeColor="text1"/>
          <w:sz w:val="20"/>
          <w:szCs w:val="20"/>
        </w:rPr>
        <w:t xml:space="preserve">　品川区では、区</w:t>
      </w:r>
      <w:r w:rsidR="00C07860" w:rsidRPr="009644D3">
        <w:rPr>
          <w:rFonts w:hint="eastAsia"/>
          <w:color w:val="000000" w:themeColor="text1"/>
          <w:sz w:val="20"/>
          <w:szCs w:val="20"/>
        </w:rPr>
        <w:t xml:space="preserve">　</w:t>
      </w:r>
      <w:r w:rsidRPr="009644D3">
        <w:rPr>
          <w:rFonts w:hint="eastAsia"/>
          <w:color w:val="000000" w:themeColor="text1"/>
          <w:sz w:val="20"/>
          <w:szCs w:val="20"/>
        </w:rPr>
        <w:t>全域で一つの地域連携ネットワークを構築し、品川区と品川社協が</w:t>
      </w:r>
      <w:r w:rsidR="00C07860" w:rsidRPr="009644D3">
        <w:rPr>
          <w:rFonts w:hint="eastAsia"/>
          <w:color w:val="000000" w:themeColor="text1"/>
          <w:sz w:val="20"/>
          <w:szCs w:val="20"/>
        </w:rPr>
        <w:t xml:space="preserve">　</w:t>
      </w:r>
      <w:r w:rsidRPr="009644D3">
        <w:rPr>
          <w:rFonts w:hint="eastAsia"/>
          <w:color w:val="000000" w:themeColor="text1"/>
          <w:sz w:val="20"/>
          <w:szCs w:val="20"/>
        </w:rPr>
        <w:t>一体的に中核機関の機能を担います。双方が協力・連携を図りながら、相談対応を行うとともに、相談の内容に応じて</w:t>
      </w:r>
      <w:r w:rsidR="00C07860" w:rsidRPr="009644D3">
        <w:rPr>
          <w:rFonts w:hint="eastAsia"/>
          <w:color w:val="000000" w:themeColor="text1"/>
          <w:sz w:val="20"/>
          <w:szCs w:val="20"/>
        </w:rPr>
        <w:t xml:space="preserve">　</w:t>
      </w:r>
      <w:r w:rsidRPr="009644D3">
        <w:rPr>
          <w:rFonts w:hint="eastAsia"/>
          <w:color w:val="000000" w:themeColor="text1"/>
          <w:sz w:val="20"/>
          <w:szCs w:val="20"/>
        </w:rPr>
        <w:t>適切な支援につなげます。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78720"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21" name="JAVISCODE02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C0203B" w:rsidRPr="009644D3">
        <w:rPr>
          <w:color w:val="000000" w:themeColor="text1"/>
          <w:sz w:val="20"/>
          <w:szCs w:val="20"/>
        </w:rPr>
        <w:t>20</w:t>
      </w:r>
      <w:r w:rsidR="00BE2D99" w:rsidRPr="009644D3">
        <w:rPr>
          <w:rFonts w:hint="eastAsia"/>
          <w:color w:val="000000" w:themeColor="text1"/>
          <w:sz w:val="20"/>
          <w:szCs w:val="20"/>
        </w:rPr>
        <w:t>ページ</w:t>
      </w:r>
    </w:p>
    <w:p w:rsidR="00C0203B" w:rsidRPr="009644D3" w:rsidRDefault="00C0203B" w:rsidP="00336761">
      <w:pPr>
        <w:spacing w:line="260" w:lineRule="exact"/>
        <w:jc w:val="left"/>
        <w:rPr>
          <w:color w:val="000000" w:themeColor="text1"/>
          <w:sz w:val="20"/>
          <w:szCs w:val="20"/>
        </w:rPr>
      </w:pP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地域連携ネットワークの役割</w:t>
      </w:r>
    </w:p>
    <w:p w:rsidR="00D57761" w:rsidRPr="009644D3" w:rsidRDefault="00D57761" w:rsidP="00D57761">
      <w:pPr>
        <w:spacing w:line="260" w:lineRule="exact"/>
        <w:jc w:val="left"/>
        <w:rPr>
          <w:color w:val="000000" w:themeColor="text1"/>
          <w:sz w:val="20"/>
          <w:szCs w:val="20"/>
        </w:rPr>
      </w:pP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まる①　権利擁護支援の</w:t>
      </w:r>
      <w:r w:rsidR="00EA772E" w:rsidRPr="009644D3">
        <w:rPr>
          <w:rFonts w:hint="eastAsia"/>
          <w:color w:val="000000" w:themeColor="text1"/>
          <w:sz w:val="20"/>
          <w:szCs w:val="20"/>
        </w:rPr>
        <w:t>ひつよう</w:t>
      </w:r>
      <w:r w:rsidRPr="009644D3">
        <w:rPr>
          <w:rFonts w:hint="eastAsia"/>
          <w:color w:val="000000" w:themeColor="text1"/>
          <w:sz w:val="20"/>
          <w:szCs w:val="20"/>
        </w:rPr>
        <w:t>な人の発見・支援</w:t>
      </w: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まる②　早期の段階からの相談・対応体制の整備</w:t>
      </w: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まる③　意思決定支援・身上保護を重視した</w:t>
      </w:r>
      <w:r w:rsidR="000E556E" w:rsidRPr="009644D3">
        <w:rPr>
          <w:rFonts w:hint="eastAsia"/>
          <w:color w:val="000000" w:themeColor="text1"/>
          <w:sz w:val="20"/>
          <w:szCs w:val="20"/>
        </w:rPr>
        <w:t xml:space="preserve">　</w:t>
      </w:r>
      <w:r w:rsidRPr="009644D3">
        <w:rPr>
          <w:rFonts w:hint="eastAsia"/>
          <w:color w:val="000000" w:themeColor="text1"/>
          <w:sz w:val="20"/>
          <w:szCs w:val="20"/>
        </w:rPr>
        <w:t>成年後見制度の運用に資する</w:t>
      </w:r>
      <w:r w:rsidR="00584ECD" w:rsidRPr="009644D3">
        <w:rPr>
          <w:rFonts w:hint="eastAsia"/>
          <w:color w:val="000000" w:themeColor="text1"/>
          <w:sz w:val="20"/>
          <w:szCs w:val="20"/>
        </w:rPr>
        <w:t xml:space="preserve">　</w:t>
      </w:r>
      <w:r w:rsidRPr="009644D3">
        <w:rPr>
          <w:rFonts w:hint="eastAsia"/>
          <w:color w:val="000000" w:themeColor="text1"/>
          <w:sz w:val="20"/>
          <w:szCs w:val="20"/>
        </w:rPr>
        <w:t>支援体制の構築</w:t>
      </w:r>
    </w:p>
    <w:p w:rsidR="00D57761" w:rsidRPr="009644D3" w:rsidRDefault="00D57761" w:rsidP="00D57761">
      <w:pPr>
        <w:spacing w:line="260" w:lineRule="exact"/>
        <w:jc w:val="left"/>
        <w:rPr>
          <w:color w:val="000000" w:themeColor="text1"/>
          <w:sz w:val="20"/>
          <w:szCs w:val="20"/>
        </w:rPr>
      </w:pP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2　チーム</w:t>
      </w: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 xml:space="preserve">　本人に身近な親族や福祉・医療・地域関係者により構成され、日常的に本人を見守り、本人の意思や状況を継続的に把握し、</w:t>
      </w:r>
      <w:r w:rsidR="00EA772E" w:rsidRPr="009644D3">
        <w:rPr>
          <w:rFonts w:hint="eastAsia"/>
          <w:color w:val="000000" w:themeColor="text1"/>
          <w:sz w:val="20"/>
          <w:szCs w:val="20"/>
        </w:rPr>
        <w:t>ひつよう</w:t>
      </w:r>
      <w:r w:rsidRPr="009644D3">
        <w:rPr>
          <w:rFonts w:hint="eastAsia"/>
          <w:color w:val="000000" w:themeColor="text1"/>
          <w:sz w:val="20"/>
          <w:szCs w:val="20"/>
        </w:rPr>
        <w:t>な対応を行うしくみです。本人の自己決定権を尊重し、身上保護を重視した</w:t>
      </w:r>
      <w:r w:rsidR="000E556E" w:rsidRPr="009644D3">
        <w:rPr>
          <w:rFonts w:hint="eastAsia"/>
          <w:color w:val="000000" w:themeColor="text1"/>
          <w:sz w:val="20"/>
          <w:szCs w:val="20"/>
        </w:rPr>
        <w:t xml:space="preserve">　</w:t>
      </w:r>
      <w:r w:rsidRPr="009644D3">
        <w:rPr>
          <w:rFonts w:hint="eastAsia"/>
          <w:color w:val="000000" w:themeColor="text1"/>
          <w:sz w:val="20"/>
          <w:szCs w:val="20"/>
        </w:rPr>
        <w:t>成年後見制度の運用を行います。</w:t>
      </w: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 xml:space="preserve">　チームの構成員は、本人の状況に応じて変わることがあります。例えば、在宅で生活しているときと</w:t>
      </w:r>
      <w:r w:rsidR="000E556E" w:rsidRPr="009644D3">
        <w:rPr>
          <w:rFonts w:hint="eastAsia"/>
          <w:color w:val="000000" w:themeColor="text1"/>
          <w:sz w:val="20"/>
          <w:szCs w:val="20"/>
        </w:rPr>
        <w:t xml:space="preserve">　</w:t>
      </w:r>
      <w:r w:rsidRPr="009644D3">
        <w:rPr>
          <w:rFonts w:hint="eastAsia"/>
          <w:color w:val="000000" w:themeColor="text1"/>
          <w:sz w:val="20"/>
          <w:szCs w:val="20"/>
        </w:rPr>
        <w:t>施設に入所したときは構成員が変わります。</w:t>
      </w: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w:t>
      </w:r>
      <w:r w:rsidRPr="009644D3">
        <w:rPr>
          <w:color w:val="000000" w:themeColor="text1"/>
          <w:sz w:val="20"/>
          <w:szCs w:val="20"/>
        </w:rPr>
        <w:t xml:space="preserve"> チームの構成員には、親族や、介護支援専門員、相談支援専門員などの福祉関係者、保健師、主治</w:t>
      </w:r>
      <w:r w:rsidRPr="009644D3">
        <w:rPr>
          <w:rFonts w:hint="eastAsia"/>
          <w:color w:val="000000" w:themeColor="text1"/>
          <w:sz w:val="20"/>
          <w:szCs w:val="20"/>
        </w:rPr>
        <w:t>医、入所先医療機関などの医療関係者、民生委員、近隣住民、ボランティアなどの地域の関係者、税理士、公認会計士、社会保険労務士などが考えられ、後見等開始後には、後見人等が加わります。</w:t>
      </w:r>
    </w:p>
    <w:p w:rsidR="00D57761" w:rsidRPr="009644D3" w:rsidRDefault="00D57761" w:rsidP="00D57761">
      <w:pPr>
        <w:spacing w:line="260" w:lineRule="exact"/>
        <w:jc w:val="left"/>
        <w:rPr>
          <w:color w:val="000000" w:themeColor="text1"/>
          <w:sz w:val="20"/>
          <w:szCs w:val="20"/>
        </w:rPr>
      </w:pP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3　協議会</w:t>
      </w: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 xml:space="preserve">　法律・福祉の専門職や関係機関等が協力・連携する合議体として、本人や後見人等を支える「チーム」を支援するとともに、成年後見における地域課題の検討や</w:t>
      </w:r>
      <w:r w:rsidR="000E556E" w:rsidRPr="009644D3">
        <w:rPr>
          <w:rFonts w:hint="eastAsia"/>
          <w:color w:val="000000" w:themeColor="text1"/>
          <w:sz w:val="20"/>
          <w:szCs w:val="20"/>
        </w:rPr>
        <w:t xml:space="preserve">　</w:t>
      </w:r>
      <w:r w:rsidRPr="009644D3">
        <w:rPr>
          <w:rFonts w:hint="eastAsia"/>
          <w:color w:val="000000" w:themeColor="text1"/>
          <w:sz w:val="20"/>
          <w:szCs w:val="20"/>
        </w:rPr>
        <w:t>調整、解決を図ります。</w:t>
      </w: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w:t>
      </w:r>
      <w:r w:rsidRPr="009644D3">
        <w:rPr>
          <w:color w:val="000000" w:themeColor="text1"/>
          <w:sz w:val="20"/>
          <w:szCs w:val="20"/>
        </w:rPr>
        <w:t xml:space="preserve"> 協議会は、弁護士、司法書士、社会福祉士、医療・福祉関係団体、地域関係団体などで構成され、</w:t>
      </w:r>
      <w:r w:rsidR="00EA772E" w:rsidRPr="009644D3">
        <w:rPr>
          <w:rFonts w:hint="eastAsia"/>
          <w:color w:val="000000" w:themeColor="text1"/>
          <w:sz w:val="20"/>
          <w:szCs w:val="20"/>
        </w:rPr>
        <w:t>ひつよう</w:t>
      </w:r>
      <w:r w:rsidRPr="009644D3">
        <w:rPr>
          <w:rFonts w:hint="eastAsia"/>
          <w:color w:val="000000" w:themeColor="text1"/>
          <w:sz w:val="20"/>
          <w:szCs w:val="20"/>
        </w:rPr>
        <w:t>に応じて、家庭裁判所、ＮＰＯ法人、金融機関団体などと連携していきます。</w:t>
      </w:r>
    </w:p>
    <w:p w:rsidR="00D57761" w:rsidRPr="009644D3" w:rsidRDefault="00D57761" w:rsidP="00D57761">
      <w:pPr>
        <w:spacing w:line="260" w:lineRule="exact"/>
        <w:jc w:val="left"/>
        <w:rPr>
          <w:color w:val="000000" w:themeColor="text1"/>
          <w:sz w:val="20"/>
          <w:szCs w:val="20"/>
        </w:rPr>
      </w:pPr>
    </w:p>
    <w:p w:rsidR="00D57761" w:rsidRPr="009644D3" w:rsidRDefault="00D57761" w:rsidP="00D57761">
      <w:pPr>
        <w:spacing w:line="260" w:lineRule="exact"/>
        <w:jc w:val="left"/>
        <w:rPr>
          <w:color w:val="000000" w:themeColor="text1"/>
          <w:sz w:val="20"/>
          <w:szCs w:val="20"/>
        </w:rPr>
      </w:pP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4　中核機関</w:t>
      </w: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 xml:space="preserve">　中核機関は、区</w:t>
      </w:r>
      <w:r w:rsidR="000E556E" w:rsidRPr="009644D3">
        <w:rPr>
          <w:rFonts w:hint="eastAsia"/>
          <w:color w:val="000000" w:themeColor="text1"/>
          <w:sz w:val="20"/>
          <w:szCs w:val="20"/>
        </w:rPr>
        <w:t xml:space="preserve">　</w:t>
      </w:r>
      <w:r w:rsidRPr="009644D3">
        <w:rPr>
          <w:rFonts w:hint="eastAsia"/>
          <w:color w:val="000000" w:themeColor="text1"/>
          <w:sz w:val="20"/>
          <w:szCs w:val="20"/>
        </w:rPr>
        <w:t>全域において次の３つの役割を担います。また、</w:t>
      </w:r>
      <w:r w:rsidR="00EA772E" w:rsidRPr="009644D3">
        <w:rPr>
          <w:rFonts w:hint="eastAsia"/>
          <w:color w:val="000000" w:themeColor="text1"/>
          <w:sz w:val="20"/>
          <w:szCs w:val="20"/>
        </w:rPr>
        <w:t>ひつよう</w:t>
      </w:r>
      <w:r w:rsidRPr="009644D3">
        <w:rPr>
          <w:rFonts w:hint="eastAsia"/>
          <w:color w:val="000000" w:themeColor="text1"/>
          <w:sz w:val="20"/>
          <w:szCs w:val="20"/>
        </w:rPr>
        <w:t>に応じて「チーム」に対して専門的な助言や支援等を行います。</w:t>
      </w: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まる①　権利擁護支援・成年後見制度利用促進機能の強化に向けて、全体構想の設計と、その実現に向けた進捗管理・コーディネート等を行う「司令塔機能」</w:t>
      </w:r>
    </w:p>
    <w:p w:rsidR="00D57761"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まる②　「協議会」を運営する「事務局機能」</w:t>
      </w:r>
    </w:p>
    <w:p w:rsidR="00C0203B" w:rsidRPr="009644D3" w:rsidRDefault="00D57761" w:rsidP="00D57761">
      <w:pPr>
        <w:spacing w:line="260" w:lineRule="exact"/>
        <w:jc w:val="left"/>
        <w:rPr>
          <w:color w:val="000000" w:themeColor="text1"/>
          <w:sz w:val="20"/>
          <w:szCs w:val="20"/>
        </w:rPr>
      </w:pPr>
      <w:r w:rsidRPr="009644D3">
        <w:rPr>
          <w:rFonts w:hint="eastAsia"/>
          <w:color w:val="000000" w:themeColor="text1"/>
          <w:sz w:val="20"/>
          <w:szCs w:val="20"/>
        </w:rPr>
        <w:t>まる③　権利擁護支援の方針等の検討・専門的判断を担保する「進行管理機能」</w:t>
      </w:r>
    </w:p>
    <w:p w:rsidR="008C0F37" w:rsidRPr="009644D3" w:rsidRDefault="008C0F37" w:rsidP="00336761">
      <w:pPr>
        <w:widowControl/>
        <w:spacing w:line="260" w:lineRule="exact"/>
        <w:jc w:val="left"/>
        <w:rPr>
          <w:color w:val="000000" w:themeColor="text1"/>
          <w:sz w:val="20"/>
          <w:szCs w:val="20"/>
        </w:rPr>
      </w:pPr>
      <w:r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79744"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22" name="JAVISCODE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552B83" w:rsidRPr="009644D3">
        <w:rPr>
          <w:color w:val="000000" w:themeColor="text1"/>
          <w:sz w:val="20"/>
          <w:szCs w:val="20"/>
        </w:rPr>
        <w:t>21</w:t>
      </w:r>
      <w:r w:rsidR="00BE2D99" w:rsidRPr="009644D3">
        <w:rPr>
          <w:rFonts w:hint="eastAsia"/>
          <w:color w:val="000000" w:themeColor="text1"/>
          <w:sz w:val="20"/>
          <w:szCs w:val="20"/>
        </w:rPr>
        <w:t>ページ</w:t>
      </w:r>
    </w:p>
    <w:p w:rsidR="00552B83" w:rsidRPr="009644D3" w:rsidRDefault="00552B83" w:rsidP="00336761">
      <w:pPr>
        <w:spacing w:line="260" w:lineRule="exact"/>
        <w:jc w:val="left"/>
        <w:rPr>
          <w:color w:val="000000" w:themeColor="text1"/>
          <w:sz w:val="20"/>
          <w:szCs w:val="20"/>
        </w:rPr>
      </w:pPr>
    </w:p>
    <w:p w:rsidR="001D647B" w:rsidRPr="009644D3" w:rsidRDefault="001D647B" w:rsidP="001D647B">
      <w:pPr>
        <w:spacing w:line="260" w:lineRule="exact"/>
        <w:jc w:val="left"/>
        <w:rPr>
          <w:color w:val="000000" w:themeColor="text1"/>
          <w:sz w:val="20"/>
          <w:szCs w:val="20"/>
        </w:rPr>
      </w:pPr>
      <w:r w:rsidRPr="009644D3">
        <w:rPr>
          <w:rFonts w:hint="eastAsia"/>
          <w:color w:val="000000" w:themeColor="text1"/>
          <w:sz w:val="20"/>
          <w:szCs w:val="20"/>
        </w:rPr>
        <w:t>第４章</w:t>
      </w:r>
    </w:p>
    <w:p w:rsidR="001D647B" w:rsidRPr="009644D3" w:rsidRDefault="001D647B" w:rsidP="001D647B">
      <w:pPr>
        <w:spacing w:line="260" w:lineRule="exact"/>
        <w:jc w:val="left"/>
        <w:rPr>
          <w:color w:val="000000" w:themeColor="text1"/>
          <w:sz w:val="20"/>
          <w:szCs w:val="20"/>
        </w:rPr>
      </w:pPr>
    </w:p>
    <w:p w:rsidR="001D647B" w:rsidRPr="009644D3" w:rsidRDefault="001D647B" w:rsidP="001D647B">
      <w:pPr>
        <w:spacing w:line="260" w:lineRule="exact"/>
        <w:jc w:val="left"/>
        <w:rPr>
          <w:color w:val="000000" w:themeColor="text1"/>
          <w:sz w:val="20"/>
          <w:szCs w:val="20"/>
        </w:rPr>
      </w:pPr>
      <w:r w:rsidRPr="009644D3">
        <w:rPr>
          <w:rFonts w:hint="eastAsia"/>
          <w:color w:val="000000" w:themeColor="text1"/>
          <w:sz w:val="20"/>
          <w:szCs w:val="20"/>
        </w:rPr>
        <w:t>成年後見制度利用促進のための　具体的な施策</w:t>
      </w:r>
    </w:p>
    <w:p w:rsidR="001D647B" w:rsidRPr="009644D3" w:rsidRDefault="001D647B" w:rsidP="001D647B">
      <w:pPr>
        <w:spacing w:line="260" w:lineRule="exact"/>
        <w:jc w:val="left"/>
        <w:rPr>
          <w:color w:val="000000" w:themeColor="text1"/>
          <w:sz w:val="20"/>
          <w:szCs w:val="20"/>
        </w:rPr>
      </w:pPr>
    </w:p>
    <w:p w:rsidR="001D647B" w:rsidRPr="009644D3" w:rsidRDefault="001D647B" w:rsidP="001D647B">
      <w:pPr>
        <w:spacing w:line="260" w:lineRule="exact"/>
        <w:jc w:val="left"/>
        <w:rPr>
          <w:color w:val="000000" w:themeColor="text1"/>
          <w:sz w:val="20"/>
          <w:szCs w:val="20"/>
        </w:rPr>
      </w:pPr>
      <w:r w:rsidRPr="009644D3">
        <w:rPr>
          <w:rFonts w:hint="eastAsia"/>
          <w:color w:val="000000" w:themeColor="text1"/>
          <w:sz w:val="20"/>
          <w:szCs w:val="20"/>
        </w:rPr>
        <w:t xml:space="preserve">　地域連携ネットワークおよび中核機関については、国の成年後見制度利用促進基本計画において、以下の４つの機能を段階的・計画的に整備することが求められており、これらを行うことで</w:t>
      </w:r>
      <w:r w:rsidR="00A367FD" w:rsidRPr="009644D3">
        <w:rPr>
          <w:rFonts w:hint="eastAsia"/>
          <w:color w:val="000000" w:themeColor="text1"/>
          <w:sz w:val="20"/>
          <w:szCs w:val="20"/>
        </w:rPr>
        <w:t xml:space="preserve">　</w:t>
      </w:r>
      <w:r w:rsidRPr="009644D3">
        <w:rPr>
          <w:rFonts w:hint="eastAsia"/>
          <w:color w:val="000000" w:themeColor="text1"/>
          <w:sz w:val="20"/>
          <w:szCs w:val="20"/>
        </w:rPr>
        <w:t>本人の意思が尊重されることや、後見人等の不正防止効果が期待されています。</w:t>
      </w:r>
    </w:p>
    <w:p w:rsidR="001D647B" w:rsidRPr="009644D3" w:rsidRDefault="001D647B" w:rsidP="001D647B">
      <w:pPr>
        <w:spacing w:line="260" w:lineRule="exact"/>
        <w:jc w:val="left"/>
        <w:rPr>
          <w:color w:val="000000" w:themeColor="text1"/>
          <w:sz w:val="20"/>
          <w:szCs w:val="20"/>
        </w:rPr>
      </w:pPr>
    </w:p>
    <w:p w:rsidR="001D647B" w:rsidRPr="009644D3" w:rsidRDefault="001D647B" w:rsidP="001D647B">
      <w:pPr>
        <w:spacing w:line="260" w:lineRule="exact"/>
        <w:jc w:val="left"/>
        <w:rPr>
          <w:color w:val="000000" w:themeColor="text1"/>
          <w:sz w:val="20"/>
          <w:szCs w:val="20"/>
        </w:rPr>
      </w:pPr>
    </w:p>
    <w:p w:rsidR="001D647B" w:rsidRPr="009644D3" w:rsidRDefault="001D647B" w:rsidP="001D647B">
      <w:pPr>
        <w:spacing w:line="260" w:lineRule="exact"/>
        <w:jc w:val="left"/>
        <w:rPr>
          <w:color w:val="000000" w:themeColor="text1"/>
          <w:sz w:val="20"/>
          <w:szCs w:val="20"/>
        </w:rPr>
      </w:pPr>
      <w:r w:rsidRPr="009644D3">
        <w:rPr>
          <w:rFonts w:hint="eastAsia"/>
          <w:color w:val="000000" w:themeColor="text1"/>
          <w:sz w:val="20"/>
          <w:szCs w:val="20"/>
        </w:rPr>
        <w:t>１．</w:t>
      </w:r>
      <w:r w:rsidR="00A367FD" w:rsidRPr="009644D3">
        <w:rPr>
          <w:rFonts w:hint="eastAsia"/>
          <w:color w:val="000000" w:themeColor="text1"/>
          <w:sz w:val="20"/>
          <w:szCs w:val="20"/>
        </w:rPr>
        <w:t xml:space="preserve">　</w:t>
      </w:r>
      <w:r w:rsidR="005F23E4" w:rsidRPr="009644D3">
        <w:rPr>
          <w:rFonts w:hint="eastAsia"/>
          <w:color w:val="000000" w:themeColor="text1"/>
          <w:sz w:val="20"/>
          <w:szCs w:val="20"/>
        </w:rPr>
        <w:t>広報機能</w:t>
      </w:r>
    </w:p>
    <w:p w:rsidR="001D647B" w:rsidRPr="009644D3" w:rsidRDefault="001D647B" w:rsidP="001D647B">
      <w:pPr>
        <w:spacing w:line="260" w:lineRule="exact"/>
        <w:jc w:val="left"/>
        <w:rPr>
          <w:color w:val="000000" w:themeColor="text1"/>
          <w:sz w:val="20"/>
          <w:szCs w:val="20"/>
        </w:rPr>
      </w:pPr>
      <w:r w:rsidRPr="009644D3">
        <w:rPr>
          <w:rFonts w:hint="eastAsia"/>
          <w:color w:val="000000" w:themeColor="text1"/>
          <w:sz w:val="20"/>
          <w:szCs w:val="20"/>
        </w:rPr>
        <w:t xml:space="preserve">　地域連携ネットワークに参加する司法、行政、福祉・医療・地域などの関係者は、成年後見制度が本人の生活を守り</w:t>
      </w:r>
      <w:r w:rsidR="00903153" w:rsidRPr="009644D3">
        <w:rPr>
          <w:rFonts w:hint="eastAsia"/>
          <w:color w:val="000000" w:themeColor="text1"/>
          <w:sz w:val="20"/>
          <w:szCs w:val="20"/>
        </w:rPr>
        <w:t xml:space="preserve">　</w:t>
      </w:r>
      <w:r w:rsidRPr="009644D3">
        <w:rPr>
          <w:rFonts w:hint="eastAsia"/>
          <w:color w:val="000000" w:themeColor="text1"/>
          <w:sz w:val="20"/>
          <w:szCs w:val="20"/>
        </w:rPr>
        <w:t>権利を擁護する</w:t>
      </w:r>
      <w:r w:rsidR="00541B49" w:rsidRPr="009644D3">
        <w:rPr>
          <w:rFonts w:hint="eastAsia"/>
          <w:color w:val="000000" w:themeColor="text1"/>
          <w:sz w:val="20"/>
          <w:szCs w:val="20"/>
        </w:rPr>
        <w:t xml:space="preserve">　</w:t>
      </w:r>
      <w:r w:rsidR="0077410F" w:rsidRPr="009644D3">
        <w:rPr>
          <w:rFonts w:hint="eastAsia"/>
          <w:color w:val="000000" w:themeColor="text1"/>
          <w:sz w:val="20"/>
          <w:szCs w:val="20"/>
        </w:rPr>
        <w:t>じゅうよう</w:t>
      </w:r>
      <w:r w:rsidRPr="009644D3">
        <w:rPr>
          <w:rFonts w:hint="eastAsia"/>
          <w:color w:val="000000" w:themeColor="text1"/>
          <w:sz w:val="20"/>
          <w:szCs w:val="20"/>
        </w:rPr>
        <w:t>な手段であることの認識を共有し、利用する本人への啓発活動とともに、そうした声をあげることができない人を発見し</w:t>
      </w:r>
      <w:r w:rsidR="00A367FD" w:rsidRPr="009644D3">
        <w:rPr>
          <w:rFonts w:hint="eastAsia"/>
          <w:color w:val="000000" w:themeColor="text1"/>
          <w:sz w:val="20"/>
          <w:szCs w:val="20"/>
        </w:rPr>
        <w:t xml:space="preserve">　</w:t>
      </w:r>
      <w:r w:rsidRPr="009644D3">
        <w:rPr>
          <w:rFonts w:hint="eastAsia"/>
          <w:color w:val="000000" w:themeColor="text1"/>
          <w:sz w:val="20"/>
          <w:szCs w:val="20"/>
        </w:rPr>
        <w:t>支援につなげることの</w:t>
      </w:r>
      <w:r w:rsidR="0077410F" w:rsidRPr="009644D3">
        <w:rPr>
          <w:rFonts w:hint="eastAsia"/>
          <w:color w:val="000000" w:themeColor="text1"/>
          <w:sz w:val="20"/>
          <w:szCs w:val="20"/>
        </w:rPr>
        <w:t>じゅうよう</w:t>
      </w:r>
      <w:r w:rsidRPr="009644D3">
        <w:rPr>
          <w:rFonts w:hint="eastAsia"/>
          <w:color w:val="000000" w:themeColor="text1"/>
          <w:sz w:val="20"/>
          <w:szCs w:val="20"/>
        </w:rPr>
        <w:t>性や、制度の活用が有効なケースなどを</w:t>
      </w:r>
      <w:r w:rsidR="00A367FD" w:rsidRPr="009644D3">
        <w:rPr>
          <w:rFonts w:hint="eastAsia"/>
          <w:color w:val="000000" w:themeColor="text1"/>
          <w:sz w:val="20"/>
          <w:szCs w:val="20"/>
        </w:rPr>
        <w:t xml:space="preserve">　</w:t>
      </w:r>
      <w:r w:rsidRPr="009644D3">
        <w:rPr>
          <w:rFonts w:hint="eastAsia"/>
          <w:color w:val="000000" w:themeColor="text1"/>
          <w:sz w:val="20"/>
          <w:szCs w:val="20"/>
        </w:rPr>
        <w:t>具体的に周知</w:t>
      </w:r>
      <w:r w:rsidR="00D16A5B">
        <w:rPr>
          <w:rFonts w:hint="eastAsia"/>
          <w:color w:val="000000" w:themeColor="text1"/>
          <w:sz w:val="20"/>
          <w:szCs w:val="20"/>
        </w:rPr>
        <w:t>・</w:t>
      </w:r>
      <w:r w:rsidRPr="009644D3">
        <w:rPr>
          <w:rFonts w:hint="eastAsia"/>
          <w:color w:val="000000" w:themeColor="text1"/>
          <w:sz w:val="20"/>
          <w:szCs w:val="20"/>
        </w:rPr>
        <w:t>啓発していくよう努める。</w:t>
      </w:r>
    </w:p>
    <w:p w:rsidR="001D647B" w:rsidRPr="009644D3" w:rsidRDefault="001D647B" w:rsidP="001D647B">
      <w:pPr>
        <w:spacing w:line="260" w:lineRule="exact"/>
        <w:jc w:val="left"/>
        <w:rPr>
          <w:color w:val="000000" w:themeColor="text1"/>
          <w:sz w:val="20"/>
          <w:szCs w:val="20"/>
        </w:rPr>
      </w:pPr>
    </w:p>
    <w:p w:rsidR="001D647B" w:rsidRPr="009644D3" w:rsidRDefault="001D647B" w:rsidP="001D647B">
      <w:pPr>
        <w:spacing w:line="260" w:lineRule="exact"/>
        <w:jc w:val="left"/>
        <w:rPr>
          <w:color w:val="000000" w:themeColor="text1"/>
          <w:sz w:val="20"/>
          <w:szCs w:val="20"/>
        </w:rPr>
      </w:pPr>
      <w:r w:rsidRPr="009644D3">
        <w:rPr>
          <w:rFonts w:hint="eastAsia"/>
          <w:color w:val="000000" w:themeColor="text1"/>
          <w:sz w:val="20"/>
          <w:szCs w:val="20"/>
        </w:rPr>
        <w:t>２．</w:t>
      </w:r>
      <w:r w:rsidR="00A367FD" w:rsidRPr="009644D3">
        <w:rPr>
          <w:rFonts w:hint="eastAsia"/>
          <w:color w:val="000000" w:themeColor="text1"/>
          <w:sz w:val="20"/>
          <w:szCs w:val="20"/>
        </w:rPr>
        <w:t xml:space="preserve">　</w:t>
      </w:r>
      <w:r w:rsidRPr="009644D3">
        <w:rPr>
          <w:rFonts w:hint="eastAsia"/>
          <w:color w:val="000000" w:themeColor="text1"/>
          <w:sz w:val="20"/>
          <w:szCs w:val="20"/>
        </w:rPr>
        <w:t>相談機能</w:t>
      </w:r>
    </w:p>
    <w:p w:rsidR="001D647B" w:rsidRPr="009644D3" w:rsidRDefault="001D647B" w:rsidP="001D647B">
      <w:pPr>
        <w:spacing w:line="260" w:lineRule="exact"/>
        <w:jc w:val="left"/>
        <w:rPr>
          <w:color w:val="000000" w:themeColor="text1"/>
          <w:sz w:val="20"/>
          <w:szCs w:val="20"/>
        </w:rPr>
      </w:pPr>
      <w:r w:rsidRPr="009644D3">
        <w:rPr>
          <w:rFonts w:hint="eastAsia"/>
          <w:color w:val="000000" w:themeColor="text1"/>
          <w:sz w:val="20"/>
          <w:szCs w:val="20"/>
        </w:rPr>
        <w:t xml:space="preserve">　全国どの地域に住んでいても、成年後見制度の利用が</w:t>
      </w:r>
      <w:r w:rsidR="00EA772E" w:rsidRPr="009644D3">
        <w:rPr>
          <w:rFonts w:hint="eastAsia"/>
          <w:color w:val="000000" w:themeColor="text1"/>
          <w:sz w:val="20"/>
          <w:szCs w:val="20"/>
        </w:rPr>
        <w:t>ひつよう</w:t>
      </w:r>
      <w:r w:rsidRPr="009644D3">
        <w:rPr>
          <w:rFonts w:hint="eastAsia"/>
          <w:color w:val="000000" w:themeColor="text1"/>
          <w:sz w:val="20"/>
          <w:szCs w:val="20"/>
        </w:rPr>
        <w:t>な人が</w:t>
      </w:r>
      <w:r w:rsidR="00A367FD" w:rsidRPr="009644D3">
        <w:rPr>
          <w:rFonts w:hint="eastAsia"/>
          <w:color w:val="000000" w:themeColor="text1"/>
          <w:sz w:val="20"/>
          <w:szCs w:val="20"/>
        </w:rPr>
        <w:t xml:space="preserve">　</w:t>
      </w:r>
      <w:r w:rsidRPr="009644D3">
        <w:rPr>
          <w:rFonts w:hint="eastAsia"/>
          <w:color w:val="000000" w:themeColor="text1"/>
          <w:sz w:val="20"/>
          <w:szCs w:val="20"/>
        </w:rPr>
        <w:t>制度を利用できるような地域体制の構築をめざし、各地域における相談窓口を整備する。</w:t>
      </w:r>
    </w:p>
    <w:p w:rsidR="001D647B" w:rsidRPr="009644D3" w:rsidRDefault="001D647B" w:rsidP="001D647B">
      <w:pPr>
        <w:spacing w:line="260" w:lineRule="exact"/>
        <w:jc w:val="left"/>
        <w:rPr>
          <w:color w:val="000000" w:themeColor="text1"/>
          <w:sz w:val="20"/>
          <w:szCs w:val="20"/>
        </w:rPr>
      </w:pPr>
    </w:p>
    <w:p w:rsidR="001D647B" w:rsidRPr="009644D3" w:rsidRDefault="001D647B" w:rsidP="001D647B">
      <w:pPr>
        <w:spacing w:line="260" w:lineRule="exact"/>
        <w:jc w:val="left"/>
        <w:rPr>
          <w:color w:val="000000" w:themeColor="text1"/>
          <w:sz w:val="20"/>
          <w:szCs w:val="20"/>
        </w:rPr>
      </w:pPr>
      <w:r w:rsidRPr="009644D3">
        <w:rPr>
          <w:rFonts w:hint="eastAsia"/>
          <w:color w:val="000000" w:themeColor="text1"/>
          <w:sz w:val="20"/>
          <w:szCs w:val="20"/>
        </w:rPr>
        <w:t>３．</w:t>
      </w:r>
      <w:r w:rsidR="00A367FD" w:rsidRPr="009644D3">
        <w:rPr>
          <w:rFonts w:hint="eastAsia"/>
          <w:color w:val="000000" w:themeColor="text1"/>
          <w:sz w:val="20"/>
          <w:szCs w:val="20"/>
        </w:rPr>
        <w:t xml:space="preserve">　</w:t>
      </w:r>
      <w:r w:rsidRPr="009644D3">
        <w:rPr>
          <w:rFonts w:hint="eastAsia"/>
          <w:color w:val="000000" w:themeColor="text1"/>
          <w:sz w:val="20"/>
          <w:szCs w:val="20"/>
        </w:rPr>
        <w:t>利用促進機能</w:t>
      </w:r>
    </w:p>
    <w:p w:rsidR="001D647B" w:rsidRPr="009644D3" w:rsidRDefault="001D647B" w:rsidP="001D647B">
      <w:pPr>
        <w:spacing w:line="260" w:lineRule="exact"/>
        <w:jc w:val="left"/>
        <w:rPr>
          <w:color w:val="000000" w:themeColor="text1"/>
          <w:sz w:val="20"/>
          <w:szCs w:val="20"/>
        </w:rPr>
      </w:pPr>
      <w:r w:rsidRPr="009644D3">
        <w:rPr>
          <w:rFonts w:hint="eastAsia"/>
          <w:color w:val="000000" w:themeColor="text1"/>
          <w:sz w:val="20"/>
          <w:szCs w:val="20"/>
        </w:rPr>
        <w:t xml:space="preserve">　各地域において、専門職や関係機関が連携体制を強化し、成年後見制度の利用が</w:t>
      </w:r>
      <w:r w:rsidR="00EA772E" w:rsidRPr="009644D3">
        <w:rPr>
          <w:rFonts w:hint="eastAsia"/>
          <w:color w:val="000000" w:themeColor="text1"/>
          <w:sz w:val="20"/>
          <w:szCs w:val="20"/>
        </w:rPr>
        <w:t>ひつよう</w:t>
      </w:r>
      <w:r w:rsidRPr="009644D3">
        <w:rPr>
          <w:rFonts w:hint="eastAsia"/>
          <w:color w:val="000000" w:themeColor="text1"/>
          <w:sz w:val="20"/>
          <w:szCs w:val="20"/>
        </w:rPr>
        <w:t>な人を</w:t>
      </w:r>
      <w:r w:rsidR="00541B49" w:rsidRPr="009644D3">
        <w:rPr>
          <w:rFonts w:hint="eastAsia"/>
          <w:color w:val="000000" w:themeColor="text1"/>
          <w:sz w:val="20"/>
          <w:szCs w:val="20"/>
        </w:rPr>
        <w:t xml:space="preserve">　</w:t>
      </w:r>
      <w:r w:rsidRPr="009644D3">
        <w:rPr>
          <w:rFonts w:hint="eastAsia"/>
          <w:color w:val="000000" w:themeColor="text1"/>
          <w:sz w:val="20"/>
          <w:szCs w:val="20"/>
        </w:rPr>
        <w:t>発見した際に、適切に</w:t>
      </w:r>
      <w:r w:rsidR="00EA772E" w:rsidRPr="009644D3">
        <w:rPr>
          <w:rFonts w:hint="eastAsia"/>
          <w:color w:val="000000" w:themeColor="text1"/>
          <w:sz w:val="20"/>
          <w:szCs w:val="20"/>
        </w:rPr>
        <w:t>ひつよう</w:t>
      </w:r>
      <w:r w:rsidRPr="009644D3">
        <w:rPr>
          <w:rFonts w:hint="eastAsia"/>
          <w:color w:val="000000" w:themeColor="text1"/>
          <w:sz w:val="20"/>
          <w:szCs w:val="20"/>
        </w:rPr>
        <w:t>な支援に繋げる</w:t>
      </w:r>
      <w:r w:rsidR="00541B49" w:rsidRPr="009644D3">
        <w:rPr>
          <w:rFonts w:hint="eastAsia"/>
          <w:color w:val="000000" w:themeColor="text1"/>
          <w:sz w:val="20"/>
          <w:szCs w:val="20"/>
        </w:rPr>
        <w:t xml:space="preserve">　</w:t>
      </w:r>
      <w:r w:rsidRPr="009644D3">
        <w:rPr>
          <w:rFonts w:hint="eastAsia"/>
          <w:color w:val="000000" w:themeColor="text1"/>
          <w:sz w:val="20"/>
          <w:szCs w:val="20"/>
        </w:rPr>
        <w:t>地域連携のしくみを整備する。</w:t>
      </w:r>
    </w:p>
    <w:p w:rsidR="001D647B" w:rsidRPr="009644D3" w:rsidRDefault="001D647B" w:rsidP="001D647B">
      <w:pPr>
        <w:spacing w:line="260" w:lineRule="exact"/>
        <w:jc w:val="left"/>
        <w:rPr>
          <w:color w:val="000000" w:themeColor="text1"/>
          <w:sz w:val="20"/>
          <w:szCs w:val="20"/>
        </w:rPr>
      </w:pPr>
      <w:r w:rsidRPr="009644D3">
        <w:rPr>
          <w:rFonts w:hint="eastAsia"/>
          <w:color w:val="000000" w:themeColor="text1"/>
          <w:sz w:val="20"/>
          <w:szCs w:val="20"/>
        </w:rPr>
        <w:t xml:space="preserve">　また、今後の成年後見制度の利用の</w:t>
      </w:r>
      <w:r w:rsidR="00EA772E" w:rsidRPr="009644D3">
        <w:rPr>
          <w:rFonts w:hint="eastAsia"/>
          <w:color w:val="000000" w:themeColor="text1"/>
          <w:sz w:val="20"/>
          <w:szCs w:val="20"/>
        </w:rPr>
        <w:t>じゅよう</w:t>
      </w:r>
      <w:r w:rsidRPr="009644D3">
        <w:rPr>
          <w:rFonts w:hint="eastAsia"/>
          <w:color w:val="000000" w:themeColor="text1"/>
          <w:sz w:val="20"/>
          <w:szCs w:val="20"/>
        </w:rPr>
        <w:t>に対応していくため、地域住民の中から後見人等候補者を育成し</w:t>
      </w:r>
      <w:r w:rsidR="00541B49" w:rsidRPr="009644D3">
        <w:rPr>
          <w:rFonts w:hint="eastAsia"/>
          <w:color w:val="000000" w:themeColor="text1"/>
          <w:sz w:val="20"/>
          <w:szCs w:val="20"/>
        </w:rPr>
        <w:t xml:space="preserve">　</w:t>
      </w:r>
      <w:r w:rsidRPr="009644D3">
        <w:rPr>
          <w:rFonts w:hint="eastAsia"/>
          <w:color w:val="000000" w:themeColor="text1"/>
          <w:sz w:val="20"/>
          <w:szCs w:val="20"/>
        </w:rPr>
        <w:t>その支援を図るとともに、法人後見の担い手を育成することなどにより、後見活動の担い手を十分に確保する。</w:t>
      </w:r>
    </w:p>
    <w:p w:rsidR="001D647B" w:rsidRPr="009644D3" w:rsidRDefault="001D647B" w:rsidP="001D647B">
      <w:pPr>
        <w:spacing w:line="260" w:lineRule="exact"/>
        <w:jc w:val="left"/>
        <w:rPr>
          <w:color w:val="000000" w:themeColor="text1"/>
          <w:sz w:val="20"/>
          <w:szCs w:val="20"/>
        </w:rPr>
      </w:pPr>
    </w:p>
    <w:p w:rsidR="001D647B" w:rsidRPr="009644D3" w:rsidRDefault="001D647B" w:rsidP="001D647B">
      <w:pPr>
        <w:spacing w:line="260" w:lineRule="exact"/>
        <w:jc w:val="left"/>
        <w:rPr>
          <w:color w:val="000000" w:themeColor="text1"/>
          <w:sz w:val="20"/>
          <w:szCs w:val="20"/>
        </w:rPr>
      </w:pPr>
      <w:r w:rsidRPr="009644D3">
        <w:rPr>
          <w:rFonts w:hint="eastAsia"/>
          <w:color w:val="000000" w:themeColor="text1"/>
          <w:sz w:val="20"/>
          <w:szCs w:val="20"/>
        </w:rPr>
        <w:t>４．</w:t>
      </w:r>
      <w:r w:rsidR="00A367FD" w:rsidRPr="009644D3">
        <w:rPr>
          <w:rFonts w:hint="eastAsia"/>
          <w:color w:val="000000" w:themeColor="text1"/>
          <w:sz w:val="20"/>
          <w:szCs w:val="20"/>
        </w:rPr>
        <w:t xml:space="preserve">　</w:t>
      </w:r>
      <w:r w:rsidRPr="009644D3">
        <w:rPr>
          <w:rFonts w:hint="eastAsia"/>
          <w:color w:val="000000" w:themeColor="text1"/>
          <w:sz w:val="20"/>
          <w:szCs w:val="20"/>
        </w:rPr>
        <w:t>後見人等支援機能</w:t>
      </w:r>
    </w:p>
    <w:p w:rsidR="00552B83" w:rsidRPr="009644D3" w:rsidRDefault="001D647B" w:rsidP="001D647B">
      <w:pPr>
        <w:spacing w:line="260" w:lineRule="exact"/>
        <w:jc w:val="left"/>
        <w:rPr>
          <w:color w:val="000000" w:themeColor="text1"/>
          <w:sz w:val="20"/>
          <w:szCs w:val="20"/>
        </w:rPr>
      </w:pPr>
      <w:r w:rsidRPr="009644D3">
        <w:rPr>
          <w:rFonts w:hint="eastAsia"/>
          <w:color w:val="000000" w:themeColor="text1"/>
          <w:sz w:val="20"/>
          <w:szCs w:val="20"/>
        </w:rPr>
        <w:t xml:space="preserve">　後見人等の日常的な相談に応じるとともに、</w:t>
      </w:r>
      <w:r w:rsidR="00EA772E" w:rsidRPr="009644D3">
        <w:rPr>
          <w:rFonts w:hint="eastAsia"/>
          <w:color w:val="000000" w:themeColor="text1"/>
          <w:sz w:val="20"/>
          <w:szCs w:val="20"/>
        </w:rPr>
        <w:t>ひつよう</w:t>
      </w:r>
      <w:r w:rsidRPr="009644D3">
        <w:rPr>
          <w:rFonts w:hint="eastAsia"/>
          <w:color w:val="000000" w:themeColor="text1"/>
          <w:sz w:val="20"/>
          <w:szCs w:val="20"/>
        </w:rPr>
        <w:t>なケースについては</w:t>
      </w:r>
      <w:r w:rsidR="00A367FD" w:rsidRPr="009644D3">
        <w:rPr>
          <w:rFonts w:hint="eastAsia"/>
          <w:color w:val="000000" w:themeColor="text1"/>
          <w:sz w:val="20"/>
          <w:szCs w:val="20"/>
        </w:rPr>
        <w:t xml:space="preserve">　</w:t>
      </w:r>
      <w:r w:rsidRPr="009644D3">
        <w:rPr>
          <w:rFonts w:hint="eastAsia"/>
          <w:color w:val="000000" w:themeColor="text1"/>
          <w:sz w:val="20"/>
          <w:szCs w:val="20"/>
        </w:rPr>
        <w:t>後見人等と、本人に身近な親族、福祉・医療・地域等の関係者が</w:t>
      </w:r>
      <w:r w:rsidR="00A367FD" w:rsidRPr="009644D3">
        <w:rPr>
          <w:rFonts w:hint="eastAsia"/>
          <w:color w:val="000000" w:themeColor="text1"/>
          <w:sz w:val="20"/>
          <w:szCs w:val="20"/>
        </w:rPr>
        <w:t xml:space="preserve">　</w:t>
      </w:r>
      <w:r w:rsidRPr="009644D3">
        <w:rPr>
          <w:rFonts w:hint="eastAsia"/>
          <w:color w:val="000000" w:themeColor="text1"/>
          <w:sz w:val="20"/>
          <w:szCs w:val="20"/>
        </w:rPr>
        <w:t>チームとなって本人を見守り、意思決定支援・身上保護を重視した</w:t>
      </w:r>
      <w:r w:rsidR="00A367FD" w:rsidRPr="009644D3">
        <w:rPr>
          <w:rFonts w:hint="eastAsia"/>
          <w:color w:val="000000" w:themeColor="text1"/>
          <w:sz w:val="20"/>
          <w:szCs w:val="20"/>
        </w:rPr>
        <w:t xml:space="preserve">　</w:t>
      </w:r>
      <w:r w:rsidRPr="009644D3">
        <w:rPr>
          <w:rFonts w:hint="eastAsia"/>
          <w:color w:val="000000" w:themeColor="text1"/>
          <w:sz w:val="20"/>
          <w:szCs w:val="20"/>
        </w:rPr>
        <w:t>後見活動が円滑に行われるよう、支援する。</w:t>
      </w:r>
    </w:p>
    <w:p w:rsidR="008C0F37" w:rsidRPr="009644D3" w:rsidRDefault="008C0F37" w:rsidP="00336761">
      <w:pPr>
        <w:widowControl/>
        <w:spacing w:line="260" w:lineRule="exact"/>
        <w:jc w:val="left"/>
        <w:rPr>
          <w:color w:val="000000" w:themeColor="text1"/>
          <w:sz w:val="20"/>
          <w:szCs w:val="20"/>
        </w:rPr>
      </w:pPr>
      <w:r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80768"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23" name="JAVISCODE02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552B83" w:rsidRPr="009644D3">
        <w:rPr>
          <w:color w:val="000000" w:themeColor="text1"/>
          <w:sz w:val="20"/>
          <w:szCs w:val="20"/>
        </w:rPr>
        <w:t>22</w:t>
      </w:r>
      <w:r w:rsidR="00BE2D99" w:rsidRPr="009644D3">
        <w:rPr>
          <w:rFonts w:hint="eastAsia"/>
          <w:color w:val="000000" w:themeColor="text1"/>
          <w:sz w:val="20"/>
          <w:szCs w:val="20"/>
        </w:rPr>
        <w:t>ページ</w:t>
      </w:r>
    </w:p>
    <w:p w:rsidR="00552B83" w:rsidRPr="009644D3" w:rsidRDefault="00552B83" w:rsidP="00336761">
      <w:pPr>
        <w:widowControl/>
        <w:spacing w:line="260" w:lineRule="exact"/>
        <w:jc w:val="left"/>
        <w:rPr>
          <w:color w:val="000000" w:themeColor="text1"/>
          <w:sz w:val="20"/>
          <w:szCs w:val="20"/>
        </w:rPr>
      </w:pPr>
    </w:p>
    <w:p w:rsidR="00DD27B8" w:rsidRPr="009644D3" w:rsidRDefault="00DD27B8" w:rsidP="00DD27B8">
      <w:pPr>
        <w:widowControl/>
        <w:spacing w:line="260" w:lineRule="exact"/>
        <w:jc w:val="left"/>
        <w:rPr>
          <w:color w:val="000000" w:themeColor="text1"/>
          <w:sz w:val="20"/>
          <w:szCs w:val="20"/>
        </w:rPr>
      </w:pPr>
      <w:r w:rsidRPr="009644D3">
        <w:rPr>
          <w:color w:val="000000" w:themeColor="text1"/>
          <w:sz w:val="20"/>
          <w:szCs w:val="20"/>
        </w:rPr>
        <w:t>成年後見制度利用の流れ</w:t>
      </w:r>
    </w:p>
    <w:p w:rsidR="00DD27B8" w:rsidRPr="009644D3" w:rsidRDefault="00DD27B8" w:rsidP="00DD27B8">
      <w:pPr>
        <w:widowControl/>
        <w:spacing w:line="260" w:lineRule="exact"/>
        <w:jc w:val="left"/>
        <w:rPr>
          <w:color w:val="000000" w:themeColor="text1"/>
          <w:sz w:val="20"/>
          <w:szCs w:val="20"/>
        </w:rPr>
      </w:pPr>
    </w:p>
    <w:p w:rsidR="00DD27B8" w:rsidRPr="009644D3" w:rsidRDefault="00DD27B8" w:rsidP="00DD27B8">
      <w:pPr>
        <w:widowControl/>
        <w:spacing w:line="260" w:lineRule="exact"/>
        <w:jc w:val="left"/>
        <w:rPr>
          <w:color w:val="000000" w:themeColor="text1"/>
          <w:sz w:val="20"/>
          <w:szCs w:val="20"/>
        </w:rPr>
      </w:pPr>
      <w:r w:rsidRPr="009644D3">
        <w:rPr>
          <w:rFonts w:hint="eastAsia"/>
          <w:color w:val="000000" w:themeColor="text1"/>
          <w:sz w:val="20"/>
          <w:szCs w:val="20"/>
        </w:rPr>
        <w:t xml:space="preserve">　品川区では、高齢者や障害者、その親族や地域の人などから相談があった場合に、成年後見制度の説明などを行っています。制度の利用が考えられる場合の具体的な取組みは、次のような流れで関係機関等と調整しながら対応しています。</w:t>
      </w:r>
    </w:p>
    <w:p w:rsidR="00D4523A" w:rsidRPr="009644D3" w:rsidRDefault="00D4523A" w:rsidP="00DD27B8">
      <w:pPr>
        <w:widowControl/>
        <w:spacing w:line="260" w:lineRule="exact"/>
        <w:jc w:val="left"/>
        <w:rPr>
          <w:color w:val="000000" w:themeColor="text1"/>
          <w:sz w:val="20"/>
          <w:szCs w:val="20"/>
        </w:rPr>
      </w:pPr>
    </w:p>
    <w:p w:rsidR="00DD27B8" w:rsidRPr="009644D3" w:rsidRDefault="00DD27B8" w:rsidP="00DD27B8">
      <w:pPr>
        <w:widowControl/>
        <w:spacing w:line="260" w:lineRule="exact"/>
        <w:jc w:val="left"/>
        <w:rPr>
          <w:color w:val="000000" w:themeColor="text1"/>
          <w:sz w:val="20"/>
          <w:szCs w:val="20"/>
        </w:rPr>
      </w:pPr>
      <w:r w:rsidRPr="009644D3">
        <w:rPr>
          <w:rFonts w:hint="eastAsia"/>
          <w:color w:val="000000" w:themeColor="text1"/>
          <w:sz w:val="20"/>
          <w:szCs w:val="20"/>
        </w:rPr>
        <w:t xml:space="preserve">1　</w:t>
      </w:r>
      <w:r w:rsidR="005D507F">
        <w:rPr>
          <w:rFonts w:hint="eastAsia"/>
          <w:color w:val="000000" w:themeColor="text1"/>
          <w:sz w:val="20"/>
          <w:szCs w:val="20"/>
        </w:rPr>
        <w:t>広報機能として、</w:t>
      </w:r>
      <w:r w:rsidRPr="009644D3">
        <w:rPr>
          <w:rFonts w:hint="eastAsia"/>
          <w:color w:val="000000" w:themeColor="text1"/>
          <w:sz w:val="20"/>
          <w:szCs w:val="20"/>
        </w:rPr>
        <w:t>成年後見制度の周知</w:t>
      </w:r>
      <w:r w:rsidR="005D507F">
        <w:rPr>
          <w:rFonts w:hint="eastAsia"/>
          <w:color w:val="000000" w:themeColor="text1"/>
          <w:sz w:val="20"/>
          <w:szCs w:val="20"/>
        </w:rPr>
        <w:t>を行います。</w:t>
      </w:r>
    </w:p>
    <w:p w:rsidR="00DD27B8" w:rsidRPr="009644D3" w:rsidRDefault="005D507F" w:rsidP="00DD27B8">
      <w:pPr>
        <w:widowControl/>
        <w:spacing w:line="260" w:lineRule="exact"/>
        <w:jc w:val="left"/>
        <w:rPr>
          <w:color w:val="000000" w:themeColor="text1"/>
          <w:sz w:val="20"/>
          <w:szCs w:val="20"/>
        </w:rPr>
      </w:pPr>
      <w:r>
        <w:rPr>
          <w:rFonts w:hint="eastAsia"/>
          <w:color w:val="000000" w:themeColor="text1"/>
          <w:sz w:val="20"/>
          <w:szCs w:val="20"/>
        </w:rPr>
        <w:t>2</w:t>
      </w:r>
      <w:r w:rsidR="00DD27B8" w:rsidRPr="009644D3">
        <w:rPr>
          <w:rFonts w:hint="eastAsia"/>
          <w:color w:val="000000" w:themeColor="text1"/>
          <w:sz w:val="20"/>
          <w:szCs w:val="20"/>
        </w:rPr>
        <w:t xml:space="preserve">　</w:t>
      </w:r>
      <w:r>
        <w:rPr>
          <w:rFonts w:hint="eastAsia"/>
          <w:color w:val="000000" w:themeColor="text1"/>
          <w:sz w:val="20"/>
          <w:szCs w:val="20"/>
        </w:rPr>
        <w:t>相談機能として、支援が必要だと思われる人を把握した場合に、</w:t>
      </w:r>
      <w:r w:rsidR="00DD27B8" w:rsidRPr="009644D3">
        <w:rPr>
          <w:rFonts w:hint="eastAsia"/>
          <w:color w:val="000000" w:themeColor="text1"/>
          <w:sz w:val="20"/>
          <w:szCs w:val="20"/>
        </w:rPr>
        <w:t>関係機関へ連絡・調整</w:t>
      </w:r>
      <w:r>
        <w:rPr>
          <w:rFonts w:hint="eastAsia"/>
          <w:color w:val="000000" w:themeColor="text1"/>
          <w:sz w:val="20"/>
          <w:szCs w:val="20"/>
        </w:rPr>
        <w:t>し、</w:t>
      </w:r>
      <w:r w:rsidR="00DD27B8" w:rsidRPr="009644D3">
        <w:rPr>
          <w:rFonts w:hint="eastAsia"/>
          <w:color w:val="000000" w:themeColor="text1"/>
          <w:sz w:val="20"/>
          <w:szCs w:val="20"/>
        </w:rPr>
        <w:t>成年後見制度を含めた</w:t>
      </w:r>
      <w:r w:rsidR="00D4523A" w:rsidRPr="009644D3">
        <w:rPr>
          <w:rFonts w:hint="eastAsia"/>
          <w:color w:val="000000" w:themeColor="text1"/>
          <w:sz w:val="20"/>
          <w:szCs w:val="20"/>
        </w:rPr>
        <w:t xml:space="preserve">　</w:t>
      </w:r>
      <w:r w:rsidR="00DD27B8" w:rsidRPr="009644D3">
        <w:rPr>
          <w:rFonts w:hint="eastAsia"/>
          <w:color w:val="000000" w:themeColor="text1"/>
          <w:sz w:val="20"/>
          <w:szCs w:val="20"/>
        </w:rPr>
        <w:t>適切な支援内容の検討を行います。</w:t>
      </w:r>
    </w:p>
    <w:p w:rsidR="00DD27B8" w:rsidRPr="005D507F" w:rsidRDefault="00DD27B8" w:rsidP="00DD27B8">
      <w:pPr>
        <w:widowControl/>
        <w:spacing w:line="260" w:lineRule="exact"/>
        <w:jc w:val="left"/>
        <w:rPr>
          <w:color w:val="000000" w:themeColor="text1"/>
          <w:sz w:val="20"/>
          <w:szCs w:val="20"/>
        </w:rPr>
      </w:pPr>
    </w:p>
    <w:p w:rsidR="00DD27B8" w:rsidRDefault="005D507F" w:rsidP="00DD27B8">
      <w:pPr>
        <w:widowControl/>
        <w:spacing w:line="260" w:lineRule="exact"/>
        <w:jc w:val="left"/>
        <w:rPr>
          <w:color w:val="000000" w:themeColor="text1"/>
          <w:sz w:val="20"/>
          <w:szCs w:val="20"/>
        </w:rPr>
      </w:pPr>
      <w:r>
        <w:rPr>
          <w:rFonts w:hint="eastAsia"/>
          <w:color w:val="000000" w:themeColor="text1"/>
          <w:sz w:val="20"/>
          <w:szCs w:val="20"/>
        </w:rPr>
        <w:t>3</w:t>
      </w:r>
      <w:r w:rsidR="00D4523A" w:rsidRPr="009644D3">
        <w:rPr>
          <w:rFonts w:hint="eastAsia"/>
          <w:color w:val="000000" w:themeColor="text1"/>
          <w:sz w:val="20"/>
          <w:szCs w:val="20"/>
        </w:rPr>
        <w:t xml:space="preserve">　</w:t>
      </w:r>
      <w:r>
        <w:rPr>
          <w:rFonts w:hint="eastAsia"/>
          <w:color w:val="000000" w:themeColor="text1"/>
          <w:sz w:val="20"/>
          <w:szCs w:val="20"/>
        </w:rPr>
        <w:t>利用促進機能として、</w:t>
      </w:r>
      <w:r w:rsidR="00D4523A" w:rsidRPr="009644D3">
        <w:rPr>
          <w:rFonts w:hint="eastAsia"/>
          <w:color w:val="000000" w:themeColor="text1"/>
          <w:sz w:val="20"/>
          <w:szCs w:val="20"/>
        </w:rPr>
        <w:t>成年後見制度を利用する場合</w:t>
      </w:r>
      <w:r>
        <w:rPr>
          <w:rFonts w:hint="eastAsia"/>
          <w:color w:val="000000" w:themeColor="text1"/>
          <w:sz w:val="20"/>
          <w:szCs w:val="20"/>
        </w:rPr>
        <w:t>は、</w:t>
      </w:r>
      <w:r w:rsidR="00DD27B8" w:rsidRPr="009644D3">
        <w:rPr>
          <w:rFonts w:hint="eastAsia"/>
          <w:color w:val="000000" w:themeColor="text1"/>
          <w:sz w:val="20"/>
          <w:szCs w:val="20"/>
        </w:rPr>
        <w:t>後見人等候補者</w:t>
      </w:r>
      <w:r>
        <w:rPr>
          <w:rFonts w:hint="eastAsia"/>
          <w:color w:val="000000" w:themeColor="text1"/>
          <w:sz w:val="20"/>
          <w:szCs w:val="20"/>
        </w:rPr>
        <w:t>を</w:t>
      </w:r>
      <w:r w:rsidR="00DD27B8" w:rsidRPr="009644D3">
        <w:rPr>
          <w:rFonts w:hint="eastAsia"/>
          <w:color w:val="000000" w:themeColor="text1"/>
          <w:sz w:val="20"/>
          <w:szCs w:val="20"/>
        </w:rPr>
        <w:t>検討</w:t>
      </w:r>
      <w:r>
        <w:rPr>
          <w:rFonts w:hint="eastAsia"/>
          <w:color w:val="000000" w:themeColor="text1"/>
          <w:sz w:val="20"/>
          <w:szCs w:val="20"/>
        </w:rPr>
        <w:t>し、</w:t>
      </w:r>
      <w:r w:rsidR="00DD27B8" w:rsidRPr="009644D3">
        <w:rPr>
          <w:rFonts w:hint="eastAsia"/>
          <w:color w:val="000000" w:themeColor="text1"/>
          <w:sz w:val="20"/>
          <w:szCs w:val="20"/>
        </w:rPr>
        <w:t>家庭裁判所へ申立て</w:t>
      </w:r>
      <w:r>
        <w:rPr>
          <w:rFonts w:hint="eastAsia"/>
          <w:color w:val="000000" w:themeColor="text1"/>
          <w:sz w:val="20"/>
          <w:szCs w:val="20"/>
        </w:rPr>
        <w:t>ます。</w:t>
      </w:r>
    </w:p>
    <w:p w:rsidR="00DD27B8" w:rsidRPr="009644D3" w:rsidRDefault="005D507F" w:rsidP="00DD27B8">
      <w:pPr>
        <w:widowControl/>
        <w:spacing w:line="260" w:lineRule="exact"/>
        <w:jc w:val="left"/>
        <w:rPr>
          <w:color w:val="000000" w:themeColor="text1"/>
          <w:sz w:val="20"/>
          <w:szCs w:val="20"/>
        </w:rPr>
      </w:pPr>
      <w:r>
        <w:rPr>
          <w:rFonts w:hint="eastAsia"/>
          <w:color w:val="000000" w:themeColor="text1"/>
          <w:sz w:val="20"/>
          <w:szCs w:val="20"/>
        </w:rPr>
        <w:t>その後、</w:t>
      </w:r>
      <w:r w:rsidR="00DD27B8" w:rsidRPr="009644D3">
        <w:rPr>
          <w:rFonts w:hint="eastAsia"/>
          <w:color w:val="000000" w:themeColor="text1"/>
          <w:sz w:val="20"/>
          <w:szCs w:val="20"/>
        </w:rPr>
        <w:t>家庭裁判所の審判</w:t>
      </w:r>
      <w:r>
        <w:rPr>
          <w:rFonts w:hint="eastAsia"/>
          <w:color w:val="000000" w:themeColor="text1"/>
          <w:sz w:val="20"/>
          <w:szCs w:val="20"/>
        </w:rPr>
        <w:t>決定後、</w:t>
      </w:r>
      <w:r w:rsidR="00DD27B8" w:rsidRPr="009644D3">
        <w:rPr>
          <w:rFonts w:hint="eastAsia"/>
          <w:color w:val="000000" w:themeColor="text1"/>
          <w:sz w:val="20"/>
          <w:szCs w:val="20"/>
        </w:rPr>
        <w:t>後見活動</w:t>
      </w:r>
      <w:r>
        <w:rPr>
          <w:rFonts w:hint="eastAsia"/>
          <w:color w:val="000000" w:themeColor="text1"/>
          <w:sz w:val="20"/>
          <w:szCs w:val="20"/>
        </w:rPr>
        <w:t>が</w:t>
      </w:r>
      <w:r w:rsidR="00DD27B8" w:rsidRPr="009644D3">
        <w:rPr>
          <w:rFonts w:hint="eastAsia"/>
          <w:color w:val="000000" w:themeColor="text1"/>
          <w:sz w:val="20"/>
          <w:szCs w:val="20"/>
        </w:rPr>
        <w:t>スタート</w:t>
      </w:r>
      <w:r>
        <w:rPr>
          <w:rFonts w:hint="eastAsia"/>
          <w:color w:val="000000" w:themeColor="text1"/>
          <w:sz w:val="20"/>
          <w:szCs w:val="20"/>
        </w:rPr>
        <w:t>します。</w:t>
      </w:r>
    </w:p>
    <w:p w:rsidR="005D507F" w:rsidRDefault="005D507F" w:rsidP="00DD27B8">
      <w:pPr>
        <w:widowControl/>
        <w:spacing w:line="260" w:lineRule="exact"/>
        <w:jc w:val="left"/>
        <w:rPr>
          <w:color w:val="000000" w:themeColor="text1"/>
          <w:sz w:val="20"/>
          <w:szCs w:val="20"/>
        </w:rPr>
      </w:pPr>
    </w:p>
    <w:p w:rsidR="008C0F37" w:rsidRPr="009644D3" w:rsidRDefault="005D507F" w:rsidP="00DD27B8">
      <w:pPr>
        <w:widowControl/>
        <w:spacing w:line="260" w:lineRule="exact"/>
        <w:jc w:val="left"/>
        <w:rPr>
          <w:color w:val="000000" w:themeColor="text1"/>
          <w:sz w:val="20"/>
          <w:szCs w:val="20"/>
        </w:rPr>
      </w:pPr>
      <w:r>
        <w:rPr>
          <w:rFonts w:hint="eastAsia"/>
          <w:color w:val="000000" w:themeColor="text1"/>
          <w:sz w:val="20"/>
          <w:szCs w:val="20"/>
        </w:rPr>
        <w:t>最後に　4　後見人等支援機能として、様々な面で</w:t>
      </w:r>
      <w:r w:rsidR="00DD27B8" w:rsidRPr="009644D3">
        <w:rPr>
          <w:rFonts w:hint="eastAsia"/>
          <w:color w:val="000000" w:themeColor="text1"/>
          <w:sz w:val="20"/>
          <w:szCs w:val="20"/>
        </w:rPr>
        <w:t>後見人等</w:t>
      </w:r>
      <w:r>
        <w:rPr>
          <w:rFonts w:hint="eastAsia"/>
          <w:color w:val="000000" w:themeColor="text1"/>
          <w:sz w:val="20"/>
          <w:szCs w:val="20"/>
        </w:rPr>
        <w:t>を</w:t>
      </w:r>
      <w:r w:rsidR="00DD27B8" w:rsidRPr="009644D3">
        <w:rPr>
          <w:rFonts w:hint="eastAsia"/>
          <w:color w:val="000000" w:themeColor="text1"/>
          <w:sz w:val="20"/>
          <w:szCs w:val="20"/>
        </w:rPr>
        <w:t>支援</w:t>
      </w:r>
      <w:r>
        <w:rPr>
          <w:rFonts w:hint="eastAsia"/>
          <w:color w:val="000000" w:themeColor="text1"/>
          <w:sz w:val="20"/>
          <w:szCs w:val="20"/>
        </w:rPr>
        <w:t>します。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81792"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24" name="JAVISCODE02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55063B" w:rsidRPr="009644D3">
        <w:rPr>
          <w:color w:val="000000" w:themeColor="text1"/>
          <w:sz w:val="20"/>
          <w:szCs w:val="20"/>
        </w:rPr>
        <w:t>23</w:t>
      </w:r>
      <w:r w:rsidR="00BE2D99" w:rsidRPr="009644D3">
        <w:rPr>
          <w:rFonts w:hint="eastAsia"/>
          <w:color w:val="000000" w:themeColor="text1"/>
          <w:sz w:val="20"/>
          <w:szCs w:val="20"/>
        </w:rPr>
        <w:t>ページ</w:t>
      </w:r>
    </w:p>
    <w:p w:rsidR="0055063B" w:rsidRPr="009644D3" w:rsidRDefault="0055063B" w:rsidP="00336761">
      <w:pPr>
        <w:widowControl/>
        <w:spacing w:line="260" w:lineRule="exact"/>
        <w:jc w:val="left"/>
        <w:rPr>
          <w:color w:val="000000" w:themeColor="text1"/>
          <w:sz w:val="20"/>
          <w:szCs w:val="20"/>
        </w:rPr>
      </w:pPr>
    </w:p>
    <w:p w:rsidR="00083D8A" w:rsidRPr="009644D3" w:rsidRDefault="00083D8A" w:rsidP="00083D8A">
      <w:pPr>
        <w:widowControl/>
        <w:spacing w:line="260" w:lineRule="exact"/>
        <w:jc w:val="left"/>
        <w:rPr>
          <w:color w:val="000000" w:themeColor="text1"/>
          <w:sz w:val="20"/>
          <w:szCs w:val="20"/>
        </w:rPr>
      </w:pPr>
      <w:r w:rsidRPr="009644D3">
        <w:rPr>
          <w:rFonts w:hint="eastAsia"/>
          <w:color w:val="000000" w:themeColor="text1"/>
          <w:sz w:val="20"/>
          <w:szCs w:val="20"/>
        </w:rPr>
        <w:t xml:space="preserve">１　</w:t>
      </w:r>
      <w:r w:rsidRPr="009644D3">
        <w:rPr>
          <w:color w:val="000000" w:themeColor="text1"/>
          <w:sz w:val="20"/>
          <w:szCs w:val="20"/>
        </w:rPr>
        <w:t>広報機能</w:t>
      </w:r>
    </w:p>
    <w:p w:rsidR="00083D8A" w:rsidRPr="009644D3" w:rsidRDefault="00083D8A" w:rsidP="00083D8A">
      <w:pPr>
        <w:widowControl/>
        <w:spacing w:line="260" w:lineRule="exact"/>
        <w:jc w:val="left"/>
        <w:rPr>
          <w:color w:val="000000" w:themeColor="text1"/>
          <w:sz w:val="20"/>
          <w:szCs w:val="20"/>
        </w:rPr>
      </w:pPr>
    </w:p>
    <w:p w:rsidR="00083D8A" w:rsidRPr="009644D3" w:rsidRDefault="00083D8A" w:rsidP="00083D8A">
      <w:pPr>
        <w:widowControl/>
        <w:spacing w:line="260" w:lineRule="exact"/>
        <w:jc w:val="left"/>
        <w:rPr>
          <w:color w:val="000000" w:themeColor="text1"/>
          <w:sz w:val="20"/>
          <w:szCs w:val="20"/>
        </w:rPr>
      </w:pPr>
    </w:p>
    <w:p w:rsidR="00083D8A" w:rsidRPr="009644D3" w:rsidRDefault="00083D8A" w:rsidP="00083D8A">
      <w:pPr>
        <w:widowControl/>
        <w:spacing w:line="260" w:lineRule="exact"/>
        <w:jc w:val="left"/>
        <w:rPr>
          <w:color w:val="000000" w:themeColor="text1"/>
          <w:sz w:val="20"/>
          <w:szCs w:val="20"/>
        </w:rPr>
      </w:pPr>
    </w:p>
    <w:p w:rsidR="00083D8A" w:rsidRPr="009644D3" w:rsidRDefault="00083D8A" w:rsidP="00083D8A">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1</w:t>
      </w:r>
      <w:r w:rsidRPr="009644D3">
        <w:rPr>
          <w:rFonts w:hint="eastAsia"/>
          <w:color w:val="000000" w:themeColor="text1"/>
          <w:sz w:val="20"/>
          <w:szCs w:val="20"/>
        </w:rPr>
        <w:t xml:space="preserve">　</w:t>
      </w:r>
      <w:r w:rsidRPr="009644D3">
        <w:rPr>
          <w:color w:val="000000" w:themeColor="text1"/>
          <w:sz w:val="20"/>
          <w:szCs w:val="20"/>
        </w:rPr>
        <w:t>パンフレットの作成・配布</w:t>
      </w:r>
    </w:p>
    <w:p w:rsidR="00083D8A" w:rsidRPr="009644D3" w:rsidRDefault="00083D8A" w:rsidP="00083D8A">
      <w:pPr>
        <w:widowControl/>
        <w:spacing w:line="260" w:lineRule="exact"/>
        <w:jc w:val="left"/>
        <w:rPr>
          <w:color w:val="000000" w:themeColor="text1"/>
          <w:sz w:val="20"/>
          <w:szCs w:val="20"/>
        </w:rPr>
      </w:pPr>
    </w:p>
    <w:p w:rsidR="00083D8A" w:rsidRPr="009644D3" w:rsidRDefault="00083D8A" w:rsidP="00083D8A">
      <w:pPr>
        <w:widowControl/>
        <w:spacing w:line="260" w:lineRule="exact"/>
        <w:jc w:val="left"/>
        <w:rPr>
          <w:color w:val="000000" w:themeColor="text1"/>
          <w:sz w:val="20"/>
          <w:szCs w:val="20"/>
        </w:rPr>
      </w:pPr>
      <w:r w:rsidRPr="009644D3">
        <w:rPr>
          <w:rFonts w:hint="eastAsia"/>
          <w:color w:val="000000" w:themeColor="text1"/>
          <w:sz w:val="20"/>
          <w:szCs w:val="20"/>
        </w:rPr>
        <w:t xml:space="preserve">　成年後見制度を広報するため、品川社協が作成する各種パンフレットを　品川区の福祉相談窓口で配布しています。</w:t>
      </w:r>
    </w:p>
    <w:p w:rsidR="00083D8A" w:rsidRPr="009644D3" w:rsidRDefault="00083D8A" w:rsidP="00083D8A">
      <w:pPr>
        <w:widowControl/>
        <w:spacing w:line="260" w:lineRule="exact"/>
        <w:jc w:val="left"/>
        <w:rPr>
          <w:color w:val="000000" w:themeColor="text1"/>
          <w:sz w:val="20"/>
          <w:szCs w:val="20"/>
        </w:rPr>
      </w:pPr>
      <w:r w:rsidRPr="009644D3">
        <w:rPr>
          <w:rFonts w:hint="eastAsia"/>
          <w:color w:val="000000" w:themeColor="text1"/>
          <w:sz w:val="20"/>
          <w:szCs w:val="20"/>
        </w:rPr>
        <w:t xml:space="preserve">　また、相談内容に応じて　法務省や家庭裁判所等が発行するパンフレットも活用し、</w:t>
      </w:r>
      <w:r w:rsidR="00EA772E" w:rsidRPr="009644D3">
        <w:rPr>
          <w:rFonts w:hint="eastAsia"/>
          <w:color w:val="000000" w:themeColor="text1"/>
          <w:sz w:val="20"/>
          <w:szCs w:val="20"/>
        </w:rPr>
        <w:t>ひつよう</w:t>
      </w:r>
      <w:r w:rsidRPr="009644D3">
        <w:rPr>
          <w:rFonts w:hint="eastAsia"/>
          <w:color w:val="000000" w:themeColor="text1"/>
          <w:sz w:val="20"/>
          <w:szCs w:val="20"/>
        </w:rPr>
        <w:t>な情報を提供しています。</w:t>
      </w:r>
    </w:p>
    <w:p w:rsidR="00083D8A" w:rsidRPr="009644D3" w:rsidRDefault="00083D8A" w:rsidP="00083D8A">
      <w:pPr>
        <w:widowControl/>
        <w:spacing w:line="260" w:lineRule="exact"/>
        <w:jc w:val="left"/>
        <w:rPr>
          <w:color w:val="000000" w:themeColor="text1"/>
          <w:sz w:val="20"/>
          <w:szCs w:val="20"/>
        </w:rPr>
      </w:pPr>
      <w:r w:rsidRPr="009644D3">
        <w:rPr>
          <w:rFonts w:hint="eastAsia"/>
          <w:color w:val="000000" w:themeColor="text1"/>
          <w:sz w:val="20"/>
          <w:szCs w:val="20"/>
        </w:rPr>
        <w:t xml:space="preserve">　今後は、区内の在宅介護支援センターや　弁護士会、司法書士会、社会福祉士会、福祉事業者、医療機関、金融機関、民生・児童委員、町会・自治会等と連携し、配布先を充実させていきます。</w:t>
      </w:r>
    </w:p>
    <w:p w:rsidR="00083D8A" w:rsidRPr="009644D3" w:rsidRDefault="00083D8A" w:rsidP="00083D8A">
      <w:pPr>
        <w:widowControl/>
        <w:spacing w:line="260" w:lineRule="exact"/>
        <w:jc w:val="left"/>
        <w:rPr>
          <w:color w:val="000000" w:themeColor="text1"/>
          <w:sz w:val="20"/>
          <w:szCs w:val="20"/>
        </w:rPr>
      </w:pPr>
    </w:p>
    <w:p w:rsidR="00083D8A" w:rsidRPr="009644D3" w:rsidRDefault="00083D8A" w:rsidP="00083D8A">
      <w:pPr>
        <w:widowControl/>
        <w:spacing w:line="260" w:lineRule="exact"/>
        <w:jc w:val="left"/>
        <w:rPr>
          <w:color w:val="000000" w:themeColor="text1"/>
          <w:sz w:val="20"/>
          <w:szCs w:val="20"/>
        </w:rPr>
      </w:pPr>
    </w:p>
    <w:p w:rsidR="00083D8A" w:rsidRPr="009644D3" w:rsidRDefault="00083D8A" w:rsidP="00083D8A">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2</w:t>
      </w:r>
      <w:r w:rsidRPr="009644D3">
        <w:rPr>
          <w:rFonts w:hint="eastAsia"/>
          <w:color w:val="000000" w:themeColor="text1"/>
          <w:sz w:val="20"/>
          <w:szCs w:val="20"/>
        </w:rPr>
        <w:t xml:space="preserve">　</w:t>
      </w:r>
      <w:r w:rsidRPr="009644D3">
        <w:rPr>
          <w:color w:val="000000" w:themeColor="text1"/>
          <w:sz w:val="20"/>
          <w:szCs w:val="20"/>
        </w:rPr>
        <w:t>講座・セミナーの実施</w:t>
      </w:r>
    </w:p>
    <w:p w:rsidR="00083D8A" w:rsidRPr="009644D3" w:rsidRDefault="00083D8A" w:rsidP="00083D8A">
      <w:pPr>
        <w:widowControl/>
        <w:spacing w:line="260" w:lineRule="exact"/>
        <w:jc w:val="left"/>
        <w:rPr>
          <w:color w:val="000000" w:themeColor="text1"/>
          <w:sz w:val="20"/>
          <w:szCs w:val="20"/>
        </w:rPr>
      </w:pPr>
    </w:p>
    <w:p w:rsidR="00083D8A" w:rsidRPr="009644D3" w:rsidRDefault="00083D8A" w:rsidP="00083D8A">
      <w:pPr>
        <w:widowControl/>
        <w:spacing w:line="260" w:lineRule="exact"/>
        <w:jc w:val="left"/>
        <w:rPr>
          <w:color w:val="000000" w:themeColor="text1"/>
          <w:sz w:val="20"/>
          <w:szCs w:val="20"/>
        </w:rPr>
      </w:pPr>
      <w:r w:rsidRPr="009644D3">
        <w:rPr>
          <w:rFonts w:hint="eastAsia"/>
          <w:color w:val="000000" w:themeColor="text1"/>
          <w:sz w:val="20"/>
          <w:szCs w:val="20"/>
        </w:rPr>
        <w:t xml:space="preserve">　毎年、区民および　福祉関係者向けに成年後見制度に関係する講座・セミナー等を実施しています。</w:t>
      </w:r>
    </w:p>
    <w:p w:rsidR="00083D8A" w:rsidRPr="009644D3" w:rsidRDefault="00083D8A" w:rsidP="00083D8A">
      <w:pPr>
        <w:widowControl/>
        <w:spacing w:line="260" w:lineRule="exact"/>
        <w:jc w:val="left"/>
        <w:rPr>
          <w:color w:val="000000" w:themeColor="text1"/>
          <w:sz w:val="20"/>
          <w:szCs w:val="20"/>
        </w:rPr>
      </w:pPr>
      <w:r w:rsidRPr="009644D3">
        <w:rPr>
          <w:rFonts w:hint="eastAsia"/>
          <w:color w:val="000000" w:themeColor="text1"/>
          <w:sz w:val="20"/>
          <w:szCs w:val="20"/>
        </w:rPr>
        <w:t xml:space="preserve">　区民向けには　区内の町会・自治会や高齢者クラブなどからの依頼に応じて　出前講座も行い、地域において成年後見制度に関する情報を　周知する場を広げています。</w:t>
      </w:r>
    </w:p>
    <w:p w:rsidR="00083D8A" w:rsidRPr="009644D3" w:rsidRDefault="00083D8A" w:rsidP="00083D8A">
      <w:pPr>
        <w:widowControl/>
        <w:spacing w:line="260" w:lineRule="exact"/>
        <w:jc w:val="left"/>
        <w:rPr>
          <w:color w:val="000000" w:themeColor="text1"/>
          <w:sz w:val="20"/>
          <w:szCs w:val="20"/>
        </w:rPr>
      </w:pPr>
      <w:r w:rsidRPr="009644D3">
        <w:rPr>
          <w:rFonts w:hint="eastAsia"/>
          <w:color w:val="000000" w:themeColor="text1"/>
          <w:sz w:val="20"/>
          <w:szCs w:val="20"/>
        </w:rPr>
        <w:t xml:space="preserve">　今後も、成年後見制度に深く関係のある　医療・福祉関係団体や　日常的に地域で相談に応じている人などへの周知の場を広げていきます。</w:t>
      </w:r>
    </w:p>
    <w:p w:rsidR="008C0F37" w:rsidRPr="009644D3" w:rsidRDefault="008C0F37" w:rsidP="00083D8A">
      <w:pPr>
        <w:widowControl/>
        <w:spacing w:line="260" w:lineRule="exact"/>
        <w:jc w:val="left"/>
        <w:rPr>
          <w:color w:val="000000" w:themeColor="text1"/>
          <w:sz w:val="20"/>
          <w:szCs w:val="20"/>
        </w:rPr>
      </w:pPr>
      <w:r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82816"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25" name="JAVISCODE02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9E3446" w:rsidRPr="009644D3">
        <w:rPr>
          <w:color w:val="000000" w:themeColor="text1"/>
          <w:sz w:val="20"/>
          <w:szCs w:val="20"/>
        </w:rPr>
        <w:t>24</w:t>
      </w:r>
      <w:r w:rsidR="00BE2D99" w:rsidRPr="009644D3">
        <w:rPr>
          <w:rFonts w:hint="eastAsia"/>
          <w:color w:val="000000" w:themeColor="text1"/>
          <w:sz w:val="20"/>
          <w:szCs w:val="20"/>
        </w:rPr>
        <w:t>ページ</w:t>
      </w:r>
    </w:p>
    <w:p w:rsidR="009E3446" w:rsidRPr="009644D3" w:rsidRDefault="009E3446" w:rsidP="00336761">
      <w:pPr>
        <w:spacing w:line="260" w:lineRule="exact"/>
        <w:jc w:val="left"/>
        <w:rPr>
          <w:color w:val="000000" w:themeColor="text1"/>
          <w:sz w:val="20"/>
          <w:szCs w:val="20"/>
        </w:rPr>
      </w:pPr>
    </w:p>
    <w:p w:rsidR="003D07C8" w:rsidRPr="009644D3" w:rsidRDefault="003D07C8" w:rsidP="003D07C8">
      <w:pPr>
        <w:spacing w:line="260" w:lineRule="exact"/>
        <w:jc w:val="left"/>
        <w:rPr>
          <w:color w:val="000000" w:themeColor="text1"/>
          <w:sz w:val="20"/>
          <w:szCs w:val="20"/>
        </w:rPr>
      </w:pPr>
    </w:p>
    <w:p w:rsidR="003D07C8" w:rsidRPr="009644D3" w:rsidRDefault="003D07C8" w:rsidP="003D07C8">
      <w:pPr>
        <w:spacing w:line="260" w:lineRule="exact"/>
        <w:jc w:val="left"/>
        <w:rPr>
          <w:color w:val="000000" w:themeColor="text1"/>
          <w:sz w:val="20"/>
          <w:szCs w:val="20"/>
        </w:rPr>
      </w:pPr>
      <w:r w:rsidRPr="009644D3">
        <w:rPr>
          <w:rFonts w:hint="eastAsia"/>
          <w:color w:val="000000" w:themeColor="text1"/>
          <w:sz w:val="20"/>
          <w:szCs w:val="20"/>
        </w:rPr>
        <w:t>コラム</w:t>
      </w:r>
    </w:p>
    <w:p w:rsidR="003D07C8" w:rsidRPr="009644D3" w:rsidRDefault="003D07C8" w:rsidP="003D07C8">
      <w:pPr>
        <w:spacing w:line="260" w:lineRule="exact"/>
        <w:jc w:val="left"/>
        <w:rPr>
          <w:color w:val="000000" w:themeColor="text1"/>
          <w:sz w:val="20"/>
          <w:szCs w:val="20"/>
        </w:rPr>
      </w:pPr>
    </w:p>
    <w:p w:rsidR="003D07C8" w:rsidRPr="009644D3" w:rsidRDefault="003D07C8" w:rsidP="003D07C8">
      <w:pPr>
        <w:spacing w:line="260" w:lineRule="exact"/>
        <w:jc w:val="left"/>
        <w:rPr>
          <w:color w:val="000000" w:themeColor="text1"/>
          <w:sz w:val="20"/>
          <w:szCs w:val="20"/>
        </w:rPr>
      </w:pPr>
      <w:r w:rsidRPr="009644D3">
        <w:rPr>
          <w:rFonts w:hint="eastAsia"/>
          <w:color w:val="000000" w:themeColor="text1"/>
          <w:sz w:val="20"/>
          <w:szCs w:val="20"/>
        </w:rPr>
        <w:t>将来に備えて　まる①　意思決定支援ライフプランノート</w:t>
      </w:r>
    </w:p>
    <w:p w:rsidR="003D07C8" w:rsidRPr="009644D3" w:rsidRDefault="003D07C8" w:rsidP="003D07C8">
      <w:pPr>
        <w:spacing w:line="260" w:lineRule="exact"/>
        <w:jc w:val="left"/>
        <w:rPr>
          <w:color w:val="000000" w:themeColor="text1"/>
          <w:sz w:val="20"/>
          <w:szCs w:val="20"/>
        </w:rPr>
      </w:pPr>
    </w:p>
    <w:p w:rsidR="003D07C8" w:rsidRPr="009644D3" w:rsidRDefault="003D07C8" w:rsidP="003D07C8">
      <w:pPr>
        <w:spacing w:line="260" w:lineRule="exact"/>
        <w:jc w:val="left"/>
        <w:rPr>
          <w:color w:val="000000" w:themeColor="text1"/>
          <w:sz w:val="20"/>
          <w:szCs w:val="20"/>
        </w:rPr>
      </w:pPr>
      <w:r w:rsidRPr="009644D3">
        <w:rPr>
          <w:rFonts w:hint="eastAsia"/>
          <w:color w:val="000000" w:themeColor="text1"/>
          <w:sz w:val="20"/>
          <w:szCs w:val="20"/>
        </w:rPr>
        <w:t xml:space="preserve">　品川社協は　</w:t>
      </w:r>
      <w:r w:rsidRPr="009644D3">
        <w:rPr>
          <w:color w:val="000000" w:themeColor="text1"/>
          <w:sz w:val="20"/>
          <w:szCs w:val="20"/>
        </w:rPr>
        <w:t>2015（平成27）年に『意思決定支援ライフプランノート』を作成しました。こ</w:t>
      </w:r>
      <w:r w:rsidRPr="009644D3">
        <w:rPr>
          <w:rFonts w:hint="eastAsia"/>
          <w:color w:val="000000" w:themeColor="text1"/>
          <w:sz w:val="20"/>
          <w:szCs w:val="20"/>
        </w:rPr>
        <w:t>のノートは、「わたしのこと」</w:t>
      </w:r>
      <w:r w:rsidRPr="009644D3">
        <w:rPr>
          <w:color w:val="000000" w:themeColor="text1"/>
          <w:sz w:val="20"/>
          <w:szCs w:val="20"/>
        </w:rPr>
        <w:t xml:space="preserve"> 「暮らしの金銭管理」 「健康のこと」 「葬儀・遺言の準備」</w:t>
      </w:r>
      <w:r w:rsidR="00E217D4" w:rsidRPr="009644D3">
        <w:rPr>
          <w:rFonts w:hint="eastAsia"/>
          <w:color w:val="000000" w:themeColor="text1"/>
          <w:sz w:val="20"/>
          <w:szCs w:val="20"/>
        </w:rPr>
        <w:t xml:space="preserve">　</w:t>
      </w:r>
      <w:r w:rsidRPr="009644D3">
        <w:rPr>
          <w:color w:val="000000" w:themeColor="text1"/>
          <w:sz w:val="20"/>
          <w:szCs w:val="20"/>
        </w:rPr>
        <w:t>で構成</w:t>
      </w:r>
      <w:r w:rsidRPr="009644D3">
        <w:rPr>
          <w:rFonts w:hint="eastAsia"/>
          <w:color w:val="000000" w:themeColor="text1"/>
          <w:sz w:val="20"/>
          <w:szCs w:val="20"/>
        </w:rPr>
        <w:t>され、親族や　信頼のおける人など、これから支援を任せたい人と　一緒に考えながら書き進める内容になっています。支援者とやりとりをしながら、このノートを書き進めることによって、支援者に　自分の意思を理解してもらう役割も担っています。</w:t>
      </w:r>
    </w:p>
    <w:p w:rsidR="003D07C8" w:rsidRPr="009644D3" w:rsidRDefault="003D07C8" w:rsidP="003D07C8">
      <w:pPr>
        <w:spacing w:line="260" w:lineRule="exact"/>
        <w:jc w:val="left"/>
        <w:rPr>
          <w:color w:val="000000" w:themeColor="text1"/>
          <w:sz w:val="20"/>
          <w:szCs w:val="20"/>
        </w:rPr>
      </w:pPr>
      <w:r w:rsidRPr="009644D3">
        <w:rPr>
          <w:rFonts w:hint="eastAsia"/>
          <w:color w:val="000000" w:themeColor="text1"/>
          <w:sz w:val="20"/>
          <w:szCs w:val="20"/>
        </w:rPr>
        <w:t xml:space="preserve">　『意思決定支援ライフプランノート』を説明するセミナーを開催し、葬儀・遺言などの関心の高いテーマとあわせて、任意後見制度についても　知ってもらうきっかけとしています。</w:t>
      </w:r>
    </w:p>
    <w:p w:rsidR="009E3446" w:rsidRPr="009644D3" w:rsidRDefault="003D07C8" w:rsidP="003D07C8">
      <w:pPr>
        <w:spacing w:line="260" w:lineRule="exact"/>
        <w:jc w:val="left"/>
        <w:rPr>
          <w:color w:val="000000" w:themeColor="text1"/>
          <w:sz w:val="20"/>
          <w:szCs w:val="20"/>
        </w:rPr>
      </w:pPr>
      <w:r w:rsidRPr="009644D3">
        <w:rPr>
          <w:rFonts w:hint="eastAsia"/>
          <w:color w:val="000000" w:themeColor="text1"/>
          <w:sz w:val="20"/>
          <w:szCs w:val="20"/>
        </w:rPr>
        <w:t xml:space="preserve">　セミナーに参加した区民からは「</w:t>
      </w:r>
      <w:r w:rsidR="00E217D4" w:rsidRPr="009644D3">
        <w:rPr>
          <w:rFonts w:hint="eastAsia"/>
          <w:color w:val="000000" w:themeColor="text1"/>
          <w:sz w:val="20"/>
          <w:szCs w:val="20"/>
        </w:rPr>
        <w:t>きゅう</w:t>
      </w:r>
      <w:r w:rsidRPr="009644D3">
        <w:rPr>
          <w:rFonts w:hint="eastAsia"/>
          <w:color w:val="000000" w:themeColor="text1"/>
          <w:sz w:val="20"/>
          <w:szCs w:val="20"/>
        </w:rPr>
        <w:t>な</w:t>
      </w:r>
      <w:r w:rsidR="000335BD" w:rsidRPr="009644D3">
        <w:rPr>
          <w:rFonts w:hint="eastAsia"/>
          <w:color w:val="000000" w:themeColor="text1"/>
          <w:sz w:val="20"/>
          <w:szCs w:val="20"/>
        </w:rPr>
        <w:t xml:space="preserve">　</w:t>
      </w:r>
      <w:r w:rsidRPr="009644D3">
        <w:rPr>
          <w:rFonts w:hint="eastAsia"/>
          <w:color w:val="000000" w:themeColor="text1"/>
          <w:sz w:val="20"/>
          <w:szCs w:val="20"/>
        </w:rPr>
        <w:t>入院の手続きや入院費の支払いをお願いする人がいない」</w:t>
      </w:r>
      <w:r w:rsidR="00E217D4" w:rsidRPr="009644D3">
        <w:rPr>
          <w:rFonts w:hint="eastAsia"/>
          <w:color w:val="000000" w:themeColor="text1"/>
          <w:sz w:val="20"/>
          <w:szCs w:val="20"/>
        </w:rPr>
        <w:t xml:space="preserve">　</w:t>
      </w:r>
      <w:r w:rsidRPr="009644D3">
        <w:rPr>
          <w:rFonts w:hint="eastAsia"/>
          <w:color w:val="000000" w:themeColor="text1"/>
          <w:sz w:val="20"/>
          <w:szCs w:val="20"/>
        </w:rPr>
        <w:t>「</w:t>
      </w:r>
      <w:r w:rsidRPr="009644D3">
        <w:rPr>
          <w:color w:val="000000" w:themeColor="text1"/>
          <w:sz w:val="20"/>
          <w:szCs w:val="20"/>
        </w:rPr>
        <w:t xml:space="preserve"> 認知症になったら誰が</w:t>
      </w:r>
      <w:r w:rsidRPr="009644D3">
        <w:rPr>
          <w:rFonts w:hint="eastAsia"/>
          <w:color w:val="000000" w:themeColor="text1"/>
          <w:sz w:val="20"/>
          <w:szCs w:val="20"/>
        </w:rPr>
        <w:t>助けてくれるのだろうか」</w:t>
      </w:r>
      <w:r w:rsidR="00E217D4" w:rsidRPr="009644D3">
        <w:rPr>
          <w:rFonts w:hint="eastAsia"/>
          <w:color w:val="000000" w:themeColor="text1"/>
          <w:sz w:val="20"/>
          <w:szCs w:val="20"/>
        </w:rPr>
        <w:t xml:space="preserve">　</w:t>
      </w:r>
      <w:r w:rsidRPr="009644D3">
        <w:rPr>
          <w:color w:val="000000" w:themeColor="text1"/>
          <w:sz w:val="20"/>
          <w:szCs w:val="20"/>
        </w:rPr>
        <w:t>「自分が死んだときの葬儀や</w:t>
      </w:r>
      <w:r w:rsidRPr="009644D3">
        <w:rPr>
          <w:rFonts w:hint="eastAsia"/>
          <w:color w:val="000000" w:themeColor="text1"/>
          <w:sz w:val="20"/>
          <w:szCs w:val="20"/>
        </w:rPr>
        <w:t xml:space="preserve">　</w:t>
      </w:r>
      <w:r w:rsidRPr="009644D3">
        <w:rPr>
          <w:color w:val="000000" w:themeColor="text1"/>
          <w:sz w:val="20"/>
          <w:szCs w:val="20"/>
        </w:rPr>
        <w:t>菩提</w:t>
      </w:r>
      <w:r w:rsidRPr="009644D3">
        <w:rPr>
          <w:rFonts w:hint="eastAsia"/>
          <w:color w:val="000000" w:themeColor="text1"/>
          <w:sz w:val="20"/>
          <w:szCs w:val="20"/>
        </w:rPr>
        <w:t>寺への連絡、納骨を行ってくれる人がいない。財産の整理、残置物の処分、家の処分のことも心配」　などの相談が寄せられています。そうした困りごとへの支援の一つとして、品川社協の　「あんしんの</w:t>
      </w:r>
      <w:r w:rsidRPr="009644D3">
        <w:rPr>
          <w:color w:val="000000" w:themeColor="text1"/>
          <w:sz w:val="20"/>
          <w:szCs w:val="20"/>
        </w:rPr>
        <w:t>3点セット」（28ページ参照）</w:t>
      </w:r>
      <w:r w:rsidR="00E217D4" w:rsidRPr="009644D3">
        <w:rPr>
          <w:rFonts w:hint="eastAsia"/>
          <w:color w:val="000000" w:themeColor="text1"/>
          <w:sz w:val="20"/>
          <w:szCs w:val="20"/>
        </w:rPr>
        <w:t xml:space="preserve">　</w:t>
      </w:r>
      <w:r w:rsidRPr="009644D3">
        <w:rPr>
          <w:color w:val="000000" w:themeColor="text1"/>
          <w:sz w:val="20"/>
          <w:szCs w:val="20"/>
        </w:rPr>
        <w:t>を紹介</w:t>
      </w:r>
      <w:r w:rsidRPr="009644D3">
        <w:rPr>
          <w:rFonts w:hint="eastAsia"/>
          <w:color w:val="000000" w:themeColor="text1"/>
          <w:sz w:val="20"/>
          <w:szCs w:val="20"/>
        </w:rPr>
        <w:t>しています。</w:t>
      </w:r>
    </w:p>
    <w:p w:rsidR="008C0F37" w:rsidRPr="009644D3" w:rsidRDefault="008C0F37" w:rsidP="00336761">
      <w:pPr>
        <w:widowControl/>
        <w:spacing w:line="260" w:lineRule="exact"/>
        <w:jc w:val="left"/>
        <w:rPr>
          <w:color w:val="000000" w:themeColor="text1"/>
          <w:sz w:val="20"/>
          <w:szCs w:val="20"/>
        </w:rPr>
      </w:pPr>
      <w:r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83840"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26" name="JAVISCODE02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D8046E" w:rsidRPr="009644D3">
        <w:rPr>
          <w:color w:val="000000" w:themeColor="text1"/>
          <w:sz w:val="20"/>
          <w:szCs w:val="20"/>
        </w:rPr>
        <w:t>25</w:t>
      </w:r>
      <w:r w:rsidR="00BE2D99" w:rsidRPr="009644D3">
        <w:rPr>
          <w:rFonts w:hint="eastAsia"/>
          <w:color w:val="000000" w:themeColor="text1"/>
          <w:sz w:val="20"/>
          <w:szCs w:val="20"/>
        </w:rPr>
        <w:t>ページ</w:t>
      </w:r>
    </w:p>
    <w:p w:rsidR="00D8046E" w:rsidRPr="009644D3" w:rsidRDefault="00D8046E" w:rsidP="00336761">
      <w:pPr>
        <w:widowControl/>
        <w:spacing w:line="260" w:lineRule="exact"/>
        <w:jc w:val="left"/>
        <w:rPr>
          <w:color w:val="000000" w:themeColor="text1"/>
          <w:sz w:val="20"/>
          <w:szCs w:val="20"/>
        </w:rPr>
      </w:pPr>
    </w:p>
    <w:p w:rsidR="0052060C"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２　相談機能</w:t>
      </w:r>
    </w:p>
    <w:p w:rsidR="0052060C" w:rsidRPr="009644D3" w:rsidRDefault="0052060C" w:rsidP="0052060C">
      <w:pPr>
        <w:widowControl/>
        <w:spacing w:line="260" w:lineRule="exact"/>
        <w:jc w:val="left"/>
        <w:rPr>
          <w:color w:val="000000" w:themeColor="text1"/>
          <w:sz w:val="20"/>
          <w:szCs w:val="20"/>
        </w:rPr>
      </w:pPr>
    </w:p>
    <w:p w:rsidR="0052060C"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1　福祉等の相談支援体制の充実</w:t>
      </w:r>
    </w:p>
    <w:p w:rsidR="0052060C" w:rsidRPr="009644D3" w:rsidRDefault="0052060C" w:rsidP="0052060C">
      <w:pPr>
        <w:widowControl/>
        <w:spacing w:line="260" w:lineRule="exact"/>
        <w:jc w:val="left"/>
        <w:rPr>
          <w:color w:val="000000" w:themeColor="text1"/>
          <w:sz w:val="20"/>
          <w:szCs w:val="20"/>
        </w:rPr>
      </w:pPr>
    </w:p>
    <w:p w:rsidR="0052060C"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 xml:space="preserve">　福祉の相談においては、自ら相談できる人の対応はもちろん、生活の中で困りごとを抱えながらも　どこにも相談することができない人へ　</w:t>
      </w:r>
      <w:r w:rsidR="00EA772E" w:rsidRPr="009644D3">
        <w:rPr>
          <w:rFonts w:hint="eastAsia"/>
          <w:color w:val="000000" w:themeColor="text1"/>
          <w:sz w:val="20"/>
          <w:szCs w:val="20"/>
        </w:rPr>
        <w:t>ひつよう</w:t>
      </w:r>
      <w:r w:rsidRPr="009644D3">
        <w:rPr>
          <w:rFonts w:hint="eastAsia"/>
          <w:color w:val="000000" w:themeColor="text1"/>
          <w:sz w:val="20"/>
          <w:szCs w:val="20"/>
        </w:rPr>
        <w:t xml:space="preserve">な情報とサービスを届けることも　</w:t>
      </w:r>
      <w:r w:rsidR="0077410F" w:rsidRPr="009644D3">
        <w:rPr>
          <w:rFonts w:hint="eastAsia"/>
          <w:color w:val="000000" w:themeColor="text1"/>
          <w:sz w:val="20"/>
          <w:szCs w:val="20"/>
        </w:rPr>
        <w:t>じゅうよう</w:t>
      </w:r>
      <w:r w:rsidRPr="009644D3">
        <w:rPr>
          <w:rFonts w:hint="eastAsia"/>
          <w:color w:val="000000" w:themeColor="text1"/>
          <w:sz w:val="20"/>
          <w:szCs w:val="20"/>
        </w:rPr>
        <w:t>なことです。</w:t>
      </w:r>
    </w:p>
    <w:p w:rsidR="0052060C"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 xml:space="preserve">　品川区では、支援が</w:t>
      </w:r>
      <w:r w:rsidR="00EA772E" w:rsidRPr="009644D3">
        <w:rPr>
          <w:rFonts w:hint="eastAsia"/>
          <w:color w:val="000000" w:themeColor="text1"/>
          <w:sz w:val="20"/>
          <w:szCs w:val="20"/>
        </w:rPr>
        <w:t>ひつよう</w:t>
      </w:r>
      <w:r w:rsidRPr="009644D3">
        <w:rPr>
          <w:rFonts w:hint="eastAsia"/>
          <w:color w:val="000000" w:themeColor="text1"/>
          <w:sz w:val="20"/>
          <w:szCs w:val="20"/>
        </w:rPr>
        <w:t>な人に気づいた地域の人からの相談や、高齢者の相談に応じる　在宅介護支援センター、障害者の相談に応じる　地域拠点相談支援センター等の　関係者からの相談にも連携して対応しています。</w:t>
      </w:r>
    </w:p>
    <w:p w:rsidR="0052060C"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 xml:space="preserve">　福祉の相談窓口で、本人の意向や判断能力・生活状況等を聞き取り、本人や親族等と相談しながら　関係者間で情報を共有し、成年後見制度だけでなく、介護保険や障害福祉等の　様々なサービスの中から、適切な支援の内容を検討しています。</w:t>
      </w:r>
    </w:p>
    <w:p w:rsidR="0052060C" w:rsidRPr="009644D3" w:rsidRDefault="0052060C" w:rsidP="0052060C">
      <w:pPr>
        <w:widowControl/>
        <w:spacing w:line="260" w:lineRule="exact"/>
        <w:jc w:val="left"/>
        <w:rPr>
          <w:color w:val="000000" w:themeColor="text1"/>
          <w:sz w:val="20"/>
          <w:szCs w:val="20"/>
        </w:rPr>
      </w:pPr>
    </w:p>
    <w:p w:rsidR="0052060C" w:rsidRPr="009644D3" w:rsidRDefault="0052060C" w:rsidP="0052060C">
      <w:pPr>
        <w:widowControl/>
        <w:spacing w:line="260" w:lineRule="exact"/>
        <w:jc w:val="left"/>
        <w:rPr>
          <w:color w:val="000000" w:themeColor="text1"/>
          <w:sz w:val="20"/>
          <w:szCs w:val="20"/>
        </w:rPr>
      </w:pPr>
    </w:p>
    <w:p w:rsidR="0052060C" w:rsidRPr="009644D3" w:rsidRDefault="0052060C" w:rsidP="0052060C">
      <w:pPr>
        <w:widowControl/>
        <w:spacing w:line="260" w:lineRule="exact"/>
        <w:jc w:val="left"/>
        <w:rPr>
          <w:color w:val="000000" w:themeColor="text1"/>
          <w:sz w:val="20"/>
          <w:szCs w:val="20"/>
        </w:rPr>
      </w:pPr>
      <w:r w:rsidRPr="009644D3">
        <w:rPr>
          <w:color w:val="000000" w:themeColor="text1"/>
          <w:sz w:val="20"/>
          <w:szCs w:val="20"/>
        </w:rPr>
        <w:t>品川区における相談対応の連携方法（イメージ）</w:t>
      </w:r>
    </w:p>
    <w:p w:rsidR="0052060C" w:rsidRPr="009644D3" w:rsidRDefault="0052060C" w:rsidP="0052060C">
      <w:pPr>
        <w:widowControl/>
        <w:spacing w:line="260" w:lineRule="exact"/>
        <w:jc w:val="left"/>
        <w:rPr>
          <w:color w:val="000000" w:themeColor="text1"/>
          <w:sz w:val="20"/>
          <w:szCs w:val="20"/>
        </w:rPr>
      </w:pPr>
    </w:p>
    <w:p w:rsidR="0052060C"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発見・気づき</w:t>
      </w:r>
    </w:p>
    <w:p w:rsidR="0052060C"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自分の身近な人の　ちょっとした変化に気づく</w:t>
      </w:r>
    </w:p>
    <w:p w:rsidR="0052060C" w:rsidRPr="009644D3" w:rsidRDefault="0052060C" w:rsidP="0052060C">
      <w:pPr>
        <w:widowControl/>
        <w:spacing w:line="260" w:lineRule="exact"/>
        <w:jc w:val="left"/>
        <w:rPr>
          <w:color w:val="000000" w:themeColor="text1"/>
          <w:sz w:val="20"/>
          <w:szCs w:val="20"/>
        </w:rPr>
      </w:pPr>
    </w:p>
    <w:p w:rsidR="0052060C"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相談</w:t>
      </w:r>
    </w:p>
    <w:p w:rsidR="0052060C"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地域で相談できる人や　相談窓口に連絡する</w:t>
      </w:r>
    </w:p>
    <w:p w:rsidR="0052060C" w:rsidRPr="009644D3" w:rsidRDefault="0052060C" w:rsidP="0052060C">
      <w:pPr>
        <w:widowControl/>
        <w:spacing w:line="260" w:lineRule="exact"/>
        <w:jc w:val="left"/>
        <w:rPr>
          <w:color w:val="000000" w:themeColor="text1"/>
          <w:sz w:val="20"/>
          <w:szCs w:val="20"/>
        </w:rPr>
      </w:pPr>
    </w:p>
    <w:p w:rsidR="0052060C"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共有</w:t>
      </w:r>
    </w:p>
    <w:p w:rsidR="0052060C"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関係者が本人の状況を確認し、適切な支援方法の検討や、</w:t>
      </w:r>
      <w:r w:rsidR="00EA772E" w:rsidRPr="009644D3">
        <w:rPr>
          <w:rFonts w:hint="eastAsia"/>
          <w:color w:val="000000" w:themeColor="text1"/>
          <w:sz w:val="20"/>
          <w:szCs w:val="20"/>
        </w:rPr>
        <w:t>ひつよう</w:t>
      </w:r>
      <w:r w:rsidRPr="009644D3">
        <w:rPr>
          <w:rFonts w:hint="eastAsia"/>
          <w:color w:val="000000" w:themeColor="text1"/>
          <w:sz w:val="20"/>
          <w:szCs w:val="20"/>
        </w:rPr>
        <w:t>なサービス提供を行う</w:t>
      </w:r>
    </w:p>
    <w:p w:rsidR="0052060C" w:rsidRPr="009644D3" w:rsidRDefault="0052060C" w:rsidP="0052060C">
      <w:pPr>
        <w:widowControl/>
        <w:spacing w:line="260" w:lineRule="exact"/>
        <w:jc w:val="left"/>
        <w:rPr>
          <w:color w:val="000000" w:themeColor="text1"/>
          <w:sz w:val="20"/>
          <w:szCs w:val="20"/>
        </w:rPr>
      </w:pPr>
    </w:p>
    <w:p w:rsidR="0052060C" w:rsidRPr="009644D3" w:rsidRDefault="0052060C" w:rsidP="0052060C">
      <w:pPr>
        <w:widowControl/>
        <w:spacing w:line="260" w:lineRule="exact"/>
        <w:jc w:val="left"/>
        <w:rPr>
          <w:color w:val="000000" w:themeColor="text1"/>
          <w:sz w:val="20"/>
          <w:szCs w:val="20"/>
        </w:rPr>
      </w:pPr>
    </w:p>
    <w:p w:rsidR="0052060C" w:rsidRPr="009644D3" w:rsidRDefault="0052060C" w:rsidP="0052060C">
      <w:pPr>
        <w:widowControl/>
        <w:spacing w:line="260" w:lineRule="exact"/>
        <w:jc w:val="left"/>
        <w:rPr>
          <w:color w:val="000000" w:themeColor="text1"/>
          <w:sz w:val="20"/>
          <w:szCs w:val="20"/>
        </w:rPr>
      </w:pPr>
    </w:p>
    <w:p w:rsidR="0052060C"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2</w:t>
      </w:r>
      <w:r w:rsidRPr="009644D3">
        <w:rPr>
          <w:rFonts w:hint="eastAsia"/>
          <w:color w:val="000000" w:themeColor="text1"/>
          <w:sz w:val="20"/>
          <w:szCs w:val="20"/>
        </w:rPr>
        <w:t xml:space="preserve">　</w:t>
      </w:r>
      <w:r w:rsidRPr="009644D3">
        <w:rPr>
          <w:color w:val="000000" w:themeColor="text1"/>
          <w:sz w:val="20"/>
          <w:szCs w:val="20"/>
        </w:rPr>
        <w:t>成年後見制度の相談対応</w:t>
      </w:r>
    </w:p>
    <w:p w:rsidR="0052060C" w:rsidRPr="009644D3" w:rsidRDefault="0052060C" w:rsidP="0052060C">
      <w:pPr>
        <w:widowControl/>
        <w:spacing w:line="260" w:lineRule="exact"/>
        <w:jc w:val="left"/>
        <w:rPr>
          <w:color w:val="000000" w:themeColor="text1"/>
          <w:sz w:val="20"/>
          <w:szCs w:val="20"/>
        </w:rPr>
      </w:pPr>
    </w:p>
    <w:p w:rsidR="0052060C"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 xml:space="preserve">　成年後見制度による支援が　適切と考えられる人には、品川成年後見センターにおいて、本人や親族に対し、制度を正しく理解してもらえるように、後見人等の活動内容や　後見人等選任後の本人の生活が　どう変わるかなどを具体的に説明しています。</w:t>
      </w:r>
    </w:p>
    <w:p w:rsidR="008C0F37" w:rsidRPr="009644D3" w:rsidRDefault="0052060C" w:rsidP="0052060C">
      <w:pPr>
        <w:widowControl/>
        <w:spacing w:line="260" w:lineRule="exact"/>
        <w:jc w:val="left"/>
        <w:rPr>
          <w:color w:val="000000" w:themeColor="text1"/>
          <w:sz w:val="20"/>
          <w:szCs w:val="20"/>
        </w:rPr>
      </w:pPr>
      <w:r w:rsidRPr="009644D3">
        <w:rPr>
          <w:rFonts w:hint="eastAsia"/>
          <w:color w:val="000000" w:themeColor="text1"/>
          <w:sz w:val="20"/>
          <w:szCs w:val="20"/>
        </w:rPr>
        <w:t xml:space="preserve">　申立てを行う人に対しては、申立書類に関する相談に応じ、書き方のアドバイスなどによる　支援を行っています。また、申立書類の作成が困難な人へは　専門職を案内しています。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84864"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27" name="JAVISCODE02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D8046E" w:rsidRPr="009644D3">
        <w:rPr>
          <w:color w:val="000000" w:themeColor="text1"/>
          <w:sz w:val="20"/>
          <w:szCs w:val="20"/>
        </w:rPr>
        <w:t>26</w:t>
      </w:r>
      <w:r w:rsidR="00BE2D99" w:rsidRPr="009644D3">
        <w:rPr>
          <w:rFonts w:hint="eastAsia"/>
          <w:color w:val="000000" w:themeColor="text1"/>
          <w:sz w:val="20"/>
          <w:szCs w:val="20"/>
        </w:rPr>
        <w:t>ページ</w:t>
      </w:r>
    </w:p>
    <w:p w:rsidR="00D8046E" w:rsidRPr="009644D3" w:rsidRDefault="00D8046E" w:rsidP="00336761">
      <w:pPr>
        <w:spacing w:line="260" w:lineRule="exact"/>
        <w:jc w:val="left"/>
        <w:rPr>
          <w:color w:val="000000" w:themeColor="text1"/>
          <w:sz w:val="20"/>
          <w:szCs w:val="20"/>
        </w:rPr>
      </w:pPr>
    </w:p>
    <w:p w:rsidR="0064675C" w:rsidRPr="009644D3" w:rsidRDefault="0064675C" w:rsidP="0064675C">
      <w:pPr>
        <w:widowControl/>
        <w:spacing w:line="260" w:lineRule="exact"/>
        <w:jc w:val="left"/>
        <w:rPr>
          <w:color w:val="000000" w:themeColor="text1"/>
          <w:sz w:val="20"/>
          <w:szCs w:val="20"/>
        </w:rPr>
      </w:pPr>
      <w:r w:rsidRPr="009644D3">
        <w:rPr>
          <w:color w:val="000000" w:themeColor="text1"/>
          <w:sz w:val="20"/>
          <w:szCs w:val="20"/>
        </w:rPr>
        <w:t>区内相談拠点</w:t>
      </w:r>
    </w:p>
    <w:p w:rsidR="0064675C" w:rsidRPr="009644D3" w:rsidRDefault="0064675C" w:rsidP="0064675C">
      <w:pPr>
        <w:widowControl/>
        <w:spacing w:line="260" w:lineRule="exact"/>
        <w:jc w:val="left"/>
        <w:rPr>
          <w:color w:val="000000" w:themeColor="text1"/>
          <w:sz w:val="20"/>
          <w:szCs w:val="20"/>
        </w:rPr>
      </w:pPr>
    </w:p>
    <w:p w:rsidR="00BB3FEA" w:rsidRPr="009644D3" w:rsidRDefault="0064675C" w:rsidP="0064675C">
      <w:pPr>
        <w:widowControl/>
        <w:spacing w:line="260" w:lineRule="exact"/>
        <w:jc w:val="left"/>
        <w:rPr>
          <w:color w:val="000000" w:themeColor="text1"/>
          <w:sz w:val="20"/>
          <w:szCs w:val="20"/>
        </w:rPr>
      </w:pPr>
      <w:r w:rsidRPr="009644D3">
        <w:rPr>
          <w:rFonts w:hint="eastAsia"/>
          <w:color w:val="000000" w:themeColor="text1"/>
          <w:sz w:val="20"/>
          <w:szCs w:val="20"/>
        </w:rPr>
        <w:t xml:space="preserve">　区内には総合的な相談に応じる　区役所、社会福祉協議会以外にも、在宅介護支援センターや　地域拠点相談支援センターで　相談に対応しています。</w:t>
      </w:r>
    </w:p>
    <w:p w:rsidR="00BB3FEA" w:rsidRPr="009644D3" w:rsidRDefault="00BB3FEA" w:rsidP="0064675C">
      <w:pPr>
        <w:widowControl/>
        <w:spacing w:line="260" w:lineRule="exact"/>
        <w:jc w:val="left"/>
        <w:rPr>
          <w:color w:val="000000" w:themeColor="text1"/>
          <w:sz w:val="20"/>
          <w:szCs w:val="20"/>
        </w:rPr>
      </w:pPr>
    </w:p>
    <w:p w:rsidR="008C0F37" w:rsidRPr="009644D3" w:rsidRDefault="00BB3FEA" w:rsidP="0064675C">
      <w:pPr>
        <w:widowControl/>
        <w:spacing w:line="260" w:lineRule="exact"/>
        <w:jc w:val="left"/>
        <w:rPr>
          <w:color w:val="000000" w:themeColor="text1"/>
          <w:sz w:val="20"/>
          <w:szCs w:val="20"/>
        </w:rPr>
      </w:pPr>
      <w:r w:rsidRPr="009644D3">
        <w:rPr>
          <w:rFonts w:hint="eastAsia"/>
          <w:color w:val="000000" w:themeColor="text1"/>
          <w:sz w:val="20"/>
          <w:szCs w:val="20"/>
        </w:rPr>
        <w:t>このページには区内相談拠点の分布図が掲載されています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85888"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28" name="JAVISCODE02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C02F60" w:rsidRPr="009644D3">
        <w:rPr>
          <w:color w:val="000000" w:themeColor="text1"/>
          <w:sz w:val="20"/>
          <w:szCs w:val="20"/>
        </w:rPr>
        <w:t>27</w:t>
      </w:r>
      <w:r w:rsidR="00BE2D99" w:rsidRPr="009644D3">
        <w:rPr>
          <w:rFonts w:hint="eastAsia"/>
          <w:color w:val="000000" w:themeColor="text1"/>
          <w:sz w:val="20"/>
          <w:szCs w:val="20"/>
        </w:rPr>
        <w:t>ページ</w:t>
      </w:r>
    </w:p>
    <w:p w:rsidR="00C02F60" w:rsidRPr="009644D3" w:rsidRDefault="00C02F60" w:rsidP="00336761">
      <w:pPr>
        <w:widowControl/>
        <w:spacing w:line="260" w:lineRule="exact"/>
        <w:jc w:val="left"/>
        <w:rPr>
          <w:color w:val="000000" w:themeColor="text1"/>
          <w:sz w:val="20"/>
          <w:szCs w:val="20"/>
        </w:rPr>
      </w:pPr>
    </w:p>
    <w:p w:rsidR="00AD229E" w:rsidRPr="009644D3" w:rsidRDefault="00AD229E" w:rsidP="00AD229E">
      <w:pPr>
        <w:widowControl/>
        <w:spacing w:line="260" w:lineRule="exact"/>
        <w:jc w:val="left"/>
        <w:rPr>
          <w:color w:val="000000" w:themeColor="text1"/>
          <w:sz w:val="20"/>
          <w:szCs w:val="20"/>
        </w:rPr>
      </w:pPr>
      <w:r w:rsidRPr="009644D3">
        <w:rPr>
          <w:rFonts w:hint="eastAsia"/>
          <w:color w:val="000000" w:themeColor="text1"/>
          <w:sz w:val="20"/>
          <w:szCs w:val="20"/>
        </w:rPr>
        <w:t>コラム</w:t>
      </w:r>
    </w:p>
    <w:p w:rsidR="00AD229E" w:rsidRPr="009644D3" w:rsidRDefault="00AD229E" w:rsidP="00AD229E">
      <w:pPr>
        <w:widowControl/>
        <w:spacing w:line="260" w:lineRule="exact"/>
        <w:jc w:val="left"/>
        <w:rPr>
          <w:color w:val="000000" w:themeColor="text1"/>
          <w:sz w:val="20"/>
          <w:szCs w:val="20"/>
        </w:rPr>
      </w:pPr>
    </w:p>
    <w:p w:rsidR="00AD229E" w:rsidRPr="009644D3" w:rsidRDefault="00AD229E" w:rsidP="00AD229E">
      <w:pPr>
        <w:widowControl/>
        <w:spacing w:line="260" w:lineRule="exact"/>
        <w:jc w:val="left"/>
        <w:rPr>
          <w:color w:val="000000" w:themeColor="text1"/>
          <w:sz w:val="20"/>
          <w:szCs w:val="20"/>
        </w:rPr>
      </w:pPr>
      <w:r w:rsidRPr="009644D3">
        <w:rPr>
          <w:rFonts w:hint="eastAsia"/>
          <w:color w:val="000000" w:themeColor="text1"/>
          <w:sz w:val="20"/>
          <w:szCs w:val="20"/>
        </w:rPr>
        <w:t>将来に備えて　まる②　自分の将来を自分で決める　任意後見制度とは</w:t>
      </w:r>
    </w:p>
    <w:p w:rsidR="00AD229E" w:rsidRPr="009644D3" w:rsidRDefault="00AD229E" w:rsidP="00AD229E">
      <w:pPr>
        <w:widowControl/>
        <w:spacing w:line="260" w:lineRule="exact"/>
        <w:jc w:val="left"/>
        <w:rPr>
          <w:color w:val="000000" w:themeColor="text1"/>
          <w:sz w:val="20"/>
          <w:szCs w:val="20"/>
        </w:rPr>
      </w:pPr>
    </w:p>
    <w:p w:rsidR="00AD229E" w:rsidRPr="009644D3" w:rsidRDefault="00AD229E" w:rsidP="00AD229E">
      <w:pPr>
        <w:widowControl/>
        <w:spacing w:line="260" w:lineRule="exact"/>
        <w:jc w:val="left"/>
        <w:rPr>
          <w:color w:val="000000" w:themeColor="text1"/>
          <w:sz w:val="20"/>
          <w:szCs w:val="20"/>
        </w:rPr>
      </w:pPr>
      <w:r w:rsidRPr="009644D3">
        <w:rPr>
          <w:rFonts w:hint="eastAsia"/>
          <w:color w:val="000000" w:themeColor="text1"/>
          <w:sz w:val="20"/>
          <w:szCs w:val="20"/>
        </w:rPr>
        <w:t xml:space="preserve">　任意後見制度は、十分な判断能力があるうちに、判断能力が低下した場合に備えて、あらかじめ　本人自らが選んだ人（任意後見人）に、代わりにしてもらいたいことを　契約（任意後見契約）で　決めておく制度です。</w:t>
      </w:r>
    </w:p>
    <w:p w:rsidR="00AD229E" w:rsidRPr="009644D3" w:rsidRDefault="00AD229E" w:rsidP="00AD229E">
      <w:pPr>
        <w:widowControl/>
        <w:spacing w:line="260" w:lineRule="exact"/>
        <w:jc w:val="left"/>
        <w:rPr>
          <w:color w:val="000000" w:themeColor="text1"/>
          <w:sz w:val="20"/>
          <w:szCs w:val="20"/>
        </w:rPr>
      </w:pPr>
    </w:p>
    <w:p w:rsidR="00AD229E" w:rsidRPr="009644D3" w:rsidRDefault="00AD229E" w:rsidP="00AD229E">
      <w:pPr>
        <w:widowControl/>
        <w:spacing w:line="260" w:lineRule="exact"/>
        <w:jc w:val="left"/>
        <w:rPr>
          <w:color w:val="000000" w:themeColor="text1"/>
          <w:sz w:val="20"/>
          <w:szCs w:val="20"/>
        </w:rPr>
      </w:pPr>
    </w:p>
    <w:p w:rsidR="00AD229E" w:rsidRPr="009644D3" w:rsidRDefault="00AD229E" w:rsidP="00AD229E">
      <w:pPr>
        <w:widowControl/>
        <w:spacing w:line="260" w:lineRule="exact"/>
        <w:jc w:val="left"/>
        <w:rPr>
          <w:color w:val="000000" w:themeColor="text1"/>
          <w:sz w:val="20"/>
          <w:szCs w:val="20"/>
        </w:rPr>
      </w:pPr>
      <w:r w:rsidRPr="009644D3">
        <w:rPr>
          <w:rFonts w:hint="eastAsia"/>
          <w:color w:val="000000" w:themeColor="text1"/>
          <w:sz w:val="20"/>
          <w:szCs w:val="20"/>
        </w:rPr>
        <w:t>任意後見制度のしくみ</w:t>
      </w:r>
    </w:p>
    <w:p w:rsidR="00AD229E" w:rsidRPr="009644D3" w:rsidRDefault="00AD229E" w:rsidP="00AD229E">
      <w:pPr>
        <w:widowControl/>
        <w:spacing w:line="260" w:lineRule="exact"/>
        <w:jc w:val="left"/>
        <w:rPr>
          <w:color w:val="000000" w:themeColor="text1"/>
          <w:sz w:val="20"/>
          <w:szCs w:val="20"/>
        </w:rPr>
      </w:pPr>
      <w:r w:rsidRPr="009644D3">
        <w:rPr>
          <w:rFonts w:hint="eastAsia"/>
          <w:color w:val="000000" w:themeColor="text1"/>
          <w:sz w:val="20"/>
          <w:szCs w:val="20"/>
        </w:rPr>
        <w:t>任意後見制度のしくみの流れを　順に読み上げます</w:t>
      </w:r>
    </w:p>
    <w:p w:rsidR="00AD229E" w:rsidRPr="009644D3" w:rsidRDefault="00AD229E" w:rsidP="00AD229E">
      <w:pPr>
        <w:widowControl/>
        <w:spacing w:line="260" w:lineRule="exact"/>
        <w:jc w:val="left"/>
        <w:rPr>
          <w:color w:val="000000" w:themeColor="text1"/>
          <w:sz w:val="20"/>
          <w:szCs w:val="20"/>
        </w:rPr>
      </w:pPr>
    </w:p>
    <w:p w:rsidR="00AD229E" w:rsidRPr="009644D3" w:rsidRDefault="00AD229E" w:rsidP="00AD229E">
      <w:pPr>
        <w:widowControl/>
        <w:spacing w:line="260" w:lineRule="exact"/>
        <w:jc w:val="left"/>
        <w:rPr>
          <w:color w:val="000000" w:themeColor="text1"/>
          <w:sz w:val="20"/>
          <w:szCs w:val="20"/>
        </w:rPr>
      </w:pPr>
      <w:r w:rsidRPr="009644D3">
        <w:rPr>
          <w:rFonts w:hint="eastAsia"/>
          <w:color w:val="000000" w:themeColor="text1"/>
          <w:sz w:val="20"/>
          <w:szCs w:val="20"/>
        </w:rPr>
        <w:t>1　将来に不安を感じたとき</w:t>
      </w:r>
    </w:p>
    <w:p w:rsidR="00AD229E" w:rsidRPr="009644D3" w:rsidRDefault="00AD229E" w:rsidP="00AD229E">
      <w:pPr>
        <w:widowControl/>
        <w:spacing w:line="260" w:lineRule="exact"/>
        <w:jc w:val="left"/>
        <w:rPr>
          <w:color w:val="000000" w:themeColor="text1"/>
          <w:sz w:val="20"/>
          <w:szCs w:val="20"/>
        </w:rPr>
      </w:pPr>
    </w:p>
    <w:p w:rsidR="00AD229E" w:rsidRPr="009644D3" w:rsidRDefault="00AD229E" w:rsidP="00AD229E">
      <w:pPr>
        <w:widowControl/>
        <w:spacing w:line="260" w:lineRule="exact"/>
        <w:jc w:val="left"/>
        <w:rPr>
          <w:color w:val="000000" w:themeColor="text1"/>
          <w:sz w:val="20"/>
          <w:szCs w:val="20"/>
        </w:rPr>
      </w:pPr>
      <w:r w:rsidRPr="009644D3">
        <w:rPr>
          <w:rFonts w:hint="eastAsia"/>
          <w:color w:val="000000" w:themeColor="text1"/>
          <w:sz w:val="20"/>
          <w:szCs w:val="20"/>
        </w:rPr>
        <w:t>2　任意後見契約　（公正証書による契約）</w:t>
      </w:r>
    </w:p>
    <w:p w:rsidR="00AD229E" w:rsidRPr="009644D3" w:rsidRDefault="00AD229E" w:rsidP="00AD229E">
      <w:pPr>
        <w:widowControl/>
        <w:spacing w:line="260" w:lineRule="exact"/>
        <w:jc w:val="left"/>
        <w:rPr>
          <w:color w:val="000000" w:themeColor="text1"/>
          <w:sz w:val="20"/>
          <w:szCs w:val="20"/>
        </w:rPr>
      </w:pPr>
    </w:p>
    <w:p w:rsidR="00AD229E" w:rsidRPr="009644D3" w:rsidRDefault="00AD229E" w:rsidP="00AD229E">
      <w:pPr>
        <w:widowControl/>
        <w:spacing w:line="260" w:lineRule="exact"/>
        <w:jc w:val="left"/>
        <w:rPr>
          <w:color w:val="000000" w:themeColor="text1"/>
          <w:sz w:val="20"/>
          <w:szCs w:val="20"/>
        </w:rPr>
      </w:pPr>
      <w:r w:rsidRPr="009644D3">
        <w:rPr>
          <w:rFonts w:hint="eastAsia"/>
          <w:color w:val="000000" w:themeColor="text1"/>
          <w:sz w:val="20"/>
          <w:szCs w:val="20"/>
        </w:rPr>
        <w:t>3　判断能力の低下</w:t>
      </w:r>
    </w:p>
    <w:p w:rsidR="00AD229E" w:rsidRPr="009644D3" w:rsidRDefault="00AD229E" w:rsidP="00AD229E">
      <w:pPr>
        <w:widowControl/>
        <w:spacing w:line="260" w:lineRule="exact"/>
        <w:jc w:val="left"/>
        <w:rPr>
          <w:color w:val="000000" w:themeColor="text1"/>
          <w:sz w:val="20"/>
          <w:szCs w:val="20"/>
        </w:rPr>
      </w:pPr>
    </w:p>
    <w:p w:rsidR="00AD229E" w:rsidRPr="009644D3" w:rsidRDefault="00AD229E" w:rsidP="00AD229E">
      <w:pPr>
        <w:widowControl/>
        <w:spacing w:line="260" w:lineRule="exact"/>
        <w:jc w:val="left"/>
        <w:rPr>
          <w:color w:val="000000" w:themeColor="text1"/>
          <w:sz w:val="20"/>
          <w:szCs w:val="20"/>
        </w:rPr>
      </w:pPr>
      <w:r w:rsidRPr="009644D3">
        <w:rPr>
          <w:rFonts w:hint="eastAsia"/>
          <w:color w:val="000000" w:themeColor="text1"/>
          <w:sz w:val="20"/>
          <w:szCs w:val="20"/>
        </w:rPr>
        <w:t>4　家庭裁判所への申立て</w:t>
      </w:r>
    </w:p>
    <w:p w:rsidR="00AD229E" w:rsidRPr="009644D3" w:rsidRDefault="00AD229E" w:rsidP="00AD229E">
      <w:pPr>
        <w:widowControl/>
        <w:spacing w:line="260" w:lineRule="exact"/>
        <w:jc w:val="left"/>
        <w:rPr>
          <w:color w:val="000000" w:themeColor="text1"/>
          <w:sz w:val="20"/>
          <w:szCs w:val="20"/>
        </w:rPr>
      </w:pPr>
    </w:p>
    <w:p w:rsidR="00AD229E" w:rsidRPr="009644D3" w:rsidRDefault="00AD229E" w:rsidP="00AD229E">
      <w:pPr>
        <w:widowControl/>
        <w:spacing w:line="260" w:lineRule="exact"/>
        <w:jc w:val="left"/>
        <w:rPr>
          <w:color w:val="000000" w:themeColor="text1"/>
          <w:sz w:val="20"/>
          <w:szCs w:val="20"/>
        </w:rPr>
      </w:pPr>
      <w:r w:rsidRPr="009644D3">
        <w:rPr>
          <w:rFonts w:hint="eastAsia"/>
          <w:color w:val="000000" w:themeColor="text1"/>
          <w:sz w:val="20"/>
          <w:szCs w:val="20"/>
        </w:rPr>
        <w:t>5　任意後見監督人の選任</w:t>
      </w:r>
    </w:p>
    <w:p w:rsidR="00AD229E" w:rsidRPr="009644D3" w:rsidRDefault="00AD229E" w:rsidP="00AD229E">
      <w:pPr>
        <w:widowControl/>
        <w:spacing w:line="260" w:lineRule="exact"/>
        <w:jc w:val="left"/>
        <w:rPr>
          <w:color w:val="000000" w:themeColor="text1"/>
          <w:sz w:val="20"/>
          <w:szCs w:val="20"/>
        </w:rPr>
      </w:pPr>
    </w:p>
    <w:p w:rsidR="00AD229E" w:rsidRPr="009644D3" w:rsidRDefault="00AD229E" w:rsidP="00AD229E">
      <w:pPr>
        <w:widowControl/>
        <w:spacing w:line="260" w:lineRule="exact"/>
        <w:jc w:val="left"/>
        <w:rPr>
          <w:color w:val="000000" w:themeColor="text1"/>
          <w:sz w:val="20"/>
          <w:szCs w:val="20"/>
        </w:rPr>
      </w:pPr>
      <w:r w:rsidRPr="009644D3">
        <w:rPr>
          <w:rFonts w:hint="eastAsia"/>
          <w:color w:val="000000" w:themeColor="text1"/>
          <w:sz w:val="20"/>
          <w:szCs w:val="20"/>
        </w:rPr>
        <w:t>6　後見活動スタート</w:t>
      </w:r>
    </w:p>
    <w:p w:rsidR="00AD229E" w:rsidRPr="009644D3" w:rsidRDefault="00AD229E" w:rsidP="00AD229E">
      <w:pPr>
        <w:widowControl/>
        <w:spacing w:line="260" w:lineRule="exact"/>
        <w:jc w:val="left"/>
        <w:rPr>
          <w:color w:val="000000" w:themeColor="text1"/>
          <w:sz w:val="20"/>
          <w:szCs w:val="20"/>
        </w:rPr>
      </w:pPr>
    </w:p>
    <w:p w:rsidR="00AD229E" w:rsidRPr="009644D3" w:rsidRDefault="00AD229E" w:rsidP="00AD229E">
      <w:pPr>
        <w:widowControl/>
        <w:spacing w:line="260" w:lineRule="exact"/>
        <w:jc w:val="left"/>
        <w:rPr>
          <w:color w:val="000000" w:themeColor="text1"/>
          <w:sz w:val="20"/>
          <w:szCs w:val="20"/>
        </w:rPr>
      </w:pPr>
    </w:p>
    <w:p w:rsidR="008C0F37" w:rsidRPr="009644D3" w:rsidRDefault="00AD229E" w:rsidP="00AD229E">
      <w:pPr>
        <w:widowControl/>
        <w:spacing w:line="260" w:lineRule="exact"/>
        <w:jc w:val="left"/>
        <w:rPr>
          <w:color w:val="000000" w:themeColor="text1"/>
          <w:sz w:val="20"/>
          <w:szCs w:val="20"/>
        </w:rPr>
      </w:pPr>
      <w:r w:rsidRPr="009644D3">
        <w:rPr>
          <w:rFonts w:hint="eastAsia"/>
          <w:color w:val="000000" w:themeColor="text1"/>
          <w:sz w:val="20"/>
          <w:szCs w:val="20"/>
        </w:rPr>
        <w:t>任意後見制度は、自分の意思を十分に生かすことができます。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86912"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29" name="JAVISCODE02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C02F60" w:rsidRPr="009644D3">
        <w:rPr>
          <w:color w:val="000000" w:themeColor="text1"/>
          <w:sz w:val="20"/>
          <w:szCs w:val="20"/>
        </w:rPr>
        <w:t>28</w:t>
      </w:r>
      <w:r w:rsidR="00BE2D99" w:rsidRPr="009644D3">
        <w:rPr>
          <w:rFonts w:hint="eastAsia"/>
          <w:color w:val="000000" w:themeColor="text1"/>
          <w:sz w:val="20"/>
          <w:szCs w:val="20"/>
        </w:rPr>
        <w:t>ページ</w:t>
      </w:r>
    </w:p>
    <w:p w:rsidR="00C02F60" w:rsidRPr="009644D3" w:rsidRDefault="00C02F60" w:rsidP="00336761">
      <w:pPr>
        <w:spacing w:line="260" w:lineRule="exact"/>
        <w:jc w:val="left"/>
        <w:rPr>
          <w:color w:val="000000" w:themeColor="text1"/>
          <w:sz w:val="20"/>
          <w:szCs w:val="20"/>
        </w:rPr>
      </w:pPr>
    </w:p>
    <w:p w:rsidR="00C711B9" w:rsidRPr="009644D3" w:rsidRDefault="00C711B9" w:rsidP="00C711B9">
      <w:pPr>
        <w:widowControl/>
        <w:spacing w:line="260" w:lineRule="exact"/>
        <w:jc w:val="left"/>
        <w:rPr>
          <w:color w:val="000000" w:themeColor="text1"/>
          <w:sz w:val="20"/>
          <w:szCs w:val="20"/>
        </w:rPr>
      </w:pPr>
      <w:r w:rsidRPr="009644D3">
        <w:rPr>
          <w:rFonts w:hint="eastAsia"/>
          <w:color w:val="000000" w:themeColor="text1"/>
          <w:sz w:val="20"/>
          <w:szCs w:val="20"/>
        </w:rPr>
        <w:t>コラム</w:t>
      </w:r>
    </w:p>
    <w:p w:rsidR="00C711B9" w:rsidRPr="009644D3" w:rsidRDefault="00C711B9" w:rsidP="00C711B9">
      <w:pPr>
        <w:widowControl/>
        <w:spacing w:line="260" w:lineRule="exact"/>
        <w:jc w:val="left"/>
        <w:rPr>
          <w:color w:val="000000" w:themeColor="text1"/>
          <w:sz w:val="20"/>
          <w:szCs w:val="20"/>
        </w:rPr>
      </w:pPr>
    </w:p>
    <w:p w:rsidR="00C711B9" w:rsidRPr="009644D3" w:rsidRDefault="00C711B9" w:rsidP="00C711B9">
      <w:pPr>
        <w:widowControl/>
        <w:spacing w:line="260" w:lineRule="exact"/>
        <w:jc w:val="left"/>
        <w:rPr>
          <w:color w:val="000000" w:themeColor="text1"/>
          <w:sz w:val="20"/>
          <w:szCs w:val="20"/>
        </w:rPr>
      </w:pPr>
      <w:r w:rsidRPr="009644D3">
        <w:rPr>
          <w:rFonts w:hint="eastAsia"/>
          <w:color w:val="000000" w:themeColor="text1"/>
          <w:sz w:val="20"/>
          <w:szCs w:val="20"/>
        </w:rPr>
        <w:t>将来に備えて　まる③　あんしんの３点セット</w:t>
      </w:r>
    </w:p>
    <w:p w:rsidR="00C711B9" w:rsidRPr="009644D3" w:rsidRDefault="00C711B9" w:rsidP="00C711B9">
      <w:pPr>
        <w:widowControl/>
        <w:spacing w:line="260" w:lineRule="exact"/>
        <w:jc w:val="left"/>
        <w:rPr>
          <w:color w:val="000000" w:themeColor="text1"/>
          <w:sz w:val="20"/>
          <w:szCs w:val="20"/>
        </w:rPr>
      </w:pPr>
    </w:p>
    <w:p w:rsidR="00C711B9" w:rsidRPr="009644D3" w:rsidRDefault="00C711B9" w:rsidP="00C711B9">
      <w:pPr>
        <w:widowControl/>
        <w:spacing w:line="260" w:lineRule="exact"/>
        <w:jc w:val="left"/>
        <w:rPr>
          <w:color w:val="000000" w:themeColor="text1"/>
          <w:sz w:val="20"/>
          <w:szCs w:val="20"/>
        </w:rPr>
      </w:pPr>
    </w:p>
    <w:p w:rsidR="00C711B9" w:rsidRPr="009644D3" w:rsidRDefault="00C711B9" w:rsidP="00C711B9">
      <w:pPr>
        <w:widowControl/>
        <w:spacing w:line="260" w:lineRule="exact"/>
        <w:jc w:val="left"/>
        <w:rPr>
          <w:color w:val="000000" w:themeColor="text1"/>
          <w:sz w:val="20"/>
          <w:szCs w:val="20"/>
        </w:rPr>
      </w:pPr>
      <w:r w:rsidRPr="009644D3">
        <w:rPr>
          <w:rFonts w:hint="eastAsia"/>
          <w:color w:val="000000" w:themeColor="text1"/>
          <w:sz w:val="20"/>
          <w:szCs w:val="20"/>
        </w:rPr>
        <w:t xml:space="preserve">　品川社協では、十分な判断能力があるひとり暮らしの高齢者や　高齢者夫婦世帯を対象に　あんしんサービス契約、任意後見契約および　公正証書遺言作成支援の</w:t>
      </w:r>
      <w:r w:rsidRPr="009644D3">
        <w:rPr>
          <w:color w:val="000000" w:themeColor="text1"/>
          <w:sz w:val="20"/>
          <w:szCs w:val="20"/>
        </w:rPr>
        <w:t>3つを組み合わせ、　まる①　判断能</w:t>
      </w:r>
      <w:r w:rsidRPr="009644D3">
        <w:rPr>
          <w:rFonts w:hint="eastAsia"/>
          <w:color w:val="000000" w:themeColor="text1"/>
          <w:sz w:val="20"/>
          <w:szCs w:val="20"/>
        </w:rPr>
        <w:t>力のあるうちからみまもりをし、　まる②　判断能力が低下したときを見据え、まる③　亡くなった後も一貫して支援する　「あんしんの</w:t>
      </w:r>
      <w:r w:rsidRPr="009644D3">
        <w:rPr>
          <w:color w:val="000000" w:themeColor="text1"/>
          <w:sz w:val="20"/>
          <w:szCs w:val="20"/>
        </w:rPr>
        <w:t>3点セット」のサービスを提供しています。</w:t>
      </w:r>
    </w:p>
    <w:p w:rsidR="00C711B9" w:rsidRPr="009644D3" w:rsidRDefault="00C711B9" w:rsidP="00C711B9">
      <w:pPr>
        <w:widowControl/>
        <w:spacing w:line="260" w:lineRule="exact"/>
        <w:jc w:val="left"/>
        <w:rPr>
          <w:color w:val="000000" w:themeColor="text1"/>
          <w:sz w:val="20"/>
          <w:szCs w:val="20"/>
        </w:rPr>
      </w:pPr>
    </w:p>
    <w:p w:rsidR="00C711B9" w:rsidRPr="009644D3" w:rsidRDefault="00C711B9" w:rsidP="00C711B9">
      <w:pPr>
        <w:widowControl/>
        <w:spacing w:line="260" w:lineRule="exact"/>
        <w:jc w:val="left"/>
        <w:rPr>
          <w:color w:val="000000" w:themeColor="text1"/>
          <w:sz w:val="20"/>
          <w:szCs w:val="20"/>
        </w:rPr>
      </w:pPr>
    </w:p>
    <w:p w:rsidR="00C711B9" w:rsidRPr="009644D3" w:rsidRDefault="00C711B9" w:rsidP="00C711B9">
      <w:pPr>
        <w:widowControl/>
        <w:spacing w:line="260" w:lineRule="exact"/>
        <w:jc w:val="left"/>
        <w:rPr>
          <w:color w:val="000000" w:themeColor="text1"/>
          <w:sz w:val="20"/>
          <w:szCs w:val="20"/>
        </w:rPr>
      </w:pPr>
      <w:r w:rsidRPr="009644D3">
        <w:rPr>
          <w:rFonts w:hint="eastAsia"/>
          <w:color w:val="000000" w:themeColor="text1"/>
          <w:sz w:val="20"/>
          <w:szCs w:val="20"/>
        </w:rPr>
        <w:t>１．　あんしんサービス契約</w:t>
      </w:r>
    </w:p>
    <w:p w:rsidR="00C711B9" w:rsidRPr="009644D3" w:rsidRDefault="00C711B9" w:rsidP="00C711B9">
      <w:pPr>
        <w:widowControl/>
        <w:spacing w:line="260" w:lineRule="exact"/>
        <w:jc w:val="left"/>
        <w:rPr>
          <w:color w:val="000000" w:themeColor="text1"/>
          <w:sz w:val="20"/>
          <w:szCs w:val="20"/>
        </w:rPr>
      </w:pPr>
      <w:r w:rsidRPr="009644D3">
        <w:rPr>
          <w:rFonts w:hint="eastAsia"/>
          <w:color w:val="000000" w:themeColor="text1"/>
          <w:sz w:val="20"/>
          <w:szCs w:val="20"/>
        </w:rPr>
        <w:t xml:space="preserve">　あんしんサービスは、委任契約に基づきサービスを提供するものです。本人の希望に応じた支援プランを作成し、日常生活に</w:t>
      </w:r>
      <w:r w:rsidR="00EA772E" w:rsidRPr="009644D3">
        <w:rPr>
          <w:rFonts w:hint="eastAsia"/>
          <w:color w:val="000000" w:themeColor="text1"/>
          <w:sz w:val="20"/>
          <w:szCs w:val="20"/>
        </w:rPr>
        <w:t>ひつよう</w:t>
      </w:r>
      <w:r w:rsidRPr="009644D3">
        <w:rPr>
          <w:rFonts w:hint="eastAsia"/>
          <w:color w:val="000000" w:themeColor="text1"/>
          <w:sz w:val="20"/>
          <w:szCs w:val="20"/>
        </w:rPr>
        <w:t>な金銭管理や　各種手続きの代行、通院同行等の個別サービスを提供しています。本人の状態を把握するために　定期訪問を重視し、任意後見監督人選任の申立てを　適切な時期に行う見極めをしています。</w:t>
      </w:r>
    </w:p>
    <w:p w:rsidR="00C711B9" w:rsidRPr="009644D3" w:rsidRDefault="00C711B9" w:rsidP="00C711B9">
      <w:pPr>
        <w:widowControl/>
        <w:spacing w:line="260" w:lineRule="exact"/>
        <w:jc w:val="left"/>
        <w:rPr>
          <w:color w:val="000000" w:themeColor="text1"/>
          <w:sz w:val="20"/>
          <w:szCs w:val="20"/>
        </w:rPr>
      </w:pPr>
    </w:p>
    <w:p w:rsidR="00C711B9" w:rsidRPr="009644D3" w:rsidRDefault="00C711B9" w:rsidP="00C711B9">
      <w:pPr>
        <w:widowControl/>
        <w:spacing w:line="260" w:lineRule="exact"/>
        <w:jc w:val="left"/>
        <w:rPr>
          <w:color w:val="000000" w:themeColor="text1"/>
          <w:sz w:val="20"/>
          <w:szCs w:val="20"/>
        </w:rPr>
      </w:pPr>
    </w:p>
    <w:p w:rsidR="00C711B9" w:rsidRPr="009644D3" w:rsidRDefault="00C711B9" w:rsidP="00C711B9">
      <w:pPr>
        <w:widowControl/>
        <w:spacing w:line="260" w:lineRule="exact"/>
        <w:jc w:val="left"/>
        <w:rPr>
          <w:color w:val="000000" w:themeColor="text1"/>
          <w:sz w:val="20"/>
          <w:szCs w:val="20"/>
        </w:rPr>
      </w:pPr>
      <w:r w:rsidRPr="009644D3">
        <w:rPr>
          <w:rFonts w:hint="eastAsia"/>
          <w:color w:val="000000" w:themeColor="text1"/>
          <w:sz w:val="20"/>
          <w:szCs w:val="20"/>
        </w:rPr>
        <w:t>２．　任意後見契約</w:t>
      </w:r>
    </w:p>
    <w:p w:rsidR="00C711B9" w:rsidRPr="009644D3" w:rsidRDefault="00C711B9" w:rsidP="00C711B9">
      <w:pPr>
        <w:widowControl/>
        <w:spacing w:line="260" w:lineRule="exact"/>
        <w:jc w:val="left"/>
        <w:rPr>
          <w:color w:val="000000" w:themeColor="text1"/>
          <w:sz w:val="20"/>
          <w:szCs w:val="20"/>
        </w:rPr>
      </w:pPr>
      <w:r w:rsidRPr="009644D3">
        <w:rPr>
          <w:rFonts w:hint="eastAsia"/>
          <w:color w:val="000000" w:themeColor="text1"/>
          <w:sz w:val="20"/>
          <w:szCs w:val="20"/>
        </w:rPr>
        <w:t xml:space="preserve">　判断能力が低下したときのために、本人と品川社協が支援の内容について　公正証書で契約をしています。定期訪問をしっかりと行い、本人にかかわる福祉・医療・地域等の関係者との密接な連携で　多角的に本人の状態を把握しています。本人の判断能力が低下したときは、契約に従い　品川社協が任意後見監督人選任の申立てをし、任意後見人として支援しています。</w:t>
      </w:r>
    </w:p>
    <w:p w:rsidR="00C711B9" w:rsidRPr="009644D3" w:rsidRDefault="00C711B9" w:rsidP="00C711B9">
      <w:pPr>
        <w:widowControl/>
        <w:spacing w:line="260" w:lineRule="exact"/>
        <w:jc w:val="left"/>
        <w:rPr>
          <w:color w:val="000000" w:themeColor="text1"/>
          <w:sz w:val="20"/>
          <w:szCs w:val="20"/>
        </w:rPr>
      </w:pPr>
    </w:p>
    <w:p w:rsidR="00C711B9" w:rsidRPr="009644D3" w:rsidRDefault="00C711B9" w:rsidP="00C711B9">
      <w:pPr>
        <w:widowControl/>
        <w:spacing w:line="260" w:lineRule="exact"/>
        <w:jc w:val="left"/>
        <w:rPr>
          <w:color w:val="000000" w:themeColor="text1"/>
          <w:sz w:val="20"/>
          <w:szCs w:val="20"/>
        </w:rPr>
      </w:pPr>
    </w:p>
    <w:p w:rsidR="00C711B9" w:rsidRPr="009644D3" w:rsidRDefault="00C711B9" w:rsidP="00C711B9">
      <w:pPr>
        <w:widowControl/>
        <w:spacing w:line="260" w:lineRule="exact"/>
        <w:jc w:val="left"/>
        <w:rPr>
          <w:color w:val="000000" w:themeColor="text1"/>
          <w:sz w:val="20"/>
          <w:szCs w:val="20"/>
        </w:rPr>
      </w:pPr>
      <w:r w:rsidRPr="009644D3">
        <w:rPr>
          <w:rFonts w:hint="eastAsia"/>
          <w:color w:val="000000" w:themeColor="text1"/>
          <w:sz w:val="20"/>
          <w:szCs w:val="20"/>
        </w:rPr>
        <w:t>３．　公正証書遺言作成支援</w:t>
      </w:r>
    </w:p>
    <w:p w:rsidR="00C711B9" w:rsidRPr="009644D3" w:rsidRDefault="00C711B9" w:rsidP="00C711B9">
      <w:pPr>
        <w:widowControl/>
        <w:spacing w:line="260" w:lineRule="exact"/>
        <w:jc w:val="left"/>
        <w:rPr>
          <w:color w:val="000000" w:themeColor="text1"/>
          <w:sz w:val="20"/>
          <w:szCs w:val="20"/>
        </w:rPr>
      </w:pPr>
      <w:r w:rsidRPr="009644D3">
        <w:rPr>
          <w:rFonts w:hint="eastAsia"/>
          <w:color w:val="000000" w:themeColor="text1"/>
          <w:sz w:val="20"/>
          <w:szCs w:val="20"/>
        </w:rPr>
        <w:t xml:space="preserve">　本人が希望した葬儀や自宅の整理、相続が実行されるように　公正証書遺言の作成手続きを支援しています。ご希望に応じて　品川社協が　葬儀執行や遺言執行を担い、本人の最期の意思を実現しています。</w:t>
      </w:r>
    </w:p>
    <w:p w:rsidR="008C0F37" w:rsidRPr="009644D3" w:rsidRDefault="00C711B9" w:rsidP="00C711B9">
      <w:pPr>
        <w:widowControl/>
        <w:spacing w:line="260" w:lineRule="exact"/>
        <w:jc w:val="left"/>
        <w:rPr>
          <w:color w:val="000000" w:themeColor="text1"/>
          <w:sz w:val="20"/>
          <w:szCs w:val="20"/>
        </w:rPr>
      </w:pPr>
      <w:r w:rsidRPr="009644D3">
        <w:rPr>
          <w:rFonts w:hint="eastAsia"/>
          <w:color w:val="000000" w:themeColor="text1"/>
          <w:sz w:val="20"/>
          <w:szCs w:val="20"/>
        </w:rPr>
        <w:t>（ご利用の際には　料金が発生します）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87936"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30" name="JAVISCODE03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505030" w:rsidRPr="009644D3">
        <w:rPr>
          <w:color w:val="000000" w:themeColor="text1"/>
          <w:sz w:val="20"/>
          <w:szCs w:val="20"/>
        </w:rPr>
        <w:t>29</w:t>
      </w:r>
      <w:r w:rsidR="00BE2D99" w:rsidRPr="009644D3">
        <w:rPr>
          <w:rFonts w:hint="eastAsia"/>
          <w:color w:val="000000" w:themeColor="text1"/>
          <w:sz w:val="20"/>
          <w:szCs w:val="20"/>
        </w:rPr>
        <w:t>ページ</w:t>
      </w:r>
    </w:p>
    <w:p w:rsidR="00505030" w:rsidRPr="009644D3" w:rsidRDefault="00505030" w:rsidP="00336761">
      <w:pPr>
        <w:widowControl/>
        <w:spacing w:line="260" w:lineRule="exact"/>
        <w:jc w:val="left"/>
        <w:rPr>
          <w:color w:val="000000" w:themeColor="text1"/>
          <w:sz w:val="20"/>
          <w:szCs w:val="20"/>
        </w:rPr>
      </w:pPr>
    </w:p>
    <w:p w:rsidR="00ED1F66" w:rsidRPr="009644D3" w:rsidRDefault="00ED1F66" w:rsidP="00ED1F66">
      <w:pPr>
        <w:widowControl/>
        <w:spacing w:line="260" w:lineRule="exact"/>
        <w:jc w:val="left"/>
        <w:rPr>
          <w:color w:val="000000" w:themeColor="text1"/>
          <w:sz w:val="20"/>
          <w:szCs w:val="20"/>
        </w:rPr>
      </w:pPr>
      <w:r w:rsidRPr="009644D3">
        <w:rPr>
          <w:rFonts w:hint="eastAsia"/>
          <w:color w:val="000000" w:themeColor="text1"/>
          <w:sz w:val="20"/>
          <w:szCs w:val="20"/>
        </w:rPr>
        <w:t>３　利用促進機能</w:t>
      </w:r>
    </w:p>
    <w:p w:rsidR="00ED1F66" w:rsidRPr="009644D3" w:rsidRDefault="00ED1F66" w:rsidP="00ED1F66">
      <w:pPr>
        <w:widowControl/>
        <w:spacing w:line="260" w:lineRule="exact"/>
        <w:jc w:val="left"/>
        <w:rPr>
          <w:color w:val="000000" w:themeColor="text1"/>
          <w:sz w:val="20"/>
          <w:szCs w:val="20"/>
        </w:rPr>
      </w:pPr>
    </w:p>
    <w:p w:rsidR="00ED1F66" w:rsidRPr="009644D3" w:rsidRDefault="00ED1F66" w:rsidP="00ED1F66">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1</w:t>
      </w:r>
      <w:r w:rsidRPr="009644D3">
        <w:rPr>
          <w:rFonts w:hint="eastAsia"/>
          <w:color w:val="000000" w:themeColor="text1"/>
          <w:sz w:val="20"/>
          <w:szCs w:val="20"/>
        </w:rPr>
        <w:t xml:space="preserve">　</w:t>
      </w:r>
      <w:r w:rsidRPr="009644D3">
        <w:rPr>
          <w:color w:val="000000" w:themeColor="text1"/>
          <w:sz w:val="20"/>
          <w:szCs w:val="20"/>
        </w:rPr>
        <w:t>後見人等候補者検討の実施</w:t>
      </w:r>
    </w:p>
    <w:p w:rsidR="00ED1F66" w:rsidRPr="009644D3" w:rsidRDefault="00ED1F66" w:rsidP="00ED1F66">
      <w:pPr>
        <w:widowControl/>
        <w:spacing w:line="260" w:lineRule="exact"/>
        <w:jc w:val="left"/>
        <w:rPr>
          <w:color w:val="000000" w:themeColor="text1"/>
          <w:sz w:val="20"/>
          <w:szCs w:val="20"/>
        </w:rPr>
      </w:pPr>
    </w:p>
    <w:p w:rsidR="00ED1F66" w:rsidRPr="009644D3" w:rsidRDefault="00ED1F66" w:rsidP="00ED1F66">
      <w:pPr>
        <w:widowControl/>
        <w:spacing w:line="260" w:lineRule="exact"/>
        <w:jc w:val="left"/>
        <w:rPr>
          <w:color w:val="000000" w:themeColor="text1"/>
          <w:sz w:val="20"/>
          <w:szCs w:val="20"/>
        </w:rPr>
      </w:pPr>
    </w:p>
    <w:p w:rsidR="00ED1F66" w:rsidRPr="009644D3" w:rsidRDefault="00ED1F66" w:rsidP="00ED1F66">
      <w:pPr>
        <w:widowControl/>
        <w:spacing w:line="260" w:lineRule="exact"/>
        <w:jc w:val="left"/>
        <w:rPr>
          <w:color w:val="000000" w:themeColor="text1"/>
          <w:sz w:val="20"/>
          <w:szCs w:val="20"/>
        </w:rPr>
      </w:pPr>
      <w:r w:rsidRPr="009644D3">
        <w:rPr>
          <w:rFonts w:hint="eastAsia"/>
          <w:color w:val="000000" w:themeColor="text1"/>
          <w:sz w:val="20"/>
          <w:szCs w:val="20"/>
        </w:rPr>
        <w:t>まる①　後見人等候補者への支援</w:t>
      </w:r>
    </w:p>
    <w:p w:rsidR="00ED1F66" w:rsidRPr="009644D3" w:rsidRDefault="00ED1F66" w:rsidP="00ED1F66">
      <w:pPr>
        <w:widowControl/>
        <w:spacing w:line="260" w:lineRule="exact"/>
        <w:jc w:val="left"/>
        <w:rPr>
          <w:color w:val="000000" w:themeColor="text1"/>
          <w:sz w:val="20"/>
          <w:szCs w:val="20"/>
        </w:rPr>
      </w:pPr>
      <w:r w:rsidRPr="009644D3">
        <w:rPr>
          <w:rFonts w:hint="eastAsia"/>
          <w:color w:val="000000" w:themeColor="text1"/>
          <w:sz w:val="20"/>
          <w:szCs w:val="20"/>
        </w:rPr>
        <w:t xml:space="preserve">　親族等や市民後見人、地域のＮＰＯ</w:t>
      </w:r>
      <w:r w:rsidRPr="009644D3">
        <w:rPr>
          <w:color w:val="000000" w:themeColor="text1"/>
          <w:sz w:val="20"/>
          <w:szCs w:val="20"/>
        </w:rPr>
        <w:t xml:space="preserve"> 法人等の</w:t>
      </w:r>
      <w:r w:rsidRPr="009644D3">
        <w:rPr>
          <w:rFonts w:hint="eastAsia"/>
          <w:color w:val="000000" w:themeColor="text1"/>
          <w:sz w:val="20"/>
          <w:szCs w:val="20"/>
        </w:rPr>
        <w:t xml:space="preserve">　</w:t>
      </w:r>
      <w:r w:rsidRPr="009644D3">
        <w:rPr>
          <w:color w:val="000000" w:themeColor="text1"/>
          <w:sz w:val="20"/>
          <w:szCs w:val="20"/>
        </w:rPr>
        <w:t>後見人等候補者に対して、本人の状況を聞き取りな</w:t>
      </w:r>
      <w:r w:rsidRPr="009644D3">
        <w:rPr>
          <w:rFonts w:hint="eastAsia"/>
          <w:color w:val="000000" w:themeColor="text1"/>
          <w:sz w:val="20"/>
          <w:szCs w:val="20"/>
        </w:rPr>
        <w:t>がら、申立てに関するアドバイス、専門職へのつなぎ、後見活動開始後も継続的に支援できる　体制の調整等を行います。</w:t>
      </w:r>
    </w:p>
    <w:p w:rsidR="00ED1F66" w:rsidRPr="009644D3" w:rsidRDefault="00ED1F66" w:rsidP="00ED1F66">
      <w:pPr>
        <w:widowControl/>
        <w:spacing w:line="260" w:lineRule="exact"/>
        <w:jc w:val="left"/>
        <w:rPr>
          <w:color w:val="000000" w:themeColor="text1"/>
          <w:sz w:val="20"/>
          <w:szCs w:val="20"/>
        </w:rPr>
      </w:pPr>
    </w:p>
    <w:p w:rsidR="00ED1F66" w:rsidRPr="009644D3" w:rsidRDefault="00ED1F66" w:rsidP="00ED1F66">
      <w:pPr>
        <w:widowControl/>
        <w:spacing w:line="260" w:lineRule="exact"/>
        <w:jc w:val="left"/>
        <w:rPr>
          <w:color w:val="000000" w:themeColor="text1"/>
          <w:sz w:val="20"/>
          <w:szCs w:val="20"/>
        </w:rPr>
      </w:pPr>
      <w:r w:rsidRPr="009644D3">
        <w:rPr>
          <w:rFonts w:hint="eastAsia"/>
          <w:color w:val="000000" w:themeColor="text1"/>
          <w:sz w:val="20"/>
          <w:szCs w:val="20"/>
        </w:rPr>
        <w:t>まる②　後見人等候補者の選定</w:t>
      </w:r>
    </w:p>
    <w:p w:rsidR="00ED1F66" w:rsidRPr="009644D3" w:rsidRDefault="00ED1F66" w:rsidP="00ED1F66">
      <w:pPr>
        <w:widowControl/>
        <w:spacing w:line="260" w:lineRule="exact"/>
        <w:jc w:val="left"/>
        <w:rPr>
          <w:color w:val="000000" w:themeColor="text1"/>
          <w:sz w:val="20"/>
          <w:szCs w:val="20"/>
        </w:rPr>
      </w:pPr>
      <w:r w:rsidRPr="009644D3">
        <w:rPr>
          <w:color w:val="000000" w:themeColor="text1"/>
          <w:sz w:val="20"/>
          <w:szCs w:val="20"/>
        </w:rPr>
        <w:t xml:space="preserve"> 本人や親族等申立てのケースについては、申立てに至る経緯や</w:t>
      </w:r>
      <w:r w:rsidRPr="009644D3">
        <w:rPr>
          <w:rFonts w:hint="eastAsia"/>
          <w:color w:val="000000" w:themeColor="text1"/>
          <w:sz w:val="20"/>
          <w:szCs w:val="20"/>
        </w:rPr>
        <w:t xml:space="preserve">　</w:t>
      </w:r>
      <w:r w:rsidR="00EA772E" w:rsidRPr="009644D3">
        <w:rPr>
          <w:color w:val="000000" w:themeColor="text1"/>
          <w:sz w:val="20"/>
          <w:szCs w:val="20"/>
        </w:rPr>
        <w:t>ひつよう</w:t>
      </w:r>
      <w:r w:rsidRPr="009644D3">
        <w:rPr>
          <w:color w:val="000000" w:themeColor="text1"/>
          <w:sz w:val="20"/>
          <w:szCs w:val="20"/>
        </w:rPr>
        <w:t>性について聞き取りながら、親</w:t>
      </w:r>
      <w:r w:rsidRPr="009644D3">
        <w:rPr>
          <w:rFonts w:hint="eastAsia"/>
          <w:color w:val="000000" w:themeColor="text1"/>
          <w:sz w:val="20"/>
          <w:szCs w:val="20"/>
        </w:rPr>
        <w:t>族も含めた候補者選定の相談に応じています。また、</w:t>
      </w:r>
      <w:r w:rsidR="00EA772E" w:rsidRPr="009644D3">
        <w:rPr>
          <w:rFonts w:hint="eastAsia"/>
          <w:color w:val="000000" w:themeColor="text1"/>
          <w:sz w:val="20"/>
          <w:szCs w:val="20"/>
        </w:rPr>
        <w:t>ひつよう</w:t>
      </w:r>
      <w:r w:rsidRPr="009644D3">
        <w:rPr>
          <w:rFonts w:hint="eastAsia"/>
          <w:color w:val="000000" w:themeColor="text1"/>
          <w:sz w:val="20"/>
          <w:szCs w:val="20"/>
        </w:rPr>
        <w:t>に応じて専門職の紹介も行うなど、後見人等候補者検討を支援しています。</w:t>
      </w:r>
    </w:p>
    <w:p w:rsidR="00ED1F66" w:rsidRPr="009644D3" w:rsidRDefault="00ED1F66" w:rsidP="00ED1F66">
      <w:pPr>
        <w:widowControl/>
        <w:spacing w:line="260" w:lineRule="exact"/>
        <w:jc w:val="left"/>
        <w:rPr>
          <w:color w:val="000000" w:themeColor="text1"/>
          <w:sz w:val="20"/>
          <w:szCs w:val="20"/>
        </w:rPr>
      </w:pPr>
    </w:p>
    <w:p w:rsidR="00ED1F66" w:rsidRPr="009644D3" w:rsidRDefault="00ED1F66" w:rsidP="00ED1F66">
      <w:pPr>
        <w:widowControl/>
        <w:spacing w:line="260" w:lineRule="exact"/>
        <w:jc w:val="left"/>
        <w:rPr>
          <w:color w:val="000000" w:themeColor="text1"/>
          <w:sz w:val="20"/>
          <w:szCs w:val="20"/>
        </w:rPr>
      </w:pPr>
      <w:r w:rsidRPr="009644D3">
        <w:rPr>
          <w:color w:val="000000" w:themeColor="text1"/>
          <w:sz w:val="20"/>
          <w:szCs w:val="20"/>
        </w:rPr>
        <w:t xml:space="preserve"> 成年後見制度の利用が</w:t>
      </w:r>
      <w:r w:rsidR="00EA772E" w:rsidRPr="009644D3">
        <w:rPr>
          <w:color w:val="000000" w:themeColor="text1"/>
          <w:sz w:val="20"/>
          <w:szCs w:val="20"/>
        </w:rPr>
        <w:t>ひつよう</w:t>
      </w:r>
      <w:r w:rsidRPr="009644D3">
        <w:rPr>
          <w:color w:val="000000" w:themeColor="text1"/>
          <w:sz w:val="20"/>
          <w:szCs w:val="20"/>
        </w:rPr>
        <w:t>であるにもかかわらず、身近に本人を支援できる親族がいないケースや</w:t>
      </w:r>
      <w:r w:rsidRPr="009644D3">
        <w:rPr>
          <w:rFonts w:hint="eastAsia"/>
          <w:color w:val="000000" w:themeColor="text1"/>
          <w:sz w:val="20"/>
          <w:szCs w:val="20"/>
        </w:rPr>
        <w:t xml:space="preserve">　虐待ケースについては、老人福祉法等の規定に基づき、区長申立てを行っています。品川区、品川社協に、専門職等を加えた会議において、本人の生活状況や　支援予定の内容に応じて、後見人等候補者を検討し、決定しています（</w:t>
      </w:r>
      <w:r w:rsidRPr="009644D3">
        <w:rPr>
          <w:color w:val="000000" w:themeColor="text1"/>
          <w:sz w:val="20"/>
          <w:szCs w:val="20"/>
        </w:rPr>
        <w:t>30</w:t>
      </w:r>
      <w:r w:rsidRPr="009644D3">
        <w:rPr>
          <w:rFonts w:hint="eastAsia"/>
          <w:color w:val="000000" w:themeColor="text1"/>
          <w:sz w:val="20"/>
          <w:szCs w:val="20"/>
        </w:rPr>
        <w:t>ページ</w:t>
      </w:r>
      <w:r w:rsidRPr="009644D3">
        <w:rPr>
          <w:color w:val="000000" w:themeColor="text1"/>
          <w:sz w:val="20"/>
          <w:szCs w:val="20"/>
        </w:rPr>
        <w:t>参照）。</w:t>
      </w:r>
    </w:p>
    <w:p w:rsidR="00ED1F66" w:rsidRPr="009644D3" w:rsidRDefault="00ED1F66" w:rsidP="00ED1F66">
      <w:pPr>
        <w:widowControl/>
        <w:spacing w:line="260" w:lineRule="exact"/>
        <w:jc w:val="left"/>
        <w:rPr>
          <w:color w:val="000000" w:themeColor="text1"/>
          <w:sz w:val="20"/>
          <w:szCs w:val="20"/>
        </w:rPr>
      </w:pPr>
    </w:p>
    <w:p w:rsidR="00ED1F66" w:rsidRPr="009644D3" w:rsidRDefault="00ED1F66" w:rsidP="00ED1F66">
      <w:pPr>
        <w:widowControl/>
        <w:spacing w:line="260" w:lineRule="exact"/>
        <w:jc w:val="left"/>
        <w:rPr>
          <w:color w:val="000000" w:themeColor="text1"/>
          <w:sz w:val="20"/>
          <w:szCs w:val="20"/>
        </w:rPr>
      </w:pPr>
      <w:r w:rsidRPr="009644D3">
        <w:rPr>
          <w:rFonts w:hint="eastAsia"/>
          <w:color w:val="000000" w:themeColor="text1"/>
          <w:sz w:val="20"/>
          <w:szCs w:val="20"/>
        </w:rPr>
        <w:t>まる③　家庭裁判所との連携</w:t>
      </w:r>
    </w:p>
    <w:p w:rsidR="008C0F37" w:rsidRPr="009644D3" w:rsidRDefault="00ED1F66" w:rsidP="00ED1F66">
      <w:pPr>
        <w:widowControl/>
        <w:spacing w:line="260" w:lineRule="exact"/>
        <w:jc w:val="left"/>
        <w:rPr>
          <w:color w:val="000000" w:themeColor="text1"/>
          <w:sz w:val="20"/>
          <w:szCs w:val="20"/>
        </w:rPr>
      </w:pPr>
      <w:r w:rsidRPr="009644D3">
        <w:rPr>
          <w:rFonts w:hint="eastAsia"/>
          <w:color w:val="000000" w:themeColor="text1"/>
          <w:sz w:val="20"/>
          <w:szCs w:val="20"/>
        </w:rPr>
        <w:t xml:space="preserve">　後見人等候補者の的確な推薦や　後見人等への支援を行うことができるよう、日頃から　家庭裁判所との連携体制を整えています。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88960"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31" name="JAVISCODE03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592668" w:rsidRPr="009644D3">
        <w:rPr>
          <w:color w:val="000000" w:themeColor="text1"/>
          <w:sz w:val="20"/>
          <w:szCs w:val="20"/>
        </w:rPr>
        <w:t>30</w:t>
      </w:r>
      <w:r w:rsidR="00BE2D99" w:rsidRPr="009644D3">
        <w:rPr>
          <w:rFonts w:hint="eastAsia"/>
          <w:color w:val="000000" w:themeColor="text1"/>
          <w:sz w:val="20"/>
          <w:szCs w:val="20"/>
        </w:rPr>
        <w:t>ページ</w:t>
      </w:r>
    </w:p>
    <w:p w:rsidR="00592668" w:rsidRPr="009644D3" w:rsidRDefault="00592668" w:rsidP="00336761">
      <w:pPr>
        <w:widowControl/>
        <w:spacing w:line="260" w:lineRule="exact"/>
        <w:jc w:val="left"/>
        <w:rPr>
          <w:color w:val="000000" w:themeColor="text1"/>
          <w:sz w:val="20"/>
          <w:szCs w:val="20"/>
        </w:rPr>
      </w:pPr>
    </w:p>
    <w:p w:rsidR="004A79EB"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区長申立ての流れ</w:t>
      </w:r>
    </w:p>
    <w:p w:rsidR="004A79EB" w:rsidRPr="009644D3" w:rsidRDefault="004A79EB" w:rsidP="004A79EB">
      <w:pPr>
        <w:widowControl/>
        <w:spacing w:line="260" w:lineRule="exact"/>
        <w:jc w:val="left"/>
        <w:rPr>
          <w:color w:val="000000" w:themeColor="text1"/>
          <w:sz w:val="20"/>
          <w:szCs w:val="20"/>
        </w:rPr>
      </w:pPr>
    </w:p>
    <w:p w:rsidR="004A79EB"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関係担当者会議（ケース会議）　月２回</w:t>
      </w:r>
    </w:p>
    <w:p w:rsidR="004A79EB"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【検討メンバー】　品川区（担当者）、品川社協、介護・福祉関係者等</w:t>
      </w:r>
    </w:p>
    <w:p w:rsidR="004A79EB" w:rsidRPr="009644D3" w:rsidRDefault="004A79EB" w:rsidP="004A79EB">
      <w:pPr>
        <w:widowControl/>
        <w:spacing w:line="260" w:lineRule="exact"/>
        <w:jc w:val="left"/>
        <w:rPr>
          <w:color w:val="000000" w:themeColor="text1"/>
          <w:sz w:val="20"/>
          <w:szCs w:val="20"/>
        </w:rPr>
      </w:pPr>
    </w:p>
    <w:p w:rsidR="004A79EB"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本人に関係する担当者間による権利擁護の</w:t>
      </w:r>
      <w:r w:rsidR="00EA772E" w:rsidRPr="009644D3">
        <w:rPr>
          <w:rFonts w:hint="eastAsia"/>
          <w:color w:val="000000" w:themeColor="text1"/>
          <w:sz w:val="20"/>
          <w:szCs w:val="20"/>
        </w:rPr>
        <w:t>ひつよう</w:t>
      </w:r>
      <w:r w:rsidRPr="009644D3">
        <w:rPr>
          <w:rFonts w:hint="eastAsia"/>
          <w:color w:val="000000" w:themeColor="text1"/>
          <w:sz w:val="20"/>
          <w:szCs w:val="20"/>
        </w:rPr>
        <w:t>性の確認</w:t>
      </w:r>
    </w:p>
    <w:p w:rsidR="004A79EB" w:rsidRPr="009644D3" w:rsidRDefault="004A79EB" w:rsidP="004A79EB">
      <w:pPr>
        <w:widowControl/>
        <w:spacing w:line="260" w:lineRule="exact"/>
        <w:jc w:val="left"/>
        <w:rPr>
          <w:color w:val="000000" w:themeColor="text1"/>
          <w:sz w:val="20"/>
          <w:szCs w:val="20"/>
        </w:rPr>
      </w:pPr>
    </w:p>
    <w:p w:rsidR="004A79EB"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【検討内容】　親族との関わり、本人の状況（生活、財産、既往症等）、活動後の支援イメージ等</w:t>
      </w:r>
    </w:p>
    <w:p w:rsidR="00592668"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 xml:space="preserve">　検討内容の情報が全て揃わなくても、区長申立てによる　成年後見制度の利用の</w:t>
      </w:r>
      <w:r w:rsidR="00EA772E" w:rsidRPr="009644D3">
        <w:rPr>
          <w:rFonts w:hint="eastAsia"/>
          <w:color w:val="000000" w:themeColor="text1"/>
          <w:sz w:val="20"/>
          <w:szCs w:val="20"/>
        </w:rPr>
        <w:t>ひつよう</w:t>
      </w:r>
      <w:r w:rsidRPr="009644D3">
        <w:rPr>
          <w:rFonts w:hint="eastAsia"/>
          <w:color w:val="000000" w:themeColor="text1"/>
          <w:sz w:val="20"/>
          <w:szCs w:val="20"/>
        </w:rPr>
        <w:t xml:space="preserve">性を　感じるケースについて、品川区が取得した内容を　</w:t>
      </w:r>
      <w:r w:rsidR="00F713FD">
        <w:rPr>
          <w:rFonts w:hint="eastAsia"/>
          <w:color w:val="000000" w:themeColor="text1"/>
          <w:sz w:val="20"/>
          <w:szCs w:val="20"/>
        </w:rPr>
        <w:t>その</w:t>
      </w:r>
      <w:r w:rsidRPr="009644D3">
        <w:rPr>
          <w:rFonts w:hint="eastAsia"/>
          <w:color w:val="000000" w:themeColor="text1"/>
          <w:sz w:val="20"/>
          <w:szCs w:val="20"/>
        </w:rPr>
        <w:t>都度関係者間で情報共有する。検討内容の追加情報がある場合は、２回目以降もケース検討を行い、本人にとって最適な支援イメージを共有する。</w:t>
      </w:r>
    </w:p>
    <w:p w:rsidR="004A79EB" w:rsidRPr="009644D3" w:rsidRDefault="004A79EB" w:rsidP="00592668">
      <w:pPr>
        <w:widowControl/>
        <w:spacing w:line="260" w:lineRule="exact"/>
        <w:jc w:val="left"/>
        <w:rPr>
          <w:color w:val="000000" w:themeColor="text1"/>
          <w:sz w:val="20"/>
          <w:szCs w:val="20"/>
        </w:rPr>
      </w:pPr>
    </w:p>
    <w:p w:rsidR="004A79EB" w:rsidRPr="009644D3" w:rsidRDefault="004A79EB" w:rsidP="00592668">
      <w:pPr>
        <w:widowControl/>
        <w:spacing w:line="260" w:lineRule="exact"/>
        <w:jc w:val="left"/>
        <w:rPr>
          <w:color w:val="000000" w:themeColor="text1"/>
          <w:sz w:val="20"/>
          <w:szCs w:val="20"/>
        </w:rPr>
      </w:pPr>
    </w:p>
    <w:p w:rsidR="004A79EB"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方針決定会議　年４回</w:t>
      </w:r>
    </w:p>
    <w:p w:rsidR="004A79EB"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 xml:space="preserve">【検討メンバー】　</w:t>
      </w:r>
      <w:r w:rsidRPr="009644D3">
        <w:rPr>
          <w:color w:val="000000" w:themeColor="text1"/>
          <w:sz w:val="20"/>
          <w:szCs w:val="20"/>
        </w:rPr>
        <w:t>品川区（管理職、担当者）、品川社協</w:t>
      </w:r>
    </w:p>
    <w:p w:rsidR="004A79EB" w:rsidRPr="009644D3" w:rsidRDefault="004A79EB" w:rsidP="004A79EB">
      <w:pPr>
        <w:widowControl/>
        <w:spacing w:line="260" w:lineRule="exact"/>
        <w:jc w:val="left"/>
        <w:rPr>
          <w:color w:val="000000" w:themeColor="text1"/>
          <w:sz w:val="20"/>
          <w:szCs w:val="20"/>
        </w:rPr>
      </w:pPr>
    </w:p>
    <w:p w:rsidR="004A79EB"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区長申立てによる成年後見制度の利用の判断</w:t>
      </w:r>
    </w:p>
    <w:p w:rsidR="004A79EB" w:rsidRPr="009644D3" w:rsidRDefault="004A79EB" w:rsidP="004A79EB">
      <w:pPr>
        <w:widowControl/>
        <w:spacing w:line="260" w:lineRule="exact"/>
        <w:jc w:val="left"/>
        <w:rPr>
          <w:color w:val="000000" w:themeColor="text1"/>
          <w:sz w:val="20"/>
          <w:szCs w:val="20"/>
        </w:rPr>
      </w:pPr>
    </w:p>
    <w:p w:rsidR="00592668"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 xml:space="preserve">【検討内容】　</w:t>
      </w:r>
      <w:r w:rsidRPr="009644D3">
        <w:rPr>
          <w:color w:val="000000" w:themeColor="text1"/>
          <w:sz w:val="20"/>
          <w:szCs w:val="20"/>
        </w:rPr>
        <w:t>区長申立ての妥当性、類型の見立て、後見人および後見監督人候補者の推薦、今後</w:t>
      </w:r>
      <w:r w:rsidRPr="009644D3">
        <w:rPr>
          <w:rFonts w:hint="eastAsia"/>
          <w:color w:val="000000" w:themeColor="text1"/>
          <w:sz w:val="20"/>
          <w:szCs w:val="20"/>
        </w:rPr>
        <w:t>の支援方針等</w:t>
      </w:r>
    </w:p>
    <w:p w:rsidR="00592668" w:rsidRPr="009644D3" w:rsidRDefault="00592668" w:rsidP="00592668">
      <w:pPr>
        <w:widowControl/>
        <w:spacing w:line="260" w:lineRule="exact"/>
        <w:jc w:val="left"/>
        <w:rPr>
          <w:color w:val="000000" w:themeColor="text1"/>
          <w:sz w:val="20"/>
          <w:szCs w:val="20"/>
        </w:rPr>
      </w:pPr>
    </w:p>
    <w:p w:rsidR="004A79EB" w:rsidRPr="009644D3" w:rsidRDefault="004A79EB" w:rsidP="00592668">
      <w:pPr>
        <w:widowControl/>
        <w:spacing w:line="260" w:lineRule="exact"/>
        <w:jc w:val="left"/>
        <w:rPr>
          <w:color w:val="000000" w:themeColor="text1"/>
          <w:sz w:val="20"/>
          <w:szCs w:val="20"/>
        </w:rPr>
      </w:pPr>
    </w:p>
    <w:p w:rsidR="004A79EB" w:rsidRPr="009644D3" w:rsidRDefault="004A79EB" w:rsidP="00592668">
      <w:pPr>
        <w:widowControl/>
        <w:spacing w:line="260" w:lineRule="exact"/>
        <w:jc w:val="left"/>
        <w:rPr>
          <w:color w:val="000000" w:themeColor="text1"/>
          <w:sz w:val="20"/>
          <w:szCs w:val="20"/>
        </w:rPr>
      </w:pPr>
    </w:p>
    <w:p w:rsidR="004A79EB"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審議会（運営委員会）　年４回</w:t>
      </w:r>
    </w:p>
    <w:p w:rsidR="004A79EB"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【検討メンバー】　学識経験者、医師、弁護士、民生委員、福祉関係者、品川区、品川社協等</w:t>
      </w:r>
    </w:p>
    <w:p w:rsidR="004A79EB" w:rsidRPr="009644D3" w:rsidRDefault="004A79EB" w:rsidP="004A79EB">
      <w:pPr>
        <w:widowControl/>
        <w:spacing w:line="260" w:lineRule="exact"/>
        <w:jc w:val="left"/>
        <w:rPr>
          <w:color w:val="000000" w:themeColor="text1"/>
          <w:sz w:val="20"/>
          <w:szCs w:val="20"/>
        </w:rPr>
      </w:pPr>
    </w:p>
    <w:p w:rsidR="004A79EB"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方針決定内容の審議・審査</w:t>
      </w:r>
    </w:p>
    <w:p w:rsidR="004A79EB" w:rsidRPr="009644D3" w:rsidRDefault="004A79EB" w:rsidP="004A79EB">
      <w:pPr>
        <w:widowControl/>
        <w:spacing w:line="260" w:lineRule="exact"/>
        <w:jc w:val="left"/>
        <w:rPr>
          <w:color w:val="000000" w:themeColor="text1"/>
          <w:sz w:val="20"/>
          <w:szCs w:val="20"/>
        </w:rPr>
      </w:pPr>
    </w:p>
    <w:p w:rsidR="004A79EB"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【検討内容】</w:t>
      </w:r>
      <w:r w:rsidRPr="009644D3">
        <w:rPr>
          <w:color w:val="000000" w:themeColor="text1"/>
          <w:sz w:val="20"/>
          <w:szCs w:val="20"/>
        </w:rPr>
        <w:t xml:space="preserve"> 申立て内容の確認</w:t>
      </w:r>
      <w:r w:rsidRPr="009644D3">
        <w:rPr>
          <w:rFonts w:hint="eastAsia"/>
          <w:color w:val="000000" w:themeColor="text1"/>
          <w:sz w:val="20"/>
          <w:szCs w:val="20"/>
        </w:rPr>
        <w:t xml:space="preserve">　</w:t>
      </w:r>
      <w:r w:rsidRPr="009644D3">
        <w:rPr>
          <w:color w:val="000000" w:themeColor="text1"/>
          <w:sz w:val="20"/>
          <w:szCs w:val="20"/>
        </w:rPr>
        <w:t>および可否</w:t>
      </w:r>
    </w:p>
    <w:p w:rsidR="00592668" w:rsidRPr="009644D3" w:rsidRDefault="004A79EB" w:rsidP="004A79EB">
      <w:pPr>
        <w:widowControl/>
        <w:spacing w:line="260" w:lineRule="exact"/>
        <w:jc w:val="left"/>
        <w:rPr>
          <w:color w:val="000000" w:themeColor="text1"/>
          <w:sz w:val="20"/>
          <w:szCs w:val="20"/>
        </w:rPr>
      </w:pPr>
      <w:r w:rsidRPr="009644D3">
        <w:rPr>
          <w:rFonts w:hint="eastAsia"/>
          <w:color w:val="000000" w:themeColor="text1"/>
          <w:sz w:val="20"/>
          <w:szCs w:val="20"/>
        </w:rPr>
        <w:t>〈区長申立ての妥当性、候補者の選定（法人後見団体、市民後見人、専門職の妥当性）等〉</w:t>
      </w:r>
    </w:p>
    <w:p w:rsidR="00592668" w:rsidRPr="009644D3" w:rsidRDefault="00592668" w:rsidP="00592668">
      <w:pPr>
        <w:widowControl/>
        <w:spacing w:line="260" w:lineRule="exact"/>
        <w:jc w:val="left"/>
        <w:rPr>
          <w:color w:val="000000" w:themeColor="text1"/>
          <w:sz w:val="20"/>
          <w:szCs w:val="20"/>
        </w:rPr>
      </w:pPr>
    </w:p>
    <w:p w:rsidR="004A79EB" w:rsidRPr="009644D3" w:rsidRDefault="004A79EB" w:rsidP="00592668">
      <w:pPr>
        <w:widowControl/>
        <w:spacing w:line="260" w:lineRule="exact"/>
        <w:jc w:val="left"/>
        <w:rPr>
          <w:color w:val="000000" w:themeColor="text1"/>
          <w:sz w:val="20"/>
          <w:szCs w:val="20"/>
        </w:rPr>
      </w:pPr>
    </w:p>
    <w:p w:rsidR="004A79EB" w:rsidRPr="009644D3" w:rsidRDefault="004A79EB" w:rsidP="00592668">
      <w:pPr>
        <w:widowControl/>
        <w:spacing w:line="260" w:lineRule="exact"/>
        <w:jc w:val="left"/>
        <w:rPr>
          <w:color w:val="000000" w:themeColor="text1"/>
          <w:sz w:val="20"/>
          <w:szCs w:val="20"/>
        </w:rPr>
      </w:pPr>
    </w:p>
    <w:p w:rsidR="008C0F37" w:rsidRPr="009644D3" w:rsidRDefault="004A79EB" w:rsidP="00592668">
      <w:pPr>
        <w:widowControl/>
        <w:spacing w:line="260" w:lineRule="exact"/>
        <w:jc w:val="left"/>
        <w:rPr>
          <w:color w:val="000000" w:themeColor="text1"/>
          <w:sz w:val="20"/>
          <w:szCs w:val="20"/>
        </w:rPr>
      </w:pPr>
      <w:r w:rsidRPr="009644D3">
        <w:rPr>
          <w:rFonts w:hint="eastAsia"/>
          <w:color w:val="000000" w:themeColor="text1"/>
          <w:sz w:val="20"/>
          <w:szCs w:val="20"/>
        </w:rPr>
        <w:t>以上の会議</w:t>
      </w:r>
      <w:r w:rsidR="00461880" w:rsidRPr="009644D3">
        <w:rPr>
          <w:rFonts w:hint="eastAsia"/>
          <w:color w:val="000000" w:themeColor="text1"/>
          <w:sz w:val="20"/>
          <w:szCs w:val="20"/>
        </w:rPr>
        <w:t>で承認後、区長申立ての手続きとなります。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89984"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184" name="JAVISCODE03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647D0C" w:rsidRPr="009644D3">
        <w:rPr>
          <w:color w:val="000000" w:themeColor="text1"/>
          <w:sz w:val="20"/>
          <w:szCs w:val="20"/>
        </w:rPr>
        <w:t>31</w:t>
      </w:r>
      <w:r w:rsidR="00BE2D99" w:rsidRPr="009644D3">
        <w:rPr>
          <w:rFonts w:hint="eastAsia"/>
          <w:color w:val="000000" w:themeColor="text1"/>
          <w:sz w:val="20"/>
          <w:szCs w:val="20"/>
        </w:rPr>
        <w:t>ページ</w:t>
      </w:r>
    </w:p>
    <w:p w:rsidR="00647D0C" w:rsidRPr="009644D3" w:rsidRDefault="00647D0C" w:rsidP="00336761">
      <w:pPr>
        <w:widowControl/>
        <w:spacing w:line="260" w:lineRule="exact"/>
        <w:jc w:val="left"/>
        <w:rPr>
          <w:color w:val="000000" w:themeColor="text1"/>
          <w:sz w:val="20"/>
          <w:szCs w:val="20"/>
        </w:rPr>
      </w:pPr>
    </w:p>
    <w:p w:rsidR="00B42C8D" w:rsidRPr="009644D3" w:rsidRDefault="00B42C8D" w:rsidP="00B42C8D">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2　担い手の育成・活動の促進</w:t>
      </w:r>
    </w:p>
    <w:p w:rsidR="00B42C8D" w:rsidRPr="009644D3" w:rsidRDefault="00B42C8D" w:rsidP="00B42C8D">
      <w:pPr>
        <w:widowControl/>
        <w:spacing w:line="260" w:lineRule="exact"/>
        <w:jc w:val="left"/>
        <w:rPr>
          <w:color w:val="000000" w:themeColor="text1"/>
          <w:sz w:val="20"/>
          <w:szCs w:val="20"/>
        </w:rPr>
      </w:pPr>
    </w:p>
    <w:p w:rsidR="00B42C8D" w:rsidRPr="009644D3" w:rsidRDefault="00B42C8D" w:rsidP="00B42C8D">
      <w:pPr>
        <w:widowControl/>
        <w:spacing w:line="260" w:lineRule="exact"/>
        <w:jc w:val="left"/>
        <w:rPr>
          <w:color w:val="000000" w:themeColor="text1"/>
          <w:sz w:val="20"/>
          <w:szCs w:val="20"/>
        </w:rPr>
      </w:pPr>
      <w:r w:rsidRPr="009644D3">
        <w:rPr>
          <w:rFonts w:hint="eastAsia"/>
          <w:color w:val="000000" w:themeColor="text1"/>
          <w:sz w:val="20"/>
          <w:szCs w:val="20"/>
        </w:rPr>
        <w:t xml:space="preserve">　市民後見人とは、基礎講座・実務研修を経て、成年後見制度に関する</w:t>
      </w:r>
      <w:r w:rsidR="00F540B7" w:rsidRPr="009644D3">
        <w:rPr>
          <w:rFonts w:hint="eastAsia"/>
          <w:color w:val="000000" w:themeColor="text1"/>
          <w:sz w:val="20"/>
          <w:szCs w:val="20"/>
        </w:rPr>
        <w:t xml:space="preserve">　</w:t>
      </w:r>
      <w:r w:rsidRPr="009644D3">
        <w:rPr>
          <w:rFonts w:hint="eastAsia"/>
          <w:color w:val="000000" w:themeColor="text1"/>
          <w:sz w:val="20"/>
          <w:szCs w:val="20"/>
        </w:rPr>
        <w:t>一定の知識や技術、態度を身に付け、後見人等として活動する地域住民のことです。急速な高齢者人口の増加により、後見人等の担い手が不足することが予想されており、同じ地域の一員として　きめ細やかな身上への配慮を期待されることから、積極的な　市民後見人の育成が求められています。</w:t>
      </w:r>
    </w:p>
    <w:p w:rsidR="00B42C8D" w:rsidRPr="009644D3" w:rsidRDefault="00B42C8D" w:rsidP="00B42C8D">
      <w:pPr>
        <w:widowControl/>
        <w:spacing w:line="260" w:lineRule="exact"/>
        <w:jc w:val="left"/>
        <w:rPr>
          <w:color w:val="000000" w:themeColor="text1"/>
          <w:sz w:val="20"/>
          <w:szCs w:val="20"/>
        </w:rPr>
      </w:pPr>
      <w:r w:rsidRPr="009644D3">
        <w:rPr>
          <w:rFonts w:hint="eastAsia"/>
          <w:color w:val="000000" w:themeColor="text1"/>
          <w:sz w:val="20"/>
          <w:szCs w:val="20"/>
        </w:rPr>
        <w:t xml:space="preserve">　品川社協では、市民後見人を養成するため、</w:t>
      </w:r>
      <w:r w:rsidRPr="009644D3">
        <w:rPr>
          <w:color w:val="000000" w:themeColor="text1"/>
          <w:sz w:val="20"/>
          <w:szCs w:val="20"/>
        </w:rPr>
        <w:t>2013（平成25）年度から市民後見人養成講座を開催</w:t>
      </w:r>
      <w:r w:rsidRPr="009644D3">
        <w:rPr>
          <w:rFonts w:hint="eastAsia"/>
          <w:color w:val="000000" w:themeColor="text1"/>
          <w:sz w:val="20"/>
          <w:szCs w:val="20"/>
        </w:rPr>
        <w:t>するとともに、区内のＮＰＯ</w:t>
      </w:r>
      <w:r w:rsidRPr="009644D3">
        <w:rPr>
          <w:color w:val="000000" w:themeColor="text1"/>
          <w:sz w:val="20"/>
          <w:szCs w:val="20"/>
        </w:rPr>
        <w:t xml:space="preserve"> 法人等が実施する養成講座とも</w:t>
      </w:r>
      <w:r w:rsidRPr="009644D3">
        <w:rPr>
          <w:rFonts w:hint="eastAsia"/>
          <w:color w:val="000000" w:themeColor="text1"/>
          <w:sz w:val="20"/>
          <w:szCs w:val="20"/>
        </w:rPr>
        <w:t xml:space="preserve">　</w:t>
      </w:r>
      <w:r w:rsidRPr="009644D3">
        <w:rPr>
          <w:color w:val="000000" w:themeColor="text1"/>
          <w:sz w:val="20"/>
          <w:szCs w:val="20"/>
        </w:rPr>
        <w:t>連携・協力し、第三の受け皿といわれ</w:t>
      </w:r>
      <w:r w:rsidRPr="009644D3">
        <w:rPr>
          <w:rFonts w:hint="eastAsia"/>
          <w:color w:val="000000" w:themeColor="text1"/>
          <w:sz w:val="20"/>
          <w:szCs w:val="20"/>
        </w:rPr>
        <w:t>る　市民後見人の拡充と、活動の促進を図っています。養成講座の修了者で　受任を希望する場合は、支援員　（こめじるし）　として法人後見活動の定期訪問に同行し　実務経験を重ねながら、活動を理解するとともに、受任に向けた準備を行っています。</w:t>
      </w:r>
    </w:p>
    <w:p w:rsidR="00647D0C" w:rsidRPr="009644D3" w:rsidRDefault="00B42C8D" w:rsidP="00B42C8D">
      <w:pPr>
        <w:widowControl/>
        <w:spacing w:line="260" w:lineRule="exact"/>
        <w:jc w:val="left"/>
        <w:rPr>
          <w:color w:val="000000" w:themeColor="text1"/>
          <w:sz w:val="20"/>
          <w:szCs w:val="20"/>
        </w:rPr>
      </w:pPr>
      <w:r w:rsidRPr="009644D3">
        <w:rPr>
          <w:rFonts w:hint="eastAsia"/>
          <w:color w:val="000000" w:themeColor="text1"/>
          <w:sz w:val="20"/>
          <w:szCs w:val="20"/>
        </w:rPr>
        <w:t xml:space="preserve">　また、後見活動を行うＮＰＯ</w:t>
      </w:r>
      <w:r w:rsidRPr="009644D3">
        <w:rPr>
          <w:color w:val="000000" w:themeColor="text1"/>
          <w:sz w:val="20"/>
          <w:szCs w:val="20"/>
        </w:rPr>
        <w:t xml:space="preserve"> 法人等とも、協議会や</w:t>
      </w:r>
      <w:r w:rsidR="00013BDD" w:rsidRPr="009644D3">
        <w:rPr>
          <w:rFonts w:hint="eastAsia"/>
          <w:color w:val="000000" w:themeColor="text1"/>
          <w:sz w:val="20"/>
          <w:szCs w:val="20"/>
        </w:rPr>
        <w:t xml:space="preserve">　</w:t>
      </w:r>
      <w:r w:rsidRPr="009644D3">
        <w:rPr>
          <w:color w:val="000000" w:themeColor="text1"/>
          <w:sz w:val="20"/>
          <w:szCs w:val="20"/>
        </w:rPr>
        <w:t>地域連携ネットワークを通じて連携し、情報</w:t>
      </w:r>
      <w:r w:rsidRPr="009644D3">
        <w:rPr>
          <w:rFonts w:hint="eastAsia"/>
          <w:color w:val="000000" w:themeColor="text1"/>
          <w:sz w:val="20"/>
          <w:szCs w:val="20"/>
        </w:rPr>
        <w:t>共有などを図っています。</w:t>
      </w:r>
    </w:p>
    <w:p w:rsidR="00B42C8D" w:rsidRPr="009644D3" w:rsidRDefault="00B42C8D" w:rsidP="00B42C8D">
      <w:pPr>
        <w:widowControl/>
        <w:spacing w:line="260" w:lineRule="exact"/>
        <w:jc w:val="left"/>
        <w:rPr>
          <w:color w:val="000000" w:themeColor="text1"/>
          <w:sz w:val="20"/>
          <w:szCs w:val="20"/>
        </w:rPr>
      </w:pPr>
    </w:p>
    <w:p w:rsidR="00B42C8D" w:rsidRPr="009644D3" w:rsidRDefault="00B42C8D" w:rsidP="00B42C8D">
      <w:pPr>
        <w:widowControl/>
        <w:spacing w:line="260" w:lineRule="exact"/>
        <w:jc w:val="left"/>
        <w:rPr>
          <w:color w:val="000000" w:themeColor="text1"/>
          <w:sz w:val="20"/>
          <w:szCs w:val="20"/>
        </w:rPr>
      </w:pPr>
      <w:r w:rsidRPr="009644D3">
        <w:rPr>
          <w:rFonts w:hint="eastAsia"/>
          <w:color w:val="000000" w:themeColor="text1"/>
          <w:sz w:val="20"/>
          <w:szCs w:val="20"/>
        </w:rPr>
        <w:t>（こめじるし）　支援員とは…</w:t>
      </w:r>
    </w:p>
    <w:p w:rsidR="008C0F37" w:rsidRPr="009644D3" w:rsidRDefault="00B42C8D" w:rsidP="00B42C8D">
      <w:pPr>
        <w:widowControl/>
        <w:spacing w:line="260" w:lineRule="exact"/>
        <w:jc w:val="left"/>
        <w:rPr>
          <w:color w:val="000000" w:themeColor="text1"/>
          <w:sz w:val="20"/>
          <w:szCs w:val="20"/>
        </w:rPr>
      </w:pPr>
      <w:r w:rsidRPr="009644D3">
        <w:rPr>
          <w:rFonts w:hint="eastAsia"/>
          <w:color w:val="000000" w:themeColor="text1"/>
          <w:sz w:val="20"/>
          <w:szCs w:val="20"/>
        </w:rPr>
        <w:t>後見人等として活動する前に、品川社協の職員と一緒に　書類の確認や見守りなどのお手伝いをすることで、実務を経験します。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91008"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185" name="JAVISCODE0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EC0E85" w:rsidRPr="009644D3">
        <w:rPr>
          <w:color w:val="000000" w:themeColor="text1"/>
          <w:sz w:val="20"/>
          <w:szCs w:val="20"/>
        </w:rPr>
        <w:t>32</w:t>
      </w:r>
      <w:r w:rsidR="00BE2D99" w:rsidRPr="009644D3">
        <w:rPr>
          <w:rFonts w:hint="eastAsia"/>
          <w:color w:val="000000" w:themeColor="text1"/>
          <w:sz w:val="20"/>
          <w:szCs w:val="20"/>
        </w:rPr>
        <w:t>ページ</w:t>
      </w:r>
    </w:p>
    <w:p w:rsidR="00EC0E85" w:rsidRPr="009644D3" w:rsidRDefault="00EC0E85" w:rsidP="00336761">
      <w:pPr>
        <w:spacing w:line="260" w:lineRule="exact"/>
        <w:jc w:val="left"/>
        <w:rPr>
          <w:color w:val="000000" w:themeColor="text1"/>
          <w:sz w:val="20"/>
          <w:szCs w:val="20"/>
        </w:rPr>
      </w:pPr>
    </w:p>
    <w:p w:rsidR="003D1B97" w:rsidRPr="009644D3" w:rsidRDefault="003D1B97" w:rsidP="003D1B97">
      <w:pPr>
        <w:spacing w:line="260" w:lineRule="exact"/>
        <w:jc w:val="left"/>
        <w:rPr>
          <w:color w:val="000000" w:themeColor="text1"/>
          <w:sz w:val="20"/>
          <w:szCs w:val="20"/>
        </w:rPr>
      </w:pPr>
      <w:r w:rsidRPr="009644D3">
        <w:rPr>
          <w:rFonts w:hint="eastAsia"/>
          <w:color w:val="000000" w:themeColor="text1"/>
          <w:sz w:val="20"/>
          <w:szCs w:val="20"/>
        </w:rPr>
        <w:t>コラム</w:t>
      </w:r>
    </w:p>
    <w:p w:rsidR="003D1B97" w:rsidRPr="009644D3" w:rsidRDefault="003D1B97" w:rsidP="003D1B97">
      <w:pPr>
        <w:spacing w:line="260" w:lineRule="exact"/>
        <w:jc w:val="left"/>
        <w:rPr>
          <w:color w:val="000000" w:themeColor="text1"/>
          <w:sz w:val="20"/>
          <w:szCs w:val="20"/>
        </w:rPr>
      </w:pPr>
    </w:p>
    <w:p w:rsidR="003D1B97" w:rsidRPr="009644D3" w:rsidRDefault="003D1B97" w:rsidP="003D1B97">
      <w:pPr>
        <w:spacing w:line="260" w:lineRule="exact"/>
        <w:jc w:val="left"/>
        <w:rPr>
          <w:color w:val="000000" w:themeColor="text1"/>
          <w:sz w:val="20"/>
          <w:szCs w:val="20"/>
        </w:rPr>
      </w:pPr>
      <w:r w:rsidRPr="009644D3">
        <w:rPr>
          <w:rFonts w:hint="eastAsia"/>
          <w:color w:val="000000" w:themeColor="text1"/>
          <w:sz w:val="20"/>
          <w:szCs w:val="20"/>
        </w:rPr>
        <w:t>後見活動団体等の紹介</w:t>
      </w:r>
    </w:p>
    <w:p w:rsidR="003D1B97" w:rsidRPr="009644D3" w:rsidRDefault="003D1B97" w:rsidP="003D1B97">
      <w:pPr>
        <w:spacing w:line="260" w:lineRule="exact"/>
        <w:jc w:val="left"/>
        <w:rPr>
          <w:color w:val="000000" w:themeColor="text1"/>
          <w:sz w:val="20"/>
          <w:szCs w:val="20"/>
        </w:rPr>
      </w:pPr>
      <w:r w:rsidRPr="009644D3">
        <w:rPr>
          <w:rFonts w:hint="eastAsia"/>
          <w:color w:val="000000" w:themeColor="text1"/>
          <w:sz w:val="20"/>
          <w:szCs w:val="20"/>
        </w:rPr>
        <w:t xml:space="preserve">　品川区では、弁護士、司法書士、社会福祉士などの　専門職との連携を強化しつつ、以下のような地域で　後見活動を行う団体との協力関係により、地域で支えるしくみを構築しています。</w:t>
      </w:r>
    </w:p>
    <w:p w:rsidR="003D1B97" w:rsidRPr="009644D3" w:rsidRDefault="003D1B97" w:rsidP="003D1B97">
      <w:pPr>
        <w:spacing w:line="260" w:lineRule="exact"/>
        <w:jc w:val="left"/>
        <w:rPr>
          <w:color w:val="000000" w:themeColor="text1"/>
          <w:sz w:val="20"/>
          <w:szCs w:val="20"/>
        </w:rPr>
      </w:pPr>
    </w:p>
    <w:p w:rsidR="003D1B97" w:rsidRPr="009644D3" w:rsidRDefault="003D1B97" w:rsidP="003D1B97">
      <w:pPr>
        <w:spacing w:line="260" w:lineRule="exact"/>
        <w:jc w:val="left"/>
        <w:rPr>
          <w:color w:val="000000" w:themeColor="text1"/>
          <w:sz w:val="20"/>
          <w:szCs w:val="20"/>
        </w:rPr>
      </w:pPr>
      <w:r w:rsidRPr="009644D3">
        <w:rPr>
          <w:color w:val="000000" w:themeColor="text1"/>
          <w:sz w:val="20"/>
          <w:szCs w:val="20"/>
        </w:rPr>
        <w:t xml:space="preserve"> ＮＰＯ 法人</w:t>
      </w:r>
      <w:r w:rsidRPr="009644D3">
        <w:rPr>
          <w:rFonts w:hint="eastAsia"/>
          <w:color w:val="000000" w:themeColor="text1"/>
          <w:sz w:val="20"/>
          <w:szCs w:val="20"/>
        </w:rPr>
        <w:t xml:space="preserve">　</w:t>
      </w:r>
      <w:r w:rsidRPr="009644D3">
        <w:rPr>
          <w:color w:val="000000" w:themeColor="text1"/>
          <w:sz w:val="20"/>
          <w:szCs w:val="20"/>
        </w:rPr>
        <w:t>市民後見人の会　（品川区</w:t>
      </w:r>
      <w:r w:rsidR="008C250D" w:rsidRPr="009644D3">
        <w:rPr>
          <w:rFonts w:hint="eastAsia"/>
          <w:color w:val="000000" w:themeColor="text1"/>
          <w:sz w:val="20"/>
          <w:szCs w:val="20"/>
        </w:rPr>
        <w:t xml:space="preserve">　</w:t>
      </w:r>
      <w:r w:rsidRPr="009644D3">
        <w:rPr>
          <w:color w:val="000000" w:themeColor="text1"/>
          <w:sz w:val="20"/>
          <w:szCs w:val="20"/>
        </w:rPr>
        <w:t>大井</w:t>
      </w:r>
      <w:r w:rsidRPr="009644D3">
        <w:rPr>
          <w:rFonts w:hint="eastAsia"/>
          <w:color w:val="000000" w:themeColor="text1"/>
          <w:sz w:val="20"/>
          <w:szCs w:val="20"/>
        </w:rPr>
        <w:t xml:space="preserve">　</w:t>
      </w:r>
      <w:r w:rsidRPr="009644D3">
        <w:rPr>
          <w:color w:val="000000" w:themeColor="text1"/>
          <w:sz w:val="20"/>
          <w:szCs w:val="20"/>
        </w:rPr>
        <w:t>１－１５－１）</w:t>
      </w:r>
    </w:p>
    <w:p w:rsidR="003D1B97" w:rsidRPr="009644D3" w:rsidRDefault="003D1B97" w:rsidP="003D1B97">
      <w:pPr>
        <w:spacing w:line="260" w:lineRule="exact"/>
        <w:jc w:val="left"/>
        <w:rPr>
          <w:color w:val="000000" w:themeColor="text1"/>
          <w:sz w:val="20"/>
          <w:szCs w:val="20"/>
        </w:rPr>
      </w:pPr>
      <w:r w:rsidRPr="009644D3">
        <w:rPr>
          <w:rFonts w:hint="eastAsia"/>
          <w:color w:val="000000" w:themeColor="text1"/>
          <w:sz w:val="20"/>
          <w:szCs w:val="20"/>
        </w:rPr>
        <w:t xml:space="preserve">　</w:t>
      </w:r>
      <w:r w:rsidRPr="009644D3">
        <w:rPr>
          <w:color w:val="000000" w:themeColor="text1"/>
          <w:sz w:val="20"/>
          <w:szCs w:val="20"/>
        </w:rPr>
        <w:t>2006（平成18）年に“認知症になっても</w:t>
      </w:r>
      <w:r w:rsidR="008C250D" w:rsidRPr="009644D3">
        <w:rPr>
          <w:rFonts w:hint="eastAsia"/>
          <w:color w:val="000000" w:themeColor="text1"/>
          <w:sz w:val="20"/>
          <w:szCs w:val="20"/>
        </w:rPr>
        <w:t xml:space="preserve">　</w:t>
      </w:r>
      <w:r w:rsidRPr="009644D3">
        <w:rPr>
          <w:color w:val="000000" w:themeColor="text1"/>
          <w:sz w:val="20"/>
          <w:szCs w:val="20"/>
        </w:rPr>
        <w:t>住み慣れた地域で安心して暮らせる社会”の</w:t>
      </w:r>
      <w:r w:rsidR="008C250D" w:rsidRPr="009644D3">
        <w:rPr>
          <w:rFonts w:hint="eastAsia"/>
          <w:color w:val="000000" w:themeColor="text1"/>
          <w:sz w:val="20"/>
          <w:szCs w:val="20"/>
        </w:rPr>
        <w:t xml:space="preserve">　</w:t>
      </w:r>
      <w:r w:rsidRPr="009644D3">
        <w:rPr>
          <w:color w:val="000000" w:themeColor="text1"/>
          <w:sz w:val="20"/>
          <w:szCs w:val="20"/>
        </w:rPr>
        <w:t>構築</w:t>
      </w:r>
      <w:r w:rsidRPr="009644D3">
        <w:rPr>
          <w:rFonts w:hint="eastAsia"/>
          <w:color w:val="000000" w:themeColor="text1"/>
          <w:sz w:val="20"/>
          <w:szCs w:val="20"/>
        </w:rPr>
        <w:t>をめざして　任意団体「市民後見人の会」として発足しました。</w:t>
      </w:r>
      <w:r w:rsidRPr="009644D3">
        <w:rPr>
          <w:color w:val="000000" w:themeColor="text1"/>
          <w:sz w:val="20"/>
          <w:szCs w:val="20"/>
        </w:rPr>
        <w:t>2008（平成20）年に</w:t>
      </w:r>
      <w:r w:rsidRPr="009644D3">
        <w:rPr>
          <w:rFonts w:hint="eastAsia"/>
          <w:color w:val="000000" w:themeColor="text1"/>
          <w:sz w:val="20"/>
          <w:szCs w:val="20"/>
        </w:rPr>
        <w:t xml:space="preserve">　</w:t>
      </w:r>
      <w:r w:rsidRPr="009644D3">
        <w:rPr>
          <w:color w:val="000000" w:themeColor="text1"/>
          <w:sz w:val="20"/>
          <w:szCs w:val="20"/>
        </w:rPr>
        <w:t>特定非営</w:t>
      </w:r>
      <w:r w:rsidRPr="009644D3">
        <w:rPr>
          <w:rFonts w:hint="eastAsia"/>
          <w:color w:val="000000" w:themeColor="text1"/>
          <w:sz w:val="20"/>
          <w:szCs w:val="20"/>
        </w:rPr>
        <w:t>利活動法人登記し、発足当初より品川成年後見センターと連携して　活動を進めています。また、普及活動として、毎年　市民後見人養成講座を主催しています。</w:t>
      </w:r>
    </w:p>
    <w:p w:rsidR="003D1B97" w:rsidRPr="009644D3" w:rsidRDefault="003D1B97" w:rsidP="003D1B97">
      <w:pPr>
        <w:spacing w:line="260" w:lineRule="exact"/>
        <w:jc w:val="left"/>
        <w:rPr>
          <w:color w:val="000000" w:themeColor="text1"/>
          <w:sz w:val="20"/>
          <w:szCs w:val="20"/>
        </w:rPr>
      </w:pPr>
    </w:p>
    <w:p w:rsidR="003D1B97" w:rsidRPr="009644D3" w:rsidRDefault="003D1B97" w:rsidP="003D1B97">
      <w:pPr>
        <w:spacing w:line="260" w:lineRule="exact"/>
        <w:jc w:val="left"/>
        <w:rPr>
          <w:color w:val="000000" w:themeColor="text1"/>
          <w:sz w:val="20"/>
          <w:szCs w:val="20"/>
        </w:rPr>
      </w:pPr>
      <w:r w:rsidRPr="009644D3">
        <w:rPr>
          <w:color w:val="000000" w:themeColor="text1"/>
          <w:sz w:val="20"/>
          <w:szCs w:val="20"/>
        </w:rPr>
        <w:t xml:space="preserve"> 一般社団法人</w:t>
      </w:r>
      <w:r w:rsidRPr="009644D3">
        <w:rPr>
          <w:rFonts w:hint="eastAsia"/>
          <w:color w:val="000000" w:themeColor="text1"/>
          <w:sz w:val="20"/>
          <w:szCs w:val="20"/>
        </w:rPr>
        <w:t xml:space="preserve">　</w:t>
      </w:r>
      <w:r w:rsidRPr="009644D3">
        <w:rPr>
          <w:color w:val="000000" w:themeColor="text1"/>
          <w:sz w:val="20"/>
          <w:szCs w:val="20"/>
        </w:rPr>
        <w:t>しんきん成年後見サポート</w:t>
      </w:r>
      <w:r w:rsidRPr="009644D3">
        <w:rPr>
          <w:rFonts w:hint="eastAsia"/>
          <w:color w:val="000000" w:themeColor="text1"/>
          <w:sz w:val="20"/>
          <w:szCs w:val="20"/>
        </w:rPr>
        <w:t xml:space="preserve">　</w:t>
      </w:r>
      <w:r w:rsidRPr="009644D3">
        <w:rPr>
          <w:color w:val="000000" w:themeColor="text1"/>
          <w:sz w:val="20"/>
          <w:szCs w:val="20"/>
        </w:rPr>
        <w:t>（品川区</w:t>
      </w:r>
      <w:r w:rsidR="008C250D" w:rsidRPr="009644D3">
        <w:rPr>
          <w:rFonts w:hint="eastAsia"/>
          <w:color w:val="000000" w:themeColor="text1"/>
          <w:sz w:val="20"/>
          <w:szCs w:val="20"/>
        </w:rPr>
        <w:t xml:space="preserve">　</w:t>
      </w:r>
      <w:r w:rsidRPr="009644D3">
        <w:rPr>
          <w:color w:val="000000" w:themeColor="text1"/>
          <w:sz w:val="20"/>
          <w:szCs w:val="20"/>
        </w:rPr>
        <w:t>西五反田</w:t>
      </w:r>
      <w:r w:rsidRPr="009644D3">
        <w:rPr>
          <w:rFonts w:hint="eastAsia"/>
          <w:color w:val="000000" w:themeColor="text1"/>
          <w:sz w:val="20"/>
          <w:szCs w:val="20"/>
        </w:rPr>
        <w:t xml:space="preserve">　</w:t>
      </w:r>
      <w:r w:rsidRPr="009644D3">
        <w:rPr>
          <w:color w:val="000000" w:themeColor="text1"/>
          <w:sz w:val="20"/>
          <w:szCs w:val="20"/>
        </w:rPr>
        <w:t>７－２－３）</w:t>
      </w:r>
    </w:p>
    <w:p w:rsidR="003D1B97" w:rsidRPr="009644D3" w:rsidRDefault="003D1B97" w:rsidP="003D1B97">
      <w:pPr>
        <w:spacing w:line="260" w:lineRule="exact"/>
        <w:jc w:val="left"/>
        <w:rPr>
          <w:color w:val="000000" w:themeColor="text1"/>
          <w:sz w:val="20"/>
          <w:szCs w:val="20"/>
        </w:rPr>
      </w:pPr>
      <w:r w:rsidRPr="009644D3">
        <w:rPr>
          <w:rFonts w:hint="eastAsia"/>
          <w:color w:val="000000" w:themeColor="text1"/>
          <w:sz w:val="20"/>
          <w:szCs w:val="20"/>
        </w:rPr>
        <w:t xml:space="preserve">　区内に店舗を有する５つの信用金庫により、金融界初の成年後見法人として、</w:t>
      </w:r>
      <w:r w:rsidRPr="009644D3">
        <w:rPr>
          <w:color w:val="000000" w:themeColor="text1"/>
          <w:sz w:val="20"/>
          <w:szCs w:val="20"/>
        </w:rPr>
        <w:t>2015（平成27）年に設立しました。地元信用金庫の</w:t>
      </w:r>
      <w:r w:rsidR="00A10BB7" w:rsidRPr="009644D3">
        <w:rPr>
          <w:rFonts w:hint="eastAsia"/>
          <w:color w:val="000000" w:themeColor="text1"/>
          <w:sz w:val="20"/>
          <w:szCs w:val="20"/>
        </w:rPr>
        <w:t>もと</w:t>
      </w:r>
      <w:r w:rsidRPr="009644D3">
        <w:rPr>
          <w:color w:val="000000" w:themeColor="text1"/>
          <w:sz w:val="20"/>
          <w:szCs w:val="20"/>
        </w:rPr>
        <w:t>職員が</w:t>
      </w:r>
      <w:r w:rsidRPr="009644D3">
        <w:rPr>
          <w:rFonts w:hint="eastAsia"/>
          <w:color w:val="000000" w:themeColor="text1"/>
          <w:sz w:val="20"/>
          <w:szCs w:val="20"/>
        </w:rPr>
        <w:t xml:space="preserve">　</w:t>
      </w:r>
      <w:r w:rsidRPr="009644D3">
        <w:rPr>
          <w:color w:val="000000" w:themeColor="text1"/>
          <w:sz w:val="20"/>
          <w:szCs w:val="20"/>
        </w:rPr>
        <w:t>後見担当者として支援にあたることにより、</w:t>
      </w:r>
      <w:r w:rsidRPr="009644D3">
        <w:rPr>
          <w:rFonts w:hint="eastAsia"/>
          <w:color w:val="000000" w:themeColor="text1"/>
          <w:sz w:val="20"/>
          <w:szCs w:val="20"/>
        </w:rPr>
        <w:t>地域の人に安心してご利用いただき、明るい地域社会の実現をめざしています。</w:t>
      </w:r>
    </w:p>
    <w:p w:rsidR="003D1B97" w:rsidRPr="009644D3" w:rsidRDefault="003D1B97" w:rsidP="003D1B97">
      <w:pPr>
        <w:spacing w:line="260" w:lineRule="exact"/>
        <w:jc w:val="left"/>
        <w:rPr>
          <w:color w:val="000000" w:themeColor="text1"/>
          <w:sz w:val="20"/>
          <w:szCs w:val="20"/>
        </w:rPr>
      </w:pPr>
    </w:p>
    <w:p w:rsidR="003D1B97" w:rsidRPr="009644D3" w:rsidRDefault="003D1B97" w:rsidP="003D1B97">
      <w:pPr>
        <w:spacing w:line="260" w:lineRule="exact"/>
        <w:jc w:val="left"/>
        <w:rPr>
          <w:color w:val="000000" w:themeColor="text1"/>
          <w:sz w:val="20"/>
          <w:szCs w:val="20"/>
        </w:rPr>
      </w:pPr>
      <w:r w:rsidRPr="009644D3">
        <w:rPr>
          <w:color w:val="000000" w:themeColor="text1"/>
          <w:sz w:val="20"/>
          <w:szCs w:val="20"/>
        </w:rPr>
        <w:t xml:space="preserve"> ＮＰＯ 法人</w:t>
      </w:r>
      <w:r w:rsidRPr="009644D3">
        <w:rPr>
          <w:rFonts w:hint="eastAsia"/>
          <w:color w:val="000000" w:themeColor="text1"/>
          <w:sz w:val="20"/>
          <w:szCs w:val="20"/>
        </w:rPr>
        <w:t xml:space="preserve">　</w:t>
      </w:r>
      <w:r w:rsidRPr="009644D3">
        <w:rPr>
          <w:color w:val="000000" w:themeColor="text1"/>
          <w:sz w:val="20"/>
          <w:szCs w:val="20"/>
        </w:rPr>
        <w:t>東京市民後見サポートセンター</w:t>
      </w:r>
      <w:r w:rsidRPr="009644D3">
        <w:rPr>
          <w:rFonts w:hint="eastAsia"/>
          <w:color w:val="000000" w:themeColor="text1"/>
          <w:sz w:val="20"/>
          <w:szCs w:val="20"/>
        </w:rPr>
        <w:t xml:space="preserve">　</w:t>
      </w:r>
      <w:r w:rsidRPr="009644D3">
        <w:rPr>
          <w:color w:val="000000" w:themeColor="text1"/>
          <w:sz w:val="20"/>
          <w:szCs w:val="20"/>
        </w:rPr>
        <w:t>（品川区</w:t>
      </w:r>
      <w:r w:rsidR="008C250D" w:rsidRPr="009644D3">
        <w:rPr>
          <w:rFonts w:hint="eastAsia"/>
          <w:color w:val="000000" w:themeColor="text1"/>
          <w:sz w:val="20"/>
          <w:szCs w:val="20"/>
        </w:rPr>
        <w:t xml:space="preserve">　</w:t>
      </w:r>
      <w:r w:rsidRPr="009644D3">
        <w:rPr>
          <w:color w:val="000000" w:themeColor="text1"/>
          <w:sz w:val="20"/>
          <w:szCs w:val="20"/>
        </w:rPr>
        <w:t>大井</w:t>
      </w:r>
      <w:r w:rsidRPr="009644D3">
        <w:rPr>
          <w:rFonts w:hint="eastAsia"/>
          <w:color w:val="000000" w:themeColor="text1"/>
          <w:sz w:val="20"/>
          <w:szCs w:val="20"/>
        </w:rPr>
        <w:t xml:space="preserve">　</w:t>
      </w:r>
      <w:r w:rsidRPr="009644D3">
        <w:rPr>
          <w:color w:val="000000" w:themeColor="text1"/>
          <w:sz w:val="20"/>
          <w:szCs w:val="20"/>
        </w:rPr>
        <w:t>１－１５－１）</w:t>
      </w:r>
    </w:p>
    <w:p w:rsidR="003D1B97" w:rsidRPr="009644D3" w:rsidRDefault="003D1B97" w:rsidP="003D1B97">
      <w:pPr>
        <w:spacing w:line="260" w:lineRule="exact"/>
        <w:jc w:val="left"/>
        <w:rPr>
          <w:color w:val="000000" w:themeColor="text1"/>
          <w:sz w:val="20"/>
          <w:szCs w:val="20"/>
        </w:rPr>
      </w:pPr>
      <w:r w:rsidRPr="009644D3">
        <w:rPr>
          <w:rFonts w:hint="eastAsia"/>
          <w:color w:val="000000" w:themeColor="text1"/>
          <w:sz w:val="20"/>
          <w:szCs w:val="20"/>
        </w:rPr>
        <w:t xml:space="preserve">　東京大学・筑波大学の市民後見人養成プロジェクトや　東京都の社会貢献型後見人養成講座の修了者が中心となり、</w:t>
      </w:r>
      <w:r w:rsidRPr="009644D3">
        <w:rPr>
          <w:color w:val="000000" w:themeColor="text1"/>
          <w:sz w:val="20"/>
          <w:szCs w:val="20"/>
        </w:rPr>
        <w:t>2011（平成23）年に設立しました。普及活動とともに、自分らしく暮</w:t>
      </w:r>
      <w:r w:rsidRPr="009644D3">
        <w:rPr>
          <w:rFonts w:hint="eastAsia"/>
          <w:color w:val="000000" w:themeColor="text1"/>
          <w:sz w:val="20"/>
          <w:szCs w:val="20"/>
        </w:rPr>
        <w:t>らすために、市民の視点で　サポート活動を行っています。</w:t>
      </w:r>
    </w:p>
    <w:p w:rsidR="003D1B97" w:rsidRPr="009644D3" w:rsidRDefault="003D1B97" w:rsidP="003D1B97">
      <w:pPr>
        <w:spacing w:line="260" w:lineRule="exact"/>
        <w:jc w:val="left"/>
        <w:rPr>
          <w:color w:val="000000" w:themeColor="text1"/>
          <w:sz w:val="20"/>
          <w:szCs w:val="20"/>
        </w:rPr>
      </w:pPr>
    </w:p>
    <w:p w:rsidR="003D1B97" w:rsidRPr="009644D3" w:rsidRDefault="003D1B97" w:rsidP="003D1B97">
      <w:pPr>
        <w:spacing w:line="260" w:lineRule="exact"/>
        <w:jc w:val="left"/>
        <w:rPr>
          <w:color w:val="000000" w:themeColor="text1"/>
          <w:sz w:val="20"/>
          <w:szCs w:val="20"/>
        </w:rPr>
      </w:pPr>
      <w:r w:rsidRPr="009644D3">
        <w:rPr>
          <w:color w:val="000000" w:themeColor="text1"/>
          <w:sz w:val="20"/>
          <w:szCs w:val="20"/>
        </w:rPr>
        <w:t xml:space="preserve"> ＮＰＯ 法人</w:t>
      </w:r>
      <w:r w:rsidRPr="009644D3">
        <w:rPr>
          <w:rFonts w:hint="eastAsia"/>
          <w:color w:val="000000" w:themeColor="text1"/>
          <w:sz w:val="20"/>
          <w:szCs w:val="20"/>
        </w:rPr>
        <w:t xml:space="preserve">　</w:t>
      </w:r>
      <w:r w:rsidRPr="009644D3">
        <w:rPr>
          <w:color w:val="000000" w:themeColor="text1"/>
          <w:sz w:val="20"/>
          <w:szCs w:val="20"/>
        </w:rPr>
        <w:t>フレンド　（品川区</w:t>
      </w:r>
      <w:r w:rsidR="008C250D" w:rsidRPr="009644D3">
        <w:rPr>
          <w:rFonts w:hint="eastAsia"/>
          <w:color w:val="000000" w:themeColor="text1"/>
          <w:sz w:val="20"/>
          <w:szCs w:val="20"/>
        </w:rPr>
        <w:t xml:space="preserve">　</w:t>
      </w:r>
      <w:r w:rsidRPr="009644D3">
        <w:rPr>
          <w:color w:val="000000" w:themeColor="text1"/>
          <w:sz w:val="20"/>
          <w:szCs w:val="20"/>
        </w:rPr>
        <w:t>旗の台</w:t>
      </w:r>
      <w:r w:rsidRPr="009644D3">
        <w:rPr>
          <w:rFonts w:hint="eastAsia"/>
          <w:color w:val="000000" w:themeColor="text1"/>
          <w:sz w:val="20"/>
          <w:szCs w:val="20"/>
        </w:rPr>
        <w:t xml:space="preserve">　</w:t>
      </w:r>
      <w:r w:rsidRPr="009644D3">
        <w:rPr>
          <w:color w:val="000000" w:themeColor="text1"/>
          <w:sz w:val="20"/>
          <w:szCs w:val="20"/>
        </w:rPr>
        <w:t>６－７－３）</w:t>
      </w:r>
    </w:p>
    <w:p w:rsidR="003D1B97" w:rsidRPr="009644D3" w:rsidRDefault="003D1B97" w:rsidP="003D1B97">
      <w:pPr>
        <w:spacing w:line="260" w:lineRule="exact"/>
        <w:jc w:val="left"/>
        <w:rPr>
          <w:color w:val="000000" w:themeColor="text1"/>
          <w:sz w:val="20"/>
          <w:szCs w:val="20"/>
        </w:rPr>
      </w:pPr>
      <w:r w:rsidRPr="009644D3">
        <w:rPr>
          <w:rFonts w:hint="eastAsia"/>
          <w:color w:val="000000" w:themeColor="text1"/>
          <w:sz w:val="20"/>
          <w:szCs w:val="20"/>
        </w:rPr>
        <w:t xml:space="preserve">　</w:t>
      </w:r>
      <w:r w:rsidRPr="009644D3">
        <w:rPr>
          <w:color w:val="000000" w:themeColor="text1"/>
          <w:sz w:val="20"/>
          <w:szCs w:val="20"/>
        </w:rPr>
        <w:t>2012（平成24）年に設立し、女性役員による、細やかな対応をめざして活動しています。</w:t>
      </w:r>
      <w:r w:rsidRPr="009644D3">
        <w:rPr>
          <w:rFonts w:hint="eastAsia"/>
          <w:color w:val="000000" w:themeColor="text1"/>
          <w:sz w:val="20"/>
          <w:szCs w:val="20"/>
        </w:rPr>
        <w:t>多種多様な</w:t>
      </w:r>
      <w:r w:rsidR="00950E75" w:rsidRPr="009644D3">
        <w:rPr>
          <w:rFonts w:hint="eastAsia"/>
          <w:color w:val="000000" w:themeColor="text1"/>
          <w:sz w:val="20"/>
          <w:szCs w:val="20"/>
        </w:rPr>
        <w:t xml:space="preserve">　</w:t>
      </w:r>
      <w:r w:rsidRPr="009644D3">
        <w:rPr>
          <w:rFonts w:hint="eastAsia"/>
          <w:color w:val="000000" w:themeColor="text1"/>
          <w:sz w:val="20"/>
          <w:szCs w:val="20"/>
        </w:rPr>
        <w:t>知識や経験を有する市民が　力を合わせ、地域における成年後見を向上させることを目的に、専門職と連携した活動を行っています。</w:t>
      </w:r>
    </w:p>
    <w:p w:rsidR="003D1B97" w:rsidRPr="009644D3" w:rsidRDefault="003D1B97" w:rsidP="003D1B97">
      <w:pPr>
        <w:spacing w:line="260" w:lineRule="exact"/>
        <w:jc w:val="left"/>
        <w:rPr>
          <w:color w:val="000000" w:themeColor="text1"/>
          <w:sz w:val="20"/>
          <w:szCs w:val="20"/>
        </w:rPr>
      </w:pPr>
    </w:p>
    <w:p w:rsidR="003D1B97" w:rsidRPr="009644D3" w:rsidRDefault="003D1B97" w:rsidP="003D1B97">
      <w:pPr>
        <w:spacing w:line="260" w:lineRule="exact"/>
        <w:jc w:val="left"/>
        <w:rPr>
          <w:color w:val="000000" w:themeColor="text1"/>
          <w:sz w:val="20"/>
          <w:szCs w:val="20"/>
        </w:rPr>
      </w:pPr>
      <w:r w:rsidRPr="009644D3">
        <w:rPr>
          <w:color w:val="000000" w:themeColor="text1"/>
          <w:sz w:val="20"/>
          <w:szCs w:val="20"/>
        </w:rPr>
        <w:t xml:space="preserve"> ＮＰＯ 法人</w:t>
      </w:r>
      <w:r w:rsidRPr="009644D3">
        <w:rPr>
          <w:rFonts w:hint="eastAsia"/>
          <w:color w:val="000000" w:themeColor="text1"/>
          <w:sz w:val="20"/>
          <w:szCs w:val="20"/>
        </w:rPr>
        <w:t xml:space="preserve">　</w:t>
      </w:r>
      <w:r w:rsidRPr="009644D3">
        <w:rPr>
          <w:color w:val="000000" w:themeColor="text1"/>
          <w:sz w:val="20"/>
          <w:szCs w:val="20"/>
        </w:rPr>
        <w:t>ライフサポート東京　（品川区</w:t>
      </w:r>
      <w:r w:rsidR="008C250D" w:rsidRPr="009644D3">
        <w:rPr>
          <w:rFonts w:hint="eastAsia"/>
          <w:color w:val="000000" w:themeColor="text1"/>
          <w:sz w:val="20"/>
          <w:szCs w:val="20"/>
        </w:rPr>
        <w:t xml:space="preserve">　</w:t>
      </w:r>
      <w:r w:rsidRPr="009644D3">
        <w:rPr>
          <w:color w:val="000000" w:themeColor="text1"/>
          <w:sz w:val="20"/>
          <w:szCs w:val="20"/>
        </w:rPr>
        <w:t>北品川</w:t>
      </w:r>
      <w:r w:rsidRPr="009644D3">
        <w:rPr>
          <w:rFonts w:hint="eastAsia"/>
          <w:color w:val="000000" w:themeColor="text1"/>
          <w:sz w:val="20"/>
          <w:szCs w:val="20"/>
        </w:rPr>
        <w:t xml:space="preserve">　</w:t>
      </w:r>
      <w:r w:rsidRPr="009644D3">
        <w:rPr>
          <w:color w:val="000000" w:themeColor="text1"/>
          <w:sz w:val="20"/>
          <w:szCs w:val="20"/>
        </w:rPr>
        <w:t>２－８－３）</w:t>
      </w:r>
    </w:p>
    <w:p w:rsidR="00EC0E85" w:rsidRPr="009644D3" w:rsidRDefault="003D1B97" w:rsidP="003D1B97">
      <w:pPr>
        <w:spacing w:line="260" w:lineRule="exact"/>
        <w:jc w:val="left"/>
        <w:rPr>
          <w:color w:val="000000" w:themeColor="text1"/>
          <w:sz w:val="20"/>
          <w:szCs w:val="20"/>
        </w:rPr>
      </w:pPr>
      <w:r w:rsidRPr="009644D3">
        <w:rPr>
          <w:rFonts w:hint="eastAsia"/>
          <w:color w:val="000000" w:themeColor="text1"/>
          <w:sz w:val="20"/>
          <w:szCs w:val="20"/>
        </w:rPr>
        <w:t xml:space="preserve">　</w:t>
      </w:r>
      <w:r w:rsidRPr="009644D3">
        <w:rPr>
          <w:color w:val="000000" w:themeColor="text1"/>
          <w:sz w:val="20"/>
          <w:szCs w:val="20"/>
        </w:rPr>
        <w:t>2005（平成17）年に行政書士有志が</w:t>
      </w:r>
      <w:r w:rsidRPr="009644D3">
        <w:rPr>
          <w:rFonts w:hint="eastAsia"/>
          <w:color w:val="000000" w:themeColor="text1"/>
          <w:sz w:val="20"/>
          <w:szCs w:val="20"/>
        </w:rPr>
        <w:t xml:space="preserve">　</w:t>
      </w:r>
      <w:r w:rsidRPr="009644D3">
        <w:rPr>
          <w:color w:val="000000" w:themeColor="text1"/>
          <w:sz w:val="20"/>
          <w:szCs w:val="20"/>
        </w:rPr>
        <w:t>品川を本拠に設立しましたが、現在では区内に限らず</w:t>
      </w:r>
      <w:r w:rsidRPr="009644D3">
        <w:rPr>
          <w:rFonts w:hint="eastAsia"/>
          <w:color w:val="000000" w:themeColor="text1"/>
          <w:sz w:val="20"/>
          <w:szCs w:val="20"/>
        </w:rPr>
        <w:t xml:space="preserve">　関東の広範な地域に渡って活動しています。一般市民のほか、社会福祉士、社会保険労務士、弁護士、ケアマネジャーなど　多様な専門職が加わり、後見にとどまらず　亡くなられた後の手続きまで、末永く支援しています。</w:t>
      </w:r>
    </w:p>
    <w:p w:rsidR="008C0F37" w:rsidRPr="009644D3" w:rsidRDefault="008C0F37" w:rsidP="00336761">
      <w:pPr>
        <w:widowControl/>
        <w:spacing w:line="260" w:lineRule="exact"/>
        <w:jc w:val="left"/>
        <w:rPr>
          <w:color w:val="000000" w:themeColor="text1"/>
          <w:sz w:val="20"/>
          <w:szCs w:val="20"/>
        </w:rPr>
      </w:pPr>
      <w:r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92032"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186" name="JAVISCODE03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975641" w:rsidRPr="009644D3">
        <w:rPr>
          <w:color w:val="000000" w:themeColor="text1"/>
          <w:sz w:val="20"/>
          <w:szCs w:val="20"/>
        </w:rPr>
        <w:t>33</w:t>
      </w:r>
      <w:r w:rsidR="00BE2D99" w:rsidRPr="009644D3">
        <w:rPr>
          <w:rFonts w:hint="eastAsia"/>
          <w:color w:val="000000" w:themeColor="text1"/>
          <w:sz w:val="20"/>
          <w:szCs w:val="20"/>
        </w:rPr>
        <w:t>ページ</w:t>
      </w:r>
    </w:p>
    <w:p w:rsidR="00975641" w:rsidRPr="009644D3" w:rsidRDefault="00975641" w:rsidP="00336761">
      <w:pPr>
        <w:widowControl/>
        <w:spacing w:line="260" w:lineRule="exact"/>
        <w:jc w:val="left"/>
        <w:rPr>
          <w:color w:val="000000" w:themeColor="text1"/>
          <w:sz w:val="20"/>
          <w:szCs w:val="20"/>
        </w:rPr>
      </w:pPr>
    </w:p>
    <w:p w:rsidR="00293105" w:rsidRPr="009644D3" w:rsidRDefault="00293105" w:rsidP="00293105">
      <w:pPr>
        <w:widowControl/>
        <w:spacing w:line="260" w:lineRule="exact"/>
        <w:jc w:val="left"/>
        <w:rPr>
          <w:color w:val="000000" w:themeColor="text1"/>
          <w:sz w:val="20"/>
          <w:szCs w:val="20"/>
        </w:rPr>
      </w:pPr>
    </w:p>
    <w:p w:rsidR="00293105" w:rsidRPr="009644D3" w:rsidRDefault="00293105" w:rsidP="00293105">
      <w:pPr>
        <w:widowControl/>
        <w:spacing w:line="260" w:lineRule="exact"/>
        <w:jc w:val="left"/>
        <w:rPr>
          <w:color w:val="000000" w:themeColor="text1"/>
          <w:sz w:val="20"/>
          <w:szCs w:val="20"/>
        </w:rPr>
      </w:pPr>
      <w:r w:rsidRPr="009644D3">
        <w:rPr>
          <w:rFonts w:hint="eastAsia"/>
          <w:color w:val="000000" w:themeColor="text1"/>
          <w:sz w:val="20"/>
          <w:szCs w:val="20"/>
        </w:rPr>
        <w:t>４　後見人等支援機能</w:t>
      </w:r>
    </w:p>
    <w:p w:rsidR="00293105" w:rsidRPr="009644D3" w:rsidRDefault="00293105" w:rsidP="00293105">
      <w:pPr>
        <w:widowControl/>
        <w:spacing w:line="260" w:lineRule="exact"/>
        <w:jc w:val="left"/>
        <w:rPr>
          <w:color w:val="000000" w:themeColor="text1"/>
          <w:sz w:val="20"/>
          <w:szCs w:val="20"/>
        </w:rPr>
      </w:pPr>
    </w:p>
    <w:p w:rsidR="00293105" w:rsidRPr="009644D3" w:rsidRDefault="00293105" w:rsidP="00293105">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1　日常的な後見活動の相談対応</w:t>
      </w:r>
    </w:p>
    <w:p w:rsidR="00293105" w:rsidRPr="009644D3" w:rsidRDefault="00293105" w:rsidP="00293105">
      <w:pPr>
        <w:widowControl/>
        <w:spacing w:line="260" w:lineRule="exact"/>
        <w:jc w:val="left"/>
        <w:rPr>
          <w:color w:val="000000" w:themeColor="text1"/>
          <w:sz w:val="20"/>
          <w:szCs w:val="20"/>
        </w:rPr>
      </w:pPr>
      <w:r w:rsidRPr="009644D3">
        <w:rPr>
          <w:rFonts w:hint="eastAsia"/>
          <w:color w:val="000000" w:themeColor="text1"/>
          <w:sz w:val="20"/>
          <w:szCs w:val="20"/>
        </w:rPr>
        <w:t xml:space="preserve">　親族後見人等の</w:t>
      </w:r>
      <w:r w:rsidR="00872BEA" w:rsidRPr="009644D3">
        <w:rPr>
          <w:rFonts w:hint="eastAsia"/>
          <w:color w:val="000000" w:themeColor="text1"/>
          <w:sz w:val="20"/>
          <w:szCs w:val="20"/>
        </w:rPr>
        <w:t xml:space="preserve">　</w:t>
      </w:r>
      <w:r w:rsidRPr="009644D3">
        <w:rPr>
          <w:rFonts w:hint="eastAsia"/>
          <w:color w:val="000000" w:themeColor="text1"/>
          <w:sz w:val="20"/>
          <w:szCs w:val="20"/>
        </w:rPr>
        <w:t>日常的な相談に応じ、適切な福祉・</w:t>
      </w:r>
      <w:r w:rsidRPr="009644D3">
        <w:rPr>
          <w:color w:val="000000" w:themeColor="text1"/>
          <w:sz w:val="20"/>
          <w:szCs w:val="20"/>
        </w:rPr>
        <w:t xml:space="preserve"> 医療・地域等の相談窓口につないでいます。</w:t>
      </w:r>
    </w:p>
    <w:p w:rsidR="00293105" w:rsidRPr="009644D3" w:rsidRDefault="00293105" w:rsidP="00293105">
      <w:pPr>
        <w:widowControl/>
        <w:spacing w:line="260" w:lineRule="exact"/>
        <w:jc w:val="left"/>
        <w:rPr>
          <w:color w:val="000000" w:themeColor="text1"/>
          <w:sz w:val="20"/>
          <w:szCs w:val="20"/>
        </w:rPr>
      </w:pPr>
    </w:p>
    <w:p w:rsidR="00293105" w:rsidRPr="009644D3" w:rsidRDefault="00293105" w:rsidP="00293105">
      <w:pPr>
        <w:widowControl/>
        <w:spacing w:line="260" w:lineRule="exact"/>
        <w:jc w:val="left"/>
        <w:rPr>
          <w:color w:val="000000" w:themeColor="text1"/>
          <w:sz w:val="20"/>
          <w:szCs w:val="20"/>
        </w:rPr>
      </w:pPr>
    </w:p>
    <w:p w:rsidR="00293105" w:rsidRPr="009644D3" w:rsidRDefault="00293105" w:rsidP="00293105">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2　チームによる本人の見守り・支援体制</w:t>
      </w:r>
    </w:p>
    <w:p w:rsidR="00293105" w:rsidRPr="009644D3" w:rsidRDefault="00293105" w:rsidP="00293105">
      <w:pPr>
        <w:widowControl/>
        <w:spacing w:line="260" w:lineRule="exact"/>
        <w:jc w:val="left"/>
        <w:rPr>
          <w:color w:val="000000" w:themeColor="text1"/>
          <w:sz w:val="20"/>
          <w:szCs w:val="20"/>
        </w:rPr>
      </w:pPr>
      <w:r w:rsidRPr="009644D3">
        <w:rPr>
          <w:rFonts w:hint="eastAsia"/>
          <w:color w:val="000000" w:themeColor="text1"/>
          <w:sz w:val="20"/>
          <w:szCs w:val="20"/>
        </w:rPr>
        <w:t xml:space="preserve">　後見活動開始後は、後見人等、本人に身近な親族、品川区、品川社協、関係機関等の関係者による顔合わせを行い、本人を中心としたチーム（</w:t>
      </w:r>
      <w:r w:rsidRPr="009644D3">
        <w:rPr>
          <w:color w:val="000000" w:themeColor="text1"/>
          <w:sz w:val="20"/>
          <w:szCs w:val="20"/>
        </w:rPr>
        <w:t>20</w:t>
      </w:r>
      <w:r w:rsidRPr="009644D3">
        <w:rPr>
          <w:rFonts w:hint="eastAsia"/>
          <w:color w:val="000000" w:themeColor="text1"/>
          <w:sz w:val="20"/>
          <w:szCs w:val="20"/>
        </w:rPr>
        <w:t>ページ</w:t>
      </w:r>
      <w:r w:rsidRPr="009644D3">
        <w:rPr>
          <w:color w:val="000000" w:themeColor="text1"/>
          <w:sz w:val="20"/>
          <w:szCs w:val="20"/>
        </w:rPr>
        <w:t>参照）</w:t>
      </w:r>
      <w:r w:rsidRPr="009644D3">
        <w:rPr>
          <w:rFonts w:hint="eastAsia"/>
          <w:color w:val="000000" w:themeColor="text1"/>
          <w:sz w:val="20"/>
          <w:szCs w:val="20"/>
        </w:rPr>
        <w:t xml:space="preserve">　</w:t>
      </w:r>
      <w:r w:rsidRPr="009644D3">
        <w:rPr>
          <w:color w:val="000000" w:themeColor="text1"/>
          <w:sz w:val="20"/>
          <w:szCs w:val="20"/>
        </w:rPr>
        <w:t>となって</w:t>
      </w:r>
      <w:r w:rsidRPr="009644D3">
        <w:rPr>
          <w:rFonts w:hint="eastAsia"/>
          <w:color w:val="000000" w:themeColor="text1"/>
          <w:sz w:val="20"/>
          <w:szCs w:val="20"/>
        </w:rPr>
        <w:t xml:space="preserve">　</w:t>
      </w:r>
      <w:r w:rsidRPr="009644D3">
        <w:rPr>
          <w:color w:val="000000" w:themeColor="text1"/>
          <w:sz w:val="20"/>
          <w:szCs w:val="20"/>
        </w:rPr>
        <w:t>連携を図っています。また、チー</w:t>
      </w:r>
      <w:r w:rsidRPr="009644D3">
        <w:rPr>
          <w:rFonts w:hint="eastAsia"/>
          <w:color w:val="000000" w:themeColor="text1"/>
          <w:sz w:val="20"/>
          <w:szCs w:val="20"/>
        </w:rPr>
        <w:t>ムだけでは解決できない　法律等の課題がある場合には、専門職による　助言などの支援を受けられるような　体制を整えていきます。</w:t>
      </w:r>
    </w:p>
    <w:p w:rsidR="00293105" w:rsidRPr="009644D3" w:rsidRDefault="00293105" w:rsidP="00293105">
      <w:pPr>
        <w:widowControl/>
        <w:spacing w:line="260" w:lineRule="exact"/>
        <w:jc w:val="left"/>
        <w:rPr>
          <w:color w:val="000000" w:themeColor="text1"/>
          <w:sz w:val="20"/>
          <w:szCs w:val="20"/>
        </w:rPr>
      </w:pPr>
    </w:p>
    <w:p w:rsidR="00293105" w:rsidRPr="009644D3" w:rsidRDefault="00293105" w:rsidP="00293105">
      <w:pPr>
        <w:widowControl/>
        <w:spacing w:line="260" w:lineRule="exact"/>
        <w:jc w:val="left"/>
        <w:rPr>
          <w:color w:val="000000" w:themeColor="text1"/>
          <w:sz w:val="20"/>
          <w:szCs w:val="20"/>
        </w:rPr>
      </w:pPr>
    </w:p>
    <w:p w:rsidR="00293105" w:rsidRPr="009644D3" w:rsidRDefault="00293105" w:rsidP="00293105">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3　家庭裁判所との連携による後見人等支援</w:t>
      </w:r>
    </w:p>
    <w:p w:rsidR="00293105" w:rsidRPr="009644D3" w:rsidRDefault="00293105" w:rsidP="00293105">
      <w:pPr>
        <w:widowControl/>
        <w:spacing w:line="260" w:lineRule="exact"/>
        <w:jc w:val="left"/>
        <w:rPr>
          <w:color w:val="000000" w:themeColor="text1"/>
          <w:sz w:val="20"/>
          <w:szCs w:val="20"/>
        </w:rPr>
      </w:pPr>
      <w:r w:rsidRPr="009644D3">
        <w:rPr>
          <w:rFonts w:hint="eastAsia"/>
          <w:color w:val="000000" w:themeColor="text1"/>
          <w:sz w:val="20"/>
          <w:szCs w:val="20"/>
        </w:rPr>
        <w:t xml:space="preserve">　中核機関は、</w:t>
      </w:r>
      <w:r w:rsidR="00EA772E" w:rsidRPr="009644D3">
        <w:rPr>
          <w:rFonts w:hint="eastAsia"/>
          <w:color w:val="000000" w:themeColor="text1"/>
          <w:sz w:val="20"/>
          <w:szCs w:val="20"/>
        </w:rPr>
        <w:t>ひつよう</w:t>
      </w:r>
      <w:r w:rsidRPr="009644D3">
        <w:rPr>
          <w:rFonts w:hint="eastAsia"/>
          <w:color w:val="000000" w:themeColor="text1"/>
          <w:sz w:val="20"/>
          <w:szCs w:val="20"/>
        </w:rPr>
        <w:t>に応じて家庭裁判所と連携し、後見活動が本人の意思を尊重し、その身上に</w:t>
      </w:r>
      <w:r w:rsidR="00872BEA" w:rsidRPr="009644D3">
        <w:rPr>
          <w:rFonts w:hint="eastAsia"/>
          <w:color w:val="000000" w:themeColor="text1"/>
          <w:sz w:val="20"/>
          <w:szCs w:val="20"/>
        </w:rPr>
        <w:t xml:space="preserve">　</w:t>
      </w:r>
      <w:r w:rsidRPr="009644D3">
        <w:rPr>
          <w:rFonts w:hint="eastAsia"/>
          <w:color w:val="000000" w:themeColor="text1"/>
          <w:sz w:val="20"/>
          <w:szCs w:val="20"/>
        </w:rPr>
        <w:t>配慮して行われるよう、後見人等を支援します。　また、後見人等の活動や　本人の生活状況等の</w:t>
      </w:r>
      <w:r w:rsidR="00211938" w:rsidRPr="009644D3">
        <w:rPr>
          <w:rFonts w:hint="eastAsia"/>
          <w:color w:val="000000" w:themeColor="text1"/>
          <w:sz w:val="20"/>
          <w:szCs w:val="20"/>
        </w:rPr>
        <w:t xml:space="preserve">　</w:t>
      </w:r>
      <w:r w:rsidRPr="009644D3">
        <w:rPr>
          <w:rFonts w:hint="eastAsia"/>
          <w:color w:val="000000" w:themeColor="text1"/>
          <w:sz w:val="20"/>
          <w:szCs w:val="20"/>
        </w:rPr>
        <w:t>実態把握が</w:t>
      </w:r>
      <w:r w:rsidR="00EA772E" w:rsidRPr="009644D3">
        <w:rPr>
          <w:rFonts w:hint="eastAsia"/>
          <w:color w:val="000000" w:themeColor="text1"/>
          <w:sz w:val="20"/>
          <w:szCs w:val="20"/>
        </w:rPr>
        <w:t>ひつよう</w:t>
      </w:r>
      <w:r w:rsidRPr="009644D3">
        <w:rPr>
          <w:rFonts w:hint="eastAsia"/>
          <w:color w:val="000000" w:themeColor="text1"/>
          <w:sz w:val="20"/>
          <w:szCs w:val="20"/>
        </w:rPr>
        <w:t>不可欠ですが、品川区では、品川社協が後見監督人等となり　家庭裁判所と連携し後見人等の支援を行っています。</w:t>
      </w:r>
    </w:p>
    <w:p w:rsidR="00293105" w:rsidRPr="009644D3" w:rsidRDefault="00293105" w:rsidP="00293105">
      <w:pPr>
        <w:widowControl/>
        <w:spacing w:line="260" w:lineRule="exact"/>
        <w:jc w:val="left"/>
        <w:rPr>
          <w:color w:val="000000" w:themeColor="text1"/>
          <w:sz w:val="20"/>
          <w:szCs w:val="20"/>
        </w:rPr>
      </w:pPr>
    </w:p>
    <w:p w:rsidR="00293105" w:rsidRPr="009644D3" w:rsidRDefault="00293105" w:rsidP="00293105">
      <w:pPr>
        <w:widowControl/>
        <w:spacing w:line="260" w:lineRule="exact"/>
        <w:jc w:val="left"/>
        <w:rPr>
          <w:color w:val="000000" w:themeColor="text1"/>
          <w:sz w:val="20"/>
          <w:szCs w:val="20"/>
        </w:rPr>
      </w:pPr>
    </w:p>
    <w:p w:rsidR="00293105" w:rsidRPr="009644D3" w:rsidRDefault="00293105" w:rsidP="00293105">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4　任意後見の適切な発効のしくみづくり</w:t>
      </w:r>
    </w:p>
    <w:p w:rsidR="00293105" w:rsidRPr="009644D3" w:rsidRDefault="00293105" w:rsidP="00293105">
      <w:pPr>
        <w:widowControl/>
        <w:spacing w:line="260" w:lineRule="exact"/>
        <w:jc w:val="left"/>
        <w:rPr>
          <w:color w:val="000000" w:themeColor="text1"/>
          <w:sz w:val="20"/>
          <w:szCs w:val="20"/>
        </w:rPr>
      </w:pPr>
      <w:r w:rsidRPr="009644D3">
        <w:rPr>
          <w:rFonts w:hint="eastAsia"/>
          <w:color w:val="000000" w:themeColor="text1"/>
          <w:sz w:val="20"/>
          <w:szCs w:val="20"/>
        </w:rPr>
        <w:t xml:space="preserve">　権利擁護の一つである　任意後見制度（</w:t>
      </w:r>
      <w:r w:rsidRPr="009644D3">
        <w:rPr>
          <w:color w:val="000000" w:themeColor="text1"/>
          <w:sz w:val="20"/>
          <w:szCs w:val="20"/>
        </w:rPr>
        <w:t>27</w:t>
      </w:r>
      <w:r w:rsidRPr="009644D3">
        <w:rPr>
          <w:rFonts w:hint="eastAsia"/>
          <w:color w:val="000000" w:themeColor="text1"/>
          <w:sz w:val="20"/>
          <w:szCs w:val="20"/>
        </w:rPr>
        <w:t>ページ</w:t>
      </w:r>
      <w:r w:rsidRPr="009644D3">
        <w:rPr>
          <w:color w:val="000000" w:themeColor="text1"/>
          <w:sz w:val="20"/>
          <w:szCs w:val="20"/>
        </w:rPr>
        <w:t>参照）</w:t>
      </w:r>
      <w:r w:rsidRPr="009644D3">
        <w:rPr>
          <w:rFonts w:hint="eastAsia"/>
          <w:color w:val="000000" w:themeColor="text1"/>
          <w:sz w:val="20"/>
          <w:szCs w:val="20"/>
        </w:rPr>
        <w:t xml:space="preserve">　</w:t>
      </w:r>
      <w:r w:rsidRPr="009644D3">
        <w:rPr>
          <w:color w:val="000000" w:themeColor="text1"/>
          <w:sz w:val="20"/>
          <w:szCs w:val="20"/>
        </w:rPr>
        <w:t>において、本人の判断能力が低下し、任意後見</w:t>
      </w:r>
      <w:r w:rsidRPr="009644D3">
        <w:rPr>
          <w:rFonts w:hint="eastAsia"/>
          <w:color w:val="000000" w:themeColor="text1"/>
          <w:sz w:val="20"/>
          <w:szCs w:val="20"/>
        </w:rPr>
        <w:t>契約を結んでいるにもかかわらず、本人が契約したことを忘れてしまった場合や、身近な人も契約状況を把握していない場合などに、後見活動が開始されないことがあります。適切な時期に　任意後見監督人選任の</w:t>
      </w:r>
      <w:r w:rsidR="00872BEA" w:rsidRPr="009644D3">
        <w:rPr>
          <w:rFonts w:hint="eastAsia"/>
          <w:color w:val="000000" w:themeColor="text1"/>
          <w:sz w:val="20"/>
          <w:szCs w:val="20"/>
        </w:rPr>
        <w:t xml:space="preserve">　</w:t>
      </w:r>
      <w:r w:rsidRPr="009644D3">
        <w:rPr>
          <w:rFonts w:hint="eastAsia"/>
          <w:color w:val="000000" w:themeColor="text1"/>
          <w:sz w:val="20"/>
          <w:szCs w:val="20"/>
        </w:rPr>
        <w:t>申立てができるよう、任意後見人受任者が　地域連携ネットワークのチームと連携しながら　本人の状態を把握し</w:t>
      </w:r>
      <w:r w:rsidR="00211938" w:rsidRPr="009644D3">
        <w:rPr>
          <w:rFonts w:hint="eastAsia"/>
          <w:color w:val="000000" w:themeColor="text1"/>
          <w:sz w:val="20"/>
          <w:szCs w:val="20"/>
        </w:rPr>
        <w:t xml:space="preserve">　</w:t>
      </w:r>
      <w:r w:rsidRPr="009644D3">
        <w:rPr>
          <w:rFonts w:hint="eastAsia"/>
          <w:color w:val="000000" w:themeColor="text1"/>
          <w:sz w:val="20"/>
          <w:szCs w:val="20"/>
        </w:rPr>
        <w:t>支援していきます。</w:t>
      </w:r>
    </w:p>
    <w:p w:rsidR="00293105" w:rsidRPr="009644D3" w:rsidRDefault="00293105" w:rsidP="00293105">
      <w:pPr>
        <w:widowControl/>
        <w:spacing w:line="260" w:lineRule="exact"/>
        <w:jc w:val="left"/>
        <w:rPr>
          <w:color w:val="000000" w:themeColor="text1"/>
          <w:sz w:val="20"/>
          <w:szCs w:val="20"/>
        </w:rPr>
      </w:pPr>
      <w:r w:rsidRPr="009644D3">
        <w:rPr>
          <w:rFonts w:hint="eastAsia"/>
          <w:color w:val="000000" w:themeColor="text1"/>
          <w:sz w:val="20"/>
          <w:szCs w:val="20"/>
        </w:rPr>
        <w:t xml:space="preserve">　なお、品川社協においては、任意後見の適切な発効のしくみとして、あんしんの３点セット（</w:t>
      </w:r>
      <w:r w:rsidRPr="009644D3">
        <w:rPr>
          <w:color w:val="000000" w:themeColor="text1"/>
          <w:sz w:val="20"/>
          <w:szCs w:val="20"/>
        </w:rPr>
        <w:t>28</w:t>
      </w:r>
      <w:r w:rsidRPr="009644D3">
        <w:rPr>
          <w:rFonts w:hint="eastAsia"/>
          <w:color w:val="000000" w:themeColor="text1"/>
          <w:sz w:val="20"/>
          <w:szCs w:val="20"/>
        </w:rPr>
        <w:t>ページ参照）　のサービスを提供しています。</w:t>
      </w:r>
    </w:p>
    <w:p w:rsidR="00293105" w:rsidRPr="009644D3" w:rsidRDefault="00293105" w:rsidP="00293105">
      <w:pPr>
        <w:widowControl/>
        <w:spacing w:line="260" w:lineRule="exact"/>
        <w:jc w:val="left"/>
        <w:rPr>
          <w:color w:val="000000" w:themeColor="text1"/>
          <w:sz w:val="20"/>
          <w:szCs w:val="20"/>
        </w:rPr>
      </w:pPr>
    </w:p>
    <w:p w:rsidR="00293105" w:rsidRPr="009644D3" w:rsidRDefault="00293105" w:rsidP="00293105">
      <w:pPr>
        <w:widowControl/>
        <w:spacing w:line="260" w:lineRule="exact"/>
        <w:jc w:val="left"/>
        <w:rPr>
          <w:color w:val="000000" w:themeColor="text1"/>
          <w:sz w:val="20"/>
          <w:szCs w:val="20"/>
        </w:rPr>
      </w:pPr>
    </w:p>
    <w:p w:rsidR="00293105" w:rsidRPr="009644D3" w:rsidRDefault="00293105" w:rsidP="00293105">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5　報酬助成事業の円滑な運用</w:t>
      </w:r>
    </w:p>
    <w:p w:rsidR="008C0F37" w:rsidRPr="009644D3" w:rsidRDefault="00293105" w:rsidP="00293105">
      <w:pPr>
        <w:widowControl/>
        <w:spacing w:line="260" w:lineRule="exact"/>
        <w:jc w:val="left"/>
        <w:rPr>
          <w:color w:val="000000" w:themeColor="text1"/>
          <w:sz w:val="20"/>
          <w:szCs w:val="20"/>
        </w:rPr>
      </w:pPr>
      <w:r w:rsidRPr="009644D3">
        <w:rPr>
          <w:rFonts w:hint="eastAsia"/>
          <w:color w:val="000000" w:themeColor="text1"/>
          <w:sz w:val="20"/>
          <w:szCs w:val="20"/>
        </w:rPr>
        <w:t xml:space="preserve">　後見業務に対する報酬については、後見人等の業務内容や　本人の財産状況などを考慮したうえで、家庭裁判所が決定し、本人の財産の中から支出されます。資力のない人でも　成年後見制度を利用できるよう、本人が後見人等への報酬を負担することが</w:t>
      </w:r>
      <w:r w:rsidR="00211938" w:rsidRPr="009644D3">
        <w:rPr>
          <w:rFonts w:hint="eastAsia"/>
          <w:color w:val="000000" w:themeColor="text1"/>
          <w:sz w:val="20"/>
          <w:szCs w:val="20"/>
        </w:rPr>
        <w:t xml:space="preserve">　</w:t>
      </w:r>
      <w:r w:rsidRPr="009644D3">
        <w:rPr>
          <w:rFonts w:hint="eastAsia"/>
          <w:color w:val="000000" w:themeColor="text1"/>
          <w:sz w:val="20"/>
          <w:szCs w:val="20"/>
        </w:rPr>
        <w:t>困難な場合に、その費用の一部を助成しています。助成の実施にあたり、わかりやすい周知に努めるとともに、さらなる充実を図っていきます。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93056"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187" name="JAVISCODE03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321C3A" w:rsidRPr="009644D3">
        <w:rPr>
          <w:color w:val="000000" w:themeColor="text1"/>
          <w:sz w:val="20"/>
          <w:szCs w:val="20"/>
        </w:rPr>
        <w:t>34</w:t>
      </w:r>
      <w:r w:rsidR="00BE2D99" w:rsidRPr="009644D3">
        <w:rPr>
          <w:rFonts w:hint="eastAsia"/>
          <w:color w:val="000000" w:themeColor="text1"/>
          <w:sz w:val="20"/>
          <w:szCs w:val="20"/>
        </w:rPr>
        <w:t>ページ</w:t>
      </w:r>
    </w:p>
    <w:p w:rsidR="00321C3A" w:rsidRPr="009644D3" w:rsidRDefault="00321C3A" w:rsidP="00336761">
      <w:pPr>
        <w:spacing w:line="260" w:lineRule="exact"/>
        <w:jc w:val="left"/>
        <w:rPr>
          <w:color w:val="000000" w:themeColor="text1"/>
          <w:sz w:val="20"/>
          <w:szCs w:val="20"/>
        </w:rPr>
      </w:pPr>
    </w:p>
    <w:p w:rsidR="00321C3A" w:rsidRPr="009644D3" w:rsidRDefault="00321C3A" w:rsidP="00321C3A">
      <w:pPr>
        <w:spacing w:line="260" w:lineRule="exact"/>
        <w:jc w:val="left"/>
        <w:rPr>
          <w:color w:val="000000" w:themeColor="text1"/>
          <w:sz w:val="20"/>
          <w:szCs w:val="20"/>
        </w:rPr>
      </w:pPr>
      <w:r w:rsidRPr="009644D3">
        <w:rPr>
          <w:rFonts w:hint="eastAsia"/>
          <w:color w:val="000000" w:themeColor="text1"/>
          <w:sz w:val="20"/>
          <w:szCs w:val="20"/>
        </w:rPr>
        <w:t>コラム</w:t>
      </w:r>
    </w:p>
    <w:p w:rsidR="00321C3A" w:rsidRPr="009644D3" w:rsidRDefault="00321C3A" w:rsidP="00321C3A">
      <w:pPr>
        <w:spacing w:line="260" w:lineRule="exact"/>
        <w:jc w:val="left"/>
        <w:rPr>
          <w:color w:val="000000" w:themeColor="text1"/>
          <w:sz w:val="20"/>
          <w:szCs w:val="20"/>
        </w:rPr>
      </w:pPr>
    </w:p>
    <w:p w:rsidR="006C766F" w:rsidRPr="009644D3" w:rsidRDefault="006C766F" w:rsidP="006C766F">
      <w:pPr>
        <w:spacing w:line="260" w:lineRule="exact"/>
        <w:jc w:val="left"/>
        <w:rPr>
          <w:color w:val="000000" w:themeColor="text1"/>
          <w:sz w:val="20"/>
          <w:szCs w:val="20"/>
        </w:rPr>
      </w:pPr>
      <w:r w:rsidRPr="009644D3">
        <w:rPr>
          <w:rFonts w:hint="eastAsia"/>
          <w:color w:val="000000" w:themeColor="text1"/>
          <w:sz w:val="20"/>
          <w:szCs w:val="20"/>
        </w:rPr>
        <w:t>後見活動の事例紹介</w:t>
      </w:r>
    </w:p>
    <w:p w:rsidR="006C766F" w:rsidRPr="009644D3" w:rsidRDefault="006C766F" w:rsidP="006C766F">
      <w:pPr>
        <w:spacing w:line="260" w:lineRule="exact"/>
        <w:jc w:val="left"/>
        <w:rPr>
          <w:color w:val="000000" w:themeColor="text1"/>
          <w:sz w:val="20"/>
          <w:szCs w:val="20"/>
        </w:rPr>
      </w:pPr>
    </w:p>
    <w:p w:rsidR="006C766F" w:rsidRPr="009644D3" w:rsidRDefault="006C766F" w:rsidP="006C766F">
      <w:pPr>
        <w:spacing w:line="260" w:lineRule="exact"/>
        <w:jc w:val="left"/>
        <w:rPr>
          <w:color w:val="000000" w:themeColor="text1"/>
          <w:sz w:val="20"/>
          <w:szCs w:val="20"/>
        </w:rPr>
      </w:pPr>
      <w:r w:rsidRPr="009644D3">
        <w:rPr>
          <w:rFonts w:hint="eastAsia"/>
          <w:color w:val="000000" w:themeColor="text1"/>
          <w:sz w:val="20"/>
          <w:szCs w:val="20"/>
        </w:rPr>
        <w:t>事例</w:t>
      </w:r>
      <w:r w:rsidRPr="009644D3">
        <w:rPr>
          <w:color w:val="000000" w:themeColor="text1"/>
          <w:sz w:val="20"/>
          <w:szCs w:val="20"/>
        </w:rPr>
        <w:t>1　80代のひとり暮らしの女性</w:t>
      </w:r>
    </w:p>
    <w:p w:rsidR="006C766F" w:rsidRPr="009644D3" w:rsidRDefault="006C766F" w:rsidP="006C766F">
      <w:pPr>
        <w:spacing w:line="260" w:lineRule="exact"/>
        <w:jc w:val="left"/>
        <w:rPr>
          <w:color w:val="000000" w:themeColor="text1"/>
          <w:sz w:val="20"/>
          <w:szCs w:val="20"/>
        </w:rPr>
      </w:pPr>
    </w:p>
    <w:p w:rsidR="006C766F" w:rsidRPr="009644D3" w:rsidRDefault="006C766F" w:rsidP="006C766F">
      <w:pPr>
        <w:spacing w:line="260" w:lineRule="exact"/>
        <w:jc w:val="left"/>
        <w:rPr>
          <w:color w:val="000000" w:themeColor="text1"/>
          <w:sz w:val="20"/>
          <w:szCs w:val="20"/>
        </w:rPr>
      </w:pPr>
      <w:r w:rsidRPr="009644D3">
        <w:rPr>
          <w:rFonts w:hint="eastAsia"/>
          <w:color w:val="000000" w:themeColor="text1"/>
          <w:sz w:val="20"/>
          <w:szCs w:val="20"/>
        </w:rPr>
        <w:t xml:space="preserve">　介護サービスなどを利用しながら生活していましたが、物忘れが進み、書類の手続きや</w:t>
      </w:r>
      <w:r w:rsidR="00460A75" w:rsidRPr="009644D3">
        <w:rPr>
          <w:rFonts w:hint="eastAsia"/>
          <w:color w:val="000000" w:themeColor="text1"/>
          <w:sz w:val="20"/>
          <w:szCs w:val="20"/>
        </w:rPr>
        <w:t xml:space="preserve">　</w:t>
      </w:r>
      <w:r w:rsidRPr="009644D3">
        <w:rPr>
          <w:rFonts w:hint="eastAsia"/>
          <w:color w:val="000000" w:themeColor="text1"/>
          <w:sz w:val="20"/>
          <w:szCs w:val="20"/>
        </w:rPr>
        <w:t>銀行でお金を下ろすことができなくなってきました。今後のことが心配になり、本人が成年後見制度の申立てを行った結果、保佐人がつき、支援が開始されました。</w:t>
      </w:r>
    </w:p>
    <w:p w:rsidR="006C766F" w:rsidRPr="009644D3" w:rsidRDefault="006C766F" w:rsidP="006C766F">
      <w:pPr>
        <w:spacing w:line="260" w:lineRule="exact"/>
        <w:jc w:val="left"/>
        <w:rPr>
          <w:color w:val="000000" w:themeColor="text1"/>
          <w:sz w:val="20"/>
          <w:szCs w:val="20"/>
        </w:rPr>
      </w:pPr>
      <w:r w:rsidRPr="009644D3">
        <w:rPr>
          <w:rFonts w:hint="eastAsia"/>
          <w:color w:val="000000" w:themeColor="text1"/>
          <w:sz w:val="20"/>
          <w:szCs w:val="20"/>
        </w:rPr>
        <w:t xml:space="preserve">　「自宅に住み続けたい」という本人の意思をチームの関係者で共有しながら、保佐人が中心となって在宅生活を支えています。保佐人は定期訪問の際に、本人との会話を通じて意思を確認し、希望するサービスや</w:t>
      </w:r>
      <w:r w:rsidR="00EA772E" w:rsidRPr="009644D3">
        <w:rPr>
          <w:rFonts w:hint="eastAsia"/>
          <w:color w:val="000000" w:themeColor="text1"/>
          <w:sz w:val="20"/>
          <w:szCs w:val="20"/>
        </w:rPr>
        <w:t>ひつよう</w:t>
      </w:r>
      <w:r w:rsidRPr="009644D3">
        <w:rPr>
          <w:rFonts w:hint="eastAsia"/>
          <w:color w:val="000000" w:themeColor="text1"/>
          <w:sz w:val="20"/>
          <w:szCs w:val="20"/>
        </w:rPr>
        <w:t>と思われる契約等の手続きを行っています。近頃は本人が</w:t>
      </w:r>
      <w:r w:rsidR="00460A75" w:rsidRPr="009644D3">
        <w:rPr>
          <w:rFonts w:hint="eastAsia"/>
          <w:color w:val="000000" w:themeColor="text1"/>
          <w:sz w:val="20"/>
          <w:szCs w:val="20"/>
        </w:rPr>
        <w:t xml:space="preserve">　</w:t>
      </w:r>
      <w:r w:rsidRPr="009644D3">
        <w:rPr>
          <w:rFonts w:hint="eastAsia"/>
          <w:color w:val="000000" w:themeColor="text1"/>
          <w:sz w:val="20"/>
          <w:szCs w:val="20"/>
        </w:rPr>
        <w:t>在宅生活に不安を感じている様子のため、保佐人と関係機関で連携し、本人の意向、状況を把握しながら対応しています。</w:t>
      </w:r>
    </w:p>
    <w:p w:rsidR="006C766F" w:rsidRPr="009644D3" w:rsidRDefault="006C766F" w:rsidP="006C766F">
      <w:pPr>
        <w:spacing w:line="260" w:lineRule="exact"/>
        <w:jc w:val="left"/>
        <w:rPr>
          <w:color w:val="000000" w:themeColor="text1"/>
          <w:sz w:val="20"/>
          <w:szCs w:val="20"/>
        </w:rPr>
      </w:pPr>
      <w:r w:rsidRPr="009644D3">
        <w:rPr>
          <w:rFonts w:hint="eastAsia"/>
          <w:color w:val="000000" w:themeColor="text1"/>
          <w:sz w:val="20"/>
          <w:szCs w:val="20"/>
        </w:rPr>
        <w:t xml:space="preserve">　先日は、本人との会話から、昔通っていた寿司屋を懐かしむ様子がうかがえたため、昼食を手配したところ、食べやすいサイズのお寿司を</w:t>
      </w:r>
      <w:r w:rsidR="00460A75" w:rsidRPr="009644D3">
        <w:rPr>
          <w:rFonts w:hint="eastAsia"/>
          <w:color w:val="000000" w:themeColor="text1"/>
          <w:sz w:val="20"/>
          <w:szCs w:val="20"/>
        </w:rPr>
        <w:t xml:space="preserve">　</w:t>
      </w:r>
      <w:r w:rsidRPr="009644D3">
        <w:rPr>
          <w:rFonts w:hint="eastAsia"/>
          <w:color w:val="000000" w:themeColor="text1"/>
          <w:sz w:val="20"/>
          <w:szCs w:val="20"/>
        </w:rPr>
        <w:t>大変喜んで食べていました。事務手続きだけでなく、本人の楽しみなども踏まえた</w:t>
      </w:r>
      <w:r w:rsidR="00460A75" w:rsidRPr="009644D3">
        <w:rPr>
          <w:rFonts w:hint="eastAsia"/>
          <w:color w:val="000000" w:themeColor="text1"/>
          <w:sz w:val="20"/>
          <w:szCs w:val="20"/>
        </w:rPr>
        <w:t xml:space="preserve">　</w:t>
      </w:r>
      <w:r w:rsidRPr="009644D3">
        <w:rPr>
          <w:rFonts w:hint="eastAsia"/>
          <w:color w:val="000000" w:themeColor="text1"/>
          <w:sz w:val="20"/>
          <w:szCs w:val="20"/>
        </w:rPr>
        <w:t>寄り添った支援を今後も</w:t>
      </w:r>
      <w:r w:rsidR="00460A75" w:rsidRPr="009644D3">
        <w:rPr>
          <w:rFonts w:hint="eastAsia"/>
          <w:color w:val="000000" w:themeColor="text1"/>
          <w:sz w:val="20"/>
          <w:szCs w:val="20"/>
        </w:rPr>
        <w:t>おこな</w:t>
      </w:r>
      <w:r w:rsidRPr="009644D3">
        <w:rPr>
          <w:rFonts w:hint="eastAsia"/>
          <w:color w:val="000000" w:themeColor="text1"/>
          <w:sz w:val="20"/>
          <w:szCs w:val="20"/>
        </w:rPr>
        <w:t>っていきます。</w:t>
      </w:r>
    </w:p>
    <w:p w:rsidR="006C766F" w:rsidRPr="009644D3" w:rsidRDefault="006C766F" w:rsidP="006C766F">
      <w:pPr>
        <w:spacing w:line="260" w:lineRule="exact"/>
        <w:jc w:val="left"/>
        <w:rPr>
          <w:color w:val="000000" w:themeColor="text1"/>
          <w:sz w:val="20"/>
          <w:szCs w:val="20"/>
        </w:rPr>
      </w:pPr>
    </w:p>
    <w:p w:rsidR="006C766F" w:rsidRPr="009644D3" w:rsidRDefault="006C766F" w:rsidP="006C766F">
      <w:pPr>
        <w:spacing w:line="260" w:lineRule="exact"/>
        <w:jc w:val="left"/>
        <w:rPr>
          <w:color w:val="000000" w:themeColor="text1"/>
          <w:sz w:val="20"/>
          <w:szCs w:val="20"/>
        </w:rPr>
      </w:pPr>
    </w:p>
    <w:p w:rsidR="006C766F" w:rsidRPr="009644D3" w:rsidRDefault="006C766F" w:rsidP="006C766F">
      <w:pPr>
        <w:spacing w:line="260" w:lineRule="exact"/>
        <w:jc w:val="left"/>
        <w:rPr>
          <w:color w:val="000000" w:themeColor="text1"/>
          <w:sz w:val="20"/>
          <w:szCs w:val="20"/>
        </w:rPr>
      </w:pPr>
      <w:r w:rsidRPr="009644D3">
        <w:rPr>
          <w:rFonts w:hint="eastAsia"/>
          <w:color w:val="000000" w:themeColor="text1"/>
          <w:sz w:val="20"/>
          <w:szCs w:val="20"/>
        </w:rPr>
        <w:t>事例</w:t>
      </w:r>
      <w:r w:rsidRPr="009644D3">
        <w:rPr>
          <w:color w:val="000000" w:themeColor="text1"/>
          <w:sz w:val="20"/>
          <w:szCs w:val="20"/>
        </w:rPr>
        <w:t>2　50代の知的障害のある男性</w:t>
      </w:r>
    </w:p>
    <w:p w:rsidR="006C766F" w:rsidRPr="009644D3" w:rsidRDefault="006C766F" w:rsidP="006C766F">
      <w:pPr>
        <w:spacing w:line="260" w:lineRule="exact"/>
        <w:jc w:val="left"/>
        <w:rPr>
          <w:color w:val="000000" w:themeColor="text1"/>
          <w:sz w:val="20"/>
          <w:szCs w:val="20"/>
        </w:rPr>
      </w:pPr>
    </w:p>
    <w:p w:rsidR="006C766F" w:rsidRPr="009644D3" w:rsidRDefault="006C766F" w:rsidP="006C766F">
      <w:pPr>
        <w:spacing w:line="260" w:lineRule="exact"/>
        <w:jc w:val="left"/>
        <w:rPr>
          <w:color w:val="000000" w:themeColor="text1"/>
          <w:sz w:val="20"/>
          <w:szCs w:val="20"/>
        </w:rPr>
      </w:pPr>
      <w:r w:rsidRPr="009644D3">
        <w:rPr>
          <w:rFonts w:hint="eastAsia"/>
          <w:color w:val="000000" w:themeColor="text1"/>
          <w:sz w:val="20"/>
          <w:szCs w:val="20"/>
        </w:rPr>
        <w:t xml:space="preserve">　親亡き後の将来を</w:t>
      </w:r>
      <w:r w:rsidR="00460A75" w:rsidRPr="009644D3">
        <w:rPr>
          <w:rFonts w:hint="eastAsia"/>
          <w:color w:val="000000" w:themeColor="text1"/>
          <w:sz w:val="20"/>
          <w:szCs w:val="20"/>
        </w:rPr>
        <w:t xml:space="preserve">　</w:t>
      </w:r>
      <w:r w:rsidRPr="009644D3">
        <w:rPr>
          <w:rFonts w:hint="eastAsia"/>
          <w:color w:val="000000" w:themeColor="text1"/>
          <w:sz w:val="20"/>
          <w:szCs w:val="20"/>
        </w:rPr>
        <w:t>本人や母、周りの支援者などが心配し、母が成年後見制度の申立てを行った結果、成年後見人がついて</w:t>
      </w:r>
      <w:r w:rsidR="00460A75" w:rsidRPr="009644D3">
        <w:rPr>
          <w:rFonts w:hint="eastAsia"/>
          <w:color w:val="000000" w:themeColor="text1"/>
          <w:sz w:val="20"/>
          <w:szCs w:val="20"/>
        </w:rPr>
        <w:t xml:space="preserve">　</w:t>
      </w:r>
      <w:r w:rsidRPr="009644D3">
        <w:rPr>
          <w:rFonts w:hint="eastAsia"/>
          <w:color w:val="000000" w:themeColor="text1"/>
          <w:sz w:val="20"/>
          <w:szCs w:val="20"/>
        </w:rPr>
        <w:t>支援が開始されました。</w:t>
      </w:r>
    </w:p>
    <w:p w:rsidR="006C766F" w:rsidRPr="009644D3" w:rsidRDefault="006C766F" w:rsidP="006C766F">
      <w:pPr>
        <w:spacing w:line="260" w:lineRule="exact"/>
        <w:jc w:val="left"/>
        <w:rPr>
          <w:color w:val="000000" w:themeColor="text1"/>
          <w:sz w:val="20"/>
          <w:szCs w:val="20"/>
        </w:rPr>
      </w:pPr>
      <w:r w:rsidRPr="009644D3">
        <w:rPr>
          <w:rFonts w:hint="eastAsia"/>
          <w:color w:val="000000" w:themeColor="text1"/>
          <w:sz w:val="20"/>
          <w:szCs w:val="20"/>
        </w:rPr>
        <w:t xml:space="preserve">　母の入院にともない</w:t>
      </w:r>
      <w:r w:rsidR="00460A75" w:rsidRPr="009644D3">
        <w:rPr>
          <w:rFonts w:hint="eastAsia"/>
          <w:color w:val="000000" w:themeColor="text1"/>
          <w:sz w:val="20"/>
          <w:szCs w:val="20"/>
        </w:rPr>
        <w:t xml:space="preserve">　</w:t>
      </w:r>
      <w:r w:rsidRPr="009644D3">
        <w:rPr>
          <w:rFonts w:hint="eastAsia"/>
          <w:color w:val="000000" w:themeColor="text1"/>
          <w:sz w:val="20"/>
          <w:szCs w:val="20"/>
        </w:rPr>
        <w:t>ショートステイを利用した際に、仲間と過ごす楽しみを知り、今後もこのような生活を続けたい</w:t>
      </w:r>
      <w:r w:rsidR="00460A75" w:rsidRPr="009644D3">
        <w:rPr>
          <w:rFonts w:hint="eastAsia"/>
          <w:color w:val="000000" w:themeColor="text1"/>
          <w:sz w:val="20"/>
          <w:szCs w:val="20"/>
        </w:rPr>
        <w:t xml:space="preserve">　</w:t>
      </w:r>
      <w:r w:rsidRPr="009644D3">
        <w:rPr>
          <w:rFonts w:hint="eastAsia"/>
          <w:color w:val="000000" w:themeColor="text1"/>
          <w:sz w:val="20"/>
          <w:szCs w:val="20"/>
        </w:rPr>
        <w:t>という様子が見られました。その後、本人、母、成年後見人が一緒に施設の見学などを行い、少人数での共同生活を送るグループホームへの入所と、軽作業などを行う通所施設の利用を開始しました。</w:t>
      </w:r>
    </w:p>
    <w:p w:rsidR="008C0F37" w:rsidRPr="009644D3" w:rsidRDefault="006C766F" w:rsidP="006C766F">
      <w:pPr>
        <w:spacing w:line="260" w:lineRule="exact"/>
        <w:jc w:val="left"/>
        <w:rPr>
          <w:color w:val="000000" w:themeColor="text1"/>
          <w:sz w:val="20"/>
          <w:szCs w:val="20"/>
        </w:rPr>
      </w:pPr>
      <w:r w:rsidRPr="009644D3">
        <w:rPr>
          <w:rFonts w:hint="eastAsia"/>
          <w:color w:val="000000" w:themeColor="text1"/>
          <w:sz w:val="20"/>
          <w:szCs w:val="20"/>
        </w:rPr>
        <w:t xml:space="preserve">　成年後見人は定期訪問の際に、本人の生活を見守り、気持ちの変化などを確認しています。今後も、母と施設職員の三者で情報を共有しながら、本人がいきいきとした生活を送れるように、寄り添った支援を行っていきます。</w:t>
      </w:r>
      <w:r w:rsidR="008C0F37" w:rsidRPr="009644D3">
        <w:rPr>
          <w:color w:val="000000" w:themeColor="text1"/>
          <w:sz w:val="20"/>
          <w:szCs w:val="20"/>
        </w:rPr>
        <w:br w:type="page"/>
      </w:r>
    </w:p>
    <w:p w:rsidR="008C0F37" w:rsidRPr="009644D3" w:rsidRDefault="005C4F56" w:rsidP="00321C3A">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94080"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188" name="JAVISCODE0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321C3A" w:rsidRPr="009644D3">
        <w:rPr>
          <w:color w:val="000000" w:themeColor="text1"/>
          <w:sz w:val="20"/>
          <w:szCs w:val="20"/>
        </w:rPr>
        <w:t>35</w:t>
      </w:r>
      <w:r w:rsidR="00BE2D99" w:rsidRPr="009644D3">
        <w:rPr>
          <w:rFonts w:hint="eastAsia"/>
          <w:color w:val="000000" w:themeColor="text1"/>
          <w:sz w:val="20"/>
          <w:szCs w:val="20"/>
        </w:rPr>
        <w:t>ページ</w:t>
      </w:r>
    </w:p>
    <w:p w:rsidR="00321C3A" w:rsidRPr="009644D3" w:rsidRDefault="00321C3A" w:rsidP="00321C3A">
      <w:pPr>
        <w:spacing w:line="260" w:lineRule="exact"/>
        <w:jc w:val="left"/>
        <w:rPr>
          <w:color w:val="000000" w:themeColor="text1"/>
          <w:sz w:val="20"/>
          <w:szCs w:val="20"/>
        </w:rPr>
      </w:pPr>
    </w:p>
    <w:p w:rsidR="009337E6" w:rsidRPr="009644D3" w:rsidRDefault="009337E6" w:rsidP="009337E6">
      <w:pPr>
        <w:widowControl/>
        <w:spacing w:line="260" w:lineRule="exact"/>
        <w:jc w:val="left"/>
        <w:rPr>
          <w:color w:val="000000" w:themeColor="text1"/>
          <w:sz w:val="20"/>
          <w:szCs w:val="20"/>
        </w:rPr>
      </w:pPr>
      <w:r w:rsidRPr="009644D3">
        <w:rPr>
          <w:rFonts w:hint="eastAsia"/>
          <w:color w:val="000000" w:themeColor="text1"/>
          <w:sz w:val="20"/>
          <w:szCs w:val="20"/>
        </w:rPr>
        <w:t xml:space="preserve">５　</w:t>
      </w:r>
      <w:r w:rsidRPr="009644D3">
        <w:rPr>
          <w:color w:val="000000" w:themeColor="text1"/>
          <w:sz w:val="20"/>
          <w:szCs w:val="20"/>
        </w:rPr>
        <w:t>本人が安心して利用できる環境整備のために</w:t>
      </w:r>
    </w:p>
    <w:p w:rsidR="009337E6" w:rsidRPr="009644D3" w:rsidRDefault="009337E6" w:rsidP="009337E6">
      <w:pPr>
        <w:widowControl/>
        <w:spacing w:line="260" w:lineRule="exact"/>
        <w:jc w:val="left"/>
        <w:rPr>
          <w:color w:val="000000" w:themeColor="text1"/>
          <w:sz w:val="20"/>
          <w:szCs w:val="20"/>
        </w:rPr>
      </w:pPr>
    </w:p>
    <w:p w:rsidR="009337E6" w:rsidRPr="009644D3" w:rsidRDefault="009337E6" w:rsidP="009337E6">
      <w:pPr>
        <w:widowControl/>
        <w:spacing w:line="260" w:lineRule="exact"/>
        <w:jc w:val="left"/>
        <w:rPr>
          <w:color w:val="000000" w:themeColor="text1"/>
          <w:sz w:val="20"/>
          <w:szCs w:val="20"/>
        </w:rPr>
      </w:pPr>
    </w:p>
    <w:p w:rsidR="009337E6" w:rsidRPr="009644D3" w:rsidRDefault="009337E6" w:rsidP="009337E6">
      <w:pPr>
        <w:widowControl/>
        <w:spacing w:line="260" w:lineRule="exact"/>
        <w:jc w:val="left"/>
        <w:rPr>
          <w:color w:val="000000" w:themeColor="text1"/>
          <w:sz w:val="20"/>
          <w:szCs w:val="20"/>
        </w:rPr>
      </w:pPr>
      <w:r w:rsidRPr="009644D3">
        <w:rPr>
          <w:rFonts w:hint="eastAsia"/>
          <w:color w:val="000000" w:themeColor="text1"/>
          <w:sz w:val="20"/>
          <w:szCs w:val="20"/>
        </w:rPr>
        <w:t xml:space="preserve">　支援を受ける本人にとって　より良い生き方を選択することができるように、意思決定支援を中心とする身上保護と</w:t>
      </w:r>
      <w:r w:rsidR="00B37816" w:rsidRPr="009644D3">
        <w:rPr>
          <w:rFonts w:hint="eastAsia"/>
          <w:color w:val="000000" w:themeColor="text1"/>
          <w:sz w:val="20"/>
          <w:szCs w:val="20"/>
        </w:rPr>
        <w:t xml:space="preserve">　</w:t>
      </w:r>
      <w:r w:rsidRPr="009644D3">
        <w:rPr>
          <w:rFonts w:hint="eastAsia"/>
          <w:color w:val="000000" w:themeColor="text1"/>
          <w:sz w:val="20"/>
          <w:szCs w:val="20"/>
        </w:rPr>
        <w:t>財産管理が連動した</w:t>
      </w:r>
      <w:r w:rsidR="00435F77" w:rsidRPr="009644D3">
        <w:rPr>
          <w:rFonts w:hint="eastAsia"/>
          <w:color w:val="000000" w:themeColor="text1"/>
          <w:sz w:val="20"/>
          <w:szCs w:val="20"/>
        </w:rPr>
        <w:t xml:space="preserve">　</w:t>
      </w:r>
      <w:r w:rsidRPr="009644D3">
        <w:rPr>
          <w:rFonts w:hint="eastAsia"/>
          <w:color w:val="000000" w:themeColor="text1"/>
          <w:sz w:val="20"/>
          <w:szCs w:val="20"/>
        </w:rPr>
        <w:t>体制の整備を図っていきます。</w:t>
      </w:r>
    </w:p>
    <w:p w:rsidR="009337E6" w:rsidRPr="009644D3" w:rsidRDefault="009337E6" w:rsidP="009337E6">
      <w:pPr>
        <w:widowControl/>
        <w:spacing w:line="260" w:lineRule="exact"/>
        <w:jc w:val="left"/>
        <w:rPr>
          <w:color w:val="000000" w:themeColor="text1"/>
          <w:sz w:val="20"/>
          <w:szCs w:val="20"/>
        </w:rPr>
      </w:pPr>
      <w:r w:rsidRPr="009644D3">
        <w:rPr>
          <w:rFonts w:hint="eastAsia"/>
          <w:color w:val="000000" w:themeColor="text1"/>
          <w:sz w:val="20"/>
          <w:szCs w:val="20"/>
        </w:rPr>
        <w:t xml:space="preserve">　第４章でこれまで取り上げた様々な取り組みをチームとなって行うことで、不正防止効果が期待されます。</w:t>
      </w:r>
    </w:p>
    <w:p w:rsidR="009337E6" w:rsidRPr="009644D3" w:rsidRDefault="009337E6" w:rsidP="009337E6">
      <w:pPr>
        <w:widowControl/>
        <w:spacing w:line="260" w:lineRule="exact"/>
        <w:jc w:val="left"/>
        <w:rPr>
          <w:color w:val="000000" w:themeColor="text1"/>
          <w:sz w:val="20"/>
          <w:szCs w:val="20"/>
        </w:rPr>
      </w:pPr>
    </w:p>
    <w:p w:rsidR="009337E6" w:rsidRPr="009644D3" w:rsidRDefault="009337E6" w:rsidP="009337E6">
      <w:pPr>
        <w:widowControl/>
        <w:spacing w:line="260" w:lineRule="exact"/>
        <w:jc w:val="left"/>
        <w:rPr>
          <w:color w:val="000000" w:themeColor="text1"/>
          <w:sz w:val="20"/>
          <w:szCs w:val="20"/>
        </w:rPr>
      </w:pPr>
    </w:p>
    <w:p w:rsidR="009337E6" w:rsidRPr="009644D3" w:rsidRDefault="009337E6" w:rsidP="009337E6">
      <w:pPr>
        <w:widowControl/>
        <w:spacing w:line="260" w:lineRule="exact"/>
        <w:jc w:val="left"/>
        <w:rPr>
          <w:color w:val="000000" w:themeColor="text1"/>
          <w:sz w:val="20"/>
          <w:szCs w:val="20"/>
        </w:rPr>
      </w:pPr>
      <w:r w:rsidRPr="009644D3">
        <w:rPr>
          <w:rFonts w:hint="eastAsia"/>
          <w:color w:val="000000" w:themeColor="text1"/>
          <w:sz w:val="20"/>
          <w:szCs w:val="20"/>
        </w:rPr>
        <w:t>意思決定支援</w:t>
      </w:r>
    </w:p>
    <w:p w:rsidR="009337E6" w:rsidRPr="009644D3" w:rsidRDefault="009337E6" w:rsidP="009337E6">
      <w:pPr>
        <w:widowControl/>
        <w:spacing w:line="260" w:lineRule="exact"/>
        <w:jc w:val="left"/>
        <w:rPr>
          <w:color w:val="000000" w:themeColor="text1"/>
          <w:sz w:val="20"/>
          <w:szCs w:val="20"/>
        </w:rPr>
      </w:pPr>
    </w:p>
    <w:p w:rsidR="009337E6" w:rsidRPr="009644D3" w:rsidRDefault="009337E6" w:rsidP="009337E6">
      <w:pPr>
        <w:widowControl/>
        <w:spacing w:line="260" w:lineRule="exact"/>
        <w:jc w:val="left"/>
        <w:rPr>
          <w:color w:val="000000" w:themeColor="text1"/>
          <w:sz w:val="20"/>
          <w:szCs w:val="20"/>
        </w:rPr>
      </w:pPr>
      <w:r w:rsidRPr="009644D3">
        <w:rPr>
          <w:rFonts w:hint="eastAsia"/>
          <w:color w:val="000000" w:themeColor="text1"/>
          <w:sz w:val="20"/>
          <w:szCs w:val="20"/>
        </w:rPr>
        <w:t xml:space="preserve">　成年後見制度の運用にあたっては、制度の趣旨でもある　ノーマライゼーション、自己決定権の尊重の理念に立ち返り、後見人等による　財産管理の側面のみを重視するのではなく、意思決定支援・身上保護の側面も重視していきます。</w:t>
      </w:r>
    </w:p>
    <w:p w:rsidR="009337E6" w:rsidRPr="009644D3" w:rsidRDefault="009337E6" w:rsidP="009337E6">
      <w:pPr>
        <w:widowControl/>
        <w:spacing w:line="260" w:lineRule="exact"/>
        <w:ind w:left="200" w:hanging="200"/>
        <w:jc w:val="left"/>
        <w:rPr>
          <w:color w:val="000000" w:themeColor="text1"/>
          <w:sz w:val="20"/>
          <w:szCs w:val="20"/>
        </w:rPr>
      </w:pPr>
      <w:r w:rsidRPr="009644D3">
        <w:rPr>
          <w:rFonts w:hint="eastAsia"/>
          <w:color w:val="000000" w:themeColor="text1"/>
          <w:sz w:val="20"/>
          <w:szCs w:val="20"/>
        </w:rPr>
        <w:t xml:space="preserve">　『意思決定支援を踏まえた　後見事務のガイドライン』（</w:t>
      </w:r>
      <w:r w:rsidRPr="009644D3">
        <w:rPr>
          <w:color w:val="000000" w:themeColor="text1"/>
          <w:sz w:val="20"/>
          <w:szCs w:val="20"/>
        </w:rPr>
        <w:t>2020（令和2）年10月30日公表）</w:t>
      </w:r>
      <w:r w:rsidR="00B37816" w:rsidRPr="009644D3">
        <w:rPr>
          <w:rFonts w:hint="eastAsia"/>
          <w:color w:val="000000" w:themeColor="text1"/>
          <w:sz w:val="20"/>
          <w:szCs w:val="20"/>
        </w:rPr>
        <w:t xml:space="preserve">　に</w:t>
      </w:r>
      <w:r w:rsidRPr="009644D3">
        <w:rPr>
          <w:color w:val="000000" w:themeColor="text1"/>
          <w:sz w:val="20"/>
          <w:szCs w:val="20"/>
        </w:rPr>
        <w:t>沿い、本人の意思をできるだけ丁寧にくみ取って</w:t>
      </w:r>
      <w:r w:rsidRPr="009644D3">
        <w:rPr>
          <w:rFonts w:hint="eastAsia"/>
          <w:color w:val="000000" w:themeColor="text1"/>
          <w:sz w:val="20"/>
          <w:szCs w:val="20"/>
        </w:rPr>
        <w:t xml:space="preserve">　</w:t>
      </w:r>
      <w:r w:rsidRPr="009644D3">
        <w:rPr>
          <w:color w:val="000000" w:themeColor="text1"/>
          <w:sz w:val="20"/>
          <w:szCs w:val="20"/>
        </w:rPr>
        <w:t>その生活を守り、利用者に寄り添った支援を進めます。</w:t>
      </w:r>
    </w:p>
    <w:p w:rsidR="009337E6" w:rsidRPr="009644D3" w:rsidRDefault="009337E6" w:rsidP="009337E6">
      <w:pPr>
        <w:widowControl/>
        <w:spacing w:line="260" w:lineRule="exact"/>
        <w:jc w:val="left"/>
        <w:rPr>
          <w:color w:val="000000" w:themeColor="text1"/>
          <w:sz w:val="20"/>
          <w:szCs w:val="20"/>
        </w:rPr>
      </w:pPr>
      <w:r w:rsidRPr="009644D3">
        <w:rPr>
          <w:rFonts w:hint="eastAsia"/>
          <w:color w:val="000000" w:themeColor="text1"/>
          <w:sz w:val="20"/>
          <w:szCs w:val="20"/>
        </w:rPr>
        <w:t xml:space="preserve">　後見人等は、人生の伴走者として　本人の特性を理解し、適切な配慮を行いながら、継続的に支援を行っていきます。</w:t>
      </w:r>
    </w:p>
    <w:p w:rsidR="009337E6" w:rsidRPr="009644D3" w:rsidRDefault="009337E6" w:rsidP="009337E6">
      <w:pPr>
        <w:widowControl/>
        <w:spacing w:line="260" w:lineRule="exact"/>
        <w:jc w:val="left"/>
        <w:rPr>
          <w:color w:val="000000" w:themeColor="text1"/>
          <w:sz w:val="20"/>
          <w:szCs w:val="20"/>
        </w:rPr>
      </w:pPr>
    </w:p>
    <w:p w:rsidR="009337E6" w:rsidRPr="009644D3" w:rsidRDefault="009337E6" w:rsidP="009337E6">
      <w:pPr>
        <w:widowControl/>
        <w:spacing w:line="260" w:lineRule="exact"/>
        <w:jc w:val="left"/>
        <w:rPr>
          <w:color w:val="000000" w:themeColor="text1"/>
          <w:sz w:val="20"/>
          <w:szCs w:val="20"/>
        </w:rPr>
      </w:pPr>
    </w:p>
    <w:p w:rsidR="009337E6" w:rsidRPr="009644D3" w:rsidRDefault="009337E6" w:rsidP="009337E6">
      <w:pPr>
        <w:widowControl/>
        <w:spacing w:line="260" w:lineRule="exact"/>
        <w:jc w:val="left"/>
        <w:rPr>
          <w:color w:val="000000" w:themeColor="text1"/>
          <w:sz w:val="20"/>
          <w:szCs w:val="20"/>
        </w:rPr>
      </w:pPr>
      <w:r w:rsidRPr="009644D3">
        <w:rPr>
          <w:rFonts w:hint="eastAsia"/>
          <w:color w:val="000000" w:themeColor="text1"/>
          <w:sz w:val="20"/>
          <w:szCs w:val="20"/>
        </w:rPr>
        <w:t>不正防止効果</w:t>
      </w:r>
    </w:p>
    <w:p w:rsidR="009337E6" w:rsidRPr="009644D3" w:rsidRDefault="009337E6" w:rsidP="009337E6">
      <w:pPr>
        <w:widowControl/>
        <w:spacing w:line="260" w:lineRule="exact"/>
        <w:jc w:val="left"/>
        <w:rPr>
          <w:color w:val="000000" w:themeColor="text1"/>
          <w:sz w:val="20"/>
          <w:szCs w:val="20"/>
        </w:rPr>
      </w:pPr>
    </w:p>
    <w:p w:rsidR="009337E6" w:rsidRPr="009644D3" w:rsidRDefault="009337E6" w:rsidP="009337E6">
      <w:pPr>
        <w:widowControl/>
        <w:spacing w:line="260" w:lineRule="exact"/>
        <w:jc w:val="left"/>
        <w:rPr>
          <w:color w:val="000000" w:themeColor="text1"/>
          <w:sz w:val="20"/>
          <w:szCs w:val="20"/>
        </w:rPr>
      </w:pPr>
      <w:r w:rsidRPr="009644D3">
        <w:rPr>
          <w:rFonts w:hint="eastAsia"/>
          <w:color w:val="000000" w:themeColor="text1"/>
          <w:sz w:val="20"/>
          <w:szCs w:val="20"/>
        </w:rPr>
        <w:t xml:space="preserve">　成年後見制度における不正事案は、後見人等が　制度を十分に理解していないために</w:t>
      </w:r>
      <w:r w:rsidR="00B37816" w:rsidRPr="009644D3">
        <w:rPr>
          <w:rFonts w:hint="eastAsia"/>
          <w:color w:val="000000" w:themeColor="text1"/>
          <w:sz w:val="20"/>
          <w:szCs w:val="20"/>
        </w:rPr>
        <w:t xml:space="preserve">　</w:t>
      </w:r>
      <w:r w:rsidRPr="009644D3">
        <w:rPr>
          <w:rFonts w:hint="eastAsia"/>
          <w:color w:val="000000" w:themeColor="text1"/>
          <w:sz w:val="20"/>
          <w:szCs w:val="20"/>
        </w:rPr>
        <w:t>生じてしまうケースもあることから、地域連携ネットワークや　チームでの</w:t>
      </w:r>
      <w:r w:rsidR="00435F77" w:rsidRPr="009644D3">
        <w:rPr>
          <w:rFonts w:hint="eastAsia"/>
          <w:color w:val="000000" w:themeColor="text1"/>
          <w:sz w:val="20"/>
          <w:szCs w:val="20"/>
        </w:rPr>
        <w:t xml:space="preserve">　</w:t>
      </w:r>
      <w:r w:rsidR="00B37816" w:rsidRPr="009644D3">
        <w:rPr>
          <w:rFonts w:hint="eastAsia"/>
          <w:color w:val="000000" w:themeColor="text1"/>
          <w:sz w:val="20"/>
          <w:szCs w:val="20"/>
        </w:rPr>
        <w:t>みまも</w:t>
      </w:r>
      <w:r w:rsidRPr="009644D3">
        <w:rPr>
          <w:rFonts w:hint="eastAsia"/>
          <w:color w:val="000000" w:themeColor="text1"/>
          <w:sz w:val="20"/>
          <w:szCs w:val="20"/>
        </w:rPr>
        <w:t>り</w:t>
      </w:r>
      <w:r w:rsidR="00435F77" w:rsidRPr="009644D3">
        <w:rPr>
          <w:rFonts w:hint="eastAsia"/>
          <w:color w:val="000000" w:themeColor="text1"/>
          <w:sz w:val="20"/>
          <w:szCs w:val="20"/>
        </w:rPr>
        <w:t>たいせい</w:t>
      </w:r>
      <w:r w:rsidRPr="009644D3">
        <w:rPr>
          <w:rFonts w:hint="eastAsia"/>
          <w:color w:val="000000" w:themeColor="text1"/>
          <w:sz w:val="20"/>
          <w:szCs w:val="20"/>
        </w:rPr>
        <w:t>の整備により、後見人等が孤立することなく、何かあったときには　気軽に相談できる地域の関係づくりに努めています。</w:t>
      </w:r>
    </w:p>
    <w:p w:rsidR="008C0F37" w:rsidRPr="009644D3" w:rsidRDefault="009337E6" w:rsidP="009337E6">
      <w:pPr>
        <w:widowControl/>
        <w:spacing w:line="260" w:lineRule="exact"/>
        <w:jc w:val="left"/>
        <w:rPr>
          <w:color w:val="000000" w:themeColor="text1"/>
          <w:sz w:val="20"/>
          <w:szCs w:val="20"/>
        </w:rPr>
      </w:pPr>
      <w:r w:rsidRPr="009644D3">
        <w:rPr>
          <w:rFonts w:hint="eastAsia"/>
          <w:color w:val="000000" w:themeColor="text1"/>
          <w:sz w:val="20"/>
          <w:szCs w:val="20"/>
        </w:rPr>
        <w:t xml:space="preserve">　後見人等の支援として、財産管理で留意すべき事項の周知や、後見監督人等としての　適正な後見活動の確認を継続的に行うとともに、家庭裁判所や専門職、金融機関等との連携を図っていきます。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95104"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189" name="JAVISCODE03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A24050" w:rsidRPr="009644D3">
        <w:rPr>
          <w:color w:val="000000" w:themeColor="text1"/>
          <w:sz w:val="20"/>
          <w:szCs w:val="20"/>
        </w:rPr>
        <w:t>36</w:t>
      </w:r>
      <w:r w:rsidR="00BE2D99" w:rsidRPr="009644D3">
        <w:rPr>
          <w:rFonts w:hint="eastAsia"/>
          <w:color w:val="000000" w:themeColor="text1"/>
          <w:sz w:val="20"/>
          <w:szCs w:val="20"/>
        </w:rPr>
        <w:t>ページ</w:t>
      </w:r>
    </w:p>
    <w:p w:rsidR="00A24050" w:rsidRPr="009644D3" w:rsidRDefault="00A24050" w:rsidP="00336761">
      <w:pPr>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r w:rsidRPr="009644D3">
        <w:rPr>
          <w:rFonts w:hint="eastAsia"/>
          <w:color w:val="000000" w:themeColor="text1"/>
          <w:sz w:val="20"/>
          <w:szCs w:val="20"/>
        </w:rPr>
        <w:t>第５章</w:t>
      </w: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r w:rsidRPr="009644D3">
        <w:rPr>
          <w:rFonts w:hint="eastAsia"/>
          <w:color w:val="000000" w:themeColor="text1"/>
          <w:sz w:val="20"/>
          <w:szCs w:val="20"/>
        </w:rPr>
        <w:t>計画の推進体制と　進行管理</w:t>
      </w: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r w:rsidRPr="009644D3">
        <w:rPr>
          <w:rFonts w:hint="eastAsia"/>
          <w:color w:val="000000" w:themeColor="text1"/>
          <w:sz w:val="20"/>
          <w:szCs w:val="20"/>
        </w:rPr>
        <w:t>１　計画の推進体制</w:t>
      </w: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r w:rsidRPr="009644D3">
        <w:rPr>
          <w:rFonts w:hint="eastAsia"/>
          <w:color w:val="000000" w:themeColor="text1"/>
          <w:sz w:val="20"/>
          <w:szCs w:val="20"/>
        </w:rPr>
        <w:t xml:space="preserve">　ノーマライゼーションや　自己決定権の尊重の理念と、財産管理のみならず　身上保護も重視されるという　国の「成年後見制度利用促進基本計画」の基本的な考え方に基づいて、計画を実行していきます。</w:t>
      </w:r>
    </w:p>
    <w:p w:rsidR="00F74551" w:rsidRPr="009644D3" w:rsidRDefault="00F74551" w:rsidP="00F74551">
      <w:pPr>
        <w:widowControl/>
        <w:spacing w:line="260" w:lineRule="exact"/>
        <w:jc w:val="left"/>
        <w:rPr>
          <w:color w:val="000000" w:themeColor="text1"/>
          <w:sz w:val="20"/>
          <w:szCs w:val="20"/>
        </w:rPr>
      </w:pPr>
      <w:r w:rsidRPr="009644D3">
        <w:rPr>
          <w:rFonts w:hint="eastAsia"/>
          <w:color w:val="000000" w:themeColor="text1"/>
          <w:sz w:val="20"/>
          <w:szCs w:val="20"/>
        </w:rPr>
        <w:t xml:space="preserve">　計画を実施していく中で、ピーディーシーエー</w:t>
      </w:r>
      <w:r w:rsidRPr="009644D3">
        <w:rPr>
          <w:color w:val="000000" w:themeColor="text1"/>
          <w:sz w:val="20"/>
          <w:szCs w:val="20"/>
        </w:rPr>
        <w:t xml:space="preserve"> サイクル</w:t>
      </w:r>
      <w:r w:rsidRPr="009644D3">
        <w:rPr>
          <w:rFonts w:hint="eastAsia"/>
          <w:color w:val="000000" w:themeColor="text1"/>
          <w:sz w:val="20"/>
          <w:szCs w:val="20"/>
        </w:rPr>
        <w:t xml:space="preserve">　</w:t>
      </w:r>
      <w:r w:rsidRPr="009644D3">
        <w:rPr>
          <w:color w:val="000000" w:themeColor="text1"/>
          <w:sz w:val="20"/>
          <w:szCs w:val="20"/>
        </w:rPr>
        <w:t>（計画、実行、評価、改善）</w:t>
      </w:r>
      <w:r w:rsidRPr="009644D3">
        <w:rPr>
          <w:rFonts w:hint="eastAsia"/>
          <w:color w:val="000000" w:themeColor="text1"/>
          <w:sz w:val="20"/>
          <w:szCs w:val="20"/>
        </w:rPr>
        <w:t xml:space="preserve">　</w:t>
      </w:r>
      <w:r w:rsidRPr="009644D3">
        <w:rPr>
          <w:color w:val="000000" w:themeColor="text1"/>
          <w:sz w:val="20"/>
          <w:szCs w:val="20"/>
        </w:rPr>
        <w:t>を実行するとともに、より効果的に事業を実施していきます。</w:t>
      </w: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1　計画内容の周知</w:t>
      </w: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r w:rsidRPr="009644D3">
        <w:rPr>
          <w:rFonts w:hint="eastAsia"/>
          <w:color w:val="000000" w:themeColor="text1"/>
          <w:sz w:val="20"/>
          <w:szCs w:val="20"/>
        </w:rPr>
        <w:t xml:space="preserve">　本計画に掲げる取り組みを</w:t>
      </w:r>
      <w:r w:rsidR="0017731C" w:rsidRPr="009644D3">
        <w:rPr>
          <w:rFonts w:hint="eastAsia"/>
          <w:color w:val="000000" w:themeColor="text1"/>
          <w:sz w:val="20"/>
          <w:szCs w:val="20"/>
        </w:rPr>
        <w:t xml:space="preserve">　</w:t>
      </w:r>
      <w:r w:rsidRPr="009644D3">
        <w:rPr>
          <w:rFonts w:hint="eastAsia"/>
          <w:color w:val="000000" w:themeColor="text1"/>
          <w:sz w:val="20"/>
          <w:szCs w:val="20"/>
        </w:rPr>
        <w:t>実践、継続していけるよう、広報紙やホームページなどを活用した広報活動を行っていきます。</w:t>
      </w: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r w:rsidRPr="009644D3">
        <w:rPr>
          <w:rFonts w:hint="eastAsia"/>
          <w:color w:val="000000" w:themeColor="text1"/>
          <w:sz w:val="20"/>
          <w:szCs w:val="20"/>
        </w:rPr>
        <w:t>しかく</w:t>
      </w:r>
      <w:r w:rsidRPr="009644D3">
        <w:rPr>
          <w:color w:val="000000" w:themeColor="text1"/>
          <w:sz w:val="20"/>
          <w:szCs w:val="20"/>
        </w:rPr>
        <w:t>2　関係機関等との連携</w:t>
      </w: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r w:rsidRPr="009644D3">
        <w:rPr>
          <w:rFonts w:hint="eastAsia"/>
          <w:color w:val="000000" w:themeColor="text1"/>
          <w:sz w:val="20"/>
          <w:szCs w:val="20"/>
        </w:rPr>
        <w:t xml:space="preserve">　成年後見制度の推進にあたっては、関係機関・団体、ＮＰＯ</w:t>
      </w:r>
      <w:r w:rsidRPr="009644D3">
        <w:rPr>
          <w:color w:val="000000" w:themeColor="text1"/>
          <w:sz w:val="20"/>
          <w:szCs w:val="20"/>
        </w:rPr>
        <w:t xml:space="preserve"> 法人、社会福祉法人、事業者などの様々な主体と</w:t>
      </w:r>
      <w:r w:rsidRPr="009644D3">
        <w:rPr>
          <w:rFonts w:hint="eastAsia"/>
          <w:color w:val="000000" w:themeColor="text1"/>
          <w:sz w:val="20"/>
          <w:szCs w:val="20"/>
        </w:rPr>
        <w:t xml:space="preserve">　</w:t>
      </w:r>
      <w:r w:rsidRPr="009644D3">
        <w:rPr>
          <w:color w:val="000000" w:themeColor="text1"/>
          <w:sz w:val="20"/>
          <w:szCs w:val="20"/>
        </w:rPr>
        <w:t>品川区・品川社協が</w:t>
      </w:r>
      <w:r w:rsidRPr="009644D3">
        <w:rPr>
          <w:rFonts w:hint="eastAsia"/>
          <w:color w:val="000000" w:themeColor="text1"/>
          <w:sz w:val="20"/>
          <w:szCs w:val="20"/>
        </w:rPr>
        <w:t xml:space="preserve">　</w:t>
      </w:r>
      <w:r w:rsidRPr="009644D3">
        <w:rPr>
          <w:color w:val="000000" w:themeColor="text1"/>
          <w:sz w:val="20"/>
          <w:szCs w:val="20"/>
        </w:rPr>
        <w:t>協力・連携することが不可欠です。各主体で行われている活動を</w:t>
      </w:r>
      <w:r w:rsidRPr="009644D3">
        <w:rPr>
          <w:rFonts w:hint="eastAsia"/>
          <w:color w:val="000000" w:themeColor="text1"/>
          <w:sz w:val="20"/>
          <w:szCs w:val="20"/>
        </w:rPr>
        <w:t xml:space="preserve">　</w:t>
      </w:r>
      <w:r w:rsidRPr="009644D3">
        <w:rPr>
          <w:color w:val="000000" w:themeColor="text1"/>
          <w:sz w:val="20"/>
          <w:szCs w:val="20"/>
        </w:rPr>
        <w:t>さらに促進していくために、今後も</w:t>
      </w:r>
      <w:r w:rsidRPr="009644D3">
        <w:rPr>
          <w:rFonts w:hint="eastAsia"/>
          <w:color w:val="000000" w:themeColor="text1"/>
          <w:sz w:val="20"/>
          <w:szCs w:val="20"/>
        </w:rPr>
        <w:t xml:space="preserve">　</w:t>
      </w:r>
      <w:r w:rsidRPr="009644D3">
        <w:rPr>
          <w:color w:val="000000" w:themeColor="text1"/>
          <w:sz w:val="20"/>
          <w:szCs w:val="20"/>
        </w:rPr>
        <w:t>より一層情報共有や連携を図っていきます。</w:t>
      </w:r>
    </w:p>
    <w:p w:rsidR="00F74551" w:rsidRPr="009644D3" w:rsidRDefault="00F74551" w:rsidP="00F74551">
      <w:pPr>
        <w:widowControl/>
        <w:spacing w:line="260" w:lineRule="exact"/>
        <w:jc w:val="left"/>
        <w:rPr>
          <w:color w:val="000000" w:themeColor="text1"/>
          <w:sz w:val="20"/>
          <w:szCs w:val="20"/>
        </w:rPr>
      </w:pPr>
      <w:r w:rsidRPr="009644D3">
        <w:rPr>
          <w:rFonts w:hint="eastAsia"/>
          <w:color w:val="000000" w:themeColor="text1"/>
          <w:sz w:val="20"/>
          <w:szCs w:val="20"/>
        </w:rPr>
        <w:t xml:space="preserve">　また、庁内の関係各課における　職員一人ひとりが横断的な連携や　情報共有を図る意識を持って、成年後見制度を推進するために、関連施策や　事業を着実に行っていきます。</w:t>
      </w: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r w:rsidRPr="009644D3">
        <w:rPr>
          <w:rFonts w:hint="eastAsia"/>
          <w:color w:val="000000" w:themeColor="text1"/>
          <w:sz w:val="20"/>
          <w:szCs w:val="20"/>
        </w:rPr>
        <w:t>２　計画の進行管理</w:t>
      </w:r>
    </w:p>
    <w:p w:rsidR="00F74551" w:rsidRPr="009644D3" w:rsidRDefault="00F74551" w:rsidP="00F74551">
      <w:pPr>
        <w:widowControl/>
        <w:spacing w:line="260" w:lineRule="exact"/>
        <w:jc w:val="left"/>
        <w:rPr>
          <w:color w:val="000000" w:themeColor="text1"/>
          <w:sz w:val="20"/>
          <w:szCs w:val="20"/>
        </w:rPr>
      </w:pPr>
    </w:p>
    <w:p w:rsidR="00F74551" w:rsidRPr="009644D3" w:rsidRDefault="00F74551" w:rsidP="00F74551">
      <w:pPr>
        <w:widowControl/>
        <w:spacing w:line="260" w:lineRule="exact"/>
        <w:jc w:val="left"/>
        <w:rPr>
          <w:color w:val="000000" w:themeColor="text1"/>
          <w:sz w:val="20"/>
          <w:szCs w:val="20"/>
        </w:rPr>
      </w:pPr>
    </w:p>
    <w:p w:rsidR="008C0F37" w:rsidRPr="009644D3" w:rsidRDefault="00F74551" w:rsidP="00F74551">
      <w:pPr>
        <w:widowControl/>
        <w:spacing w:line="260" w:lineRule="exact"/>
        <w:jc w:val="left"/>
        <w:rPr>
          <w:color w:val="000000" w:themeColor="text1"/>
          <w:sz w:val="20"/>
          <w:szCs w:val="20"/>
        </w:rPr>
      </w:pPr>
      <w:r w:rsidRPr="009644D3">
        <w:rPr>
          <w:rFonts w:hint="eastAsia"/>
          <w:color w:val="000000" w:themeColor="text1"/>
          <w:sz w:val="20"/>
          <w:szCs w:val="20"/>
        </w:rPr>
        <w:t xml:space="preserve">　本計画の施策や事業については、学識経験者や　法曹関係者、福祉・医療関係者、品川区、品川社協等によって構成される「協議会」で進捗状況の把握　および評価を行い、</w:t>
      </w:r>
      <w:r w:rsidR="00EA772E" w:rsidRPr="009644D3">
        <w:rPr>
          <w:rFonts w:hint="eastAsia"/>
          <w:color w:val="000000" w:themeColor="text1"/>
          <w:sz w:val="20"/>
          <w:szCs w:val="20"/>
        </w:rPr>
        <w:t>ひつよう</w:t>
      </w:r>
      <w:r w:rsidRPr="009644D3">
        <w:rPr>
          <w:rFonts w:hint="eastAsia"/>
          <w:color w:val="000000" w:themeColor="text1"/>
          <w:sz w:val="20"/>
          <w:szCs w:val="20"/>
        </w:rPr>
        <w:t>に応じて　改善・調整等を行います。</w:t>
      </w:r>
      <w:r w:rsidR="008C0F37" w:rsidRPr="009644D3">
        <w:rPr>
          <w:color w:val="000000" w:themeColor="text1"/>
          <w:sz w:val="20"/>
          <w:szCs w:val="20"/>
        </w:rPr>
        <w:br w:type="page"/>
      </w:r>
    </w:p>
    <w:p w:rsidR="008C0F37" w:rsidRPr="009644D3" w:rsidRDefault="005C4F56" w:rsidP="00336761">
      <w:pPr>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96128"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190" name="JAVISCODE038-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FA15B4" w:rsidRPr="009644D3">
        <w:rPr>
          <w:color w:val="000000" w:themeColor="text1"/>
          <w:sz w:val="20"/>
          <w:szCs w:val="20"/>
        </w:rPr>
        <w:t>37</w:t>
      </w:r>
      <w:r w:rsidR="00BE2D99" w:rsidRPr="009644D3">
        <w:rPr>
          <w:rFonts w:hint="eastAsia"/>
          <w:color w:val="000000" w:themeColor="text1"/>
          <w:sz w:val="20"/>
          <w:szCs w:val="20"/>
        </w:rPr>
        <w:t>ページ</w:t>
      </w:r>
    </w:p>
    <w:p w:rsidR="00FA15B4" w:rsidRPr="009644D3" w:rsidRDefault="00FA15B4" w:rsidP="00336761">
      <w:pPr>
        <w:spacing w:line="260" w:lineRule="exact"/>
        <w:jc w:val="left"/>
        <w:rPr>
          <w:color w:val="000000" w:themeColor="text1"/>
          <w:sz w:val="20"/>
          <w:szCs w:val="20"/>
        </w:rPr>
      </w:pPr>
    </w:p>
    <w:p w:rsidR="00FA15B4" w:rsidRPr="009644D3" w:rsidRDefault="00225C70" w:rsidP="00FA15B4">
      <w:pPr>
        <w:spacing w:line="260" w:lineRule="exact"/>
        <w:jc w:val="left"/>
        <w:rPr>
          <w:color w:val="000000" w:themeColor="text1"/>
          <w:sz w:val="20"/>
          <w:szCs w:val="20"/>
        </w:rPr>
      </w:pPr>
      <w:r w:rsidRPr="009644D3">
        <w:rPr>
          <w:rFonts w:hint="eastAsia"/>
          <w:color w:val="000000" w:themeColor="text1"/>
          <w:sz w:val="20"/>
          <w:szCs w:val="20"/>
        </w:rPr>
        <w:t>資料編</w:t>
      </w:r>
    </w:p>
    <w:p w:rsidR="00225C70" w:rsidRPr="009644D3" w:rsidRDefault="00225C70" w:rsidP="00FA15B4">
      <w:pPr>
        <w:spacing w:line="260" w:lineRule="exact"/>
        <w:jc w:val="left"/>
        <w:rPr>
          <w:color w:val="000000" w:themeColor="text1"/>
          <w:sz w:val="20"/>
          <w:szCs w:val="20"/>
        </w:rPr>
      </w:pPr>
    </w:p>
    <w:p w:rsidR="00FA15B4" w:rsidRPr="009644D3" w:rsidRDefault="00225C70" w:rsidP="00FA15B4">
      <w:pPr>
        <w:spacing w:line="260" w:lineRule="exact"/>
        <w:jc w:val="left"/>
        <w:rPr>
          <w:color w:val="000000" w:themeColor="text1"/>
          <w:sz w:val="20"/>
          <w:szCs w:val="20"/>
        </w:rPr>
      </w:pPr>
      <w:r w:rsidRPr="009644D3">
        <w:rPr>
          <w:rFonts w:hint="eastAsia"/>
          <w:color w:val="000000" w:themeColor="text1"/>
          <w:sz w:val="20"/>
          <w:szCs w:val="20"/>
        </w:rPr>
        <w:t>１．　計画策定の経過</w:t>
      </w:r>
    </w:p>
    <w:p w:rsidR="00FA15B4" w:rsidRPr="009644D3" w:rsidRDefault="00FA15B4" w:rsidP="00FA15B4">
      <w:pPr>
        <w:spacing w:line="260" w:lineRule="exact"/>
        <w:jc w:val="left"/>
        <w:rPr>
          <w:color w:val="000000" w:themeColor="text1"/>
          <w:sz w:val="20"/>
          <w:szCs w:val="20"/>
        </w:rPr>
      </w:pPr>
    </w:p>
    <w:p w:rsidR="00225C70" w:rsidRPr="009644D3" w:rsidRDefault="00225C70" w:rsidP="00FA15B4">
      <w:pPr>
        <w:spacing w:line="260" w:lineRule="exact"/>
        <w:jc w:val="left"/>
        <w:rPr>
          <w:color w:val="000000" w:themeColor="text1"/>
          <w:sz w:val="20"/>
          <w:szCs w:val="20"/>
        </w:rPr>
      </w:pPr>
      <w:r w:rsidRPr="009644D3">
        <w:rPr>
          <w:rFonts w:hint="eastAsia"/>
          <w:color w:val="000000" w:themeColor="text1"/>
          <w:sz w:val="20"/>
          <w:szCs w:val="20"/>
        </w:rPr>
        <w:t>主な取り組み</w:t>
      </w:r>
    </w:p>
    <w:p w:rsidR="00225C70" w:rsidRPr="009644D3" w:rsidRDefault="00225C70" w:rsidP="00FA15B4">
      <w:pPr>
        <w:spacing w:line="260" w:lineRule="exact"/>
        <w:jc w:val="left"/>
        <w:rPr>
          <w:color w:val="000000" w:themeColor="text1"/>
          <w:sz w:val="20"/>
          <w:szCs w:val="20"/>
        </w:rPr>
      </w:pPr>
    </w:p>
    <w:p w:rsidR="00D23801" w:rsidRPr="009644D3" w:rsidRDefault="00FA15B4" w:rsidP="00225C70">
      <w:pPr>
        <w:spacing w:line="260" w:lineRule="exact"/>
        <w:jc w:val="left"/>
        <w:rPr>
          <w:color w:val="000000" w:themeColor="text1"/>
          <w:sz w:val="20"/>
          <w:szCs w:val="20"/>
        </w:rPr>
      </w:pPr>
      <w:r w:rsidRPr="009644D3">
        <w:rPr>
          <w:color w:val="000000" w:themeColor="text1"/>
          <w:sz w:val="20"/>
          <w:szCs w:val="20"/>
        </w:rPr>
        <w:t>2020（</w:t>
      </w:r>
      <w:r w:rsidR="00225C70" w:rsidRPr="009644D3">
        <w:rPr>
          <w:color w:val="000000" w:themeColor="text1"/>
          <w:sz w:val="20"/>
          <w:szCs w:val="20"/>
        </w:rPr>
        <w:t>令和</w:t>
      </w:r>
      <w:r w:rsidRPr="009644D3">
        <w:rPr>
          <w:color w:val="000000" w:themeColor="text1"/>
          <w:sz w:val="20"/>
          <w:szCs w:val="20"/>
        </w:rPr>
        <w:t>２）</w:t>
      </w:r>
      <w:r w:rsidR="00225C70" w:rsidRPr="009644D3">
        <w:rPr>
          <w:color w:val="000000" w:themeColor="text1"/>
          <w:sz w:val="20"/>
          <w:szCs w:val="20"/>
        </w:rPr>
        <w:t>年</w:t>
      </w:r>
      <w:r w:rsidR="00225C70" w:rsidRPr="009644D3">
        <w:rPr>
          <w:rFonts w:hint="eastAsia"/>
          <w:color w:val="000000" w:themeColor="text1"/>
          <w:sz w:val="20"/>
          <w:szCs w:val="20"/>
        </w:rPr>
        <w:t xml:space="preserve">　</w:t>
      </w:r>
      <w:r w:rsidRPr="009644D3">
        <w:rPr>
          <w:color w:val="000000" w:themeColor="text1"/>
          <w:sz w:val="20"/>
          <w:szCs w:val="20"/>
        </w:rPr>
        <w:t>10</w:t>
      </w:r>
      <w:r w:rsidR="00225C70" w:rsidRPr="009644D3">
        <w:rPr>
          <w:color w:val="000000" w:themeColor="text1"/>
          <w:sz w:val="20"/>
          <w:szCs w:val="20"/>
        </w:rPr>
        <w:t>月</w:t>
      </w:r>
      <w:r w:rsidR="00D23801" w:rsidRPr="009644D3">
        <w:rPr>
          <w:rFonts w:hint="eastAsia"/>
          <w:color w:val="000000" w:themeColor="text1"/>
          <w:sz w:val="20"/>
          <w:szCs w:val="20"/>
        </w:rPr>
        <w:t xml:space="preserve">　</w:t>
      </w:r>
    </w:p>
    <w:p w:rsidR="00FA15B4" w:rsidRPr="009644D3" w:rsidRDefault="00225C70" w:rsidP="00225C70">
      <w:pPr>
        <w:spacing w:line="260" w:lineRule="exact"/>
        <w:jc w:val="left"/>
        <w:rPr>
          <w:color w:val="000000" w:themeColor="text1"/>
          <w:sz w:val="20"/>
          <w:szCs w:val="20"/>
        </w:rPr>
      </w:pPr>
      <w:r w:rsidRPr="009644D3">
        <w:rPr>
          <w:rFonts w:hint="eastAsia"/>
          <w:color w:val="000000" w:themeColor="text1"/>
          <w:sz w:val="20"/>
          <w:szCs w:val="20"/>
        </w:rPr>
        <w:t>第１回策定委員会（</w:t>
      </w:r>
      <w:r w:rsidRPr="009644D3">
        <w:rPr>
          <w:color w:val="000000" w:themeColor="text1"/>
          <w:sz w:val="20"/>
          <w:szCs w:val="20"/>
        </w:rPr>
        <w:t>10月29日）</w:t>
      </w:r>
    </w:p>
    <w:p w:rsidR="00FA15B4" w:rsidRPr="009644D3" w:rsidRDefault="00FA15B4" w:rsidP="00FA15B4">
      <w:pPr>
        <w:spacing w:line="260" w:lineRule="exact"/>
        <w:jc w:val="left"/>
        <w:rPr>
          <w:color w:val="000000" w:themeColor="text1"/>
          <w:sz w:val="20"/>
          <w:szCs w:val="20"/>
        </w:rPr>
      </w:pPr>
    </w:p>
    <w:p w:rsidR="00FA15B4" w:rsidRPr="009644D3" w:rsidRDefault="00FA15B4" w:rsidP="00FA15B4">
      <w:pPr>
        <w:spacing w:line="260" w:lineRule="exact"/>
        <w:jc w:val="left"/>
        <w:rPr>
          <w:color w:val="000000" w:themeColor="text1"/>
          <w:sz w:val="20"/>
          <w:szCs w:val="20"/>
        </w:rPr>
      </w:pPr>
      <w:r w:rsidRPr="009644D3">
        <w:rPr>
          <w:color w:val="000000" w:themeColor="text1"/>
          <w:sz w:val="20"/>
          <w:szCs w:val="20"/>
        </w:rPr>
        <w:t>2021（</w:t>
      </w:r>
      <w:r w:rsidR="00225C70" w:rsidRPr="009644D3">
        <w:rPr>
          <w:color w:val="000000" w:themeColor="text1"/>
          <w:sz w:val="20"/>
          <w:szCs w:val="20"/>
        </w:rPr>
        <w:t>令和</w:t>
      </w:r>
      <w:r w:rsidRPr="009644D3">
        <w:rPr>
          <w:color w:val="000000" w:themeColor="text1"/>
          <w:sz w:val="20"/>
          <w:szCs w:val="20"/>
        </w:rPr>
        <w:t>３）</w:t>
      </w:r>
      <w:r w:rsidR="00225C70" w:rsidRPr="009644D3">
        <w:rPr>
          <w:color w:val="000000" w:themeColor="text1"/>
          <w:sz w:val="20"/>
          <w:szCs w:val="20"/>
        </w:rPr>
        <w:t>年</w:t>
      </w:r>
      <w:r w:rsidR="00225C70" w:rsidRPr="009644D3">
        <w:rPr>
          <w:rFonts w:hint="eastAsia"/>
          <w:color w:val="000000" w:themeColor="text1"/>
          <w:sz w:val="20"/>
          <w:szCs w:val="20"/>
        </w:rPr>
        <w:t xml:space="preserve">　</w:t>
      </w:r>
      <w:r w:rsidRPr="009644D3">
        <w:rPr>
          <w:color w:val="000000" w:themeColor="text1"/>
          <w:sz w:val="20"/>
          <w:szCs w:val="20"/>
        </w:rPr>
        <w:t>１</w:t>
      </w:r>
      <w:r w:rsidR="00225C70" w:rsidRPr="009644D3">
        <w:rPr>
          <w:color w:val="000000" w:themeColor="text1"/>
          <w:sz w:val="20"/>
          <w:szCs w:val="20"/>
        </w:rPr>
        <w:t>月</w:t>
      </w:r>
    </w:p>
    <w:p w:rsidR="00FA15B4" w:rsidRPr="009644D3" w:rsidRDefault="00225C70" w:rsidP="00FA15B4">
      <w:pPr>
        <w:spacing w:line="260" w:lineRule="exact"/>
        <w:jc w:val="left"/>
        <w:rPr>
          <w:color w:val="000000" w:themeColor="text1"/>
          <w:sz w:val="20"/>
          <w:szCs w:val="20"/>
        </w:rPr>
      </w:pPr>
      <w:r w:rsidRPr="009644D3">
        <w:rPr>
          <w:color w:val="000000" w:themeColor="text1"/>
          <w:sz w:val="20"/>
          <w:szCs w:val="20"/>
        </w:rPr>
        <w:t xml:space="preserve">第２回策定委員会（書面開催） </w:t>
      </w:r>
    </w:p>
    <w:p w:rsidR="00FA15B4" w:rsidRPr="009644D3" w:rsidRDefault="00FA15B4" w:rsidP="00FA15B4">
      <w:pPr>
        <w:spacing w:line="260" w:lineRule="exact"/>
        <w:jc w:val="left"/>
        <w:rPr>
          <w:color w:val="000000" w:themeColor="text1"/>
          <w:sz w:val="20"/>
          <w:szCs w:val="20"/>
        </w:rPr>
      </w:pPr>
    </w:p>
    <w:p w:rsidR="00FA15B4" w:rsidRPr="009644D3" w:rsidRDefault="00FA15B4" w:rsidP="00FA15B4">
      <w:pPr>
        <w:spacing w:line="260" w:lineRule="exact"/>
        <w:jc w:val="left"/>
        <w:rPr>
          <w:color w:val="000000" w:themeColor="text1"/>
          <w:sz w:val="20"/>
          <w:szCs w:val="20"/>
        </w:rPr>
      </w:pPr>
      <w:r w:rsidRPr="009644D3">
        <w:rPr>
          <w:rFonts w:hint="eastAsia"/>
          <w:color w:val="000000" w:themeColor="text1"/>
          <w:sz w:val="20"/>
          <w:szCs w:val="20"/>
        </w:rPr>
        <w:t>２</w:t>
      </w:r>
      <w:r w:rsidR="00225C70" w:rsidRPr="009644D3">
        <w:rPr>
          <w:rFonts w:hint="eastAsia"/>
          <w:color w:val="000000" w:themeColor="text1"/>
          <w:sz w:val="20"/>
          <w:szCs w:val="20"/>
        </w:rPr>
        <w:t xml:space="preserve">月　</w:t>
      </w:r>
      <w:r w:rsidRPr="009644D3">
        <w:rPr>
          <w:rFonts w:hint="eastAsia"/>
          <w:color w:val="000000" w:themeColor="text1"/>
          <w:sz w:val="20"/>
          <w:szCs w:val="20"/>
        </w:rPr>
        <w:t>３</w:t>
      </w:r>
      <w:r w:rsidR="00225C70" w:rsidRPr="009644D3">
        <w:rPr>
          <w:rFonts w:hint="eastAsia"/>
          <w:color w:val="000000" w:themeColor="text1"/>
          <w:sz w:val="20"/>
          <w:szCs w:val="20"/>
        </w:rPr>
        <w:t>月</w:t>
      </w:r>
    </w:p>
    <w:p w:rsidR="00FA15B4" w:rsidRPr="009644D3" w:rsidRDefault="00FA15B4" w:rsidP="00FA15B4">
      <w:pPr>
        <w:spacing w:line="260" w:lineRule="exact"/>
        <w:jc w:val="left"/>
        <w:rPr>
          <w:color w:val="000000" w:themeColor="text1"/>
          <w:sz w:val="20"/>
          <w:szCs w:val="20"/>
        </w:rPr>
      </w:pPr>
      <w:r w:rsidRPr="009644D3">
        <w:rPr>
          <w:rFonts w:hint="eastAsia"/>
          <w:color w:val="000000" w:themeColor="text1"/>
          <w:sz w:val="20"/>
          <w:szCs w:val="20"/>
        </w:rPr>
        <w:t>パブリックコメント</w:t>
      </w:r>
      <w:r w:rsidR="00D23801" w:rsidRPr="009644D3">
        <w:rPr>
          <w:rFonts w:hint="eastAsia"/>
          <w:color w:val="000000" w:themeColor="text1"/>
          <w:sz w:val="20"/>
          <w:szCs w:val="20"/>
        </w:rPr>
        <w:t xml:space="preserve">　</w:t>
      </w:r>
      <w:r w:rsidRPr="009644D3">
        <w:rPr>
          <w:rFonts w:hint="eastAsia"/>
          <w:color w:val="000000" w:themeColor="text1"/>
          <w:sz w:val="20"/>
          <w:szCs w:val="20"/>
        </w:rPr>
        <w:t>（２</w:t>
      </w:r>
      <w:r w:rsidR="00225C70" w:rsidRPr="009644D3">
        <w:rPr>
          <w:rFonts w:hint="eastAsia"/>
          <w:color w:val="000000" w:themeColor="text1"/>
          <w:sz w:val="20"/>
          <w:szCs w:val="20"/>
        </w:rPr>
        <w:t>月</w:t>
      </w:r>
      <w:r w:rsidRPr="009644D3">
        <w:rPr>
          <w:color w:val="000000" w:themeColor="text1"/>
          <w:sz w:val="20"/>
          <w:szCs w:val="20"/>
        </w:rPr>
        <w:t>11</w:t>
      </w:r>
      <w:r w:rsidR="00225C70" w:rsidRPr="009644D3">
        <w:rPr>
          <w:color w:val="000000" w:themeColor="text1"/>
          <w:sz w:val="20"/>
          <w:szCs w:val="20"/>
        </w:rPr>
        <w:t>日</w:t>
      </w:r>
      <w:r w:rsidRPr="009644D3">
        <w:rPr>
          <w:color w:val="000000" w:themeColor="text1"/>
          <w:sz w:val="20"/>
          <w:szCs w:val="20"/>
        </w:rPr>
        <w:t>～３</w:t>
      </w:r>
      <w:r w:rsidR="00225C70" w:rsidRPr="009644D3">
        <w:rPr>
          <w:color w:val="000000" w:themeColor="text1"/>
          <w:sz w:val="20"/>
          <w:szCs w:val="20"/>
        </w:rPr>
        <w:t>月</w:t>
      </w:r>
      <w:r w:rsidRPr="009644D3">
        <w:rPr>
          <w:color w:val="000000" w:themeColor="text1"/>
          <w:sz w:val="20"/>
          <w:szCs w:val="20"/>
        </w:rPr>
        <w:t>10</w:t>
      </w:r>
      <w:r w:rsidR="00225C70" w:rsidRPr="009644D3">
        <w:rPr>
          <w:color w:val="000000" w:themeColor="text1"/>
          <w:sz w:val="20"/>
          <w:szCs w:val="20"/>
        </w:rPr>
        <w:t>日</w:t>
      </w:r>
      <w:r w:rsidRPr="009644D3">
        <w:rPr>
          <w:color w:val="000000" w:themeColor="text1"/>
          <w:sz w:val="20"/>
          <w:szCs w:val="20"/>
        </w:rPr>
        <w:t>）</w:t>
      </w:r>
    </w:p>
    <w:p w:rsidR="00FA15B4" w:rsidRPr="009644D3" w:rsidRDefault="00FA15B4" w:rsidP="00FA15B4">
      <w:pPr>
        <w:spacing w:line="260" w:lineRule="exact"/>
        <w:jc w:val="left"/>
        <w:rPr>
          <w:color w:val="000000" w:themeColor="text1"/>
          <w:sz w:val="20"/>
          <w:szCs w:val="20"/>
        </w:rPr>
      </w:pPr>
    </w:p>
    <w:p w:rsidR="00FA15B4" w:rsidRPr="009644D3" w:rsidRDefault="00FA15B4" w:rsidP="00225C70">
      <w:pPr>
        <w:spacing w:line="260" w:lineRule="exact"/>
        <w:jc w:val="left"/>
        <w:rPr>
          <w:color w:val="000000" w:themeColor="text1"/>
          <w:sz w:val="20"/>
          <w:szCs w:val="20"/>
        </w:rPr>
      </w:pPr>
      <w:r w:rsidRPr="009644D3">
        <w:rPr>
          <w:rFonts w:hint="eastAsia"/>
          <w:color w:val="000000" w:themeColor="text1"/>
          <w:sz w:val="20"/>
          <w:szCs w:val="20"/>
        </w:rPr>
        <w:t>６</w:t>
      </w:r>
      <w:r w:rsidR="00225C70" w:rsidRPr="009644D3">
        <w:rPr>
          <w:rFonts w:hint="eastAsia"/>
          <w:color w:val="000000" w:themeColor="text1"/>
          <w:sz w:val="20"/>
          <w:szCs w:val="20"/>
        </w:rPr>
        <w:t>月</w:t>
      </w:r>
      <w:r w:rsidR="00D23801" w:rsidRPr="009644D3">
        <w:rPr>
          <w:rFonts w:hint="eastAsia"/>
          <w:color w:val="000000" w:themeColor="text1"/>
          <w:sz w:val="20"/>
          <w:szCs w:val="20"/>
        </w:rPr>
        <w:t xml:space="preserve">　</w:t>
      </w:r>
      <w:r w:rsidR="00225C70" w:rsidRPr="009644D3">
        <w:rPr>
          <w:rFonts w:hint="eastAsia"/>
          <w:color w:val="000000" w:themeColor="text1"/>
          <w:sz w:val="20"/>
          <w:szCs w:val="20"/>
        </w:rPr>
        <w:t>第３回策定委員会</w:t>
      </w:r>
      <w:r w:rsidR="00D23801" w:rsidRPr="009644D3">
        <w:rPr>
          <w:rFonts w:hint="eastAsia"/>
          <w:color w:val="000000" w:themeColor="text1"/>
          <w:sz w:val="20"/>
          <w:szCs w:val="20"/>
        </w:rPr>
        <w:t xml:space="preserve">　</w:t>
      </w:r>
      <w:r w:rsidR="00225C70" w:rsidRPr="009644D3">
        <w:rPr>
          <w:rFonts w:hint="eastAsia"/>
          <w:color w:val="000000" w:themeColor="text1"/>
          <w:sz w:val="20"/>
          <w:szCs w:val="20"/>
        </w:rPr>
        <w:t>（６月４日）</w:t>
      </w:r>
    </w:p>
    <w:p w:rsidR="00225C70" w:rsidRPr="009644D3" w:rsidRDefault="00225C70" w:rsidP="00225C70">
      <w:pPr>
        <w:spacing w:line="260" w:lineRule="exact"/>
        <w:jc w:val="left"/>
        <w:rPr>
          <w:color w:val="000000" w:themeColor="text1"/>
          <w:sz w:val="20"/>
          <w:szCs w:val="20"/>
        </w:rPr>
      </w:pPr>
    </w:p>
    <w:p w:rsidR="00D23801" w:rsidRPr="009644D3" w:rsidRDefault="00FA15B4" w:rsidP="00225C70">
      <w:pPr>
        <w:spacing w:line="260" w:lineRule="exact"/>
        <w:jc w:val="left"/>
        <w:rPr>
          <w:color w:val="000000" w:themeColor="text1"/>
          <w:sz w:val="20"/>
          <w:szCs w:val="20"/>
        </w:rPr>
      </w:pPr>
      <w:r w:rsidRPr="009644D3">
        <w:rPr>
          <w:color w:val="000000" w:themeColor="text1"/>
          <w:sz w:val="20"/>
          <w:szCs w:val="20"/>
        </w:rPr>
        <w:t>10</w:t>
      </w:r>
      <w:r w:rsidR="00225C70" w:rsidRPr="009644D3">
        <w:rPr>
          <w:color w:val="000000" w:themeColor="text1"/>
          <w:sz w:val="20"/>
          <w:szCs w:val="20"/>
        </w:rPr>
        <w:t>月</w:t>
      </w:r>
      <w:r w:rsidR="00225C70" w:rsidRPr="009644D3">
        <w:rPr>
          <w:rFonts w:hint="eastAsia"/>
          <w:color w:val="000000" w:themeColor="text1"/>
          <w:sz w:val="20"/>
          <w:szCs w:val="20"/>
        </w:rPr>
        <w:t>以降</w:t>
      </w:r>
      <w:r w:rsidR="00D23801" w:rsidRPr="009644D3">
        <w:rPr>
          <w:rFonts w:hint="eastAsia"/>
          <w:color w:val="000000" w:themeColor="text1"/>
          <w:sz w:val="20"/>
          <w:szCs w:val="20"/>
        </w:rPr>
        <w:t xml:space="preserve">　</w:t>
      </w:r>
    </w:p>
    <w:p w:rsidR="00225C70" w:rsidRPr="009644D3" w:rsidRDefault="00225C70" w:rsidP="00225C70">
      <w:pPr>
        <w:spacing w:line="260" w:lineRule="exact"/>
        <w:jc w:val="left"/>
        <w:rPr>
          <w:color w:val="000000" w:themeColor="text1"/>
          <w:sz w:val="20"/>
          <w:szCs w:val="20"/>
        </w:rPr>
      </w:pPr>
      <w:r w:rsidRPr="009644D3">
        <w:rPr>
          <w:rFonts w:hint="eastAsia"/>
          <w:color w:val="000000" w:themeColor="text1"/>
          <w:sz w:val="20"/>
          <w:szCs w:val="20"/>
        </w:rPr>
        <w:t>計画期間開始</w:t>
      </w:r>
    </w:p>
    <w:p w:rsidR="00FA15B4" w:rsidRPr="009644D3" w:rsidRDefault="00225C70" w:rsidP="00225C70">
      <w:pPr>
        <w:spacing w:line="260" w:lineRule="exact"/>
        <w:jc w:val="left"/>
        <w:rPr>
          <w:color w:val="000000" w:themeColor="text1"/>
          <w:sz w:val="20"/>
          <w:szCs w:val="20"/>
        </w:rPr>
      </w:pPr>
      <w:r w:rsidRPr="009644D3">
        <w:rPr>
          <w:rFonts w:hint="eastAsia"/>
          <w:color w:val="000000" w:themeColor="text1"/>
          <w:sz w:val="20"/>
          <w:szCs w:val="20"/>
        </w:rPr>
        <w:t>区民意見結果公表</w:t>
      </w:r>
    </w:p>
    <w:p w:rsidR="00FA15B4" w:rsidRPr="009644D3" w:rsidRDefault="00FA15B4" w:rsidP="00FA15B4">
      <w:pPr>
        <w:spacing w:line="260" w:lineRule="exact"/>
        <w:jc w:val="left"/>
        <w:rPr>
          <w:color w:val="000000" w:themeColor="text1"/>
          <w:sz w:val="20"/>
          <w:szCs w:val="20"/>
        </w:rPr>
      </w:pPr>
    </w:p>
    <w:p w:rsidR="00225C70" w:rsidRPr="009644D3" w:rsidRDefault="00225C70" w:rsidP="00FA15B4">
      <w:pPr>
        <w:spacing w:line="260" w:lineRule="exact"/>
        <w:jc w:val="left"/>
        <w:rPr>
          <w:color w:val="000000" w:themeColor="text1"/>
          <w:sz w:val="20"/>
          <w:szCs w:val="20"/>
        </w:rPr>
      </w:pPr>
    </w:p>
    <w:p w:rsidR="00225C70" w:rsidRPr="009644D3" w:rsidRDefault="00225C70" w:rsidP="00FA15B4">
      <w:pPr>
        <w:spacing w:line="260" w:lineRule="exact"/>
        <w:jc w:val="left"/>
        <w:rPr>
          <w:color w:val="000000" w:themeColor="text1"/>
          <w:sz w:val="20"/>
          <w:szCs w:val="20"/>
        </w:rPr>
      </w:pPr>
      <w:r w:rsidRPr="009644D3">
        <w:rPr>
          <w:rFonts w:hint="eastAsia"/>
          <w:color w:val="000000" w:themeColor="text1"/>
          <w:sz w:val="20"/>
          <w:szCs w:val="20"/>
        </w:rPr>
        <w:t>検討会ほか</w:t>
      </w:r>
    </w:p>
    <w:p w:rsidR="00225C70" w:rsidRPr="009644D3" w:rsidRDefault="00225C70" w:rsidP="00FA15B4">
      <w:pPr>
        <w:spacing w:line="260" w:lineRule="exact"/>
        <w:jc w:val="left"/>
        <w:rPr>
          <w:color w:val="000000" w:themeColor="text1"/>
          <w:sz w:val="20"/>
          <w:szCs w:val="20"/>
        </w:rPr>
      </w:pPr>
    </w:p>
    <w:p w:rsidR="00FA15B4" w:rsidRPr="009644D3" w:rsidRDefault="00FA15B4" w:rsidP="00FA15B4">
      <w:pPr>
        <w:spacing w:line="260" w:lineRule="exact"/>
        <w:jc w:val="left"/>
        <w:rPr>
          <w:color w:val="000000" w:themeColor="text1"/>
          <w:sz w:val="20"/>
          <w:szCs w:val="20"/>
        </w:rPr>
      </w:pPr>
      <w:r w:rsidRPr="009644D3">
        <w:rPr>
          <w:color w:val="000000" w:themeColor="text1"/>
          <w:sz w:val="20"/>
          <w:szCs w:val="20"/>
        </w:rPr>
        <w:t>2020</w:t>
      </w:r>
      <w:r w:rsidRPr="009644D3">
        <w:rPr>
          <w:rFonts w:hint="eastAsia"/>
          <w:color w:val="000000" w:themeColor="text1"/>
          <w:sz w:val="20"/>
          <w:szCs w:val="20"/>
        </w:rPr>
        <w:t>（</w:t>
      </w:r>
      <w:r w:rsidR="00225C70" w:rsidRPr="009644D3">
        <w:rPr>
          <w:rFonts w:hint="eastAsia"/>
          <w:color w:val="000000" w:themeColor="text1"/>
          <w:sz w:val="20"/>
          <w:szCs w:val="20"/>
        </w:rPr>
        <w:t>令和</w:t>
      </w:r>
      <w:r w:rsidRPr="009644D3">
        <w:rPr>
          <w:rFonts w:hint="eastAsia"/>
          <w:color w:val="000000" w:themeColor="text1"/>
          <w:sz w:val="20"/>
          <w:szCs w:val="20"/>
        </w:rPr>
        <w:t>２）</w:t>
      </w:r>
      <w:r w:rsidR="00225C70" w:rsidRPr="009644D3">
        <w:rPr>
          <w:rFonts w:hint="eastAsia"/>
          <w:color w:val="000000" w:themeColor="text1"/>
          <w:sz w:val="20"/>
          <w:szCs w:val="20"/>
        </w:rPr>
        <w:t xml:space="preserve">年　</w:t>
      </w:r>
      <w:r w:rsidRPr="009644D3">
        <w:rPr>
          <w:rFonts w:hint="eastAsia"/>
          <w:color w:val="000000" w:themeColor="text1"/>
          <w:sz w:val="20"/>
          <w:szCs w:val="20"/>
        </w:rPr>
        <w:t>９</w:t>
      </w:r>
      <w:r w:rsidR="00225C70" w:rsidRPr="009644D3">
        <w:rPr>
          <w:rFonts w:hint="eastAsia"/>
          <w:color w:val="000000" w:themeColor="text1"/>
          <w:sz w:val="20"/>
          <w:szCs w:val="20"/>
        </w:rPr>
        <w:t>月</w:t>
      </w:r>
    </w:p>
    <w:p w:rsidR="00FA15B4" w:rsidRPr="009644D3" w:rsidRDefault="00225C70" w:rsidP="00FA15B4">
      <w:pPr>
        <w:spacing w:line="260" w:lineRule="exact"/>
        <w:jc w:val="left"/>
        <w:rPr>
          <w:color w:val="000000" w:themeColor="text1"/>
          <w:sz w:val="20"/>
          <w:szCs w:val="20"/>
        </w:rPr>
      </w:pPr>
      <w:r w:rsidRPr="009644D3">
        <w:rPr>
          <w:color w:val="000000" w:themeColor="text1"/>
          <w:sz w:val="20"/>
          <w:szCs w:val="20"/>
        </w:rPr>
        <w:t>議会への報告（策定</w:t>
      </w:r>
      <w:r w:rsidR="00157C76" w:rsidRPr="009644D3">
        <w:rPr>
          <w:color w:val="000000" w:themeColor="text1"/>
          <w:sz w:val="20"/>
          <w:szCs w:val="20"/>
        </w:rPr>
        <w:t>がいよう</w:t>
      </w:r>
      <w:r w:rsidRPr="009644D3">
        <w:rPr>
          <w:color w:val="000000" w:themeColor="text1"/>
          <w:sz w:val="20"/>
          <w:szCs w:val="20"/>
        </w:rPr>
        <w:t>）</w:t>
      </w:r>
    </w:p>
    <w:p w:rsidR="00FA15B4" w:rsidRPr="009644D3" w:rsidRDefault="00FA15B4" w:rsidP="00FA15B4">
      <w:pPr>
        <w:spacing w:line="260" w:lineRule="exact"/>
        <w:jc w:val="left"/>
        <w:rPr>
          <w:color w:val="000000" w:themeColor="text1"/>
          <w:sz w:val="20"/>
          <w:szCs w:val="20"/>
        </w:rPr>
      </w:pPr>
    </w:p>
    <w:p w:rsidR="00FA15B4" w:rsidRPr="009644D3" w:rsidRDefault="00FA15B4" w:rsidP="00FA15B4">
      <w:pPr>
        <w:spacing w:line="260" w:lineRule="exact"/>
        <w:jc w:val="left"/>
        <w:rPr>
          <w:color w:val="000000" w:themeColor="text1"/>
          <w:sz w:val="20"/>
          <w:szCs w:val="20"/>
        </w:rPr>
      </w:pPr>
      <w:r w:rsidRPr="009644D3">
        <w:rPr>
          <w:color w:val="000000" w:themeColor="text1"/>
          <w:sz w:val="20"/>
          <w:szCs w:val="20"/>
        </w:rPr>
        <w:t>10</w:t>
      </w:r>
      <w:r w:rsidR="00225C70" w:rsidRPr="009644D3">
        <w:rPr>
          <w:color w:val="000000" w:themeColor="text1"/>
          <w:sz w:val="20"/>
          <w:szCs w:val="20"/>
        </w:rPr>
        <w:t>月</w:t>
      </w:r>
    </w:p>
    <w:p w:rsidR="00FA15B4" w:rsidRPr="009644D3" w:rsidRDefault="00225C70" w:rsidP="00225C70">
      <w:pPr>
        <w:spacing w:line="260" w:lineRule="exact"/>
        <w:jc w:val="left"/>
        <w:rPr>
          <w:color w:val="000000" w:themeColor="text1"/>
          <w:sz w:val="20"/>
          <w:szCs w:val="20"/>
        </w:rPr>
      </w:pPr>
      <w:r w:rsidRPr="009644D3">
        <w:rPr>
          <w:rFonts w:hint="eastAsia"/>
          <w:color w:val="000000" w:themeColor="text1"/>
          <w:sz w:val="20"/>
          <w:szCs w:val="20"/>
        </w:rPr>
        <w:t>第１回策定検討会</w:t>
      </w:r>
      <w:r w:rsidR="00D23801" w:rsidRPr="009644D3">
        <w:rPr>
          <w:rFonts w:hint="eastAsia"/>
          <w:color w:val="000000" w:themeColor="text1"/>
          <w:sz w:val="20"/>
          <w:szCs w:val="20"/>
        </w:rPr>
        <w:t xml:space="preserve">　</w:t>
      </w:r>
      <w:r w:rsidRPr="009644D3">
        <w:rPr>
          <w:rFonts w:hint="eastAsia"/>
          <w:color w:val="000000" w:themeColor="text1"/>
          <w:sz w:val="20"/>
          <w:szCs w:val="20"/>
        </w:rPr>
        <w:t>（</w:t>
      </w:r>
      <w:r w:rsidRPr="009644D3">
        <w:rPr>
          <w:color w:val="000000" w:themeColor="text1"/>
          <w:sz w:val="20"/>
          <w:szCs w:val="20"/>
        </w:rPr>
        <w:t>10月７日）</w:t>
      </w:r>
    </w:p>
    <w:p w:rsidR="00225C70" w:rsidRPr="009644D3" w:rsidRDefault="00225C70" w:rsidP="00225C70">
      <w:pPr>
        <w:spacing w:line="260" w:lineRule="exact"/>
        <w:jc w:val="left"/>
        <w:rPr>
          <w:color w:val="000000" w:themeColor="text1"/>
          <w:sz w:val="20"/>
          <w:szCs w:val="20"/>
        </w:rPr>
      </w:pPr>
    </w:p>
    <w:p w:rsidR="00FA15B4" w:rsidRPr="009644D3" w:rsidRDefault="00FA15B4" w:rsidP="00FA15B4">
      <w:pPr>
        <w:spacing w:line="260" w:lineRule="exact"/>
        <w:jc w:val="left"/>
        <w:rPr>
          <w:color w:val="000000" w:themeColor="text1"/>
          <w:sz w:val="20"/>
          <w:szCs w:val="20"/>
        </w:rPr>
      </w:pPr>
      <w:r w:rsidRPr="009644D3">
        <w:rPr>
          <w:color w:val="000000" w:themeColor="text1"/>
          <w:sz w:val="20"/>
          <w:szCs w:val="20"/>
        </w:rPr>
        <w:t>2021</w:t>
      </w:r>
      <w:r w:rsidRPr="009644D3">
        <w:rPr>
          <w:rFonts w:hint="eastAsia"/>
          <w:color w:val="000000" w:themeColor="text1"/>
          <w:sz w:val="20"/>
          <w:szCs w:val="20"/>
        </w:rPr>
        <w:t>（</w:t>
      </w:r>
      <w:r w:rsidR="00225C70" w:rsidRPr="009644D3">
        <w:rPr>
          <w:rFonts w:hint="eastAsia"/>
          <w:color w:val="000000" w:themeColor="text1"/>
          <w:sz w:val="20"/>
          <w:szCs w:val="20"/>
        </w:rPr>
        <w:t>令和</w:t>
      </w:r>
      <w:r w:rsidRPr="009644D3">
        <w:rPr>
          <w:rFonts w:hint="eastAsia"/>
          <w:color w:val="000000" w:themeColor="text1"/>
          <w:sz w:val="20"/>
          <w:szCs w:val="20"/>
        </w:rPr>
        <w:t>３）</w:t>
      </w:r>
      <w:r w:rsidR="00225C70" w:rsidRPr="009644D3">
        <w:rPr>
          <w:rFonts w:hint="eastAsia"/>
          <w:color w:val="000000" w:themeColor="text1"/>
          <w:sz w:val="20"/>
          <w:szCs w:val="20"/>
        </w:rPr>
        <w:t xml:space="preserve">年　</w:t>
      </w:r>
      <w:r w:rsidRPr="009644D3">
        <w:rPr>
          <w:rFonts w:hint="eastAsia"/>
          <w:color w:val="000000" w:themeColor="text1"/>
          <w:sz w:val="20"/>
          <w:szCs w:val="20"/>
        </w:rPr>
        <w:t>１</w:t>
      </w:r>
      <w:r w:rsidR="00225C70" w:rsidRPr="009644D3">
        <w:rPr>
          <w:rFonts w:hint="eastAsia"/>
          <w:color w:val="000000" w:themeColor="text1"/>
          <w:sz w:val="20"/>
          <w:szCs w:val="20"/>
        </w:rPr>
        <w:t>月</w:t>
      </w:r>
    </w:p>
    <w:p w:rsidR="00225C70" w:rsidRPr="009644D3" w:rsidRDefault="00225C70" w:rsidP="00225C70">
      <w:pPr>
        <w:spacing w:line="260" w:lineRule="exact"/>
        <w:jc w:val="left"/>
        <w:rPr>
          <w:color w:val="000000" w:themeColor="text1"/>
          <w:sz w:val="20"/>
          <w:szCs w:val="20"/>
        </w:rPr>
      </w:pPr>
      <w:r w:rsidRPr="009644D3">
        <w:rPr>
          <w:color w:val="000000" w:themeColor="text1"/>
          <w:sz w:val="20"/>
          <w:szCs w:val="20"/>
        </w:rPr>
        <w:t>第２回策定検討会（書面開催）</w:t>
      </w:r>
    </w:p>
    <w:p w:rsidR="00FA15B4" w:rsidRPr="009644D3" w:rsidRDefault="00225C70" w:rsidP="00225C70">
      <w:pPr>
        <w:spacing w:line="260" w:lineRule="exact"/>
        <w:jc w:val="left"/>
        <w:rPr>
          <w:color w:val="000000" w:themeColor="text1"/>
          <w:sz w:val="20"/>
          <w:szCs w:val="20"/>
        </w:rPr>
      </w:pPr>
      <w:r w:rsidRPr="009644D3">
        <w:rPr>
          <w:color w:val="000000" w:themeColor="text1"/>
          <w:sz w:val="20"/>
          <w:szCs w:val="20"/>
        </w:rPr>
        <w:t>議会への報告（中間案）</w:t>
      </w:r>
    </w:p>
    <w:p w:rsidR="00225C70" w:rsidRPr="009644D3" w:rsidRDefault="00225C70" w:rsidP="00FA15B4">
      <w:pPr>
        <w:spacing w:line="260" w:lineRule="exact"/>
        <w:jc w:val="left"/>
        <w:rPr>
          <w:color w:val="000000" w:themeColor="text1"/>
          <w:sz w:val="20"/>
          <w:szCs w:val="20"/>
        </w:rPr>
      </w:pPr>
    </w:p>
    <w:p w:rsidR="00FA15B4" w:rsidRPr="009644D3" w:rsidRDefault="00FA15B4" w:rsidP="00FA15B4">
      <w:pPr>
        <w:spacing w:line="260" w:lineRule="exact"/>
        <w:jc w:val="left"/>
        <w:rPr>
          <w:color w:val="000000" w:themeColor="text1"/>
          <w:sz w:val="20"/>
          <w:szCs w:val="20"/>
        </w:rPr>
      </w:pPr>
      <w:r w:rsidRPr="009644D3">
        <w:rPr>
          <w:rFonts w:hint="eastAsia"/>
          <w:color w:val="000000" w:themeColor="text1"/>
          <w:sz w:val="20"/>
          <w:szCs w:val="20"/>
        </w:rPr>
        <w:t>３</w:t>
      </w:r>
      <w:r w:rsidR="00225C70" w:rsidRPr="009644D3">
        <w:rPr>
          <w:rFonts w:hint="eastAsia"/>
          <w:color w:val="000000" w:themeColor="text1"/>
          <w:sz w:val="20"/>
          <w:szCs w:val="20"/>
        </w:rPr>
        <w:t>月</w:t>
      </w:r>
    </w:p>
    <w:p w:rsidR="00FA15B4" w:rsidRPr="009644D3" w:rsidRDefault="00225C70" w:rsidP="00225C70">
      <w:pPr>
        <w:spacing w:line="260" w:lineRule="exact"/>
        <w:jc w:val="left"/>
        <w:rPr>
          <w:color w:val="000000" w:themeColor="text1"/>
          <w:sz w:val="20"/>
          <w:szCs w:val="20"/>
        </w:rPr>
      </w:pPr>
      <w:r w:rsidRPr="009644D3">
        <w:rPr>
          <w:rFonts w:hint="eastAsia"/>
          <w:color w:val="000000" w:themeColor="text1"/>
          <w:sz w:val="20"/>
          <w:szCs w:val="20"/>
        </w:rPr>
        <w:t>第３回策定検討会</w:t>
      </w:r>
      <w:r w:rsidR="00D23801" w:rsidRPr="009644D3">
        <w:rPr>
          <w:rFonts w:hint="eastAsia"/>
          <w:color w:val="000000" w:themeColor="text1"/>
          <w:sz w:val="20"/>
          <w:szCs w:val="20"/>
        </w:rPr>
        <w:t xml:space="preserve">　</w:t>
      </w:r>
      <w:r w:rsidRPr="009644D3">
        <w:rPr>
          <w:rFonts w:hint="eastAsia"/>
          <w:color w:val="000000" w:themeColor="text1"/>
          <w:sz w:val="20"/>
          <w:szCs w:val="20"/>
        </w:rPr>
        <w:t>（</w:t>
      </w:r>
      <w:r w:rsidRPr="009644D3">
        <w:rPr>
          <w:color w:val="000000" w:themeColor="text1"/>
          <w:sz w:val="20"/>
          <w:szCs w:val="20"/>
        </w:rPr>
        <w:t>3月23日）</w:t>
      </w:r>
    </w:p>
    <w:p w:rsidR="00225C70" w:rsidRPr="009644D3" w:rsidRDefault="00225C70" w:rsidP="00225C70">
      <w:pPr>
        <w:spacing w:line="260" w:lineRule="exact"/>
        <w:jc w:val="left"/>
        <w:rPr>
          <w:color w:val="000000" w:themeColor="text1"/>
          <w:sz w:val="20"/>
          <w:szCs w:val="20"/>
        </w:rPr>
      </w:pPr>
    </w:p>
    <w:p w:rsidR="00FA15B4" w:rsidRPr="009644D3" w:rsidRDefault="00FA15B4" w:rsidP="00FA15B4">
      <w:pPr>
        <w:spacing w:line="260" w:lineRule="exact"/>
        <w:jc w:val="left"/>
        <w:rPr>
          <w:color w:val="000000" w:themeColor="text1"/>
          <w:sz w:val="20"/>
          <w:szCs w:val="20"/>
        </w:rPr>
      </w:pPr>
      <w:r w:rsidRPr="009644D3">
        <w:rPr>
          <w:rFonts w:hint="eastAsia"/>
          <w:color w:val="000000" w:themeColor="text1"/>
          <w:sz w:val="20"/>
          <w:szCs w:val="20"/>
        </w:rPr>
        <w:t>７</w:t>
      </w:r>
      <w:r w:rsidR="00225C70" w:rsidRPr="009644D3">
        <w:rPr>
          <w:rFonts w:hint="eastAsia"/>
          <w:color w:val="000000" w:themeColor="text1"/>
          <w:sz w:val="20"/>
          <w:szCs w:val="20"/>
        </w:rPr>
        <w:t>月</w:t>
      </w:r>
    </w:p>
    <w:p w:rsidR="00882E00" w:rsidRPr="009644D3" w:rsidRDefault="00225C70" w:rsidP="00882E00">
      <w:pPr>
        <w:widowControl/>
        <w:spacing w:line="260" w:lineRule="exact"/>
        <w:jc w:val="left"/>
        <w:rPr>
          <w:color w:val="000000" w:themeColor="text1"/>
          <w:sz w:val="20"/>
          <w:szCs w:val="20"/>
        </w:rPr>
      </w:pPr>
      <w:r w:rsidRPr="009644D3">
        <w:rPr>
          <w:rFonts w:hint="eastAsia"/>
          <w:color w:val="000000" w:themeColor="text1"/>
          <w:sz w:val="20"/>
          <w:szCs w:val="20"/>
        </w:rPr>
        <w:t>議会への区民意見報告</w:t>
      </w:r>
      <w:r w:rsidR="008C0F37" w:rsidRPr="009644D3">
        <w:rPr>
          <w:color w:val="000000" w:themeColor="text1"/>
          <w:sz w:val="20"/>
          <w:szCs w:val="20"/>
        </w:rPr>
        <w:br w:type="page"/>
      </w:r>
      <w:r w:rsidR="005C4F56">
        <w:rPr>
          <w:noProof/>
          <w:color w:val="000000" w:themeColor="text1"/>
          <w:sz w:val="20"/>
          <w:szCs w:val="20"/>
        </w:rPr>
        <w:drawing>
          <wp:anchor distT="0" distB="0" distL="114300" distR="114300" simplePos="0" relativeHeight="251697152"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191" name="JAVISCODE03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FA15B4" w:rsidRPr="009644D3">
        <w:rPr>
          <w:color w:val="000000" w:themeColor="text1"/>
          <w:sz w:val="20"/>
          <w:szCs w:val="20"/>
        </w:rPr>
        <w:t>38</w:t>
      </w:r>
      <w:r w:rsidR="00BE2D99" w:rsidRPr="009644D3">
        <w:rPr>
          <w:rFonts w:hint="eastAsia"/>
          <w:color w:val="000000" w:themeColor="text1"/>
          <w:sz w:val="20"/>
          <w:szCs w:val="20"/>
        </w:rPr>
        <w:t>ページ</w:t>
      </w:r>
    </w:p>
    <w:p w:rsidR="00882E00" w:rsidRPr="009644D3" w:rsidRDefault="00882E00" w:rsidP="00882E00">
      <w:pPr>
        <w:widowControl/>
        <w:spacing w:line="260" w:lineRule="exact"/>
        <w:jc w:val="left"/>
        <w:rPr>
          <w:color w:val="000000" w:themeColor="text1"/>
          <w:sz w:val="20"/>
          <w:szCs w:val="20"/>
        </w:rPr>
      </w:pPr>
    </w:p>
    <w:p w:rsidR="00882E00" w:rsidRPr="009644D3" w:rsidRDefault="00882E00" w:rsidP="00882E00">
      <w:pPr>
        <w:widowControl/>
        <w:spacing w:line="260" w:lineRule="exact"/>
        <w:jc w:val="left"/>
        <w:rPr>
          <w:color w:val="000000" w:themeColor="text1"/>
          <w:sz w:val="20"/>
          <w:szCs w:val="20"/>
        </w:rPr>
      </w:pPr>
    </w:p>
    <w:p w:rsidR="005C1063" w:rsidRPr="009644D3" w:rsidRDefault="005C1063" w:rsidP="00882E00">
      <w:pPr>
        <w:widowControl/>
        <w:spacing w:line="260" w:lineRule="exact"/>
        <w:jc w:val="left"/>
        <w:rPr>
          <w:color w:val="000000" w:themeColor="text1"/>
          <w:sz w:val="20"/>
          <w:szCs w:val="20"/>
        </w:rPr>
      </w:pPr>
      <w:r w:rsidRPr="009644D3">
        <w:rPr>
          <w:rFonts w:hint="eastAsia"/>
          <w:color w:val="000000" w:themeColor="text1"/>
          <w:sz w:val="20"/>
          <w:szCs w:val="20"/>
        </w:rPr>
        <w:t>２．　品川区　成年後見制度　利用促進基本計画策定委員会　委員名簿（敬称略）</w:t>
      </w:r>
    </w:p>
    <w:p w:rsidR="005C1063" w:rsidRPr="009644D3" w:rsidRDefault="005C1063" w:rsidP="005C1063">
      <w:pPr>
        <w:widowControl/>
        <w:spacing w:line="260" w:lineRule="exact"/>
        <w:jc w:val="left"/>
        <w:rPr>
          <w:color w:val="000000" w:themeColor="text1"/>
          <w:sz w:val="20"/>
          <w:szCs w:val="20"/>
        </w:rPr>
      </w:pPr>
    </w:p>
    <w:p w:rsidR="00736F9A" w:rsidRPr="009644D3" w:rsidRDefault="00270556" w:rsidP="005C1063">
      <w:pPr>
        <w:widowControl/>
        <w:spacing w:line="260" w:lineRule="exact"/>
        <w:jc w:val="left"/>
        <w:rPr>
          <w:color w:val="000000" w:themeColor="text1"/>
          <w:sz w:val="20"/>
          <w:szCs w:val="20"/>
        </w:rPr>
      </w:pPr>
      <w:r w:rsidRPr="009644D3">
        <w:rPr>
          <w:rFonts w:hint="eastAsia"/>
          <w:color w:val="000000" w:themeColor="text1"/>
          <w:sz w:val="20"/>
          <w:szCs w:val="20"/>
        </w:rPr>
        <w:t>〈委員長〉</w:t>
      </w:r>
    </w:p>
    <w:p w:rsidR="005C1063" w:rsidRPr="009644D3" w:rsidRDefault="005C1063" w:rsidP="005C1063">
      <w:pPr>
        <w:widowControl/>
        <w:spacing w:line="260" w:lineRule="exact"/>
        <w:jc w:val="left"/>
        <w:rPr>
          <w:color w:val="000000" w:themeColor="text1"/>
          <w:sz w:val="20"/>
          <w:szCs w:val="20"/>
        </w:rPr>
      </w:pPr>
      <w:r w:rsidRPr="009644D3">
        <w:rPr>
          <w:rFonts w:hint="eastAsia"/>
          <w:color w:val="000000" w:themeColor="text1"/>
          <w:sz w:val="20"/>
          <w:szCs w:val="20"/>
        </w:rPr>
        <w:t>学識経験者</w:t>
      </w:r>
    </w:p>
    <w:p w:rsidR="005C1063" w:rsidRPr="009644D3" w:rsidRDefault="005C1063" w:rsidP="005C1063">
      <w:pPr>
        <w:widowControl/>
        <w:spacing w:line="260" w:lineRule="exact"/>
        <w:jc w:val="left"/>
        <w:rPr>
          <w:color w:val="000000" w:themeColor="text1"/>
          <w:sz w:val="20"/>
          <w:szCs w:val="20"/>
        </w:rPr>
      </w:pPr>
      <w:r w:rsidRPr="009644D3">
        <w:rPr>
          <w:rFonts w:hint="eastAsia"/>
          <w:color w:val="000000" w:themeColor="text1"/>
          <w:sz w:val="20"/>
          <w:szCs w:val="20"/>
        </w:rPr>
        <w:t>中央大学　教授</w:t>
      </w:r>
    </w:p>
    <w:p w:rsidR="005C1063" w:rsidRPr="009644D3" w:rsidRDefault="005C1063" w:rsidP="005C1063">
      <w:pPr>
        <w:widowControl/>
        <w:spacing w:line="260" w:lineRule="exact"/>
        <w:jc w:val="left"/>
        <w:rPr>
          <w:color w:val="000000" w:themeColor="text1"/>
          <w:sz w:val="20"/>
          <w:szCs w:val="20"/>
        </w:rPr>
      </w:pPr>
      <w:r w:rsidRPr="009644D3">
        <w:rPr>
          <w:rFonts w:hint="eastAsia"/>
          <w:color w:val="000000" w:themeColor="text1"/>
          <w:sz w:val="20"/>
          <w:szCs w:val="20"/>
        </w:rPr>
        <w:t>新井誠</w:t>
      </w:r>
    </w:p>
    <w:p w:rsidR="005C1063" w:rsidRPr="009644D3" w:rsidRDefault="005C1063" w:rsidP="005C1063">
      <w:pPr>
        <w:widowControl/>
        <w:spacing w:line="260" w:lineRule="exact"/>
        <w:jc w:val="left"/>
        <w:rPr>
          <w:color w:val="000000" w:themeColor="text1"/>
          <w:sz w:val="20"/>
          <w:szCs w:val="20"/>
        </w:rPr>
      </w:pPr>
    </w:p>
    <w:p w:rsidR="00270556" w:rsidRPr="009644D3" w:rsidRDefault="00270556" w:rsidP="005C1063">
      <w:pPr>
        <w:widowControl/>
        <w:spacing w:line="260" w:lineRule="exact"/>
        <w:jc w:val="left"/>
        <w:rPr>
          <w:color w:val="000000" w:themeColor="text1"/>
          <w:sz w:val="20"/>
          <w:szCs w:val="20"/>
        </w:rPr>
      </w:pPr>
      <w:r w:rsidRPr="009644D3">
        <w:rPr>
          <w:rFonts w:hint="eastAsia"/>
          <w:color w:val="000000" w:themeColor="text1"/>
          <w:sz w:val="20"/>
          <w:szCs w:val="20"/>
        </w:rPr>
        <w:t>委員</w:t>
      </w:r>
    </w:p>
    <w:p w:rsidR="005C1063" w:rsidRPr="009644D3" w:rsidRDefault="005C1063" w:rsidP="005C1063">
      <w:pPr>
        <w:widowControl/>
        <w:spacing w:line="260" w:lineRule="exact"/>
        <w:jc w:val="left"/>
        <w:rPr>
          <w:color w:val="000000" w:themeColor="text1"/>
          <w:sz w:val="20"/>
          <w:szCs w:val="20"/>
        </w:rPr>
      </w:pPr>
      <w:r w:rsidRPr="009644D3">
        <w:rPr>
          <w:rFonts w:hint="eastAsia"/>
          <w:color w:val="000000" w:themeColor="text1"/>
          <w:sz w:val="20"/>
          <w:szCs w:val="20"/>
        </w:rPr>
        <w:t>福祉関係者　社会福祉法人　品川区社会福祉協議会　事務局長　大串ふみかず</w:t>
      </w:r>
    </w:p>
    <w:p w:rsidR="005C1063" w:rsidRPr="009644D3" w:rsidRDefault="005C1063" w:rsidP="005C1063">
      <w:pPr>
        <w:widowControl/>
        <w:spacing w:line="260" w:lineRule="exact"/>
        <w:jc w:val="left"/>
        <w:rPr>
          <w:color w:val="000000" w:themeColor="text1"/>
          <w:sz w:val="20"/>
          <w:szCs w:val="20"/>
        </w:rPr>
      </w:pPr>
    </w:p>
    <w:p w:rsidR="005C1063" w:rsidRPr="009644D3" w:rsidRDefault="005C1063" w:rsidP="005C1063">
      <w:pPr>
        <w:widowControl/>
        <w:spacing w:line="260" w:lineRule="exact"/>
        <w:jc w:val="left"/>
        <w:rPr>
          <w:color w:val="000000" w:themeColor="text1"/>
          <w:sz w:val="20"/>
          <w:szCs w:val="20"/>
        </w:rPr>
      </w:pPr>
      <w:r w:rsidRPr="009644D3">
        <w:rPr>
          <w:rFonts w:hint="eastAsia"/>
          <w:color w:val="000000" w:themeColor="text1"/>
          <w:sz w:val="20"/>
          <w:szCs w:val="20"/>
        </w:rPr>
        <w:t>福祉関係者　社会福祉法人　大田幸陽会　理事　おおさこ正晴</w:t>
      </w:r>
    </w:p>
    <w:p w:rsidR="005C1063" w:rsidRPr="009644D3" w:rsidRDefault="005C1063" w:rsidP="005C1063">
      <w:pPr>
        <w:widowControl/>
        <w:spacing w:line="260" w:lineRule="exact"/>
        <w:jc w:val="left"/>
        <w:rPr>
          <w:color w:val="000000" w:themeColor="text1"/>
          <w:sz w:val="20"/>
          <w:szCs w:val="20"/>
        </w:rPr>
      </w:pPr>
    </w:p>
    <w:p w:rsidR="005C1063" w:rsidRPr="009644D3" w:rsidRDefault="005C1063" w:rsidP="005C1063">
      <w:pPr>
        <w:widowControl/>
        <w:spacing w:line="260" w:lineRule="exact"/>
        <w:jc w:val="left"/>
        <w:rPr>
          <w:color w:val="000000" w:themeColor="text1"/>
          <w:sz w:val="20"/>
          <w:szCs w:val="20"/>
        </w:rPr>
      </w:pPr>
      <w:r w:rsidRPr="009644D3">
        <w:rPr>
          <w:rFonts w:hint="eastAsia"/>
          <w:color w:val="000000" w:themeColor="text1"/>
          <w:sz w:val="20"/>
          <w:szCs w:val="20"/>
        </w:rPr>
        <w:t>福祉関係者　社会福祉法人　福栄会　常務理事　金子正博</w:t>
      </w:r>
    </w:p>
    <w:p w:rsidR="005C1063" w:rsidRPr="009644D3" w:rsidRDefault="005C1063" w:rsidP="005C1063">
      <w:pPr>
        <w:widowControl/>
        <w:spacing w:line="260" w:lineRule="exact"/>
        <w:jc w:val="left"/>
        <w:rPr>
          <w:color w:val="000000" w:themeColor="text1"/>
          <w:sz w:val="20"/>
          <w:szCs w:val="20"/>
        </w:rPr>
      </w:pPr>
    </w:p>
    <w:p w:rsidR="005C1063" w:rsidRPr="009644D3" w:rsidRDefault="005C1063" w:rsidP="005C1063">
      <w:pPr>
        <w:widowControl/>
        <w:spacing w:line="260" w:lineRule="exact"/>
        <w:jc w:val="left"/>
        <w:rPr>
          <w:color w:val="000000" w:themeColor="text1"/>
          <w:sz w:val="20"/>
          <w:szCs w:val="20"/>
        </w:rPr>
      </w:pPr>
      <w:r w:rsidRPr="009644D3">
        <w:rPr>
          <w:rFonts w:hint="eastAsia"/>
          <w:color w:val="000000" w:themeColor="text1"/>
          <w:sz w:val="20"/>
          <w:szCs w:val="20"/>
        </w:rPr>
        <w:t>民生委員　民生委員協議会　会長　岡村佐智子</w:t>
      </w:r>
    </w:p>
    <w:p w:rsidR="005C1063" w:rsidRPr="009644D3" w:rsidRDefault="005C1063" w:rsidP="005C1063">
      <w:pPr>
        <w:widowControl/>
        <w:spacing w:line="260" w:lineRule="exact"/>
        <w:jc w:val="left"/>
        <w:rPr>
          <w:color w:val="000000" w:themeColor="text1"/>
          <w:sz w:val="20"/>
          <w:szCs w:val="20"/>
        </w:rPr>
      </w:pPr>
    </w:p>
    <w:p w:rsidR="005C1063" w:rsidRPr="009644D3" w:rsidRDefault="005C1063" w:rsidP="005C1063">
      <w:pPr>
        <w:widowControl/>
        <w:spacing w:line="260" w:lineRule="exact"/>
        <w:jc w:val="left"/>
        <w:rPr>
          <w:color w:val="000000" w:themeColor="text1"/>
          <w:sz w:val="20"/>
          <w:szCs w:val="20"/>
        </w:rPr>
      </w:pPr>
      <w:r w:rsidRPr="009644D3">
        <w:rPr>
          <w:rFonts w:hint="eastAsia"/>
          <w:color w:val="000000" w:themeColor="text1"/>
          <w:sz w:val="20"/>
          <w:szCs w:val="20"/>
        </w:rPr>
        <w:t>医師　医療法人社団　けいせん会　荏原なかの</w:t>
      </w:r>
      <w:proofErr w:type="gramStart"/>
      <w:r w:rsidRPr="009644D3">
        <w:rPr>
          <w:rFonts w:hint="eastAsia"/>
          <w:color w:val="000000" w:themeColor="text1"/>
          <w:sz w:val="20"/>
          <w:szCs w:val="20"/>
        </w:rPr>
        <w:t>ぶ</w:t>
      </w:r>
      <w:proofErr w:type="gramEnd"/>
      <w:r w:rsidRPr="009644D3">
        <w:rPr>
          <w:rFonts w:hint="eastAsia"/>
          <w:color w:val="000000" w:themeColor="text1"/>
          <w:sz w:val="20"/>
          <w:szCs w:val="20"/>
        </w:rPr>
        <w:t>クリニック　院長　酒井隆</w:t>
      </w:r>
    </w:p>
    <w:p w:rsidR="005C1063" w:rsidRPr="009644D3" w:rsidRDefault="005C1063" w:rsidP="005C1063">
      <w:pPr>
        <w:widowControl/>
        <w:spacing w:line="260" w:lineRule="exact"/>
        <w:jc w:val="left"/>
        <w:rPr>
          <w:color w:val="000000" w:themeColor="text1"/>
          <w:sz w:val="20"/>
          <w:szCs w:val="20"/>
        </w:rPr>
      </w:pPr>
    </w:p>
    <w:p w:rsidR="005C1063" w:rsidRPr="009644D3" w:rsidRDefault="005C1063" w:rsidP="005C1063">
      <w:pPr>
        <w:widowControl/>
        <w:spacing w:line="260" w:lineRule="exact"/>
        <w:jc w:val="left"/>
        <w:rPr>
          <w:color w:val="000000" w:themeColor="text1"/>
          <w:sz w:val="20"/>
          <w:szCs w:val="20"/>
        </w:rPr>
      </w:pPr>
      <w:r w:rsidRPr="009644D3">
        <w:rPr>
          <w:rFonts w:hint="eastAsia"/>
          <w:color w:val="000000" w:themeColor="text1"/>
          <w:sz w:val="20"/>
          <w:szCs w:val="20"/>
        </w:rPr>
        <w:t>弁護士　紙子法律事務所　所長　紙子達子</w:t>
      </w:r>
    </w:p>
    <w:p w:rsidR="005C1063" w:rsidRPr="009644D3" w:rsidRDefault="005C1063" w:rsidP="005C1063">
      <w:pPr>
        <w:widowControl/>
        <w:spacing w:line="260" w:lineRule="exact"/>
        <w:jc w:val="left"/>
        <w:rPr>
          <w:color w:val="000000" w:themeColor="text1"/>
          <w:sz w:val="20"/>
          <w:szCs w:val="20"/>
        </w:rPr>
      </w:pPr>
    </w:p>
    <w:p w:rsidR="005C1063" w:rsidRPr="009644D3" w:rsidRDefault="005C1063" w:rsidP="005C1063">
      <w:pPr>
        <w:widowControl/>
        <w:spacing w:line="260" w:lineRule="exact"/>
        <w:jc w:val="left"/>
        <w:rPr>
          <w:color w:val="000000" w:themeColor="text1"/>
          <w:sz w:val="20"/>
          <w:szCs w:val="20"/>
        </w:rPr>
      </w:pPr>
      <w:r w:rsidRPr="009644D3">
        <w:rPr>
          <w:rFonts w:hint="eastAsia"/>
          <w:color w:val="000000" w:themeColor="text1"/>
          <w:sz w:val="20"/>
          <w:szCs w:val="20"/>
        </w:rPr>
        <w:t>司法書士　公益社団法人　成年後見センター・リーガルサポート　東京支部</w:t>
      </w:r>
      <w:r w:rsidR="00231CB6" w:rsidRPr="009644D3">
        <w:rPr>
          <w:rFonts w:hint="eastAsia"/>
          <w:color w:val="000000" w:themeColor="text1"/>
          <w:sz w:val="20"/>
          <w:szCs w:val="20"/>
        </w:rPr>
        <w:t xml:space="preserve">　</w:t>
      </w:r>
      <w:r w:rsidRPr="009644D3">
        <w:rPr>
          <w:rFonts w:hint="eastAsia"/>
          <w:color w:val="000000" w:themeColor="text1"/>
          <w:sz w:val="20"/>
          <w:szCs w:val="20"/>
        </w:rPr>
        <w:t>品川地区　リーダー</w:t>
      </w:r>
      <w:r w:rsidR="00270556" w:rsidRPr="009644D3">
        <w:rPr>
          <w:rFonts w:hint="eastAsia"/>
          <w:color w:val="000000" w:themeColor="text1"/>
          <w:sz w:val="20"/>
          <w:szCs w:val="20"/>
        </w:rPr>
        <w:t xml:space="preserve">　</w:t>
      </w:r>
      <w:r w:rsidRPr="009644D3">
        <w:rPr>
          <w:rFonts w:hint="eastAsia"/>
          <w:color w:val="000000" w:themeColor="text1"/>
          <w:sz w:val="20"/>
          <w:szCs w:val="20"/>
        </w:rPr>
        <w:t>貝瀬隆男</w:t>
      </w:r>
    </w:p>
    <w:p w:rsidR="005C1063" w:rsidRPr="009644D3" w:rsidRDefault="005C1063" w:rsidP="005C1063">
      <w:pPr>
        <w:widowControl/>
        <w:spacing w:line="260" w:lineRule="exact"/>
        <w:jc w:val="left"/>
        <w:rPr>
          <w:color w:val="000000" w:themeColor="text1"/>
          <w:sz w:val="20"/>
          <w:szCs w:val="20"/>
        </w:rPr>
      </w:pPr>
    </w:p>
    <w:p w:rsidR="005C1063" w:rsidRPr="009644D3" w:rsidRDefault="005C1063" w:rsidP="005C1063">
      <w:pPr>
        <w:widowControl/>
        <w:spacing w:line="260" w:lineRule="exact"/>
        <w:jc w:val="left"/>
        <w:rPr>
          <w:color w:val="000000" w:themeColor="text1"/>
          <w:sz w:val="20"/>
          <w:szCs w:val="20"/>
        </w:rPr>
      </w:pPr>
      <w:r w:rsidRPr="009644D3">
        <w:rPr>
          <w:rFonts w:hint="eastAsia"/>
          <w:color w:val="000000" w:themeColor="text1"/>
          <w:sz w:val="20"/>
          <w:szCs w:val="20"/>
        </w:rPr>
        <w:t>社会福祉士　社会福祉法人　三徳会</w:t>
      </w:r>
      <w:r w:rsidR="00736F9A" w:rsidRPr="009644D3">
        <w:rPr>
          <w:rFonts w:hint="eastAsia"/>
          <w:color w:val="000000" w:themeColor="text1"/>
          <w:sz w:val="20"/>
          <w:szCs w:val="20"/>
        </w:rPr>
        <w:t xml:space="preserve">　</w:t>
      </w:r>
      <w:r w:rsidRPr="009644D3">
        <w:rPr>
          <w:color w:val="000000" w:themeColor="text1"/>
          <w:sz w:val="20"/>
          <w:szCs w:val="20"/>
        </w:rPr>
        <w:t>荏原特別養護老人ホーム　施設長</w:t>
      </w:r>
      <w:r w:rsidRPr="009644D3">
        <w:rPr>
          <w:rFonts w:hint="eastAsia"/>
          <w:color w:val="000000" w:themeColor="text1"/>
          <w:sz w:val="20"/>
          <w:szCs w:val="20"/>
        </w:rPr>
        <w:t xml:space="preserve">　小野亜紀</w:t>
      </w:r>
    </w:p>
    <w:p w:rsidR="005C1063" w:rsidRPr="009644D3" w:rsidRDefault="005C1063" w:rsidP="005C1063">
      <w:pPr>
        <w:widowControl/>
        <w:spacing w:line="260" w:lineRule="exact"/>
        <w:jc w:val="left"/>
        <w:rPr>
          <w:color w:val="000000" w:themeColor="text1"/>
          <w:sz w:val="20"/>
          <w:szCs w:val="20"/>
        </w:rPr>
      </w:pPr>
    </w:p>
    <w:p w:rsidR="005C1063" w:rsidRPr="009644D3" w:rsidRDefault="005C1063" w:rsidP="005C1063">
      <w:pPr>
        <w:widowControl/>
        <w:spacing w:line="260" w:lineRule="exact"/>
        <w:jc w:val="left"/>
        <w:rPr>
          <w:color w:val="000000" w:themeColor="text1"/>
          <w:sz w:val="20"/>
          <w:szCs w:val="20"/>
        </w:rPr>
      </w:pPr>
      <w:r w:rsidRPr="009644D3">
        <w:rPr>
          <w:rFonts w:hint="eastAsia"/>
          <w:color w:val="000000" w:themeColor="text1"/>
          <w:sz w:val="20"/>
          <w:szCs w:val="20"/>
        </w:rPr>
        <w:t>行政書士　ＮＰＯ</w:t>
      </w:r>
      <w:r w:rsidRPr="009644D3">
        <w:rPr>
          <w:color w:val="000000" w:themeColor="text1"/>
          <w:sz w:val="20"/>
          <w:szCs w:val="20"/>
        </w:rPr>
        <w:t xml:space="preserve"> 法人</w:t>
      </w:r>
      <w:r w:rsidRPr="009644D3">
        <w:rPr>
          <w:rFonts w:hint="eastAsia"/>
          <w:color w:val="000000" w:themeColor="text1"/>
          <w:sz w:val="20"/>
          <w:szCs w:val="20"/>
        </w:rPr>
        <w:t xml:space="preserve">　</w:t>
      </w:r>
      <w:r w:rsidRPr="009644D3">
        <w:rPr>
          <w:color w:val="000000" w:themeColor="text1"/>
          <w:sz w:val="20"/>
          <w:szCs w:val="20"/>
        </w:rPr>
        <w:t>ライフサポート東京　理事長</w:t>
      </w:r>
      <w:r w:rsidRPr="009644D3">
        <w:rPr>
          <w:rFonts w:hint="eastAsia"/>
          <w:color w:val="000000" w:themeColor="text1"/>
          <w:sz w:val="20"/>
          <w:szCs w:val="20"/>
        </w:rPr>
        <w:t xml:space="preserve">　平松太郎</w:t>
      </w:r>
    </w:p>
    <w:p w:rsidR="005C1063" w:rsidRPr="009644D3" w:rsidRDefault="005C1063" w:rsidP="005C1063">
      <w:pPr>
        <w:widowControl/>
        <w:spacing w:line="260" w:lineRule="exact"/>
        <w:jc w:val="left"/>
        <w:rPr>
          <w:color w:val="000000" w:themeColor="text1"/>
          <w:sz w:val="20"/>
          <w:szCs w:val="20"/>
        </w:rPr>
      </w:pPr>
    </w:p>
    <w:p w:rsidR="00882E00" w:rsidRPr="009644D3" w:rsidRDefault="005C1063" w:rsidP="00882E00">
      <w:pPr>
        <w:widowControl/>
        <w:spacing w:line="260" w:lineRule="exact"/>
        <w:jc w:val="left"/>
        <w:rPr>
          <w:color w:val="000000" w:themeColor="text1"/>
          <w:sz w:val="20"/>
          <w:szCs w:val="20"/>
        </w:rPr>
      </w:pPr>
      <w:r w:rsidRPr="009644D3">
        <w:rPr>
          <w:rFonts w:hint="eastAsia"/>
          <w:color w:val="000000" w:themeColor="text1"/>
          <w:sz w:val="20"/>
          <w:szCs w:val="20"/>
        </w:rPr>
        <w:t>市民後見人　ＮＰＯ</w:t>
      </w:r>
      <w:r w:rsidRPr="009644D3">
        <w:rPr>
          <w:color w:val="000000" w:themeColor="text1"/>
          <w:sz w:val="20"/>
          <w:szCs w:val="20"/>
        </w:rPr>
        <w:t xml:space="preserve"> 法人</w:t>
      </w:r>
      <w:r w:rsidRPr="009644D3">
        <w:rPr>
          <w:rFonts w:hint="eastAsia"/>
          <w:color w:val="000000" w:themeColor="text1"/>
          <w:sz w:val="20"/>
          <w:szCs w:val="20"/>
        </w:rPr>
        <w:t xml:space="preserve">　</w:t>
      </w:r>
      <w:r w:rsidRPr="009644D3">
        <w:rPr>
          <w:color w:val="000000" w:themeColor="text1"/>
          <w:sz w:val="20"/>
          <w:szCs w:val="20"/>
        </w:rPr>
        <w:t>市民後見人の会　理事長</w:t>
      </w:r>
      <w:r w:rsidRPr="009644D3">
        <w:rPr>
          <w:rFonts w:hint="eastAsia"/>
          <w:color w:val="000000" w:themeColor="text1"/>
          <w:sz w:val="20"/>
          <w:szCs w:val="20"/>
        </w:rPr>
        <w:t xml:space="preserve">　古賀ただい</w:t>
      </w:r>
      <w:proofErr w:type="gramStart"/>
      <w:r w:rsidRPr="009644D3">
        <w:rPr>
          <w:rFonts w:hint="eastAsia"/>
          <w:color w:val="000000" w:themeColor="text1"/>
          <w:sz w:val="20"/>
          <w:szCs w:val="20"/>
        </w:rPr>
        <w:t>ち</w:t>
      </w:r>
      <w:proofErr w:type="gramEnd"/>
    </w:p>
    <w:p w:rsidR="00882E00" w:rsidRPr="009644D3" w:rsidRDefault="00882E00" w:rsidP="00882E00">
      <w:pPr>
        <w:widowControl/>
        <w:spacing w:line="260" w:lineRule="exact"/>
        <w:jc w:val="left"/>
        <w:rPr>
          <w:color w:val="000000" w:themeColor="text1"/>
          <w:sz w:val="20"/>
          <w:szCs w:val="20"/>
        </w:rPr>
      </w:pPr>
    </w:p>
    <w:p w:rsidR="00882E00" w:rsidRPr="009644D3" w:rsidRDefault="00882E00" w:rsidP="00882E00">
      <w:pPr>
        <w:widowControl/>
        <w:spacing w:line="260" w:lineRule="exact"/>
        <w:jc w:val="left"/>
        <w:rPr>
          <w:color w:val="000000" w:themeColor="text1"/>
          <w:sz w:val="20"/>
          <w:szCs w:val="20"/>
        </w:rPr>
      </w:pPr>
    </w:p>
    <w:p w:rsidR="00736F9A" w:rsidRPr="009644D3" w:rsidRDefault="00736F9A" w:rsidP="00882E00">
      <w:pPr>
        <w:widowControl/>
        <w:spacing w:line="260" w:lineRule="exact"/>
        <w:jc w:val="left"/>
        <w:rPr>
          <w:color w:val="000000" w:themeColor="text1"/>
          <w:sz w:val="20"/>
          <w:szCs w:val="20"/>
        </w:rPr>
      </w:pPr>
      <w:r w:rsidRPr="009644D3">
        <w:rPr>
          <w:rFonts w:hint="eastAsia"/>
          <w:color w:val="000000" w:themeColor="text1"/>
          <w:sz w:val="20"/>
          <w:szCs w:val="20"/>
        </w:rPr>
        <w:t>３．　品川区　成年後見制度　利用促進基本計画策定検討会　委員名簿（敬称略）</w:t>
      </w:r>
    </w:p>
    <w:p w:rsidR="00736F9A" w:rsidRPr="009644D3" w:rsidRDefault="00736F9A" w:rsidP="00736F9A">
      <w:pPr>
        <w:widowControl/>
        <w:spacing w:line="260" w:lineRule="exact"/>
        <w:jc w:val="left"/>
        <w:rPr>
          <w:color w:val="000000" w:themeColor="text1"/>
          <w:sz w:val="20"/>
          <w:szCs w:val="20"/>
        </w:rPr>
      </w:pPr>
    </w:p>
    <w:p w:rsidR="00736F9A" w:rsidRPr="009644D3" w:rsidRDefault="00270556" w:rsidP="00736F9A">
      <w:pPr>
        <w:widowControl/>
        <w:spacing w:line="260" w:lineRule="exact"/>
        <w:jc w:val="left"/>
        <w:rPr>
          <w:color w:val="000000" w:themeColor="text1"/>
          <w:sz w:val="20"/>
          <w:szCs w:val="20"/>
        </w:rPr>
      </w:pPr>
      <w:r w:rsidRPr="009644D3">
        <w:rPr>
          <w:rFonts w:hint="eastAsia"/>
          <w:color w:val="000000" w:themeColor="text1"/>
          <w:sz w:val="20"/>
          <w:szCs w:val="20"/>
        </w:rPr>
        <w:t>〈座長〉</w:t>
      </w:r>
    </w:p>
    <w:p w:rsidR="00736F9A" w:rsidRPr="009644D3" w:rsidRDefault="00736F9A" w:rsidP="00736F9A">
      <w:pPr>
        <w:widowControl/>
        <w:spacing w:line="260" w:lineRule="exact"/>
        <w:jc w:val="left"/>
        <w:rPr>
          <w:color w:val="000000" w:themeColor="text1"/>
          <w:sz w:val="20"/>
          <w:szCs w:val="20"/>
        </w:rPr>
      </w:pPr>
      <w:r w:rsidRPr="009644D3">
        <w:rPr>
          <w:rFonts w:hint="eastAsia"/>
          <w:color w:val="000000" w:themeColor="text1"/>
          <w:sz w:val="20"/>
          <w:szCs w:val="20"/>
        </w:rPr>
        <w:t>品川区</w:t>
      </w:r>
      <w:r w:rsidR="00231CB6" w:rsidRPr="009644D3">
        <w:rPr>
          <w:rFonts w:hint="eastAsia"/>
          <w:color w:val="000000" w:themeColor="text1"/>
          <w:sz w:val="20"/>
          <w:szCs w:val="20"/>
        </w:rPr>
        <w:t xml:space="preserve">　</w:t>
      </w:r>
      <w:r w:rsidRPr="009644D3">
        <w:rPr>
          <w:rFonts w:hint="eastAsia"/>
          <w:color w:val="000000" w:themeColor="text1"/>
          <w:sz w:val="20"/>
          <w:szCs w:val="20"/>
        </w:rPr>
        <w:t>福祉部長</w:t>
      </w:r>
      <w:r w:rsidR="006756A5" w:rsidRPr="009644D3">
        <w:rPr>
          <w:rFonts w:hint="eastAsia"/>
          <w:color w:val="000000" w:themeColor="text1"/>
          <w:sz w:val="20"/>
          <w:szCs w:val="20"/>
        </w:rPr>
        <w:t xml:space="preserve">　</w:t>
      </w:r>
      <w:r w:rsidRPr="009644D3">
        <w:rPr>
          <w:rFonts w:hint="eastAsia"/>
          <w:color w:val="000000" w:themeColor="text1"/>
          <w:sz w:val="20"/>
          <w:szCs w:val="20"/>
        </w:rPr>
        <w:t>伊﨑みゆき</w:t>
      </w:r>
    </w:p>
    <w:p w:rsidR="00736F9A" w:rsidRPr="009644D3" w:rsidRDefault="00736F9A" w:rsidP="00736F9A">
      <w:pPr>
        <w:widowControl/>
        <w:spacing w:line="260" w:lineRule="exact"/>
        <w:jc w:val="left"/>
        <w:rPr>
          <w:color w:val="000000" w:themeColor="text1"/>
          <w:sz w:val="20"/>
          <w:szCs w:val="20"/>
        </w:rPr>
      </w:pPr>
    </w:p>
    <w:p w:rsidR="00270556" w:rsidRPr="009644D3" w:rsidRDefault="00270556" w:rsidP="00736F9A">
      <w:pPr>
        <w:widowControl/>
        <w:spacing w:line="260" w:lineRule="exact"/>
        <w:jc w:val="left"/>
        <w:rPr>
          <w:color w:val="000000" w:themeColor="text1"/>
          <w:sz w:val="20"/>
          <w:szCs w:val="20"/>
        </w:rPr>
      </w:pPr>
      <w:r w:rsidRPr="009644D3">
        <w:rPr>
          <w:rFonts w:hint="eastAsia"/>
          <w:color w:val="000000" w:themeColor="text1"/>
          <w:sz w:val="20"/>
          <w:szCs w:val="20"/>
        </w:rPr>
        <w:t>委員</w:t>
      </w:r>
    </w:p>
    <w:p w:rsidR="00736F9A" w:rsidRPr="009644D3" w:rsidRDefault="005D507F" w:rsidP="00736F9A">
      <w:pPr>
        <w:widowControl/>
        <w:spacing w:line="260" w:lineRule="exact"/>
        <w:jc w:val="left"/>
        <w:rPr>
          <w:color w:val="000000" w:themeColor="text1"/>
          <w:sz w:val="20"/>
          <w:szCs w:val="20"/>
        </w:rPr>
      </w:pPr>
      <w:r>
        <w:rPr>
          <w:rFonts w:hint="eastAsia"/>
          <w:color w:val="000000" w:themeColor="text1"/>
          <w:sz w:val="20"/>
          <w:szCs w:val="20"/>
        </w:rPr>
        <w:t xml:space="preserve">品川区　</w:t>
      </w:r>
      <w:r w:rsidR="006756A5" w:rsidRPr="009644D3">
        <w:rPr>
          <w:rFonts w:hint="eastAsia"/>
          <w:color w:val="000000" w:themeColor="text1"/>
          <w:sz w:val="20"/>
          <w:szCs w:val="20"/>
        </w:rPr>
        <w:t>福祉計画課長　寺嶋</w:t>
      </w:r>
      <w:r w:rsidR="00736F9A" w:rsidRPr="009644D3">
        <w:rPr>
          <w:rFonts w:hint="eastAsia"/>
          <w:color w:val="000000" w:themeColor="text1"/>
          <w:sz w:val="20"/>
          <w:szCs w:val="20"/>
        </w:rPr>
        <w:t>清</w:t>
      </w:r>
    </w:p>
    <w:p w:rsidR="00736F9A" w:rsidRPr="009644D3" w:rsidRDefault="00736F9A" w:rsidP="00736F9A">
      <w:pPr>
        <w:widowControl/>
        <w:spacing w:line="260" w:lineRule="exact"/>
        <w:jc w:val="left"/>
        <w:rPr>
          <w:color w:val="000000" w:themeColor="text1"/>
          <w:sz w:val="20"/>
          <w:szCs w:val="20"/>
        </w:rPr>
      </w:pPr>
    </w:p>
    <w:p w:rsidR="00736F9A" w:rsidRPr="009644D3" w:rsidRDefault="006756A5" w:rsidP="00736F9A">
      <w:pPr>
        <w:widowControl/>
        <w:spacing w:line="260" w:lineRule="exact"/>
        <w:jc w:val="left"/>
        <w:rPr>
          <w:color w:val="000000" w:themeColor="text1"/>
          <w:sz w:val="20"/>
          <w:szCs w:val="20"/>
        </w:rPr>
      </w:pPr>
      <w:r w:rsidRPr="009644D3">
        <w:rPr>
          <w:rFonts w:hint="eastAsia"/>
          <w:color w:val="000000" w:themeColor="text1"/>
          <w:sz w:val="20"/>
          <w:szCs w:val="20"/>
        </w:rPr>
        <w:t>高齢者福祉課長　宮尾</w:t>
      </w:r>
      <w:r w:rsidR="00736F9A" w:rsidRPr="009644D3">
        <w:rPr>
          <w:rFonts w:hint="eastAsia"/>
          <w:color w:val="000000" w:themeColor="text1"/>
          <w:sz w:val="20"/>
          <w:szCs w:val="20"/>
        </w:rPr>
        <w:t>裕介</w:t>
      </w:r>
    </w:p>
    <w:p w:rsidR="00736F9A" w:rsidRPr="009644D3" w:rsidRDefault="00736F9A" w:rsidP="00736F9A">
      <w:pPr>
        <w:widowControl/>
        <w:spacing w:line="260" w:lineRule="exact"/>
        <w:jc w:val="left"/>
        <w:rPr>
          <w:color w:val="000000" w:themeColor="text1"/>
          <w:sz w:val="20"/>
          <w:szCs w:val="20"/>
        </w:rPr>
      </w:pPr>
    </w:p>
    <w:p w:rsidR="00736F9A" w:rsidRPr="009644D3" w:rsidRDefault="006756A5" w:rsidP="00736F9A">
      <w:pPr>
        <w:widowControl/>
        <w:spacing w:line="260" w:lineRule="exact"/>
        <w:jc w:val="left"/>
        <w:rPr>
          <w:color w:val="000000" w:themeColor="text1"/>
          <w:sz w:val="20"/>
          <w:szCs w:val="20"/>
        </w:rPr>
      </w:pPr>
      <w:r w:rsidRPr="009644D3">
        <w:rPr>
          <w:rFonts w:hint="eastAsia"/>
          <w:color w:val="000000" w:themeColor="text1"/>
          <w:sz w:val="20"/>
          <w:szCs w:val="20"/>
        </w:rPr>
        <w:t>障害者福祉課長　松山</w:t>
      </w:r>
      <w:r w:rsidR="00736F9A" w:rsidRPr="009644D3">
        <w:rPr>
          <w:rFonts w:hint="eastAsia"/>
          <w:color w:val="000000" w:themeColor="text1"/>
          <w:sz w:val="20"/>
          <w:szCs w:val="20"/>
        </w:rPr>
        <w:t>香里</w:t>
      </w:r>
    </w:p>
    <w:p w:rsidR="00736F9A" w:rsidRPr="009644D3" w:rsidRDefault="00736F9A" w:rsidP="00736F9A">
      <w:pPr>
        <w:widowControl/>
        <w:spacing w:line="260" w:lineRule="exact"/>
        <w:jc w:val="left"/>
        <w:rPr>
          <w:color w:val="000000" w:themeColor="text1"/>
          <w:sz w:val="20"/>
          <w:szCs w:val="20"/>
        </w:rPr>
      </w:pPr>
    </w:p>
    <w:p w:rsidR="00736F9A" w:rsidRPr="009644D3" w:rsidRDefault="006756A5" w:rsidP="00736F9A">
      <w:pPr>
        <w:widowControl/>
        <w:spacing w:line="260" w:lineRule="exact"/>
        <w:jc w:val="left"/>
        <w:rPr>
          <w:color w:val="000000" w:themeColor="text1"/>
          <w:sz w:val="20"/>
          <w:szCs w:val="20"/>
        </w:rPr>
      </w:pPr>
      <w:r w:rsidRPr="009644D3">
        <w:rPr>
          <w:rFonts w:hint="eastAsia"/>
          <w:color w:val="000000" w:themeColor="text1"/>
          <w:sz w:val="20"/>
          <w:szCs w:val="20"/>
        </w:rPr>
        <w:t>生活福祉課長　櫻木</w:t>
      </w:r>
      <w:r w:rsidR="00736F9A" w:rsidRPr="009644D3">
        <w:rPr>
          <w:rFonts w:hint="eastAsia"/>
          <w:color w:val="000000" w:themeColor="text1"/>
          <w:sz w:val="20"/>
          <w:szCs w:val="20"/>
        </w:rPr>
        <w:t>太郎</w:t>
      </w:r>
    </w:p>
    <w:p w:rsidR="00736F9A" w:rsidRPr="009644D3" w:rsidRDefault="00736F9A" w:rsidP="00736F9A">
      <w:pPr>
        <w:widowControl/>
        <w:spacing w:line="260" w:lineRule="exact"/>
        <w:jc w:val="left"/>
        <w:rPr>
          <w:color w:val="000000" w:themeColor="text1"/>
          <w:sz w:val="20"/>
          <w:szCs w:val="20"/>
        </w:rPr>
      </w:pPr>
    </w:p>
    <w:p w:rsidR="00736F9A" w:rsidRPr="009644D3" w:rsidRDefault="006756A5" w:rsidP="00736F9A">
      <w:pPr>
        <w:widowControl/>
        <w:spacing w:line="260" w:lineRule="exact"/>
        <w:jc w:val="left"/>
        <w:rPr>
          <w:color w:val="000000" w:themeColor="text1"/>
          <w:sz w:val="20"/>
          <w:szCs w:val="20"/>
        </w:rPr>
      </w:pPr>
      <w:r w:rsidRPr="009644D3">
        <w:rPr>
          <w:rFonts w:hint="eastAsia"/>
          <w:color w:val="000000" w:themeColor="text1"/>
          <w:sz w:val="20"/>
          <w:szCs w:val="20"/>
        </w:rPr>
        <w:t>品川区保健所長　福内</w:t>
      </w:r>
      <w:r w:rsidR="00736F9A" w:rsidRPr="009644D3">
        <w:rPr>
          <w:rFonts w:hint="eastAsia"/>
          <w:color w:val="000000" w:themeColor="text1"/>
          <w:sz w:val="20"/>
          <w:szCs w:val="20"/>
        </w:rPr>
        <w:t>恵子</w:t>
      </w:r>
    </w:p>
    <w:p w:rsidR="00736F9A" w:rsidRPr="009644D3" w:rsidRDefault="00736F9A" w:rsidP="00736F9A">
      <w:pPr>
        <w:widowControl/>
        <w:spacing w:line="260" w:lineRule="exact"/>
        <w:jc w:val="left"/>
        <w:rPr>
          <w:color w:val="000000" w:themeColor="text1"/>
          <w:sz w:val="20"/>
          <w:szCs w:val="20"/>
        </w:rPr>
      </w:pPr>
    </w:p>
    <w:p w:rsidR="00736F9A" w:rsidRPr="009644D3" w:rsidRDefault="00736F9A" w:rsidP="00736F9A">
      <w:pPr>
        <w:widowControl/>
        <w:spacing w:line="260" w:lineRule="exact"/>
        <w:jc w:val="left"/>
        <w:rPr>
          <w:color w:val="000000" w:themeColor="text1"/>
          <w:sz w:val="20"/>
          <w:szCs w:val="20"/>
        </w:rPr>
      </w:pPr>
      <w:r w:rsidRPr="009644D3">
        <w:rPr>
          <w:rFonts w:hint="eastAsia"/>
          <w:color w:val="000000" w:themeColor="text1"/>
          <w:sz w:val="20"/>
          <w:szCs w:val="20"/>
        </w:rPr>
        <w:t>荏原保健センター　所長</w:t>
      </w:r>
      <w:r w:rsidR="006756A5" w:rsidRPr="009644D3">
        <w:rPr>
          <w:rFonts w:hint="eastAsia"/>
          <w:color w:val="000000" w:themeColor="text1"/>
          <w:sz w:val="20"/>
          <w:szCs w:val="20"/>
        </w:rPr>
        <w:t xml:space="preserve">　榎本</w:t>
      </w:r>
      <w:r w:rsidRPr="009644D3">
        <w:rPr>
          <w:rFonts w:hint="eastAsia"/>
          <w:color w:val="000000" w:themeColor="text1"/>
          <w:sz w:val="20"/>
          <w:szCs w:val="20"/>
        </w:rPr>
        <w:t>芳美</w:t>
      </w:r>
    </w:p>
    <w:p w:rsidR="00736F9A" w:rsidRPr="009644D3" w:rsidRDefault="00736F9A" w:rsidP="00736F9A">
      <w:pPr>
        <w:widowControl/>
        <w:spacing w:line="260" w:lineRule="exact"/>
        <w:jc w:val="left"/>
        <w:rPr>
          <w:color w:val="000000" w:themeColor="text1"/>
          <w:sz w:val="20"/>
          <w:szCs w:val="20"/>
        </w:rPr>
      </w:pPr>
    </w:p>
    <w:p w:rsidR="00736F9A" w:rsidRPr="009644D3" w:rsidRDefault="00F713FD" w:rsidP="00736F9A">
      <w:pPr>
        <w:widowControl/>
        <w:spacing w:line="260" w:lineRule="exact"/>
        <w:jc w:val="left"/>
        <w:rPr>
          <w:color w:val="000000" w:themeColor="text1"/>
          <w:sz w:val="20"/>
          <w:szCs w:val="20"/>
        </w:rPr>
      </w:pPr>
      <w:r>
        <w:rPr>
          <w:rFonts w:hint="eastAsia"/>
          <w:color w:val="000000" w:themeColor="text1"/>
          <w:sz w:val="20"/>
          <w:szCs w:val="20"/>
        </w:rPr>
        <w:t xml:space="preserve">社会福祉法人　</w:t>
      </w:r>
      <w:r w:rsidR="006756A5" w:rsidRPr="009644D3">
        <w:rPr>
          <w:rFonts w:hint="eastAsia"/>
          <w:color w:val="000000" w:themeColor="text1"/>
          <w:sz w:val="20"/>
          <w:szCs w:val="20"/>
        </w:rPr>
        <w:t>品川区　社会福祉協議会　事務局長　大串ふみかず</w:t>
      </w:r>
    </w:p>
    <w:p w:rsidR="00736F9A" w:rsidRPr="009644D3" w:rsidRDefault="00736F9A" w:rsidP="00736F9A">
      <w:pPr>
        <w:widowControl/>
        <w:spacing w:line="260" w:lineRule="exact"/>
        <w:jc w:val="left"/>
        <w:rPr>
          <w:color w:val="000000" w:themeColor="text1"/>
          <w:sz w:val="20"/>
          <w:szCs w:val="20"/>
        </w:rPr>
      </w:pPr>
    </w:p>
    <w:p w:rsidR="00736F9A" w:rsidRPr="009644D3" w:rsidRDefault="006756A5" w:rsidP="00736F9A">
      <w:pPr>
        <w:widowControl/>
        <w:spacing w:line="260" w:lineRule="exact"/>
        <w:jc w:val="left"/>
        <w:rPr>
          <w:color w:val="000000" w:themeColor="text1"/>
          <w:sz w:val="20"/>
          <w:szCs w:val="20"/>
        </w:rPr>
      </w:pPr>
      <w:r w:rsidRPr="009644D3">
        <w:rPr>
          <w:rFonts w:hint="eastAsia"/>
          <w:color w:val="000000" w:themeColor="text1"/>
          <w:sz w:val="20"/>
          <w:szCs w:val="20"/>
        </w:rPr>
        <w:t>品川成年後見センター</w:t>
      </w:r>
      <w:r w:rsidR="00E83181" w:rsidRPr="009644D3">
        <w:rPr>
          <w:rFonts w:hint="eastAsia"/>
          <w:color w:val="000000" w:themeColor="text1"/>
          <w:sz w:val="20"/>
          <w:szCs w:val="20"/>
        </w:rPr>
        <w:t xml:space="preserve">　</w:t>
      </w:r>
      <w:r w:rsidRPr="009644D3">
        <w:rPr>
          <w:rFonts w:hint="eastAsia"/>
          <w:color w:val="000000" w:themeColor="text1"/>
          <w:sz w:val="20"/>
          <w:szCs w:val="20"/>
        </w:rPr>
        <w:t>所長　おざ</w:t>
      </w:r>
      <w:r w:rsidR="00270556" w:rsidRPr="009644D3">
        <w:rPr>
          <w:rFonts w:hint="eastAsia"/>
          <w:color w:val="000000" w:themeColor="text1"/>
          <w:sz w:val="20"/>
          <w:szCs w:val="20"/>
        </w:rPr>
        <w:t>わ</w:t>
      </w:r>
      <w:r w:rsidR="00736F9A" w:rsidRPr="009644D3">
        <w:rPr>
          <w:rFonts w:hint="eastAsia"/>
          <w:color w:val="000000" w:themeColor="text1"/>
          <w:sz w:val="20"/>
          <w:szCs w:val="20"/>
        </w:rPr>
        <w:t>幹雄</w:t>
      </w:r>
    </w:p>
    <w:p w:rsidR="00736F9A" w:rsidRPr="009644D3" w:rsidRDefault="00736F9A" w:rsidP="00736F9A">
      <w:pPr>
        <w:widowControl/>
        <w:spacing w:line="260" w:lineRule="exact"/>
        <w:jc w:val="left"/>
        <w:rPr>
          <w:color w:val="000000" w:themeColor="text1"/>
          <w:sz w:val="20"/>
          <w:szCs w:val="20"/>
        </w:rPr>
      </w:pPr>
    </w:p>
    <w:p w:rsidR="00736F9A" w:rsidRPr="009644D3" w:rsidRDefault="006756A5" w:rsidP="00736F9A">
      <w:pPr>
        <w:widowControl/>
        <w:spacing w:line="260" w:lineRule="exact"/>
        <w:jc w:val="left"/>
        <w:rPr>
          <w:color w:val="000000" w:themeColor="text1"/>
          <w:sz w:val="20"/>
          <w:szCs w:val="20"/>
        </w:rPr>
      </w:pPr>
      <w:r w:rsidRPr="009644D3">
        <w:rPr>
          <w:rFonts w:hint="eastAsia"/>
          <w:color w:val="000000" w:themeColor="text1"/>
          <w:sz w:val="20"/>
          <w:szCs w:val="20"/>
        </w:rPr>
        <w:t>後見第一</w:t>
      </w:r>
      <w:r w:rsidR="00231CB6" w:rsidRPr="009644D3">
        <w:rPr>
          <w:rFonts w:hint="eastAsia"/>
          <w:color w:val="000000" w:themeColor="text1"/>
          <w:sz w:val="20"/>
          <w:szCs w:val="20"/>
        </w:rPr>
        <w:t>かかり</w:t>
      </w:r>
      <w:r w:rsidRPr="009644D3">
        <w:rPr>
          <w:rFonts w:hint="eastAsia"/>
          <w:color w:val="000000" w:themeColor="text1"/>
          <w:sz w:val="20"/>
          <w:szCs w:val="20"/>
        </w:rPr>
        <w:t>長　高橋</w:t>
      </w:r>
      <w:r w:rsidR="00736F9A" w:rsidRPr="009644D3">
        <w:rPr>
          <w:rFonts w:hint="eastAsia"/>
          <w:color w:val="000000" w:themeColor="text1"/>
          <w:sz w:val="20"/>
          <w:szCs w:val="20"/>
        </w:rPr>
        <w:t>愛</w:t>
      </w:r>
    </w:p>
    <w:p w:rsidR="00736F9A" w:rsidRPr="009644D3" w:rsidRDefault="00736F9A" w:rsidP="00736F9A">
      <w:pPr>
        <w:widowControl/>
        <w:spacing w:line="260" w:lineRule="exact"/>
        <w:jc w:val="left"/>
        <w:rPr>
          <w:color w:val="000000" w:themeColor="text1"/>
          <w:sz w:val="20"/>
          <w:szCs w:val="20"/>
        </w:rPr>
      </w:pPr>
    </w:p>
    <w:p w:rsidR="005C1063" w:rsidRPr="009644D3" w:rsidRDefault="006756A5" w:rsidP="00736F9A">
      <w:pPr>
        <w:widowControl/>
        <w:spacing w:line="260" w:lineRule="exact"/>
        <w:jc w:val="left"/>
        <w:rPr>
          <w:color w:val="000000" w:themeColor="text1"/>
          <w:sz w:val="20"/>
          <w:szCs w:val="20"/>
        </w:rPr>
      </w:pPr>
      <w:r w:rsidRPr="009644D3">
        <w:rPr>
          <w:rFonts w:hint="eastAsia"/>
          <w:color w:val="000000" w:themeColor="text1"/>
          <w:sz w:val="20"/>
          <w:szCs w:val="20"/>
        </w:rPr>
        <w:t>後見第二</w:t>
      </w:r>
      <w:r w:rsidR="00231CB6" w:rsidRPr="009644D3">
        <w:rPr>
          <w:rFonts w:hint="eastAsia"/>
          <w:color w:val="000000" w:themeColor="text1"/>
          <w:sz w:val="20"/>
          <w:szCs w:val="20"/>
        </w:rPr>
        <w:t>かかり</w:t>
      </w:r>
      <w:r w:rsidRPr="009644D3">
        <w:rPr>
          <w:rFonts w:hint="eastAsia"/>
          <w:color w:val="000000" w:themeColor="text1"/>
          <w:sz w:val="20"/>
          <w:szCs w:val="20"/>
        </w:rPr>
        <w:t>長　大友としえ</w:t>
      </w:r>
    </w:p>
    <w:p w:rsidR="005C1063" w:rsidRPr="009644D3" w:rsidRDefault="005C1063" w:rsidP="00FA15B4">
      <w:pPr>
        <w:widowControl/>
        <w:spacing w:line="260" w:lineRule="exact"/>
        <w:jc w:val="left"/>
        <w:rPr>
          <w:color w:val="000000" w:themeColor="text1"/>
          <w:sz w:val="20"/>
          <w:szCs w:val="20"/>
        </w:rPr>
      </w:pPr>
    </w:p>
    <w:p w:rsidR="005C1063" w:rsidRPr="009644D3" w:rsidRDefault="005C1063" w:rsidP="00FA15B4">
      <w:pPr>
        <w:widowControl/>
        <w:spacing w:line="260" w:lineRule="exact"/>
        <w:jc w:val="left"/>
        <w:rPr>
          <w:color w:val="000000" w:themeColor="text1"/>
          <w:sz w:val="20"/>
          <w:szCs w:val="20"/>
        </w:rPr>
      </w:pPr>
    </w:p>
    <w:p w:rsidR="005C1063" w:rsidRPr="009644D3" w:rsidRDefault="005C4F56" w:rsidP="00FA15B4">
      <w:pPr>
        <w:widowControl/>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98176"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192" name="JAVISCODE04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p>
    <w:p w:rsidR="005C1063" w:rsidRPr="009644D3" w:rsidRDefault="005C1063" w:rsidP="00FA15B4">
      <w:pPr>
        <w:widowControl/>
        <w:spacing w:line="260" w:lineRule="exact"/>
        <w:jc w:val="left"/>
        <w:rPr>
          <w:color w:val="000000" w:themeColor="text1"/>
          <w:sz w:val="20"/>
          <w:szCs w:val="20"/>
        </w:rPr>
      </w:pPr>
    </w:p>
    <w:p w:rsidR="00FA15B4" w:rsidRPr="009644D3" w:rsidRDefault="00FA15B4" w:rsidP="00FA15B4">
      <w:pPr>
        <w:widowControl/>
        <w:spacing w:line="260" w:lineRule="exact"/>
        <w:jc w:val="left"/>
        <w:rPr>
          <w:color w:val="000000" w:themeColor="text1"/>
          <w:sz w:val="20"/>
          <w:szCs w:val="20"/>
        </w:rPr>
      </w:pPr>
      <w:r w:rsidRPr="009644D3">
        <w:rPr>
          <w:color w:val="000000" w:themeColor="text1"/>
          <w:sz w:val="20"/>
          <w:szCs w:val="20"/>
        </w:rPr>
        <w:t>39</w:t>
      </w:r>
      <w:r w:rsidR="00BE2D99" w:rsidRPr="009644D3">
        <w:rPr>
          <w:rFonts w:hint="eastAsia"/>
          <w:color w:val="000000" w:themeColor="text1"/>
          <w:sz w:val="20"/>
          <w:szCs w:val="20"/>
        </w:rPr>
        <w:t>ページ</w:t>
      </w:r>
    </w:p>
    <w:p w:rsidR="00FA15B4" w:rsidRPr="009644D3" w:rsidRDefault="00FA15B4" w:rsidP="00FA15B4">
      <w:pPr>
        <w:widowControl/>
        <w:spacing w:line="260" w:lineRule="exact"/>
        <w:jc w:val="left"/>
        <w:rPr>
          <w:color w:val="000000" w:themeColor="text1"/>
          <w:sz w:val="20"/>
          <w:szCs w:val="20"/>
        </w:rPr>
      </w:pPr>
    </w:p>
    <w:p w:rsidR="00B06BB3" w:rsidRPr="009644D3" w:rsidRDefault="00B06BB3" w:rsidP="00FA15B4">
      <w:pPr>
        <w:widowControl/>
        <w:spacing w:line="260" w:lineRule="exact"/>
        <w:jc w:val="left"/>
        <w:rPr>
          <w:color w:val="000000" w:themeColor="text1"/>
          <w:sz w:val="20"/>
          <w:szCs w:val="20"/>
        </w:rPr>
      </w:pPr>
    </w:p>
    <w:p w:rsidR="00FA15B4" w:rsidRPr="009644D3" w:rsidRDefault="00272E5F" w:rsidP="00FA15B4">
      <w:pPr>
        <w:widowControl/>
        <w:spacing w:line="260" w:lineRule="exact"/>
        <w:jc w:val="left"/>
        <w:rPr>
          <w:color w:val="000000" w:themeColor="text1"/>
          <w:sz w:val="20"/>
          <w:szCs w:val="20"/>
        </w:rPr>
      </w:pPr>
      <w:r w:rsidRPr="009644D3">
        <w:rPr>
          <w:rFonts w:hint="eastAsia"/>
          <w:color w:val="000000" w:themeColor="text1"/>
          <w:sz w:val="20"/>
          <w:szCs w:val="20"/>
        </w:rPr>
        <w:t>４．成年後見制度に関する法令等および</w:t>
      </w:r>
      <w:r w:rsidR="00A949AB" w:rsidRPr="009644D3">
        <w:rPr>
          <w:rFonts w:hint="eastAsia"/>
          <w:color w:val="000000" w:themeColor="text1"/>
          <w:sz w:val="20"/>
          <w:szCs w:val="20"/>
        </w:rPr>
        <w:t xml:space="preserve">　</w:t>
      </w:r>
      <w:r w:rsidRPr="009644D3">
        <w:rPr>
          <w:rFonts w:hint="eastAsia"/>
          <w:color w:val="000000" w:themeColor="text1"/>
          <w:sz w:val="20"/>
          <w:szCs w:val="20"/>
        </w:rPr>
        <w:t>品川区・品川社協の取り組み</w:t>
      </w:r>
    </w:p>
    <w:p w:rsidR="00272E5F" w:rsidRPr="009644D3" w:rsidRDefault="00272E5F" w:rsidP="00FA15B4">
      <w:pPr>
        <w:widowControl/>
        <w:spacing w:line="260" w:lineRule="exact"/>
        <w:jc w:val="left"/>
        <w:rPr>
          <w:color w:val="000000" w:themeColor="text1"/>
          <w:sz w:val="20"/>
          <w:szCs w:val="20"/>
        </w:rPr>
      </w:pPr>
    </w:p>
    <w:p w:rsidR="00FA15B4" w:rsidRPr="009644D3" w:rsidRDefault="00272E5F" w:rsidP="00FA15B4">
      <w:pPr>
        <w:widowControl/>
        <w:spacing w:line="260" w:lineRule="exact"/>
        <w:jc w:val="left"/>
        <w:rPr>
          <w:color w:val="000000" w:themeColor="text1"/>
          <w:sz w:val="20"/>
          <w:szCs w:val="20"/>
        </w:rPr>
      </w:pPr>
      <w:r w:rsidRPr="009644D3">
        <w:rPr>
          <w:rFonts w:hint="eastAsia"/>
          <w:color w:val="000000" w:themeColor="text1"/>
          <w:sz w:val="20"/>
          <w:szCs w:val="20"/>
        </w:rPr>
        <w:t>関連する法令の施行等</w:t>
      </w:r>
    </w:p>
    <w:p w:rsidR="00FA15B4" w:rsidRPr="009644D3" w:rsidRDefault="00FA15B4" w:rsidP="00FA15B4">
      <w:pPr>
        <w:widowControl/>
        <w:spacing w:line="260" w:lineRule="exact"/>
        <w:jc w:val="left"/>
        <w:rPr>
          <w:color w:val="000000" w:themeColor="text1"/>
          <w:sz w:val="20"/>
          <w:szCs w:val="20"/>
        </w:rPr>
      </w:pPr>
    </w:p>
    <w:p w:rsidR="00272E5F" w:rsidRPr="009644D3" w:rsidRDefault="00272E5F" w:rsidP="00272E5F">
      <w:pPr>
        <w:widowControl/>
        <w:spacing w:line="260" w:lineRule="exact"/>
        <w:jc w:val="left"/>
        <w:rPr>
          <w:color w:val="000000" w:themeColor="text1"/>
          <w:sz w:val="20"/>
          <w:szCs w:val="20"/>
        </w:rPr>
      </w:pPr>
      <w:r w:rsidRPr="009644D3">
        <w:rPr>
          <w:color w:val="000000" w:themeColor="text1"/>
          <w:sz w:val="20"/>
          <w:szCs w:val="20"/>
        </w:rPr>
        <w:t>2000</w:t>
      </w:r>
      <w:r w:rsidRPr="009644D3">
        <w:rPr>
          <w:rFonts w:hint="eastAsia"/>
          <w:color w:val="000000" w:themeColor="text1"/>
          <w:sz w:val="20"/>
          <w:szCs w:val="20"/>
        </w:rPr>
        <w:t>（平成</w:t>
      </w:r>
      <w:r w:rsidRPr="009644D3">
        <w:rPr>
          <w:color w:val="000000" w:themeColor="text1"/>
          <w:sz w:val="20"/>
          <w:szCs w:val="20"/>
        </w:rPr>
        <w:t>12）年</w:t>
      </w:r>
    </w:p>
    <w:p w:rsidR="00272E5F" w:rsidRPr="009644D3" w:rsidRDefault="00272E5F" w:rsidP="00272E5F">
      <w:pPr>
        <w:widowControl/>
        <w:spacing w:line="260" w:lineRule="exact"/>
        <w:jc w:val="left"/>
        <w:rPr>
          <w:color w:val="000000" w:themeColor="text1"/>
          <w:sz w:val="20"/>
          <w:szCs w:val="20"/>
        </w:rPr>
      </w:pPr>
      <w:r w:rsidRPr="009644D3">
        <w:rPr>
          <w:rFonts w:hint="eastAsia"/>
          <w:color w:val="000000" w:themeColor="text1"/>
          <w:sz w:val="20"/>
          <w:szCs w:val="20"/>
        </w:rPr>
        <w:t>改正老人福祉法施行</w:t>
      </w:r>
    </w:p>
    <w:p w:rsidR="00272E5F" w:rsidRPr="009644D3" w:rsidRDefault="00272E5F" w:rsidP="00272E5F">
      <w:pPr>
        <w:widowControl/>
        <w:spacing w:line="260" w:lineRule="exact"/>
        <w:jc w:val="left"/>
        <w:rPr>
          <w:color w:val="000000" w:themeColor="text1"/>
          <w:sz w:val="20"/>
          <w:szCs w:val="20"/>
        </w:rPr>
      </w:pPr>
      <w:r w:rsidRPr="009644D3">
        <w:rPr>
          <w:rFonts w:hint="eastAsia"/>
          <w:color w:val="000000" w:themeColor="text1"/>
          <w:sz w:val="20"/>
          <w:szCs w:val="20"/>
        </w:rPr>
        <w:t>改正知的障害者福祉法施行</w:t>
      </w:r>
    </w:p>
    <w:p w:rsidR="00272E5F" w:rsidRPr="009644D3" w:rsidRDefault="00272E5F" w:rsidP="00272E5F">
      <w:pPr>
        <w:widowControl/>
        <w:spacing w:line="260" w:lineRule="exact"/>
        <w:jc w:val="left"/>
        <w:rPr>
          <w:color w:val="000000" w:themeColor="text1"/>
          <w:sz w:val="20"/>
          <w:szCs w:val="20"/>
        </w:rPr>
      </w:pPr>
      <w:r w:rsidRPr="009644D3">
        <w:rPr>
          <w:rFonts w:hint="eastAsia"/>
          <w:color w:val="000000" w:themeColor="text1"/>
          <w:sz w:val="20"/>
          <w:szCs w:val="20"/>
        </w:rPr>
        <w:t>改正精神保健</w:t>
      </w:r>
      <w:r w:rsidR="00A949AB" w:rsidRPr="009644D3">
        <w:rPr>
          <w:rFonts w:hint="eastAsia"/>
          <w:color w:val="000000" w:themeColor="text1"/>
          <w:sz w:val="20"/>
          <w:szCs w:val="20"/>
        </w:rPr>
        <w:t xml:space="preserve">　</w:t>
      </w:r>
      <w:r w:rsidRPr="009644D3">
        <w:rPr>
          <w:rFonts w:hint="eastAsia"/>
          <w:color w:val="000000" w:themeColor="text1"/>
          <w:sz w:val="20"/>
          <w:szCs w:val="20"/>
        </w:rPr>
        <w:t>及び精神障害者福祉法施行</w:t>
      </w:r>
    </w:p>
    <w:p w:rsidR="00272E5F" w:rsidRPr="009644D3" w:rsidRDefault="00272E5F" w:rsidP="00272E5F">
      <w:pPr>
        <w:widowControl/>
        <w:spacing w:line="260" w:lineRule="exact"/>
        <w:jc w:val="left"/>
        <w:rPr>
          <w:color w:val="000000" w:themeColor="text1"/>
          <w:sz w:val="20"/>
          <w:szCs w:val="20"/>
        </w:rPr>
      </w:pPr>
      <w:r w:rsidRPr="009644D3">
        <w:rPr>
          <w:rFonts w:hint="eastAsia"/>
          <w:color w:val="000000" w:themeColor="text1"/>
          <w:sz w:val="20"/>
          <w:szCs w:val="20"/>
        </w:rPr>
        <w:t>任意後見契約に関する法律施行</w:t>
      </w:r>
    </w:p>
    <w:p w:rsidR="00272E5F" w:rsidRPr="009644D3" w:rsidRDefault="00272E5F" w:rsidP="00272E5F">
      <w:pPr>
        <w:widowControl/>
        <w:spacing w:line="260" w:lineRule="exact"/>
        <w:jc w:val="left"/>
        <w:rPr>
          <w:color w:val="000000" w:themeColor="text1"/>
          <w:sz w:val="20"/>
          <w:szCs w:val="20"/>
        </w:rPr>
      </w:pPr>
      <w:r w:rsidRPr="009644D3">
        <w:rPr>
          <w:rFonts w:hint="eastAsia"/>
          <w:color w:val="000000" w:themeColor="text1"/>
          <w:sz w:val="20"/>
          <w:szCs w:val="20"/>
        </w:rPr>
        <w:t>介護保険制度創設</w:t>
      </w:r>
    </w:p>
    <w:p w:rsidR="00FA15B4" w:rsidRPr="009644D3" w:rsidRDefault="00272E5F" w:rsidP="00272E5F">
      <w:pPr>
        <w:widowControl/>
        <w:spacing w:line="260" w:lineRule="exact"/>
        <w:jc w:val="left"/>
        <w:rPr>
          <w:color w:val="000000" w:themeColor="text1"/>
          <w:sz w:val="20"/>
          <w:szCs w:val="20"/>
        </w:rPr>
      </w:pPr>
      <w:r w:rsidRPr="009644D3">
        <w:rPr>
          <w:rFonts w:hint="eastAsia"/>
          <w:color w:val="000000" w:themeColor="text1"/>
          <w:sz w:val="20"/>
          <w:szCs w:val="20"/>
        </w:rPr>
        <w:t>成年後見制度創設</w:t>
      </w:r>
    </w:p>
    <w:p w:rsidR="00FA15B4" w:rsidRPr="009644D3" w:rsidRDefault="00FA15B4" w:rsidP="00FA15B4">
      <w:pPr>
        <w:widowControl/>
        <w:spacing w:line="260" w:lineRule="exact"/>
        <w:jc w:val="left"/>
        <w:rPr>
          <w:color w:val="000000" w:themeColor="text1"/>
          <w:sz w:val="20"/>
          <w:szCs w:val="20"/>
        </w:rPr>
      </w:pPr>
    </w:p>
    <w:p w:rsidR="00B06BB3" w:rsidRPr="009644D3" w:rsidRDefault="00B06BB3" w:rsidP="00B06BB3">
      <w:pPr>
        <w:widowControl/>
        <w:spacing w:line="260" w:lineRule="exact"/>
        <w:jc w:val="left"/>
        <w:rPr>
          <w:color w:val="000000" w:themeColor="text1"/>
          <w:sz w:val="20"/>
          <w:szCs w:val="20"/>
        </w:rPr>
      </w:pPr>
      <w:r w:rsidRPr="009644D3">
        <w:rPr>
          <w:color w:val="000000" w:themeColor="text1"/>
          <w:sz w:val="20"/>
          <w:szCs w:val="20"/>
        </w:rPr>
        <w:t>2006</w:t>
      </w:r>
      <w:r w:rsidRPr="009644D3">
        <w:rPr>
          <w:rFonts w:hint="eastAsia"/>
          <w:color w:val="000000" w:themeColor="text1"/>
          <w:sz w:val="20"/>
          <w:szCs w:val="20"/>
        </w:rPr>
        <w:t>（平成</w:t>
      </w:r>
      <w:r w:rsidRPr="009644D3">
        <w:rPr>
          <w:color w:val="000000" w:themeColor="text1"/>
          <w:sz w:val="20"/>
          <w:szCs w:val="20"/>
        </w:rPr>
        <w:t>18）年</w:t>
      </w:r>
    </w:p>
    <w:p w:rsidR="00FA15B4" w:rsidRPr="009644D3" w:rsidRDefault="00B06BB3" w:rsidP="00FA15B4">
      <w:pPr>
        <w:widowControl/>
        <w:spacing w:line="260" w:lineRule="exact"/>
        <w:jc w:val="left"/>
        <w:rPr>
          <w:color w:val="000000" w:themeColor="text1"/>
          <w:sz w:val="20"/>
          <w:szCs w:val="20"/>
        </w:rPr>
      </w:pPr>
      <w:r w:rsidRPr="009644D3">
        <w:rPr>
          <w:color w:val="000000" w:themeColor="text1"/>
          <w:sz w:val="20"/>
          <w:szCs w:val="20"/>
        </w:rPr>
        <w:t>改正介護保険法施行</w:t>
      </w:r>
    </w:p>
    <w:p w:rsidR="00FA15B4" w:rsidRPr="009644D3" w:rsidRDefault="00FA15B4" w:rsidP="00FA15B4">
      <w:pPr>
        <w:widowControl/>
        <w:spacing w:line="260" w:lineRule="exact"/>
        <w:jc w:val="left"/>
        <w:rPr>
          <w:color w:val="000000" w:themeColor="text1"/>
          <w:sz w:val="20"/>
          <w:szCs w:val="20"/>
        </w:rPr>
      </w:pPr>
    </w:p>
    <w:p w:rsidR="00B06BB3" w:rsidRPr="009644D3" w:rsidRDefault="00B06BB3" w:rsidP="00B06BB3">
      <w:pPr>
        <w:widowControl/>
        <w:spacing w:line="260" w:lineRule="exact"/>
        <w:jc w:val="left"/>
        <w:rPr>
          <w:color w:val="000000" w:themeColor="text1"/>
          <w:sz w:val="20"/>
          <w:szCs w:val="20"/>
        </w:rPr>
      </w:pPr>
      <w:r w:rsidRPr="009644D3">
        <w:rPr>
          <w:color w:val="000000" w:themeColor="text1"/>
          <w:sz w:val="20"/>
          <w:szCs w:val="20"/>
        </w:rPr>
        <w:t>2016</w:t>
      </w:r>
      <w:r w:rsidRPr="009644D3">
        <w:rPr>
          <w:rFonts w:hint="eastAsia"/>
          <w:color w:val="000000" w:themeColor="text1"/>
          <w:sz w:val="20"/>
          <w:szCs w:val="20"/>
        </w:rPr>
        <w:t>（平成</w:t>
      </w:r>
      <w:r w:rsidRPr="009644D3">
        <w:rPr>
          <w:color w:val="000000" w:themeColor="text1"/>
          <w:sz w:val="20"/>
          <w:szCs w:val="20"/>
        </w:rPr>
        <w:t>28）年</w:t>
      </w:r>
    </w:p>
    <w:p w:rsidR="00FA15B4" w:rsidRPr="009644D3" w:rsidRDefault="00B06BB3" w:rsidP="00B06BB3">
      <w:pPr>
        <w:widowControl/>
        <w:spacing w:line="260" w:lineRule="exact"/>
        <w:jc w:val="left"/>
        <w:rPr>
          <w:color w:val="000000" w:themeColor="text1"/>
          <w:sz w:val="20"/>
          <w:szCs w:val="20"/>
        </w:rPr>
      </w:pPr>
      <w:r w:rsidRPr="009644D3">
        <w:rPr>
          <w:rFonts w:hint="eastAsia"/>
          <w:color w:val="000000" w:themeColor="text1"/>
          <w:sz w:val="20"/>
          <w:szCs w:val="20"/>
        </w:rPr>
        <w:t>成年後見制度の　利用の促進に関する法律施行</w:t>
      </w:r>
    </w:p>
    <w:p w:rsidR="00B06BB3" w:rsidRPr="009644D3" w:rsidRDefault="00B06BB3" w:rsidP="00FA15B4">
      <w:pPr>
        <w:widowControl/>
        <w:spacing w:line="260" w:lineRule="exact"/>
        <w:jc w:val="left"/>
        <w:rPr>
          <w:color w:val="000000" w:themeColor="text1"/>
          <w:sz w:val="20"/>
          <w:szCs w:val="20"/>
        </w:rPr>
      </w:pPr>
    </w:p>
    <w:p w:rsidR="00B06BB3" w:rsidRPr="009644D3" w:rsidRDefault="00B06BB3" w:rsidP="00B06BB3">
      <w:pPr>
        <w:widowControl/>
        <w:spacing w:line="260" w:lineRule="exact"/>
        <w:jc w:val="left"/>
        <w:rPr>
          <w:color w:val="000000" w:themeColor="text1"/>
          <w:sz w:val="20"/>
          <w:szCs w:val="20"/>
        </w:rPr>
      </w:pPr>
      <w:r w:rsidRPr="009644D3">
        <w:rPr>
          <w:color w:val="000000" w:themeColor="text1"/>
          <w:sz w:val="20"/>
          <w:szCs w:val="20"/>
        </w:rPr>
        <w:t>2017</w:t>
      </w:r>
      <w:r w:rsidRPr="009644D3">
        <w:rPr>
          <w:rFonts w:hint="eastAsia"/>
          <w:color w:val="000000" w:themeColor="text1"/>
          <w:sz w:val="20"/>
          <w:szCs w:val="20"/>
        </w:rPr>
        <w:t>（平成</w:t>
      </w:r>
      <w:r w:rsidRPr="009644D3">
        <w:rPr>
          <w:color w:val="000000" w:themeColor="text1"/>
          <w:sz w:val="20"/>
          <w:szCs w:val="20"/>
        </w:rPr>
        <w:t>29）年</w:t>
      </w:r>
    </w:p>
    <w:p w:rsidR="00FA15B4" w:rsidRPr="009644D3" w:rsidRDefault="00B06BB3" w:rsidP="00B06BB3">
      <w:pPr>
        <w:widowControl/>
        <w:spacing w:line="260" w:lineRule="exact"/>
        <w:jc w:val="left"/>
        <w:rPr>
          <w:color w:val="000000" w:themeColor="text1"/>
          <w:sz w:val="20"/>
          <w:szCs w:val="20"/>
        </w:rPr>
      </w:pPr>
      <w:r w:rsidRPr="009644D3">
        <w:rPr>
          <w:color w:val="000000" w:themeColor="text1"/>
          <w:sz w:val="20"/>
          <w:szCs w:val="20"/>
        </w:rPr>
        <w:t>成年後見</w:t>
      </w:r>
      <w:r w:rsidR="00270556" w:rsidRPr="009644D3">
        <w:rPr>
          <w:rFonts w:hint="eastAsia"/>
          <w:color w:val="000000" w:themeColor="text1"/>
          <w:sz w:val="20"/>
          <w:szCs w:val="20"/>
        </w:rPr>
        <w:t xml:space="preserve">制度　</w:t>
      </w:r>
      <w:r w:rsidRPr="009644D3">
        <w:rPr>
          <w:color w:val="000000" w:themeColor="text1"/>
          <w:sz w:val="20"/>
          <w:szCs w:val="20"/>
        </w:rPr>
        <w:t>利用促進基本計画閣議決定</w:t>
      </w:r>
    </w:p>
    <w:p w:rsidR="00FA15B4" w:rsidRPr="009644D3" w:rsidRDefault="00FA15B4" w:rsidP="00FA15B4">
      <w:pPr>
        <w:widowControl/>
        <w:spacing w:line="260" w:lineRule="exact"/>
        <w:jc w:val="left"/>
        <w:rPr>
          <w:color w:val="000000" w:themeColor="text1"/>
          <w:sz w:val="20"/>
          <w:szCs w:val="20"/>
        </w:rPr>
      </w:pPr>
    </w:p>
    <w:p w:rsidR="00B06BB3" w:rsidRPr="009644D3" w:rsidRDefault="00B06BB3" w:rsidP="00B06BB3">
      <w:pPr>
        <w:widowControl/>
        <w:spacing w:line="260" w:lineRule="exact"/>
        <w:jc w:val="left"/>
        <w:rPr>
          <w:color w:val="000000" w:themeColor="text1"/>
          <w:sz w:val="20"/>
          <w:szCs w:val="20"/>
        </w:rPr>
      </w:pPr>
      <w:r w:rsidRPr="009644D3">
        <w:rPr>
          <w:color w:val="000000" w:themeColor="text1"/>
          <w:sz w:val="20"/>
          <w:szCs w:val="20"/>
        </w:rPr>
        <w:t>2020</w:t>
      </w:r>
      <w:r w:rsidRPr="009644D3">
        <w:rPr>
          <w:rFonts w:hint="eastAsia"/>
          <w:color w:val="000000" w:themeColor="text1"/>
          <w:sz w:val="20"/>
          <w:szCs w:val="20"/>
        </w:rPr>
        <w:t>（令和</w:t>
      </w:r>
      <w:r w:rsidRPr="009644D3">
        <w:rPr>
          <w:color w:val="000000" w:themeColor="text1"/>
          <w:sz w:val="20"/>
          <w:szCs w:val="20"/>
        </w:rPr>
        <w:t xml:space="preserve"> 2）年</w:t>
      </w:r>
    </w:p>
    <w:p w:rsidR="00FA15B4" w:rsidRPr="009644D3" w:rsidRDefault="00B06BB3" w:rsidP="00B06BB3">
      <w:pPr>
        <w:widowControl/>
        <w:spacing w:line="260" w:lineRule="exact"/>
        <w:jc w:val="left"/>
        <w:rPr>
          <w:color w:val="000000" w:themeColor="text1"/>
          <w:sz w:val="20"/>
          <w:szCs w:val="20"/>
        </w:rPr>
      </w:pPr>
      <w:r w:rsidRPr="009644D3">
        <w:rPr>
          <w:rFonts w:hint="eastAsia"/>
          <w:color w:val="000000" w:themeColor="text1"/>
          <w:sz w:val="20"/>
          <w:szCs w:val="20"/>
        </w:rPr>
        <w:t>意思決定支援を踏まえた　後見事務のガイドライン策定</w:t>
      </w:r>
    </w:p>
    <w:p w:rsidR="00FA15B4" w:rsidRPr="009644D3" w:rsidRDefault="00FA15B4" w:rsidP="00FA15B4">
      <w:pPr>
        <w:widowControl/>
        <w:spacing w:line="260" w:lineRule="exact"/>
        <w:jc w:val="left"/>
        <w:rPr>
          <w:color w:val="000000" w:themeColor="text1"/>
          <w:sz w:val="20"/>
          <w:szCs w:val="20"/>
        </w:rPr>
      </w:pPr>
    </w:p>
    <w:p w:rsidR="00B06BB3" w:rsidRPr="009644D3" w:rsidRDefault="00B06BB3" w:rsidP="00FA15B4">
      <w:pPr>
        <w:widowControl/>
        <w:spacing w:line="260" w:lineRule="exact"/>
        <w:jc w:val="left"/>
        <w:rPr>
          <w:color w:val="000000" w:themeColor="text1"/>
          <w:sz w:val="20"/>
          <w:szCs w:val="20"/>
        </w:rPr>
      </w:pPr>
    </w:p>
    <w:p w:rsidR="00B06BB3" w:rsidRPr="009644D3" w:rsidRDefault="00B06BB3" w:rsidP="00FA15B4">
      <w:pPr>
        <w:widowControl/>
        <w:spacing w:line="260" w:lineRule="exact"/>
        <w:jc w:val="left"/>
        <w:rPr>
          <w:color w:val="000000" w:themeColor="text1"/>
          <w:sz w:val="20"/>
          <w:szCs w:val="20"/>
        </w:rPr>
      </w:pPr>
    </w:p>
    <w:p w:rsidR="00FA15B4" w:rsidRPr="009644D3" w:rsidRDefault="00272E5F" w:rsidP="00FA15B4">
      <w:pPr>
        <w:widowControl/>
        <w:spacing w:line="260" w:lineRule="exact"/>
        <w:jc w:val="left"/>
        <w:rPr>
          <w:color w:val="000000" w:themeColor="text1"/>
          <w:sz w:val="20"/>
          <w:szCs w:val="20"/>
        </w:rPr>
      </w:pPr>
      <w:r w:rsidRPr="009644D3">
        <w:rPr>
          <w:rFonts w:hint="eastAsia"/>
          <w:color w:val="000000" w:themeColor="text1"/>
          <w:sz w:val="20"/>
          <w:szCs w:val="20"/>
        </w:rPr>
        <w:t>品川区・品川社協の取り組み</w:t>
      </w:r>
    </w:p>
    <w:p w:rsidR="00FA15B4" w:rsidRPr="009644D3" w:rsidRDefault="00FA15B4" w:rsidP="00FA15B4">
      <w:pPr>
        <w:widowControl/>
        <w:spacing w:line="260" w:lineRule="exact"/>
        <w:jc w:val="left"/>
        <w:rPr>
          <w:color w:val="000000" w:themeColor="text1"/>
          <w:sz w:val="20"/>
          <w:szCs w:val="20"/>
        </w:rPr>
      </w:pPr>
    </w:p>
    <w:p w:rsidR="00B06BB3" w:rsidRPr="009644D3" w:rsidRDefault="00272E5F" w:rsidP="00FA15B4">
      <w:pPr>
        <w:widowControl/>
        <w:spacing w:line="260" w:lineRule="exact"/>
        <w:jc w:val="left"/>
        <w:rPr>
          <w:color w:val="000000" w:themeColor="text1"/>
          <w:sz w:val="20"/>
          <w:szCs w:val="20"/>
        </w:rPr>
      </w:pPr>
      <w:r w:rsidRPr="009644D3">
        <w:rPr>
          <w:color w:val="000000" w:themeColor="text1"/>
          <w:sz w:val="20"/>
          <w:szCs w:val="20"/>
        </w:rPr>
        <w:t>1995（平成 7</w:t>
      </w:r>
      <w:r w:rsidR="00B06BB3" w:rsidRPr="009644D3">
        <w:rPr>
          <w:color w:val="000000" w:themeColor="text1"/>
          <w:sz w:val="20"/>
          <w:szCs w:val="20"/>
        </w:rPr>
        <w:t>）年</w:t>
      </w:r>
    </w:p>
    <w:p w:rsidR="00FA15B4" w:rsidRPr="009644D3" w:rsidRDefault="00272E5F" w:rsidP="00FA15B4">
      <w:pPr>
        <w:widowControl/>
        <w:spacing w:line="260" w:lineRule="exact"/>
        <w:jc w:val="left"/>
        <w:rPr>
          <w:color w:val="000000" w:themeColor="text1"/>
          <w:sz w:val="20"/>
          <w:szCs w:val="20"/>
        </w:rPr>
      </w:pPr>
      <w:r w:rsidRPr="009644D3">
        <w:rPr>
          <w:color w:val="000000" w:themeColor="text1"/>
          <w:sz w:val="20"/>
          <w:szCs w:val="20"/>
        </w:rPr>
        <w:t>財産保全管理サービス実施</w:t>
      </w:r>
    </w:p>
    <w:p w:rsidR="00FA15B4" w:rsidRPr="009644D3" w:rsidRDefault="00FA15B4" w:rsidP="00FA15B4">
      <w:pPr>
        <w:widowControl/>
        <w:spacing w:line="260" w:lineRule="exact"/>
        <w:jc w:val="left"/>
        <w:rPr>
          <w:color w:val="000000" w:themeColor="text1"/>
          <w:sz w:val="20"/>
          <w:szCs w:val="20"/>
        </w:rPr>
      </w:pPr>
    </w:p>
    <w:p w:rsidR="00272E5F" w:rsidRPr="009644D3" w:rsidRDefault="00B06BB3" w:rsidP="00272E5F">
      <w:pPr>
        <w:widowControl/>
        <w:spacing w:line="260" w:lineRule="exact"/>
        <w:jc w:val="left"/>
        <w:rPr>
          <w:color w:val="000000" w:themeColor="text1"/>
          <w:sz w:val="20"/>
          <w:szCs w:val="20"/>
        </w:rPr>
      </w:pPr>
      <w:r w:rsidRPr="009644D3">
        <w:rPr>
          <w:color w:val="000000" w:themeColor="text1"/>
          <w:sz w:val="20"/>
          <w:szCs w:val="20"/>
        </w:rPr>
        <w:t>2000</w:t>
      </w:r>
      <w:r w:rsidR="00272E5F" w:rsidRPr="009644D3">
        <w:rPr>
          <w:rFonts w:hint="eastAsia"/>
          <w:color w:val="000000" w:themeColor="text1"/>
          <w:sz w:val="20"/>
          <w:szCs w:val="20"/>
        </w:rPr>
        <w:t>（平成</w:t>
      </w:r>
      <w:r w:rsidR="00272E5F" w:rsidRPr="009644D3">
        <w:rPr>
          <w:color w:val="000000" w:themeColor="text1"/>
          <w:sz w:val="20"/>
          <w:szCs w:val="20"/>
        </w:rPr>
        <w:t>12）年</w:t>
      </w:r>
    </w:p>
    <w:p w:rsidR="00FA15B4" w:rsidRPr="009644D3" w:rsidRDefault="00272E5F" w:rsidP="00272E5F">
      <w:pPr>
        <w:widowControl/>
        <w:spacing w:line="260" w:lineRule="exact"/>
        <w:jc w:val="left"/>
        <w:rPr>
          <w:color w:val="000000" w:themeColor="text1"/>
          <w:sz w:val="20"/>
          <w:szCs w:val="20"/>
        </w:rPr>
      </w:pPr>
      <w:r w:rsidRPr="009644D3">
        <w:rPr>
          <w:rFonts w:hint="eastAsia"/>
          <w:color w:val="000000" w:themeColor="text1"/>
          <w:sz w:val="20"/>
          <w:szCs w:val="20"/>
        </w:rPr>
        <w:t>品川区</w:t>
      </w:r>
      <w:r w:rsidR="00A949AB" w:rsidRPr="009644D3">
        <w:rPr>
          <w:rFonts w:hint="eastAsia"/>
          <w:color w:val="000000" w:themeColor="text1"/>
          <w:sz w:val="20"/>
          <w:szCs w:val="20"/>
        </w:rPr>
        <w:t xml:space="preserve">　</w:t>
      </w:r>
      <w:r w:rsidRPr="009644D3">
        <w:rPr>
          <w:rFonts w:hint="eastAsia"/>
          <w:color w:val="000000" w:themeColor="text1"/>
          <w:sz w:val="20"/>
          <w:szCs w:val="20"/>
        </w:rPr>
        <w:t>権利擁護のしくみづくりに関する　検討委員会設置</w:t>
      </w:r>
    </w:p>
    <w:p w:rsidR="00272E5F" w:rsidRPr="009644D3" w:rsidRDefault="00272E5F" w:rsidP="00FA15B4">
      <w:pPr>
        <w:widowControl/>
        <w:spacing w:line="260" w:lineRule="exact"/>
        <w:jc w:val="left"/>
        <w:rPr>
          <w:color w:val="000000" w:themeColor="text1"/>
          <w:sz w:val="20"/>
          <w:szCs w:val="20"/>
        </w:rPr>
      </w:pPr>
    </w:p>
    <w:p w:rsidR="00B06BB3" w:rsidRPr="009644D3" w:rsidRDefault="00B06BB3" w:rsidP="00B06BB3">
      <w:pPr>
        <w:widowControl/>
        <w:spacing w:line="260" w:lineRule="exact"/>
        <w:jc w:val="left"/>
        <w:rPr>
          <w:color w:val="000000" w:themeColor="text1"/>
          <w:sz w:val="20"/>
          <w:szCs w:val="20"/>
        </w:rPr>
      </w:pPr>
      <w:r w:rsidRPr="009644D3">
        <w:rPr>
          <w:color w:val="000000" w:themeColor="text1"/>
          <w:sz w:val="20"/>
          <w:szCs w:val="20"/>
        </w:rPr>
        <w:t>2002</w:t>
      </w:r>
      <w:r w:rsidRPr="009644D3">
        <w:rPr>
          <w:rFonts w:hint="eastAsia"/>
          <w:color w:val="000000" w:themeColor="text1"/>
          <w:sz w:val="20"/>
          <w:szCs w:val="20"/>
        </w:rPr>
        <w:t>（平成</w:t>
      </w:r>
      <w:r w:rsidRPr="009644D3">
        <w:rPr>
          <w:color w:val="000000" w:themeColor="text1"/>
          <w:sz w:val="20"/>
          <w:szCs w:val="20"/>
        </w:rPr>
        <w:t>14）年</w:t>
      </w:r>
    </w:p>
    <w:p w:rsidR="00B06BB3" w:rsidRPr="009644D3" w:rsidRDefault="00B06BB3" w:rsidP="00B06BB3">
      <w:pPr>
        <w:widowControl/>
        <w:spacing w:line="260" w:lineRule="exact"/>
        <w:jc w:val="left"/>
        <w:rPr>
          <w:color w:val="000000" w:themeColor="text1"/>
          <w:sz w:val="20"/>
          <w:szCs w:val="20"/>
        </w:rPr>
      </w:pPr>
      <w:r w:rsidRPr="009644D3">
        <w:rPr>
          <w:rFonts w:hint="eastAsia"/>
          <w:color w:val="000000" w:themeColor="text1"/>
          <w:sz w:val="20"/>
          <w:szCs w:val="20"/>
        </w:rPr>
        <w:t>品川成年後見センター開設</w:t>
      </w:r>
    </w:p>
    <w:p w:rsidR="00B06BB3" w:rsidRPr="009644D3" w:rsidRDefault="00B06BB3" w:rsidP="00B06BB3">
      <w:pPr>
        <w:widowControl/>
        <w:spacing w:line="260" w:lineRule="exact"/>
        <w:jc w:val="left"/>
        <w:rPr>
          <w:color w:val="000000" w:themeColor="text1"/>
          <w:sz w:val="20"/>
          <w:szCs w:val="20"/>
        </w:rPr>
      </w:pPr>
      <w:r w:rsidRPr="009644D3">
        <w:rPr>
          <w:rFonts w:hint="eastAsia"/>
          <w:color w:val="000000" w:themeColor="text1"/>
          <w:sz w:val="20"/>
          <w:szCs w:val="20"/>
        </w:rPr>
        <w:t>区長申立て開始</w:t>
      </w:r>
    </w:p>
    <w:p w:rsidR="00B06BB3" w:rsidRPr="009644D3" w:rsidRDefault="00B06BB3" w:rsidP="00B06BB3">
      <w:pPr>
        <w:widowControl/>
        <w:spacing w:line="260" w:lineRule="exact"/>
        <w:jc w:val="left"/>
        <w:rPr>
          <w:color w:val="000000" w:themeColor="text1"/>
          <w:sz w:val="20"/>
          <w:szCs w:val="20"/>
        </w:rPr>
      </w:pPr>
      <w:r w:rsidRPr="009644D3">
        <w:rPr>
          <w:rFonts w:hint="eastAsia"/>
          <w:color w:val="000000" w:themeColor="text1"/>
          <w:sz w:val="20"/>
          <w:szCs w:val="20"/>
        </w:rPr>
        <w:t>法人後見活動開始</w:t>
      </w:r>
    </w:p>
    <w:p w:rsidR="00FA15B4" w:rsidRPr="009644D3" w:rsidRDefault="00B06BB3" w:rsidP="00B06BB3">
      <w:pPr>
        <w:widowControl/>
        <w:spacing w:line="260" w:lineRule="exact"/>
        <w:jc w:val="left"/>
        <w:rPr>
          <w:color w:val="000000" w:themeColor="text1"/>
          <w:sz w:val="20"/>
          <w:szCs w:val="20"/>
        </w:rPr>
      </w:pPr>
      <w:r w:rsidRPr="009644D3">
        <w:rPr>
          <w:rFonts w:hint="eastAsia"/>
          <w:color w:val="000000" w:themeColor="text1"/>
          <w:sz w:val="20"/>
          <w:szCs w:val="20"/>
        </w:rPr>
        <w:t>「あんしんの</w:t>
      </w:r>
      <w:r w:rsidRPr="009644D3">
        <w:rPr>
          <w:color w:val="000000" w:themeColor="text1"/>
          <w:sz w:val="20"/>
          <w:szCs w:val="20"/>
        </w:rPr>
        <w:t>3点セット」</w:t>
      </w:r>
      <w:r w:rsidRPr="009644D3">
        <w:rPr>
          <w:rFonts w:hint="eastAsia"/>
          <w:color w:val="000000" w:themeColor="text1"/>
          <w:sz w:val="20"/>
          <w:szCs w:val="20"/>
        </w:rPr>
        <w:t xml:space="preserve">(こめじるし)　</w:t>
      </w:r>
      <w:r w:rsidRPr="009644D3">
        <w:rPr>
          <w:color w:val="000000" w:themeColor="text1"/>
          <w:sz w:val="20"/>
          <w:szCs w:val="20"/>
        </w:rPr>
        <w:t>サービス開始</w:t>
      </w:r>
    </w:p>
    <w:p w:rsidR="00B06BB3" w:rsidRPr="009644D3" w:rsidRDefault="00B06BB3" w:rsidP="00B06BB3">
      <w:pPr>
        <w:widowControl/>
        <w:spacing w:line="260" w:lineRule="exact"/>
        <w:jc w:val="left"/>
        <w:rPr>
          <w:color w:val="000000" w:themeColor="text1"/>
          <w:sz w:val="20"/>
          <w:szCs w:val="20"/>
        </w:rPr>
      </w:pPr>
    </w:p>
    <w:p w:rsidR="00B06BB3" w:rsidRPr="009644D3" w:rsidRDefault="00B06BB3" w:rsidP="00B06BB3">
      <w:pPr>
        <w:widowControl/>
        <w:spacing w:line="260" w:lineRule="exact"/>
        <w:jc w:val="left"/>
        <w:rPr>
          <w:color w:val="000000" w:themeColor="text1"/>
          <w:sz w:val="20"/>
          <w:szCs w:val="20"/>
        </w:rPr>
      </w:pPr>
      <w:r w:rsidRPr="009644D3">
        <w:rPr>
          <w:color w:val="000000" w:themeColor="text1"/>
          <w:sz w:val="20"/>
          <w:szCs w:val="20"/>
        </w:rPr>
        <w:t>2003</w:t>
      </w:r>
      <w:r w:rsidRPr="009644D3">
        <w:rPr>
          <w:rFonts w:hint="eastAsia"/>
          <w:color w:val="000000" w:themeColor="text1"/>
          <w:sz w:val="20"/>
          <w:szCs w:val="20"/>
        </w:rPr>
        <w:t>（平成</w:t>
      </w:r>
      <w:r w:rsidRPr="009644D3">
        <w:rPr>
          <w:color w:val="000000" w:themeColor="text1"/>
          <w:sz w:val="20"/>
          <w:szCs w:val="20"/>
        </w:rPr>
        <w:t>15）年</w:t>
      </w:r>
    </w:p>
    <w:p w:rsidR="00FA15B4" w:rsidRPr="009644D3" w:rsidRDefault="00B06BB3" w:rsidP="00B06BB3">
      <w:pPr>
        <w:widowControl/>
        <w:spacing w:line="260" w:lineRule="exact"/>
        <w:jc w:val="left"/>
        <w:rPr>
          <w:color w:val="000000" w:themeColor="text1"/>
          <w:sz w:val="20"/>
          <w:szCs w:val="20"/>
        </w:rPr>
      </w:pPr>
      <w:r w:rsidRPr="009644D3">
        <w:rPr>
          <w:rFonts w:hint="eastAsia"/>
          <w:color w:val="000000" w:themeColor="text1"/>
          <w:sz w:val="20"/>
          <w:szCs w:val="20"/>
        </w:rPr>
        <w:t>品川区</w:t>
      </w:r>
      <w:r w:rsidR="00A949AB" w:rsidRPr="009644D3">
        <w:rPr>
          <w:rFonts w:hint="eastAsia"/>
          <w:color w:val="000000" w:themeColor="text1"/>
          <w:sz w:val="20"/>
          <w:szCs w:val="20"/>
        </w:rPr>
        <w:t xml:space="preserve">　</w:t>
      </w:r>
      <w:r w:rsidRPr="009644D3">
        <w:rPr>
          <w:rFonts w:hint="eastAsia"/>
          <w:color w:val="000000" w:themeColor="text1"/>
          <w:sz w:val="20"/>
          <w:szCs w:val="20"/>
        </w:rPr>
        <w:t>権利擁護のしくみづくりに関する　検討委員会最終報告書</w:t>
      </w:r>
    </w:p>
    <w:p w:rsidR="00B06BB3" w:rsidRPr="009644D3" w:rsidRDefault="00B06BB3" w:rsidP="00FA15B4">
      <w:pPr>
        <w:widowControl/>
        <w:spacing w:line="260" w:lineRule="exact"/>
        <w:jc w:val="left"/>
        <w:rPr>
          <w:color w:val="000000" w:themeColor="text1"/>
          <w:sz w:val="20"/>
          <w:szCs w:val="20"/>
        </w:rPr>
      </w:pPr>
    </w:p>
    <w:p w:rsidR="00B06BB3" w:rsidRPr="009644D3" w:rsidRDefault="00FA15B4" w:rsidP="00B06BB3">
      <w:pPr>
        <w:widowControl/>
        <w:spacing w:line="260" w:lineRule="exact"/>
        <w:jc w:val="left"/>
        <w:rPr>
          <w:color w:val="000000" w:themeColor="text1"/>
          <w:sz w:val="20"/>
          <w:szCs w:val="20"/>
        </w:rPr>
      </w:pPr>
      <w:r w:rsidRPr="009644D3">
        <w:rPr>
          <w:color w:val="000000" w:themeColor="text1"/>
          <w:sz w:val="20"/>
          <w:szCs w:val="20"/>
        </w:rPr>
        <w:t>2006</w:t>
      </w:r>
      <w:r w:rsidR="00B06BB3" w:rsidRPr="009644D3">
        <w:rPr>
          <w:rFonts w:hint="eastAsia"/>
          <w:color w:val="000000" w:themeColor="text1"/>
          <w:sz w:val="20"/>
          <w:szCs w:val="20"/>
        </w:rPr>
        <w:t>（平成</w:t>
      </w:r>
      <w:r w:rsidR="00B06BB3" w:rsidRPr="009644D3">
        <w:rPr>
          <w:color w:val="000000" w:themeColor="text1"/>
          <w:sz w:val="20"/>
          <w:szCs w:val="20"/>
        </w:rPr>
        <w:t>18）年</w:t>
      </w:r>
    </w:p>
    <w:p w:rsidR="00FA15B4" w:rsidRPr="009644D3" w:rsidRDefault="00B06BB3" w:rsidP="00B06BB3">
      <w:pPr>
        <w:widowControl/>
        <w:spacing w:line="260" w:lineRule="exact"/>
        <w:jc w:val="left"/>
        <w:rPr>
          <w:color w:val="000000" w:themeColor="text1"/>
          <w:sz w:val="20"/>
          <w:szCs w:val="20"/>
        </w:rPr>
      </w:pPr>
      <w:r w:rsidRPr="009644D3">
        <w:rPr>
          <w:color w:val="000000" w:themeColor="text1"/>
          <w:sz w:val="20"/>
          <w:szCs w:val="20"/>
        </w:rPr>
        <w:t>市民後見人</w:t>
      </w:r>
      <w:r w:rsidR="00A949AB" w:rsidRPr="009644D3">
        <w:rPr>
          <w:rFonts w:hint="eastAsia"/>
          <w:color w:val="000000" w:themeColor="text1"/>
          <w:sz w:val="20"/>
          <w:szCs w:val="20"/>
        </w:rPr>
        <w:t xml:space="preserve">　</w:t>
      </w:r>
      <w:r w:rsidRPr="009644D3">
        <w:rPr>
          <w:color w:val="000000" w:themeColor="text1"/>
          <w:sz w:val="20"/>
          <w:szCs w:val="20"/>
        </w:rPr>
        <w:t>養成事業開始</w:t>
      </w:r>
      <w:r w:rsidR="00A949AB" w:rsidRPr="009644D3">
        <w:rPr>
          <w:rFonts w:hint="eastAsia"/>
          <w:color w:val="000000" w:themeColor="text1"/>
          <w:sz w:val="20"/>
          <w:szCs w:val="20"/>
        </w:rPr>
        <w:t xml:space="preserve">　</w:t>
      </w:r>
      <w:r w:rsidRPr="009644D3">
        <w:rPr>
          <w:rFonts w:hint="eastAsia"/>
          <w:color w:val="000000" w:themeColor="text1"/>
          <w:sz w:val="20"/>
          <w:szCs w:val="20"/>
        </w:rPr>
        <w:t>（区内ＮＰＯ法人と</w:t>
      </w:r>
      <w:r w:rsidR="00A949AB" w:rsidRPr="009644D3">
        <w:rPr>
          <w:rFonts w:hint="eastAsia"/>
          <w:color w:val="000000" w:themeColor="text1"/>
          <w:sz w:val="20"/>
          <w:szCs w:val="20"/>
        </w:rPr>
        <w:t xml:space="preserve">　</w:t>
      </w:r>
      <w:r w:rsidRPr="009644D3">
        <w:rPr>
          <w:rFonts w:hint="eastAsia"/>
          <w:color w:val="000000" w:themeColor="text1"/>
          <w:sz w:val="20"/>
          <w:szCs w:val="20"/>
        </w:rPr>
        <w:t>養成講座共催）</w:t>
      </w:r>
    </w:p>
    <w:p w:rsidR="00B06BB3" w:rsidRPr="009644D3" w:rsidRDefault="00B06BB3" w:rsidP="00B06BB3">
      <w:pPr>
        <w:widowControl/>
        <w:spacing w:line="260" w:lineRule="exact"/>
        <w:jc w:val="left"/>
        <w:rPr>
          <w:color w:val="000000" w:themeColor="text1"/>
          <w:sz w:val="20"/>
          <w:szCs w:val="20"/>
        </w:rPr>
      </w:pPr>
    </w:p>
    <w:p w:rsidR="00B06BB3" w:rsidRPr="009644D3" w:rsidRDefault="00B06BB3" w:rsidP="00B06BB3">
      <w:pPr>
        <w:widowControl/>
        <w:spacing w:line="260" w:lineRule="exact"/>
        <w:jc w:val="left"/>
        <w:rPr>
          <w:color w:val="000000" w:themeColor="text1"/>
          <w:sz w:val="20"/>
          <w:szCs w:val="20"/>
        </w:rPr>
      </w:pPr>
      <w:r w:rsidRPr="009644D3">
        <w:rPr>
          <w:color w:val="000000" w:themeColor="text1"/>
          <w:sz w:val="20"/>
          <w:szCs w:val="20"/>
        </w:rPr>
        <w:t>2007</w:t>
      </w:r>
      <w:r w:rsidRPr="009644D3">
        <w:rPr>
          <w:rFonts w:hint="eastAsia"/>
          <w:color w:val="000000" w:themeColor="text1"/>
          <w:sz w:val="20"/>
          <w:szCs w:val="20"/>
        </w:rPr>
        <w:t>（平成</w:t>
      </w:r>
      <w:r w:rsidRPr="009644D3">
        <w:rPr>
          <w:color w:val="000000" w:themeColor="text1"/>
          <w:sz w:val="20"/>
          <w:szCs w:val="20"/>
        </w:rPr>
        <w:t>19）年</w:t>
      </w:r>
    </w:p>
    <w:p w:rsidR="00FA15B4" w:rsidRPr="009644D3" w:rsidRDefault="00B06BB3" w:rsidP="00B06BB3">
      <w:pPr>
        <w:widowControl/>
        <w:spacing w:line="260" w:lineRule="exact"/>
        <w:jc w:val="left"/>
        <w:rPr>
          <w:color w:val="000000" w:themeColor="text1"/>
          <w:sz w:val="20"/>
          <w:szCs w:val="20"/>
        </w:rPr>
      </w:pPr>
      <w:r w:rsidRPr="009644D3">
        <w:rPr>
          <w:color w:val="000000" w:themeColor="text1"/>
          <w:sz w:val="20"/>
          <w:szCs w:val="20"/>
        </w:rPr>
        <w:t>品川社協登録の市民後見人</w:t>
      </w:r>
      <w:r w:rsidR="00A949AB" w:rsidRPr="009644D3">
        <w:rPr>
          <w:rFonts w:hint="eastAsia"/>
          <w:color w:val="000000" w:themeColor="text1"/>
          <w:sz w:val="20"/>
          <w:szCs w:val="20"/>
        </w:rPr>
        <w:t xml:space="preserve">　</w:t>
      </w:r>
      <w:r w:rsidRPr="009644D3">
        <w:rPr>
          <w:color w:val="000000" w:themeColor="text1"/>
          <w:sz w:val="20"/>
          <w:szCs w:val="20"/>
        </w:rPr>
        <w:t>活動開始</w:t>
      </w:r>
    </w:p>
    <w:p w:rsidR="00FA15B4" w:rsidRPr="009644D3" w:rsidRDefault="00FA15B4" w:rsidP="00FA15B4">
      <w:pPr>
        <w:widowControl/>
        <w:spacing w:line="260" w:lineRule="exact"/>
        <w:jc w:val="left"/>
        <w:rPr>
          <w:color w:val="000000" w:themeColor="text1"/>
          <w:sz w:val="20"/>
          <w:szCs w:val="20"/>
        </w:rPr>
      </w:pPr>
    </w:p>
    <w:p w:rsidR="00B06BB3" w:rsidRPr="009644D3" w:rsidRDefault="00B06BB3" w:rsidP="00B06BB3">
      <w:pPr>
        <w:widowControl/>
        <w:spacing w:line="260" w:lineRule="exact"/>
        <w:jc w:val="left"/>
        <w:rPr>
          <w:color w:val="000000" w:themeColor="text1"/>
          <w:sz w:val="20"/>
          <w:szCs w:val="20"/>
        </w:rPr>
      </w:pPr>
      <w:r w:rsidRPr="009644D3">
        <w:rPr>
          <w:color w:val="000000" w:themeColor="text1"/>
          <w:sz w:val="20"/>
          <w:szCs w:val="20"/>
        </w:rPr>
        <w:t>2021</w:t>
      </w:r>
      <w:r w:rsidRPr="009644D3">
        <w:rPr>
          <w:rFonts w:hint="eastAsia"/>
          <w:color w:val="000000" w:themeColor="text1"/>
          <w:sz w:val="20"/>
          <w:szCs w:val="20"/>
        </w:rPr>
        <w:t>（令和３）年</w:t>
      </w:r>
    </w:p>
    <w:p w:rsidR="00B06BB3" w:rsidRPr="009644D3" w:rsidRDefault="00B06BB3" w:rsidP="00B06BB3">
      <w:pPr>
        <w:widowControl/>
        <w:spacing w:line="260" w:lineRule="exact"/>
        <w:jc w:val="left"/>
        <w:rPr>
          <w:color w:val="000000" w:themeColor="text1"/>
          <w:sz w:val="20"/>
          <w:szCs w:val="20"/>
        </w:rPr>
      </w:pPr>
      <w:r w:rsidRPr="009644D3">
        <w:rPr>
          <w:rFonts w:hint="eastAsia"/>
          <w:color w:val="000000" w:themeColor="text1"/>
          <w:sz w:val="20"/>
          <w:szCs w:val="20"/>
        </w:rPr>
        <w:t>品川区</w:t>
      </w:r>
      <w:r w:rsidR="00A949AB" w:rsidRPr="009644D3">
        <w:rPr>
          <w:rFonts w:hint="eastAsia"/>
          <w:color w:val="000000" w:themeColor="text1"/>
          <w:sz w:val="20"/>
          <w:szCs w:val="20"/>
        </w:rPr>
        <w:t xml:space="preserve">　</w:t>
      </w:r>
      <w:r w:rsidRPr="009644D3">
        <w:rPr>
          <w:rFonts w:hint="eastAsia"/>
          <w:color w:val="000000" w:themeColor="text1"/>
          <w:sz w:val="20"/>
          <w:szCs w:val="20"/>
        </w:rPr>
        <w:t>成年後見制度</w:t>
      </w:r>
      <w:r w:rsidR="00270556" w:rsidRPr="009644D3">
        <w:rPr>
          <w:rFonts w:hint="eastAsia"/>
          <w:color w:val="000000" w:themeColor="text1"/>
          <w:sz w:val="20"/>
          <w:szCs w:val="20"/>
        </w:rPr>
        <w:t xml:space="preserve">　</w:t>
      </w:r>
      <w:r w:rsidRPr="009644D3">
        <w:rPr>
          <w:rFonts w:hint="eastAsia"/>
          <w:color w:val="000000" w:themeColor="text1"/>
          <w:sz w:val="20"/>
          <w:szCs w:val="20"/>
        </w:rPr>
        <w:t>利用促進基本計画策定</w:t>
      </w:r>
    </w:p>
    <w:p w:rsidR="00FA15B4" w:rsidRPr="009644D3" w:rsidRDefault="00B06BB3" w:rsidP="00B06BB3">
      <w:pPr>
        <w:widowControl/>
        <w:spacing w:line="260" w:lineRule="exact"/>
        <w:jc w:val="left"/>
        <w:rPr>
          <w:color w:val="000000" w:themeColor="text1"/>
          <w:sz w:val="20"/>
          <w:szCs w:val="20"/>
        </w:rPr>
      </w:pPr>
      <w:r w:rsidRPr="009644D3">
        <w:rPr>
          <w:rFonts w:hint="eastAsia"/>
          <w:color w:val="000000" w:themeColor="text1"/>
          <w:sz w:val="20"/>
          <w:szCs w:val="20"/>
        </w:rPr>
        <w:t>中核機関の運用開始</w:t>
      </w:r>
    </w:p>
    <w:p w:rsidR="00B06BB3" w:rsidRPr="009644D3" w:rsidRDefault="00B06BB3" w:rsidP="00B06BB3">
      <w:pPr>
        <w:widowControl/>
        <w:spacing w:line="260" w:lineRule="exact"/>
        <w:jc w:val="left"/>
        <w:rPr>
          <w:color w:val="000000" w:themeColor="text1"/>
          <w:sz w:val="20"/>
          <w:szCs w:val="20"/>
        </w:rPr>
      </w:pPr>
    </w:p>
    <w:p w:rsidR="00FA15B4" w:rsidRPr="009644D3" w:rsidRDefault="00B06BB3" w:rsidP="00FA15B4">
      <w:pPr>
        <w:widowControl/>
        <w:spacing w:line="260" w:lineRule="exact"/>
        <w:jc w:val="left"/>
        <w:rPr>
          <w:color w:val="000000" w:themeColor="text1"/>
          <w:sz w:val="20"/>
          <w:szCs w:val="20"/>
        </w:rPr>
      </w:pPr>
      <w:r w:rsidRPr="009644D3">
        <w:rPr>
          <w:rFonts w:hint="eastAsia"/>
          <w:color w:val="000000" w:themeColor="text1"/>
          <w:sz w:val="20"/>
          <w:szCs w:val="20"/>
        </w:rPr>
        <w:t>(こめじるし)　あんしんの</w:t>
      </w:r>
      <w:r w:rsidRPr="009644D3">
        <w:rPr>
          <w:color w:val="000000" w:themeColor="text1"/>
          <w:sz w:val="20"/>
          <w:szCs w:val="20"/>
        </w:rPr>
        <w:t>3点セット</w:t>
      </w:r>
      <w:r w:rsidRPr="009644D3">
        <w:rPr>
          <w:rFonts w:hint="eastAsia"/>
          <w:color w:val="000000" w:themeColor="text1"/>
          <w:sz w:val="20"/>
          <w:szCs w:val="20"/>
        </w:rPr>
        <w:t>については</w:t>
      </w:r>
      <w:r w:rsidR="00A949AB" w:rsidRPr="009644D3">
        <w:rPr>
          <w:rFonts w:hint="eastAsia"/>
          <w:color w:val="000000" w:themeColor="text1"/>
          <w:sz w:val="20"/>
          <w:szCs w:val="20"/>
        </w:rPr>
        <w:t xml:space="preserve">　</w:t>
      </w:r>
      <w:r w:rsidRPr="009644D3">
        <w:rPr>
          <w:rFonts w:hint="eastAsia"/>
          <w:color w:val="000000" w:themeColor="text1"/>
          <w:sz w:val="20"/>
          <w:szCs w:val="20"/>
        </w:rPr>
        <w:t>28ページ参照</w:t>
      </w:r>
    </w:p>
    <w:p w:rsidR="00FA15B4" w:rsidRPr="009644D3" w:rsidRDefault="005C4F56" w:rsidP="00FA15B4">
      <w:pPr>
        <w:widowControl/>
        <w:spacing w:line="260" w:lineRule="exact"/>
        <w:jc w:val="left"/>
        <w:rPr>
          <w:color w:val="000000" w:themeColor="text1"/>
          <w:sz w:val="20"/>
          <w:szCs w:val="20"/>
        </w:rPr>
      </w:pPr>
      <w:r>
        <w:rPr>
          <w:noProof/>
          <w:color w:val="000000" w:themeColor="text1"/>
          <w:sz w:val="20"/>
          <w:szCs w:val="20"/>
        </w:rPr>
        <w:drawing>
          <wp:anchor distT="0" distB="0" distL="114300" distR="114300" simplePos="0" relativeHeight="251699200" behindDoc="0" locked="0" layoutInCell="1" allowOverlap="1">
            <wp:simplePos x="0" y="0"/>
            <wp:positionH relativeFrom="page">
              <wp:posOffset>6297930</wp:posOffset>
            </wp:positionH>
            <wp:positionV relativeFrom="page">
              <wp:posOffset>9434830</wp:posOffset>
            </wp:positionV>
            <wp:extent cx="712520" cy="712519"/>
            <wp:effectExtent l="0" t="0" r="0" b="0"/>
            <wp:wrapNone/>
            <wp:docPr id="1193" name="JAVISCODE04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FA15B4" w:rsidRPr="009644D3">
        <w:rPr>
          <w:color w:val="000000" w:themeColor="text1"/>
          <w:sz w:val="20"/>
          <w:szCs w:val="20"/>
        </w:rPr>
        <w:t>40</w:t>
      </w:r>
      <w:r w:rsidR="00BE2D99" w:rsidRPr="009644D3">
        <w:rPr>
          <w:rFonts w:hint="eastAsia"/>
          <w:color w:val="000000" w:themeColor="text1"/>
          <w:sz w:val="20"/>
          <w:szCs w:val="20"/>
        </w:rPr>
        <w:t>ページ</w:t>
      </w:r>
    </w:p>
    <w:p w:rsidR="00FA15B4" w:rsidRPr="009644D3" w:rsidRDefault="00FA15B4" w:rsidP="00FA15B4">
      <w:pPr>
        <w:widowControl/>
        <w:spacing w:line="260" w:lineRule="exact"/>
        <w:jc w:val="left"/>
        <w:rPr>
          <w:color w:val="000000" w:themeColor="text1"/>
          <w:sz w:val="20"/>
          <w:szCs w:val="20"/>
        </w:rPr>
      </w:pPr>
    </w:p>
    <w:p w:rsidR="00DB6405" w:rsidRPr="009644D3" w:rsidRDefault="00DB6405" w:rsidP="00DB6405">
      <w:pPr>
        <w:widowControl/>
        <w:spacing w:line="260" w:lineRule="exact"/>
        <w:jc w:val="left"/>
        <w:rPr>
          <w:color w:val="000000" w:themeColor="text1"/>
          <w:sz w:val="20"/>
          <w:szCs w:val="20"/>
        </w:rPr>
      </w:pPr>
      <w:r w:rsidRPr="009644D3">
        <w:rPr>
          <w:rFonts w:hint="eastAsia"/>
          <w:color w:val="000000" w:themeColor="text1"/>
          <w:sz w:val="20"/>
          <w:szCs w:val="20"/>
        </w:rPr>
        <w:t>成年後見制度に関する相談先</w:t>
      </w:r>
    </w:p>
    <w:p w:rsidR="00DB6405" w:rsidRPr="009644D3" w:rsidRDefault="00DB6405" w:rsidP="00DB6405">
      <w:pPr>
        <w:widowControl/>
        <w:spacing w:line="260" w:lineRule="exact"/>
        <w:jc w:val="left"/>
        <w:rPr>
          <w:color w:val="000000" w:themeColor="text1"/>
          <w:sz w:val="20"/>
          <w:szCs w:val="20"/>
        </w:rPr>
      </w:pPr>
    </w:p>
    <w:p w:rsidR="00DB6405" w:rsidRPr="009644D3" w:rsidRDefault="00DB6405" w:rsidP="00DB6405">
      <w:pPr>
        <w:widowControl/>
        <w:spacing w:line="260" w:lineRule="exact"/>
        <w:jc w:val="left"/>
        <w:rPr>
          <w:color w:val="000000" w:themeColor="text1"/>
          <w:sz w:val="20"/>
          <w:szCs w:val="20"/>
        </w:rPr>
      </w:pPr>
      <w:r w:rsidRPr="009644D3">
        <w:rPr>
          <w:rFonts w:hint="eastAsia"/>
          <w:color w:val="000000" w:themeColor="text1"/>
          <w:sz w:val="20"/>
          <w:szCs w:val="20"/>
        </w:rPr>
        <w:t>品川区　社会福祉協議会　品川成年後見センター</w:t>
      </w:r>
    </w:p>
    <w:p w:rsidR="00DB6405" w:rsidRPr="009644D3" w:rsidRDefault="00DB6405" w:rsidP="00DB6405">
      <w:pPr>
        <w:widowControl/>
        <w:spacing w:line="260" w:lineRule="exact"/>
        <w:jc w:val="left"/>
        <w:rPr>
          <w:color w:val="000000" w:themeColor="text1"/>
          <w:sz w:val="20"/>
          <w:szCs w:val="20"/>
        </w:rPr>
      </w:pPr>
      <w:r w:rsidRPr="009644D3">
        <w:rPr>
          <w:rFonts w:hint="eastAsia"/>
          <w:color w:val="000000" w:themeColor="text1"/>
          <w:sz w:val="20"/>
          <w:szCs w:val="20"/>
        </w:rPr>
        <w:t xml:space="preserve">〒　</w:t>
      </w:r>
      <w:r w:rsidRPr="009644D3">
        <w:rPr>
          <w:color w:val="000000" w:themeColor="text1"/>
          <w:sz w:val="20"/>
          <w:szCs w:val="20"/>
        </w:rPr>
        <w:t>140-0014　品川区</w:t>
      </w:r>
      <w:r w:rsidRPr="009644D3">
        <w:rPr>
          <w:rFonts w:hint="eastAsia"/>
          <w:color w:val="000000" w:themeColor="text1"/>
          <w:sz w:val="20"/>
          <w:szCs w:val="20"/>
        </w:rPr>
        <w:t xml:space="preserve">　</w:t>
      </w:r>
      <w:r w:rsidRPr="009644D3">
        <w:rPr>
          <w:color w:val="000000" w:themeColor="text1"/>
          <w:sz w:val="20"/>
          <w:szCs w:val="20"/>
        </w:rPr>
        <w:t>大井</w:t>
      </w:r>
      <w:r w:rsidRPr="009644D3">
        <w:rPr>
          <w:rFonts w:hint="eastAsia"/>
          <w:color w:val="000000" w:themeColor="text1"/>
          <w:sz w:val="20"/>
          <w:szCs w:val="20"/>
        </w:rPr>
        <w:t xml:space="preserve">　</w:t>
      </w:r>
      <w:r w:rsidRPr="009644D3">
        <w:rPr>
          <w:color w:val="000000" w:themeColor="text1"/>
          <w:sz w:val="20"/>
          <w:szCs w:val="20"/>
        </w:rPr>
        <w:t>１-14-１　大井１丁目共同ビル</w:t>
      </w:r>
      <w:r w:rsidRPr="009644D3">
        <w:rPr>
          <w:rFonts w:hint="eastAsia"/>
          <w:color w:val="000000" w:themeColor="text1"/>
          <w:sz w:val="20"/>
          <w:szCs w:val="20"/>
        </w:rPr>
        <w:t xml:space="preserve">　</w:t>
      </w:r>
      <w:r w:rsidRPr="009644D3">
        <w:rPr>
          <w:color w:val="000000" w:themeColor="text1"/>
          <w:sz w:val="20"/>
          <w:szCs w:val="20"/>
        </w:rPr>
        <w:t>２階</w:t>
      </w:r>
    </w:p>
    <w:p w:rsidR="00DB6405" w:rsidRPr="009644D3" w:rsidRDefault="00DB6405" w:rsidP="00DB6405">
      <w:pPr>
        <w:widowControl/>
        <w:spacing w:line="260" w:lineRule="exact"/>
        <w:jc w:val="left"/>
        <w:rPr>
          <w:color w:val="000000" w:themeColor="text1"/>
          <w:sz w:val="20"/>
          <w:szCs w:val="20"/>
        </w:rPr>
      </w:pPr>
      <w:r w:rsidRPr="009644D3">
        <w:rPr>
          <w:rFonts w:hint="eastAsia"/>
          <w:color w:val="000000" w:themeColor="text1"/>
          <w:sz w:val="20"/>
          <w:szCs w:val="20"/>
        </w:rPr>
        <w:t xml:space="preserve">電話　</w:t>
      </w:r>
      <w:r w:rsidRPr="009644D3">
        <w:rPr>
          <w:color w:val="000000" w:themeColor="text1"/>
          <w:sz w:val="20"/>
          <w:szCs w:val="20"/>
        </w:rPr>
        <w:t>03-5718-7174</w:t>
      </w:r>
      <w:r w:rsidRPr="009644D3">
        <w:rPr>
          <w:rFonts w:hint="eastAsia"/>
          <w:color w:val="000000" w:themeColor="text1"/>
          <w:sz w:val="20"/>
          <w:szCs w:val="20"/>
        </w:rPr>
        <w:t xml:space="preserve">　</w:t>
      </w:r>
      <w:r w:rsidRPr="009644D3">
        <w:rPr>
          <w:color w:val="000000" w:themeColor="text1"/>
          <w:sz w:val="20"/>
          <w:szCs w:val="20"/>
        </w:rPr>
        <w:t>（直通）</w:t>
      </w:r>
    </w:p>
    <w:p w:rsidR="00DB6405" w:rsidRPr="009644D3" w:rsidRDefault="00DB6405" w:rsidP="00DB6405">
      <w:pPr>
        <w:widowControl/>
        <w:spacing w:line="260" w:lineRule="exact"/>
        <w:jc w:val="left"/>
        <w:rPr>
          <w:color w:val="000000" w:themeColor="text1"/>
          <w:sz w:val="20"/>
          <w:szCs w:val="20"/>
        </w:rPr>
      </w:pPr>
      <w:r w:rsidRPr="009644D3">
        <w:rPr>
          <w:color w:val="000000" w:themeColor="text1"/>
          <w:sz w:val="20"/>
          <w:szCs w:val="20"/>
        </w:rPr>
        <w:t>FAX</w:t>
      </w:r>
      <w:r w:rsidRPr="009644D3">
        <w:rPr>
          <w:rFonts w:hint="eastAsia"/>
          <w:color w:val="000000" w:themeColor="text1"/>
          <w:sz w:val="20"/>
          <w:szCs w:val="20"/>
        </w:rPr>
        <w:t xml:space="preserve">　</w:t>
      </w:r>
      <w:r w:rsidRPr="009644D3">
        <w:rPr>
          <w:color w:val="000000" w:themeColor="text1"/>
          <w:sz w:val="20"/>
          <w:szCs w:val="20"/>
        </w:rPr>
        <w:t>03-6429-7600</w:t>
      </w:r>
    </w:p>
    <w:p w:rsidR="00DB6405" w:rsidRPr="009644D3" w:rsidRDefault="00DB6405" w:rsidP="00DB6405">
      <w:pPr>
        <w:widowControl/>
        <w:spacing w:line="260" w:lineRule="exact"/>
        <w:jc w:val="left"/>
        <w:rPr>
          <w:color w:val="000000" w:themeColor="text1"/>
          <w:sz w:val="20"/>
          <w:szCs w:val="20"/>
        </w:rPr>
      </w:pPr>
    </w:p>
    <w:p w:rsidR="00DB6405" w:rsidRPr="009644D3" w:rsidRDefault="00DB6405" w:rsidP="00DB6405">
      <w:pPr>
        <w:widowControl/>
        <w:spacing w:line="260" w:lineRule="exact"/>
        <w:jc w:val="left"/>
        <w:rPr>
          <w:color w:val="000000" w:themeColor="text1"/>
          <w:sz w:val="20"/>
          <w:szCs w:val="20"/>
        </w:rPr>
      </w:pPr>
    </w:p>
    <w:p w:rsidR="00DB6405" w:rsidRPr="009644D3" w:rsidRDefault="00DB6405" w:rsidP="00DB6405">
      <w:pPr>
        <w:widowControl/>
        <w:spacing w:line="260" w:lineRule="exact"/>
        <w:jc w:val="left"/>
        <w:rPr>
          <w:color w:val="000000" w:themeColor="text1"/>
          <w:sz w:val="20"/>
          <w:szCs w:val="20"/>
        </w:rPr>
      </w:pPr>
    </w:p>
    <w:p w:rsidR="00DB6405" w:rsidRPr="009644D3" w:rsidRDefault="00DB6405" w:rsidP="00DB6405">
      <w:pPr>
        <w:widowControl/>
        <w:spacing w:line="260" w:lineRule="exact"/>
        <w:jc w:val="left"/>
        <w:rPr>
          <w:color w:val="000000" w:themeColor="text1"/>
          <w:sz w:val="20"/>
          <w:szCs w:val="20"/>
        </w:rPr>
      </w:pPr>
      <w:r w:rsidRPr="009644D3">
        <w:rPr>
          <w:rFonts w:hint="eastAsia"/>
          <w:color w:val="000000" w:themeColor="text1"/>
          <w:sz w:val="20"/>
          <w:szCs w:val="20"/>
        </w:rPr>
        <w:t>品川区成年後見制度利用促進基本計画</w:t>
      </w:r>
    </w:p>
    <w:p w:rsidR="00DB6405" w:rsidRPr="009644D3" w:rsidRDefault="00DB6405" w:rsidP="00DB6405">
      <w:pPr>
        <w:widowControl/>
        <w:spacing w:line="260" w:lineRule="exact"/>
        <w:jc w:val="left"/>
        <w:rPr>
          <w:color w:val="000000" w:themeColor="text1"/>
          <w:sz w:val="20"/>
          <w:szCs w:val="20"/>
        </w:rPr>
      </w:pPr>
    </w:p>
    <w:p w:rsidR="00DB6405" w:rsidRPr="009644D3" w:rsidRDefault="00DB6405" w:rsidP="00DB6405">
      <w:pPr>
        <w:widowControl/>
        <w:spacing w:line="260" w:lineRule="exact"/>
        <w:jc w:val="left"/>
        <w:rPr>
          <w:color w:val="000000" w:themeColor="text1"/>
          <w:sz w:val="20"/>
          <w:szCs w:val="20"/>
        </w:rPr>
      </w:pPr>
      <w:r w:rsidRPr="009644D3">
        <w:rPr>
          <w:rFonts w:hint="eastAsia"/>
          <w:color w:val="000000" w:themeColor="text1"/>
          <w:sz w:val="20"/>
          <w:szCs w:val="20"/>
        </w:rPr>
        <w:t>発行</w:t>
      </w:r>
      <w:proofErr w:type="gramStart"/>
      <w:r w:rsidR="005D507F">
        <w:rPr>
          <w:rFonts w:hint="eastAsia"/>
          <w:color w:val="000000" w:themeColor="text1"/>
          <w:sz w:val="20"/>
          <w:szCs w:val="20"/>
        </w:rPr>
        <w:t>ねんげつ</w:t>
      </w:r>
      <w:proofErr w:type="gramEnd"/>
      <w:r w:rsidRPr="009644D3">
        <w:rPr>
          <w:rFonts w:hint="eastAsia"/>
          <w:color w:val="000000" w:themeColor="text1"/>
          <w:sz w:val="20"/>
          <w:szCs w:val="20"/>
        </w:rPr>
        <w:t>：</w:t>
      </w:r>
      <w:r w:rsidRPr="009644D3">
        <w:rPr>
          <w:color w:val="000000" w:themeColor="text1"/>
          <w:sz w:val="20"/>
          <w:szCs w:val="20"/>
        </w:rPr>
        <w:t>2021（令和3）年</w:t>
      </w:r>
      <w:r w:rsidRPr="009644D3">
        <w:rPr>
          <w:rFonts w:hint="eastAsia"/>
          <w:color w:val="000000" w:themeColor="text1"/>
          <w:sz w:val="20"/>
          <w:szCs w:val="20"/>
        </w:rPr>
        <w:t xml:space="preserve">　</w:t>
      </w:r>
      <w:r w:rsidRPr="009644D3">
        <w:rPr>
          <w:color w:val="000000" w:themeColor="text1"/>
          <w:sz w:val="20"/>
          <w:szCs w:val="20"/>
        </w:rPr>
        <w:t>10月</w:t>
      </w:r>
    </w:p>
    <w:p w:rsidR="00DB6405" w:rsidRPr="009644D3" w:rsidRDefault="00DB6405" w:rsidP="00DB6405">
      <w:pPr>
        <w:widowControl/>
        <w:spacing w:line="260" w:lineRule="exact"/>
        <w:jc w:val="left"/>
        <w:rPr>
          <w:color w:val="000000" w:themeColor="text1"/>
          <w:sz w:val="20"/>
          <w:szCs w:val="20"/>
        </w:rPr>
      </w:pPr>
      <w:r w:rsidRPr="009644D3">
        <w:rPr>
          <w:rFonts w:hint="eastAsia"/>
          <w:color w:val="000000" w:themeColor="text1"/>
          <w:sz w:val="20"/>
          <w:szCs w:val="20"/>
        </w:rPr>
        <w:t>発行：品川区　福祉部　福祉計画課</w:t>
      </w:r>
    </w:p>
    <w:p w:rsidR="00DB6405" w:rsidRPr="009644D3" w:rsidRDefault="00DB6405" w:rsidP="00DB6405">
      <w:pPr>
        <w:widowControl/>
        <w:spacing w:line="260" w:lineRule="exact"/>
        <w:jc w:val="left"/>
        <w:rPr>
          <w:color w:val="000000" w:themeColor="text1"/>
          <w:sz w:val="20"/>
          <w:szCs w:val="20"/>
        </w:rPr>
      </w:pPr>
      <w:r w:rsidRPr="009644D3">
        <w:rPr>
          <w:rFonts w:hint="eastAsia"/>
          <w:color w:val="000000" w:themeColor="text1"/>
          <w:sz w:val="20"/>
          <w:szCs w:val="20"/>
        </w:rPr>
        <w:t xml:space="preserve">〒　</w:t>
      </w:r>
      <w:r w:rsidRPr="009644D3">
        <w:rPr>
          <w:color w:val="000000" w:themeColor="text1"/>
          <w:sz w:val="20"/>
          <w:szCs w:val="20"/>
        </w:rPr>
        <w:t>140-8715　品川区</w:t>
      </w:r>
      <w:r w:rsidRPr="009644D3">
        <w:rPr>
          <w:rFonts w:hint="eastAsia"/>
          <w:color w:val="000000" w:themeColor="text1"/>
          <w:sz w:val="20"/>
          <w:szCs w:val="20"/>
        </w:rPr>
        <w:t xml:space="preserve">　</w:t>
      </w:r>
      <w:r w:rsidRPr="009644D3">
        <w:rPr>
          <w:color w:val="000000" w:themeColor="text1"/>
          <w:sz w:val="20"/>
          <w:szCs w:val="20"/>
        </w:rPr>
        <w:t>広町</w:t>
      </w:r>
      <w:r w:rsidRPr="009644D3">
        <w:rPr>
          <w:rFonts w:hint="eastAsia"/>
          <w:color w:val="000000" w:themeColor="text1"/>
          <w:sz w:val="20"/>
          <w:szCs w:val="20"/>
        </w:rPr>
        <w:t xml:space="preserve">　</w:t>
      </w:r>
      <w:r w:rsidRPr="009644D3">
        <w:rPr>
          <w:color w:val="000000" w:themeColor="text1"/>
          <w:sz w:val="20"/>
          <w:szCs w:val="20"/>
        </w:rPr>
        <w:t>２-１-36</w:t>
      </w:r>
    </w:p>
    <w:p w:rsidR="00DB6405" w:rsidRPr="009644D3" w:rsidRDefault="00DB6405" w:rsidP="00DB6405">
      <w:pPr>
        <w:widowControl/>
        <w:spacing w:line="260" w:lineRule="exact"/>
        <w:jc w:val="left"/>
        <w:rPr>
          <w:color w:val="000000" w:themeColor="text1"/>
          <w:sz w:val="20"/>
          <w:szCs w:val="20"/>
        </w:rPr>
      </w:pPr>
      <w:r w:rsidRPr="009644D3">
        <w:rPr>
          <w:rFonts w:hint="eastAsia"/>
          <w:color w:val="000000" w:themeColor="text1"/>
          <w:sz w:val="20"/>
          <w:szCs w:val="20"/>
        </w:rPr>
        <w:t xml:space="preserve">電話　</w:t>
      </w:r>
      <w:r w:rsidRPr="009644D3">
        <w:rPr>
          <w:color w:val="000000" w:themeColor="text1"/>
          <w:sz w:val="20"/>
          <w:szCs w:val="20"/>
        </w:rPr>
        <w:t>03-5742-6914</w:t>
      </w:r>
      <w:r w:rsidRPr="009644D3">
        <w:rPr>
          <w:rFonts w:hint="eastAsia"/>
          <w:color w:val="000000" w:themeColor="text1"/>
          <w:sz w:val="20"/>
          <w:szCs w:val="20"/>
        </w:rPr>
        <w:t xml:space="preserve">　</w:t>
      </w:r>
      <w:r w:rsidRPr="009644D3">
        <w:rPr>
          <w:color w:val="000000" w:themeColor="text1"/>
          <w:sz w:val="20"/>
          <w:szCs w:val="20"/>
        </w:rPr>
        <w:t>（直通）</w:t>
      </w:r>
    </w:p>
    <w:p w:rsidR="003164C6" w:rsidRPr="009644D3" w:rsidRDefault="00DB6405" w:rsidP="00DB6405">
      <w:pPr>
        <w:widowControl/>
        <w:spacing w:line="260" w:lineRule="exact"/>
        <w:jc w:val="left"/>
        <w:rPr>
          <w:color w:val="000000" w:themeColor="text1"/>
          <w:sz w:val="20"/>
          <w:szCs w:val="20"/>
        </w:rPr>
      </w:pPr>
      <w:r w:rsidRPr="009644D3">
        <w:rPr>
          <w:color w:val="000000" w:themeColor="text1"/>
          <w:sz w:val="20"/>
          <w:szCs w:val="20"/>
        </w:rPr>
        <w:t>FAX　03-5742-6797</w:t>
      </w:r>
    </w:p>
    <w:p w:rsidR="004071D1" w:rsidRPr="009644D3" w:rsidRDefault="004071D1" w:rsidP="00DB6405">
      <w:pPr>
        <w:widowControl/>
        <w:spacing w:line="260" w:lineRule="exact"/>
        <w:jc w:val="left"/>
        <w:rPr>
          <w:color w:val="000000" w:themeColor="text1"/>
          <w:sz w:val="20"/>
          <w:szCs w:val="20"/>
        </w:rPr>
      </w:pPr>
    </w:p>
    <w:p w:rsidR="004071D1" w:rsidRPr="009644D3" w:rsidRDefault="004071D1" w:rsidP="00DB6405">
      <w:pPr>
        <w:widowControl/>
        <w:spacing w:line="260" w:lineRule="exact"/>
        <w:jc w:val="left"/>
        <w:rPr>
          <w:color w:val="000000" w:themeColor="text1"/>
          <w:sz w:val="20"/>
          <w:szCs w:val="20"/>
        </w:rPr>
      </w:pPr>
      <w:r w:rsidRPr="009644D3">
        <w:rPr>
          <w:rFonts w:hint="eastAsia"/>
          <w:color w:val="000000" w:themeColor="text1"/>
          <w:sz w:val="20"/>
          <w:szCs w:val="20"/>
        </w:rPr>
        <w:t>次の裏表紙には音声コードは印刷されていません。</w:t>
      </w: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p w:rsidR="003164C6" w:rsidRPr="009644D3" w:rsidRDefault="003164C6" w:rsidP="00FA15B4">
      <w:pPr>
        <w:widowControl/>
        <w:spacing w:line="260" w:lineRule="exact"/>
        <w:jc w:val="left"/>
        <w:rPr>
          <w:color w:val="000000" w:themeColor="text1"/>
          <w:sz w:val="20"/>
          <w:szCs w:val="20"/>
        </w:rPr>
      </w:pPr>
    </w:p>
    <w:sectPr w:rsidR="003164C6" w:rsidRPr="009644D3" w:rsidSect="004036B0">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5A" w:rsidRDefault="00DA2F5A" w:rsidP="004036B0">
      <w:r>
        <w:separator/>
      </w:r>
    </w:p>
  </w:endnote>
  <w:endnote w:type="continuationSeparator" w:id="0">
    <w:p w:rsidR="00DA2F5A" w:rsidRDefault="00DA2F5A" w:rsidP="0040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swiss"/>
    <w:pitch w:val="variable"/>
    <w:sig w:usb0="00000000" w:usb1="2AC7FDFF" w:usb2="00000016" w:usb3="00000000" w:csb0="0002009F"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5A" w:rsidRDefault="00DA2F5A" w:rsidP="004036B0">
      <w:r>
        <w:separator/>
      </w:r>
    </w:p>
  </w:footnote>
  <w:footnote w:type="continuationSeparator" w:id="0">
    <w:p w:rsidR="00DA2F5A" w:rsidRDefault="00DA2F5A" w:rsidP="00403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GrammaticalErrors/>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3D"/>
    <w:rsid w:val="0000340F"/>
    <w:rsid w:val="000061F2"/>
    <w:rsid w:val="00013BDD"/>
    <w:rsid w:val="000278B1"/>
    <w:rsid w:val="000335BD"/>
    <w:rsid w:val="00040F25"/>
    <w:rsid w:val="00061DF7"/>
    <w:rsid w:val="00064B32"/>
    <w:rsid w:val="00077D0D"/>
    <w:rsid w:val="00083D8A"/>
    <w:rsid w:val="00091EB8"/>
    <w:rsid w:val="000A7D41"/>
    <w:rsid w:val="000C734C"/>
    <w:rsid w:val="000E126B"/>
    <w:rsid w:val="000E556E"/>
    <w:rsid w:val="000F55C6"/>
    <w:rsid w:val="000F6EEC"/>
    <w:rsid w:val="000F7650"/>
    <w:rsid w:val="00103BEE"/>
    <w:rsid w:val="001054BA"/>
    <w:rsid w:val="00122F1F"/>
    <w:rsid w:val="00157C76"/>
    <w:rsid w:val="00171D75"/>
    <w:rsid w:val="0017731C"/>
    <w:rsid w:val="00190850"/>
    <w:rsid w:val="001A27F5"/>
    <w:rsid w:val="001A7CDB"/>
    <w:rsid w:val="001B202F"/>
    <w:rsid w:val="001D647B"/>
    <w:rsid w:val="001F46C3"/>
    <w:rsid w:val="00200B7F"/>
    <w:rsid w:val="00211938"/>
    <w:rsid w:val="002177D8"/>
    <w:rsid w:val="002220E1"/>
    <w:rsid w:val="00225C70"/>
    <w:rsid w:val="00230D28"/>
    <w:rsid w:val="00231CB6"/>
    <w:rsid w:val="00241A53"/>
    <w:rsid w:val="00251BF4"/>
    <w:rsid w:val="00255268"/>
    <w:rsid w:val="002566C6"/>
    <w:rsid w:val="00270556"/>
    <w:rsid w:val="00272E5F"/>
    <w:rsid w:val="002810E0"/>
    <w:rsid w:val="00293105"/>
    <w:rsid w:val="002A1DFC"/>
    <w:rsid w:val="002A332A"/>
    <w:rsid w:val="002B217A"/>
    <w:rsid w:val="002C4AB7"/>
    <w:rsid w:val="002E260B"/>
    <w:rsid w:val="002F307F"/>
    <w:rsid w:val="002F46BC"/>
    <w:rsid w:val="002F6261"/>
    <w:rsid w:val="00310396"/>
    <w:rsid w:val="00310A40"/>
    <w:rsid w:val="003164C6"/>
    <w:rsid w:val="0031688A"/>
    <w:rsid w:val="00321C3A"/>
    <w:rsid w:val="00334B99"/>
    <w:rsid w:val="00336761"/>
    <w:rsid w:val="00342CBF"/>
    <w:rsid w:val="003505D0"/>
    <w:rsid w:val="00357E41"/>
    <w:rsid w:val="0036153D"/>
    <w:rsid w:val="00370D35"/>
    <w:rsid w:val="003844F4"/>
    <w:rsid w:val="003A10DE"/>
    <w:rsid w:val="003C3DF0"/>
    <w:rsid w:val="003C5974"/>
    <w:rsid w:val="003D07C8"/>
    <w:rsid w:val="003D1B97"/>
    <w:rsid w:val="003D1BAC"/>
    <w:rsid w:val="004036B0"/>
    <w:rsid w:val="00405A15"/>
    <w:rsid w:val="004071D1"/>
    <w:rsid w:val="00414949"/>
    <w:rsid w:val="00422D28"/>
    <w:rsid w:val="00435F77"/>
    <w:rsid w:val="0044616F"/>
    <w:rsid w:val="00460A75"/>
    <w:rsid w:val="00461880"/>
    <w:rsid w:val="00463730"/>
    <w:rsid w:val="00464BB6"/>
    <w:rsid w:val="00473283"/>
    <w:rsid w:val="00486A02"/>
    <w:rsid w:val="004905C8"/>
    <w:rsid w:val="004A79EB"/>
    <w:rsid w:val="004B696A"/>
    <w:rsid w:val="004C6425"/>
    <w:rsid w:val="004C6F62"/>
    <w:rsid w:val="004C7668"/>
    <w:rsid w:val="004D1A6E"/>
    <w:rsid w:val="004E2E6A"/>
    <w:rsid w:val="00505030"/>
    <w:rsid w:val="00510A6D"/>
    <w:rsid w:val="00511E96"/>
    <w:rsid w:val="0052060C"/>
    <w:rsid w:val="0052605D"/>
    <w:rsid w:val="00527FF3"/>
    <w:rsid w:val="005348DE"/>
    <w:rsid w:val="00541B49"/>
    <w:rsid w:val="00544277"/>
    <w:rsid w:val="0055063B"/>
    <w:rsid w:val="00552B83"/>
    <w:rsid w:val="00582BB3"/>
    <w:rsid w:val="00584ECD"/>
    <w:rsid w:val="00592668"/>
    <w:rsid w:val="0059271D"/>
    <w:rsid w:val="005A15FE"/>
    <w:rsid w:val="005A51FA"/>
    <w:rsid w:val="005A692E"/>
    <w:rsid w:val="005B2DE5"/>
    <w:rsid w:val="005C1063"/>
    <w:rsid w:val="005C47AE"/>
    <w:rsid w:val="005C4F56"/>
    <w:rsid w:val="005C6F6C"/>
    <w:rsid w:val="005D507F"/>
    <w:rsid w:val="005D6558"/>
    <w:rsid w:val="005D6DF5"/>
    <w:rsid w:val="005E0B64"/>
    <w:rsid w:val="005E0E20"/>
    <w:rsid w:val="005F23E4"/>
    <w:rsid w:val="005F6B37"/>
    <w:rsid w:val="006012FB"/>
    <w:rsid w:val="006122B9"/>
    <w:rsid w:val="00617F87"/>
    <w:rsid w:val="00635EF4"/>
    <w:rsid w:val="00643BC6"/>
    <w:rsid w:val="00644F92"/>
    <w:rsid w:val="0064675C"/>
    <w:rsid w:val="00647D0C"/>
    <w:rsid w:val="006645F6"/>
    <w:rsid w:val="00672CBD"/>
    <w:rsid w:val="006756A5"/>
    <w:rsid w:val="00684FB7"/>
    <w:rsid w:val="00685E28"/>
    <w:rsid w:val="006924F0"/>
    <w:rsid w:val="0069611F"/>
    <w:rsid w:val="00696EFA"/>
    <w:rsid w:val="006A4656"/>
    <w:rsid w:val="006B051A"/>
    <w:rsid w:val="006B14D3"/>
    <w:rsid w:val="006B26DE"/>
    <w:rsid w:val="006C766F"/>
    <w:rsid w:val="006F4A4B"/>
    <w:rsid w:val="00736F9A"/>
    <w:rsid w:val="0074267D"/>
    <w:rsid w:val="0074782B"/>
    <w:rsid w:val="007573D1"/>
    <w:rsid w:val="007602AC"/>
    <w:rsid w:val="007657F7"/>
    <w:rsid w:val="0076722F"/>
    <w:rsid w:val="007708A2"/>
    <w:rsid w:val="0077410F"/>
    <w:rsid w:val="00775BF3"/>
    <w:rsid w:val="00792601"/>
    <w:rsid w:val="00795050"/>
    <w:rsid w:val="007A54E4"/>
    <w:rsid w:val="007C1F57"/>
    <w:rsid w:val="007F5897"/>
    <w:rsid w:val="00806389"/>
    <w:rsid w:val="00806C03"/>
    <w:rsid w:val="00821CE0"/>
    <w:rsid w:val="00824765"/>
    <w:rsid w:val="00827545"/>
    <w:rsid w:val="00841D41"/>
    <w:rsid w:val="008461D8"/>
    <w:rsid w:val="008521C4"/>
    <w:rsid w:val="00861C12"/>
    <w:rsid w:val="0087223C"/>
    <w:rsid w:val="00872BEA"/>
    <w:rsid w:val="008741D8"/>
    <w:rsid w:val="00882E00"/>
    <w:rsid w:val="008869A6"/>
    <w:rsid w:val="00895A84"/>
    <w:rsid w:val="008A1208"/>
    <w:rsid w:val="008A2A92"/>
    <w:rsid w:val="008A321B"/>
    <w:rsid w:val="008C0F37"/>
    <w:rsid w:val="008C250D"/>
    <w:rsid w:val="008D3A40"/>
    <w:rsid w:val="008D790E"/>
    <w:rsid w:val="008D7CCD"/>
    <w:rsid w:val="008E24A9"/>
    <w:rsid w:val="008F16C4"/>
    <w:rsid w:val="009014BB"/>
    <w:rsid w:val="00903153"/>
    <w:rsid w:val="009337E6"/>
    <w:rsid w:val="00941F90"/>
    <w:rsid w:val="009470F4"/>
    <w:rsid w:val="00950E75"/>
    <w:rsid w:val="009552FE"/>
    <w:rsid w:val="00961D5E"/>
    <w:rsid w:val="009644D3"/>
    <w:rsid w:val="00975641"/>
    <w:rsid w:val="00985DBB"/>
    <w:rsid w:val="009A0814"/>
    <w:rsid w:val="009E3446"/>
    <w:rsid w:val="009E6D7F"/>
    <w:rsid w:val="00A0255D"/>
    <w:rsid w:val="00A0747A"/>
    <w:rsid w:val="00A10BB7"/>
    <w:rsid w:val="00A24050"/>
    <w:rsid w:val="00A367FD"/>
    <w:rsid w:val="00A4031E"/>
    <w:rsid w:val="00A467A2"/>
    <w:rsid w:val="00A6760C"/>
    <w:rsid w:val="00A80DEE"/>
    <w:rsid w:val="00A949AB"/>
    <w:rsid w:val="00AB2D5D"/>
    <w:rsid w:val="00AB5AAE"/>
    <w:rsid w:val="00AD229E"/>
    <w:rsid w:val="00AD74B6"/>
    <w:rsid w:val="00AE34AF"/>
    <w:rsid w:val="00AE5B0C"/>
    <w:rsid w:val="00B06BB3"/>
    <w:rsid w:val="00B20BE7"/>
    <w:rsid w:val="00B24930"/>
    <w:rsid w:val="00B25234"/>
    <w:rsid w:val="00B34D6B"/>
    <w:rsid w:val="00B3660A"/>
    <w:rsid w:val="00B36814"/>
    <w:rsid w:val="00B37816"/>
    <w:rsid w:val="00B42C8D"/>
    <w:rsid w:val="00B43033"/>
    <w:rsid w:val="00B569BB"/>
    <w:rsid w:val="00B57A54"/>
    <w:rsid w:val="00B649C4"/>
    <w:rsid w:val="00B66168"/>
    <w:rsid w:val="00B91A6F"/>
    <w:rsid w:val="00B91D7E"/>
    <w:rsid w:val="00BA1A44"/>
    <w:rsid w:val="00BB3FEA"/>
    <w:rsid w:val="00BC291F"/>
    <w:rsid w:val="00BC3C74"/>
    <w:rsid w:val="00BC6D88"/>
    <w:rsid w:val="00BD5F18"/>
    <w:rsid w:val="00BD6D68"/>
    <w:rsid w:val="00BE0C3D"/>
    <w:rsid w:val="00BE2D99"/>
    <w:rsid w:val="00BE56EF"/>
    <w:rsid w:val="00C0203B"/>
    <w:rsid w:val="00C02F60"/>
    <w:rsid w:val="00C07860"/>
    <w:rsid w:val="00C14633"/>
    <w:rsid w:val="00C218CE"/>
    <w:rsid w:val="00C47328"/>
    <w:rsid w:val="00C52992"/>
    <w:rsid w:val="00C66EC7"/>
    <w:rsid w:val="00C711B9"/>
    <w:rsid w:val="00C7350F"/>
    <w:rsid w:val="00C91B52"/>
    <w:rsid w:val="00C97A4E"/>
    <w:rsid w:val="00CA1901"/>
    <w:rsid w:val="00CA741B"/>
    <w:rsid w:val="00CB180B"/>
    <w:rsid w:val="00CB4715"/>
    <w:rsid w:val="00CE7009"/>
    <w:rsid w:val="00CF12FB"/>
    <w:rsid w:val="00D0059E"/>
    <w:rsid w:val="00D07D09"/>
    <w:rsid w:val="00D12407"/>
    <w:rsid w:val="00D16A5B"/>
    <w:rsid w:val="00D23801"/>
    <w:rsid w:val="00D32AD5"/>
    <w:rsid w:val="00D32EA7"/>
    <w:rsid w:val="00D4523A"/>
    <w:rsid w:val="00D57761"/>
    <w:rsid w:val="00D8046E"/>
    <w:rsid w:val="00D93285"/>
    <w:rsid w:val="00D95AE8"/>
    <w:rsid w:val="00DA2F5A"/>
    <w:rsid w:val="00DB6405"/>
    <w:rsid w:val="00DD27B8"/>
    <w:rsid w:val="00DE0EA5"/>
    <w:rsid w:val="00DE14A9"/>
    <w:rsid w:val="00DE5C0C"/>
    <w:rsid w:val="00DF1350"/>
    <w:rsid w:val="00E160C1"/>
    <w:rsid w:val="00E217D4"/>
    <w:rsid w:val="00E228A9"/>
    <w:rsid w:val="00E241D5"/>
    <w:rsid w:val="00E3053D"/>
    <w:rsid w:val="00E3381D"/>
    <w:rsid w:val="00E405D6"/>
    <w:rsid w:val="00E83181"/>
    <w:rsid w:val="00E922E6"/>
    <w:rsid w:val="00E96551"/>
    <w:rsid w:val="00E96BA4"/>
    <w:rsid w:val="00E97593"/>
    <w:rsid w:val="00EA15DD"/>
    <w:rsid w:val="00EA5B0D"/>
    <w:rsid w:val="00EA741D"/>
    <w:rsid w:val="00EA772E"/>
    <w:rsid w:val="00EB7AAD"/>
    <w:rsid w:val="00EC0E85"/>
    <w:rsid w:val="00EC71C0"/>
    <w:rsid w:val="00ED0531"/>
    <w:rsid w:val="00ED1F66"/>
    <w:rsid w:val="00ED3FF0"/>
    <w:rsid w:val="00ED61C6"/>
    <w:rsid w:val="00EE0F58"/>
    <w:rsid w:val="00EE72A0"/>
    <w:rsid w:val="00EF5DA4"/>
    <w:rsid w:val="00F05526"/>
    <w:rsid w:val="00F21C1E"/>
    <w:rsid w:val="00F26E49"/>
    <w:rsid w:val="00F40155"/>
    <w:rsid w:val="00F540B7"/>
    <w:rsid w:val="00F65757"/>
    <w:rsid w:val="00F66D15"/>
    <w:rsid w:val="00F713FD"/>
    <w:rsid w:val="00F74551"/>
    <w:rsid w:val="00F910A8"/>
    <w:rsid w:val="00F9482E"/>
    <w:rsid w:val="00FA15B4"/>
    <w:rsid w:val="00FA6A1D"/>
    <w:rsid w:val="00FB0A5D"/>
    <w:rsid w:val="00FC30F2"/>
    <w:rsid w:val="00FC79BA"/>
    <w:rsid w:val="00FD0C34"/>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6B0"/>
    <w:pPr>
      <w:tabs>
        <w:tab w:val="center" w:pos="4252"/>
        <w:tab w:val="right" w:pos="8504"/>
      </w:tabs>
      <w:snapToGrid w:val="0"/>
    </w:pPr>
  </w:style>
  <w:style w:type="character" w:customStyle="1" w:styleId="a4">
    <w:name w:val="ヘッダー (文字)"/>
    <w:basedOn w:val="a0"/>
    <w:link w:val="a3"/>
    <w:uiPriority w:val="99"/>
    <w:rsid w:val="004036B0"/>
  </w:style>
  <w:style w:type="paragraph" w:styleId="a5">
    <w:name w:val="footer"/>
    <w:basedOn w:val="a"/>
    <w:link w:val="a6"/>
    <w:uiPriority w:val="99"/>
    <w:unhideWhenUsed/>
    <w:rsid w:val="004036B0"/>
    <w:pPr>
      <w:tabs>
        <w:tab w:val="center" w:pos="4252"/>
        <w:tab w:val="right" w:pos="8504"/>
      </w:tabs>
      <w:snapToGrid w:val="0"/>
    </w:pPr>
  </w:style>
  <w:style w:type="character" w:customStyle="1" w:styleId="a6">
    <w:name w:val="フッター (文字)"/>
    <w:basedOn w:val="a0"/>
    <w:link w:val="a5"/>
    <w:uiPriority w:val="99"/>
    <w:rsid w:val="004036B0"/>
  </w:style>
  <w:style w:type="paragraph" w:styleId="a7">
    <w:name w:val="Balloon Text"/>
    <w:basedOn w:val="a"/>
    <w:link w:val="a8"/>
    <w:uiPriority w:val="99"/>
    <w:semiHidden/>
    <w:unhideWhenUsed/>
    <w:rsid w:val="001A7C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7CDB"/>
    <w:rPr>
      <w:rFonts w:asciiTheme="majorHAnsi" w:eastAsiaTheme="majorEastAsia" w:hAnsiTheme="majorHAnsi" w:cstheme="majorBidi"/>
      <w:sz w:val="18"/>
      <w:szCs w:val="18"/>
    </w:rPr>
  </w:style>
  <w:style w:type="paragraph" w:styleId="a9">
    <w:name w:val="List Paragraph"/>
    <w:basedOn w:val="a"/>
    <w:uiPriority w:val="34"/>
    <w:qFormat/>
    <w:rsid w:val="007602AC"/>
    <w:pPr>
      <w:ind w:left="840"/>
    </w:pPr>
  </w:style>
  <w:style w:type="paragraph" w:styleId="aa">
    <w:name w:val="Date"/>
    <w:basedOn w:val="a"/>
    <w:next w:val="a"/>
    <w:link w:val="ab"/>
    <w:uiPriority w:val="99"/>
    <w:semiHidden/>
    <w:unhideWhenUsed/>
    <w:rsid w:val="00225C70"/>
  </w:style>
  <w:style w:type="character" w:customStyle="1" w:styleId="ab">
    <w:name w:val="日付 (文字)"/>
    <w:basedOn w:val="a0"/>
    <w:link w:val="aa"/>
    <w:uiPriority w:val="99"/>
    <w:semiHidden/>
    <w:rsid w:val="00225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6B0"/>
    <w:pPr>
      <w:tabs>
        <w:tab w:val="center" w:pos="4252"/>
        <w:tab w:val="right" w:pos="8504"/>
      </w:tabs>
      <w:snapToGrid w:val="0"/>
    </w:pPr>
  </w:style>
  <w:style w:type="character" w:customStyle="1" w:styleId="a4">
    <w:name w:val="ヘッダー (文字)"/>
    <w:basedOn w:val="a0"/>
    <w:link w:val="a3"/>
    <w:uiPriority w:val="99"/>
    <w:rsid w:val="004036B0"/>
  </w:style>
  <w:style w:type="paragraph" w:styleId="a5">
    <w:name w:val="footer"/>
    <w:basedOn w:val="a"/>
    <w:link w:val="a6"/>
    <w:uiPriority w:val="99"/>
    <w:unhideWhenUsed/>
    <w:rsid w:val="004036B0"/>
    <w:pPr>
      <w:tabs>
        <w:tab w:val="center" w:pos="4252"/>
        <w:tab w:val="right" w:pos="8504"/>
      </w:tabs>
      <w:snapToGrid w:val="0"/>
    </w:pPr>
  </w:style>
  <w:style w:type="character" w:customStyle="1" w:styleId="a6">
    <w:name w:val="フッター (文字)"/>
    <w:basedOn w:val="a0"/>
    <w:link w:val="a5"/>
    <w:uiPriority w:val="99"/>
    <w:rsid w:val="004036B0"/>
  </w:style>
  <w:style w:type="paragraph" w:styleId="a7">
    <w:name w:val="Balloon Text"/>
    <w:basedOn w:val="a"/>
    <w:link w:val="a8"/>
    <w:uiPriority w:val="99"/>
    <w:semiHidden/>
    <w:unhideWhenUsed/>
    <w:rsid w:val="001A7C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7CDB"/>
    <w:rPr>
      <w:rFonts w:asciiTheme="majorHAnsi" w:eastAsiaTheme="majorEastAsia" w:hAnsiTheme="majorHAnsi" w:cstheme="majorBidi"/>
      <w:sz w:val="18"/>
      <w:szCs w:val="18"/>
    </w:rPr>
  </w:style>
  <w:style w:type="paragraph" w:styleId="a9">
    <w:name w:val="List Paragraph"/>
    <w:basedOn w:val="a"/>
    <w:uiPriority w:val="34"/>
    <w:qFormat/>
    <w:rsid w:val="007602AC"/>
    <w:pPr>
      <w:ind w:left="840"/>
    </w:pPr>
  </w:style>
  <w:style w:type="paragraph" w:styleId="aa">
    <w:name w:val="Date"/>
    <w:basedOn w:val="a"/>
    <w:next w:val="a"/>
    <w:link w:val="ab"/>
    <w:uiPriority w:val="99"/>
    <w:semiHidden/>
    <w:unhideWhenUsed/>
    <w:rsid w:val="00225C70"/>
  </w:style>
  <w:style w:type="character" w:customStyle="1" w:styleId="ab">
    <w:name w:val="日付 (文字)"/>
    <w:basedOn w:val="a0"/>
    <w:link w:val="aa"/>
    <w:uiPriority w:val="99"/>
    <w:semiHidden/>
    <w:rsid w:val="00225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13" Type="http://schemas.openxmlformats.org/officeDocument/2006/relationships/image" Target="media/image6.png" />
  <Relationship Id="rId18" Type="http://schemas.openxmlformats.org/officeDocument/2006/relationships/image" Target="media/image11.png" />
  <Relationship Id="rId26" Type="http://schemas.openxmlformats.org/officeDocument/2006/relationships/image" Target="media/image19.png" />
  <Relationship Id="rId39" Type="http://schemas.openxmlformats.org/officeDocument/2006/relationships/image" Target="media/image32.png" />
  <Relationship Id="rId3" Type="http://schemas.microsoft.com/office/2007/relationships/stylesWithEffects" Target="stylesWithEffects.xml" />
  <Relationship Id="rId21" Type="http://schemas.openxmlformats.org/officeDocument/2006/relationships/image" Target="media/image14.png" />
  <Relationship Id="rId34" Type="http://schemas.openxmlformats.org/officeDocument/2006/relationships/image" Target="media/image27.png" />
  <Relationship Id="rId42" Type="http://schemas.openxmlformats.org/officeDocument/2006/relationships/image" Target="media/image35.png" />
  <Relationship Id="rId47" Type="http://schemas.openxmlformats.org/officeDocument/2006/relationships/image" Target="media/image40.png" />
  <Relationship Id="rId50"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image" Target="media/image5.png" />
  <Relationship Id="rId17" Type="http://schemas.openxmlformats.org/officeDocument/2006/relationships/image" Target="media/image10.png" />
  <Relationship Id="rId25" Type="http://schemas.openxmlformats.org/officeDocument/2006/relationships/image" Target="media/image18.png" />
  <Relationship Id="rId33" Type="http://schemas.openxmlformats.org/officeDocument/2006/relationships/image" Target="media/image26.png" />
  <Relationship Id="rId38" Type="http://schemas.openxmlformats.org/officeDocument/2006/relationships/image" Target="media/image31.png" />
  <Relationship Id="rId46" Type="http://schemas.openxmlformats.org/officeDocument/2006/relationships/image" Target="media/image39.png" />
  <Relationship Id="rId2" Type="http://schemas.openxmlformats.org/officeDocument/2006/relationships/styles" Target="styles.xml" />
  <Relationship Id="rId16" Type="http://schemas.openxmlformats.org/officeDocument/2006/relationships/image" Target="media/image9.png" />
  <Relationship Id="rId20" Type="http://schemas.openxmlformats.org/officeDocument/2006/relationships/image" Target="media/image13.png" />
  <Relationship Id="rId29" Type="http://schemas.openxmlformats.org/officeDocument/2006/relationships/image" Target="media/image22.png" />
  <Relationship Id="rId41" Type="http://schemas.openxmlformats.org/officeDocument/2006/relationships/image" Target="media/image34.png"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png" />
  <Relationship Id="rId24" Type="http://schemas.openxmlformats.org/officeDocument/2006/relationships/image" Target="media/image17.png" />
  <Relationship Id="rId32" Type="http://schemas.openxmlformats.org/officeDocument/2006/relationships/image" Target="media/image25.png" />
  <Relationship Id="rId37" Type="http://schemas.openxmlformats.org/officeDocument/2006/relationships/image" Target="media/image30.png" />
  <Relationship Id="rId40" Type="http://schemas.openxmlformats.org/officeDocument/2006/relationships/image" Target="media/image33.png" />
  <Relationship Id="rId45" Type="http://schemas.openxmlformats.org/officeDocument/2006/relationships/image" Target="media/image38.png" />
  <Relationship Id="rId5" Type="http://schemas.openxmlformats.org/officeDocument/2006/relationships/webSettings" Target="webSettings.xml" />
  <Relationship Id="rId15" Type="http://schemas.openxmlformats.org/officeDocument/2006/relationships/image" Target="media/image8.png" />
  <Relationship Id="rId23" Type="http://schemas.openxmlformats.org/officeDocument/2006/relationships/image" Target="media/image16.png" />
  <Relationship Id="rId28" Type="http://schemas.openxmlformats.org/officeDocument/2006/relationships/image" Target="media/image21.png" />
  <Relationship Id="rId36" Type="http://schemas.openxmlformats.org/officeDocument/2006/relationships/image" Target="media/image29.png" />
  <Relationship Id="rId49" Type="http://schemas.openxmlformats.org/officeDocument/2006/relationships/fontTable" Target="fontTable.xml" />
  <Relationship Id="rId10" Type="http://schemas.openxmlformats.org/officeDocument/2006/relationships/image" Target="media/image3.png" />
  <Relationship Id="rId19" Type="http://schemas.openxmlformats.org/officeDocument/2006/relationships/image" Target="media/image12.png" />
  <Relationship Id="rId31" Type="http://schemas.openxmlformats.org/officeDocument/2006/relationships/image" Target="media/image24.png" />
  <Relationship Id="rId44" Type="http://schemas.openxmlformats.org/officeDocument/2006/relationships/image" Target="media/image37.png" />
  <Relationship Id="rId4" Type="http://schemas.openxmlformats.org/officeDocument/2006/relationships/settings" Target="settings.xml" />
  <Relationship Id="rId9" Type="http://schemas.openxmlformats.org/officeDocument/2006/relationships/image" Target="media/image2.png" />
  <Relationship Id="rId14" Type="http://schemas.openxmlformats.org/officeDocument/2006/relationships/image" Target="media/image7.png" />
  <Relationship Id="rId22" Type="http://schemas.openxmlformats.org/officeDocument/2006/relationships/image" Target="media/image15.png" />
  <Relationship Id="rId27" Type="http://schemas.openxmlformats.org/officeDocument/2006/relationships/image" Target="media/image20.png" />
  <Relationship Id="rId30" Type="http://schemas.openxmlformats.org/officeDocument/2006/relationships/image" Target="media/image23.png" />
  <Relationship Id="rId35" Type="http://schemas.openxmlformats.org/officeDocument/2006/relationships/image" Target="media/image28.png" />
  <Relationship Id="rId43" Type="http://schemas.openxmlformats.org/officeDocument/2006/relationships/image" Target="media/image36.png" />
  <Relationship Id="rId48" Type="http://schemas.openxmlformats.org/officeDocument/2006/relationships/image" Target="media/image41.png" />
  <Relationship Id="rId8"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334B-C7A0-49DA-952F-5D562A05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13676</Words>
  <Characters>14225</Characters>
  <Application>Microsoft Office Word</Application>
  <DocSecurity>0</DocSecurity>
  <Lines>836</Lines>
  <Paragraphs>845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株式会社サン・ブレーン</cp:lastModifiedBy>
  <cp:revision>1</cp:revision>
  <cp:lastPrinted>2021-08-13T00:50:00Z</cp:lastPrinted>
  <dcterms:created xsi:type="dcterms:W3CDTF">2021-08-23T01:39:00Z</dcterms:created>
  <dcterms:modified xsi:type="dcterms:W3CDTF">2021-08-23T01:39:00Z</dcterms:modified>
</cp:coreProperties>
</file>