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B735" w14:textId="18E34B0B" w:rsidR="00AB4E5A" w:rsidRPr="00395E30" w:rsidRDefault="001E1AA0" w:rsidP="003233E7">
      <w:bookmarkStart w:id="0" w:name="_GoBack"/>
      <w:bookmarkEnd w:id="0"/>
      <w:r w:rsidRPr="00395E30">
        <w:rPr>
          <w:rFonts w:hint="eastAsia"/>
        </w:rPr>
        <w:t>ななじゅうはち</w:t>
      </w:r>
      <w:r w:rsidR="003233E7" w:rsidRPr="00395E30">
        <w:rPr>
          <w:rFonts w:hint="eastAsia"/>
        </w:rPr>
        <w:t>ページ</w:t>
      </w:r>
    </w:p>
    <w:p w14:paraId="2912B1E5" w14:textId="6EA68ED5" w:rsidR="003233E7" w:rsidRPr="00395E30" w:rsidRDefault="00460606" w:rsidP="003233E7">
      <w:r w:rsidRPr="00395E30">
        <w:rPr>
          <w:rFonts w:hint="eastAsia"/>
        </w:rPr>
        <w:t>第</w:t>
      </w:r>
      <w:r w:rsidRPr="00395E30">
        <w:rPr>
          <w:rFonts w:hint="eastAsia"/>
        </w:rPr>
        <w:t>3</w:t>
      </w:r>
      <w:r w:rsidRPr="00395E30">
        <w:rPr>
          <w:rFonts w:hint="eastAsia"/>
        </w:rPr>
        <w:t>章。その他の災害が起こったら</w:t>
      </w:r>
    </w:p>
    <w:p w14:paraId="11A2B97E" w14:textId="77777777" w:rsidR="003233E7" w:rsidRPr="00395E30" w:rsidRDefault="003233E7" w:rsidP="003233E7"/>
    <w:p w14:paraId="2B614441" w14:textId="66604746" w:rsidR="003233E7" w:rsidRPr="00395E30" w:rsidRDefault="001E1AA0" w:rsidP="003233E7">
      <w:r w:rsidRPr="00395E30">
        <w:rPr>
          <w:rFonts w:hint="eastAsia"/>
        </w:rPr>
        <w:t>いち</w:t>
      </w:r>
      <w:r w:rsidR="00460606" w:rsidRPr="00395E30">
        <w:rPr>
          <w:rFonts w:hint="eastAsia"/>
        </w:rPr>
        <w:t>。</w:t>
      </w:r>
      <w:r w:rsidR="00460606" w:rsidRPr="00395E30">
        <w:rPr>
          <w:rFonts w:hint="eastAsia"/>
        </w:rPr>
        <w:t xml:space="preserve"> </w:t>
      </w:r>
      <w:r w:rsidR="00460606" w:rsidRPr="00395E30">
        <w:rPr>
          <w:rFonts w:hint="eastAsia"/>
        </w:rPr>
        <w:t>火山災害</w:t>
      </w:r>
    </w:p>
    <w:p w14:paraId="78585747" w14:textId="5AAA085E" w:rsidR="003233E7" w:rsidRPr="00395E30" w:rsidRDefault="00460606" w:rsidP="00460606">
      <w:r w:rsidRPr="00395E30">
        <w:rPr>
          <w:rFonts w:hint="eastAsia"/>
        </w:rPr>
        <w:t>区では、富士</w:t>
      </w:r>
      <w:r w:rsidR="001E1AA0" w:rsidRPr="00395E30">
        <w:rPr>
          <w:rFonts w:hint="eastAsia"/>
        </w:rPr>
        <w:t>さん</w:t>
      </w:r>
      <w:r w:rsidRPr="00395E30">
        <w:rPr>
          <w:rFonts w:hint="eastAsia"/>
        </w:rPr>
        <w:t>が噴火した場合に</w:t>
      </w:r>
      <w:r w:rsidR="001E1AA0" w:rsidRPr="00395E30">
        <w:rPr>
          <w:rFonts w:hint="eastAsia"/>
        </w:rPr>
        <w:t>に</w:t>
      </w:r>
      <w:r w:rsidRPr="00395E30">
        <w:rPr>
          <w:rFonts w:hint="eastAsia"/>
        </w:rPr>
        <w:t>センチから</w:t>
      </w:r>
      <w:r w:rsidR="001E1AA0" w:rsidRPr="00395E30">
        <w:rPr>
          <w:rFonts w:hint="eastAsia"/>
        </w:rPr>
        <w:t>じゅっ</w:t>
      </w:r>
      <w:r w:rsidRPr="00395E30">
        <w:rPr>
          <w:rFonts w:hint="eastAsia"/>
        </w:rPr>
        <w:t>センチ程度の降灰のおそれがあり、停電が発生したり、道路の通行や交通機関の運行に影響が出たりします。大量の火山灰を吸引すると、呼吸器系に影響を及ぼす等、健康被害につながります。</w:t>
      </w:r>
    </w:p>
    <w:p w14:paraId="12537CAB" w14:textId="77777777" w:rsidR="003233E7" w:rsidRPr="00395E30" w:rsidRDefault="003233E7" w:rsidP="003233E7"/>
    <w:p w14:paraId="31FBC7F2" w14:textId="47654308" w:rsidR="003233E7" w:rsidRPr="00395E30" w:rsidRDefault="00460606" w:rsidP="003233E7">
      <w:r w:rsidRPr="00395E30">
        <w:rPr>
          <w:rFonts w:hint="eastAsia"/>
        </w:rPr>
        <w:t>降灰への対応</w:t>
      </w:r>
    </w:p>
    <w:p w14:paraId="5E45D8AA" w14:textId="64B14034" w:rsidR="003233E7" w:rsidRPr="00395E30" w:rsidRDefault="00460606" w:rsidP="003233E7">
      <w:r w:rsidRPr="00395E30">
        <w:rPr>
          <w:rFonts w:hint="eastAsia"/>
        </w:rPr>
        <w:t>屋内にいるとき</w:t>
      </w:r>
    </w:p>
    <w:p w14:paraId="5BEF88A5" w14:textId="6FFD91F7" w:rsidR="00460606" w:rsidRPr="00395E30" w:rsidRDefault="00460606" w:rsidP="00460606">
      <w:r w:rsidRPr="00395E30">
        <w:rPr>
          <w:rFonts w:hint="eastAsia"/>
        </w:rPr>
        <w:t>降灰中は屋内にとどまる</w:t>
      </w:r>
    </w:p>
    <w:p w14:paraId="0F5A054D" w14:textId="4D2A8E76" w:rsidR="00460606" w:rsidRPr="00395E30" w:rsidRDefault="00460606" w:rsidP="00460606">
      <w:r w:rsidRPr="00395E30">
        <w:rPr>
          <w:rFonts w:hint="eastAsia"/>
        </w:rPr>
        <w:t>窓やドアを閉め、外気の侵入を最小限に抑える</w:t>
      </w:r>
    </w:p>
    <w:p w14:paraId="698D51C3" w14:textId="6DBF5B78" w:rsidR="003233E7" w:rsidRPr="00395E30" w:rsidRDefault="00460606" w:rsidP="00460606">
      <w:r w:rsidRPr="00395E30">
        <w:rPr>
          <w:rFonts w:hint="eastAsia"/>
        </w:rPr>
        <w:t>換気</w:t>
      </w:r>
      <w:r w:rsidR="003B20C5" w:rsidRPr="00395E30">
        <w:rPr>
          <w:rFonts w:hint="eastAsia"/>
        </w:rPr>
        <w:t>せん</w:t>
      </w:r>
      <w:r w:rsidRPr="00395E30">
        <w:rPr>
          <w:rFonts w:hint="eastAsia"/>
        </w:rPr>
        <w:t>や換気機能のあるエアコンの換気運転を</w:t>
      </w:r>
      <w:r w:rsidR="00CA4F24" w:rsidRPr="00395E30">
        <w:rPr>
          <w:rFonts w:hint="eastAsia"/>
        </w:rPr>
        <w:t>と</w:t>
      </w:r>
      <w:r w:rsidRPr="00395E30">
        <w:rPr>
          <w:rFonts w:hint="eastAsia"/>
        </w:rPr>
        <w:t>める</w:t>
      </w:r>
    </w:p>
    <w:p w14:paraId="2E0124E2" w14:textId="77777777" w:rsidR="00460606" w:rsidRPr="00395E30" w:rsidRDefault="00460606" w:rsidP="003233E7"/>
    <w:p w14:paraId="3962D58A" w14:textId="4FDFFFE0" w:rsidR="00460606" w:rsidRPr="00395E30" w:rsidRDefault="00460606" w:rsidP="003233E7">
      <w:r w:rsidRPr="00395E30">
        <w:rPr>
          <w:rFonts w:hint="eastAsia"/>
        </w:rPr>
        <w:t>屋外にいるとき</w:t>
      </w:r>
    </w:p>
    <w:p w14:paraId="24582E98" w14:textId="23D07460" w:rsidR="00460606" w:rsidRPr="00395E30" w:rsidRDefault="00460606" w:rsidP="00460606">
      <w:r w:rsidRPr="00395E30">
        <w:rPr>
          <w:rFonts w:hint="eastAsia"/>
        </w:rPr>
        <w:t>マスクやハンカチ、衣服で鼻と口を</w:t>
      </w:r>
      <w:r w:rsidR="00CA4F24" w:rsidRPr="00395E30">
        <w:rPr>
          <w:rFonts w:hint="eastAsia"/>
        </w:rPr>
        <w:t>おおう</w:t>
      </w:r>
    </w:p>
    <w:p w14:paraId="5F3F0168" w14:textId="2ADAC2D6" w:rsidR="00460606" w:rsidRPr="00395E30" w:rsidRDefault="00460606" w:rsidP="00460606">
      <w:r w:rsidRPr="00395E30">
        <w:rPr>
          <w:rFonts w:hint="eastAsia"/>
        </w:rPr>
        <w:t>建物や車等、避難できる場所を探す</w:t>
      </w:r>
    </w:p>
    <w:p w14:paraId="3A04EBF7" w14:textId="77777777" w:rsidR="00460606" w:rsidRPr="00395E30" w:rsidRDefault="00460606" w:rsidP="003233E7"/>
    <w:p w14:paraId="684F745D" w14:textId="10E29291" w:rsidR="00460606" w:rsidRPr="00395E30" w:rsidRDefault="00460606" w:rsidP="003233E7">
      <w:r w:rsidRPr="00395E30">
        <w:rPr>
          <w:rFonts w:hint="eastAsia"/>
        </w:rPr>
        <w:t>降灰中に外出</w:t>
      </w:r>
    </w:p>
    <w:p w14:paraId="7467CAD7" w14:textId="77777777" w:rsidR="00460606" w:rsidRPr="00395E30" w:rsidRDefault="00460606" w:rsidP="00460606">
      <w:r w:rsidRPr="00395E30">
        <w:rPr>
          <w:rFonts w:hint="eastAsia"/>
        </w:rPr>
        <w:t>テレビ等で降灰に関する情報を確認する</w:t>
      </w:r>
    </w:p>
    <w:p w14:paraId="4CDDA1E0" w14:textId="216FED59" w:rsidR="00460606" w:rsidRPr="00395E30" w:rsidRDefault="00460606" w:rsidP="00460606">
      <w:r w:rsidRPr="00395E30">
        <w:rPr>
          <w:rFonts w:hint="eastAsia"/>
        </w:rPr>
        <w:t>マスクや傘を持っていく</w:t>
      </w:r>
    </w:p>
    <w:p w14:paraId="6D97ED4F" w14:textId="06F97A91" w:rsidR="00460606" w:rsidRPr="00395E30" w:rsidRDefault="00460606" w:rsidP="00460606">
      <w:r w:rsidRPr="00395E30">
        <w:rPr>
          <w:rFonts w:hint="eastAsia"/>
        </w:rPr>
        <w:t>コンタクトレンズをはずし、めがねやゴーグルを着用する</w:t>
      </w:r>
    </w:p>
    <w:p w14:paraId="7877CEDB" w14:textId="00A26891" w:rsidR="00460606" w:rsidRPr="00395E30" w:rsidRDefault="00460606" w:rsidP="00460606">
      <w:r w:rsidRPr="00395E30">
        <w:rPr>
          <w:rFonts w:hint="eastAsia"/>
        </w:rPr>
        <w:t>灰が皮膚に触れないよう、長袖・</w:t>
      </w:r>
      <w:r w:rsidR="00CA3D35" w:rsidRPr="00395E30">
        <w:rPr>
          <w:rFonts w:hint="eastAsia"/>
        </w:rPr>
        <w:t>ナガ</w:t>
      </w:r>
      <w:r w:rsidRPr="00395E30">
        <w:rPr>
          <w:rFonts w:hint="eastAsia"/>
        </w:rPr>
        <w:t>ズボン、手袋等を着用する</w:t>
      </w:r>
    </w:p>
    <w:p w14:paraId="0B008AAD" w14:textId="503DD65F" w:rsidR="00460606" w:rsidRPr="00395E30" w:rsidRDefault="00460606" w:rsidP="00460606">
      <w:r w:rsidRPr="00395E30">
        <w:rPr>
          <w:rFonts w:hint="eastAsia"/>
        </w:rPr>
        <w:t>車の運転は控える</w:t>
      </w:r>
    </w:p>
    <w:p w14:paraId="34D928AF" w14:textId="77777777" w:rsidR="00460606" w:rsidRPr="00395E30" w:rsidRDefault="00460606" w:rsidP="003233E7"/>
    <w:p w14:paraId="6EAD3D3A" w14:textId="7464BE9D" w:rsidR="00460606" w:rsidRPr="00395E30" w:rsidRDefault="00460606" w:rsidP="003233E7">
      <w:r w:rsidRPr="00395E30">
        <w:rPr>
          <w:rFonts w:hint="eastAsia"/>
        </w:rPr>
        <w:t>火山灰の除去</w:t>
      </w:r>
    </w:p>
    <w:p w14:paraId="71755A21" w14:textId="099A8772" w:rsidR="00460606" w:rsidRPr="00395E30" w:rsidRDefault="00460606" w:rsidP="00460606">
      <w:r w:rsidRPr="00395E30">
        <w:rPr>
          <w:rFonts w:hint="eastAsia"/>
        </w:rPr>
        <w:t>清掃するときは、ゴーグルやマスクを着けて行う</w:t>
      </w:r>
    </w:p>
    <w:p w14:paraId="3E0F9428" w14:textId="11A0170F" w:rsidR="00460606" w:rsidRPr="00395E30" w:rsidRDefault="00460606" w:rsidP="00460606">
      <w:r w:rsidRPr="00395E30">
        <w:rPr>
          <w:rFonts w:hint="eastAsia"/>
        </w:rPr>
        <w:t>水や雨で固まってしまうので素早く掃除する</w:t>
      </w:r>
    </w:p>
    <w:p w14:paraId="79917E12" w14:textId="59DDDBC2" w:rsidR="00460606" w:rsidRPr="00395E30" w:rsidRDefault="00460606" w:rsidP="00460606">
      <w:r w:rsidRPr="00395E30">
        <w:rPr>
          <w:rFonts w:hint="eastAsia"/>
        </w:rPr>
        <w:t>下水に流すと詰まるので、灰をポリ袋に詰めて捨てる</w:t>
      </w:r>
    </w:p>
    <w:p w14:paraId="21321DE0" w14:textId="6FD13329" w:rsidR="00460606" w:rsidRPr="00395E30" w:rsidRDefault="00460606" w:rsidP="003233E7"/>
    <w:p w14:paraId="12965667" w14:textId="257F1F5F" w:rsidR="00CA7FCF" w:rsidRPr="00395E30" w:rsidRDefault="00CA7FCF" w:rsidP="00CA7FCF">
      <w:r w:rsidRPr="00395E30">
        <w:rPr>
          <w:rFonts w:hint="eastAsia"/>
        </w:rPr>
        <w:t>ななじゅうきゅうページ</w:t>
      </w:r>
    </w:p>
    <w:p w14:paraId="2C7D6577" w14:textId="77777777" w:rsidR="00CA7FCF" w:rsidRPr="00395E30" w:rsidRDefault="00CA7FCF" w:rsidP="00CA7FCF"/>
    <w:p w14:paraId="61AA5AF9" w14:textId="77777777" w:rsidR="00CA7FCF" w:rsidRPr="00395E30" w:rsidRDefault="00CA7FCF" w:rsidP="00CA7FCF">
      <w:r w:rsidRPr="00395E30">
        <w:rPr>
          <w:rFonts w:hint="eastAsia"/>
        </w:rPr>
        <w:t>に。雷・竜巻</w:t>
      </w:r>
    </w:p>
    <w:p w14:paraId="5F70ED01" w14:textId="77777777" w:rsidR="00CA7FCF" w:rsidRPr="00395E30" w:rsidRDefault="00CA7FCF" w:rsidP="00CA7FCF">
      <w:r w:rsidRPr="00395E30">
        <w:rPr>
          <w:rFonts w:hint="eastAsia"/>
        </w:rPr>
        <w:t>雷や竜巻は短時間で大きな被害をもたらします。雷注意報、竜巻注意情報等の気象情報や空の様子にも注意しましょう。</w:t>
      </w:r>
    </w:p>
    <w:p w14:paraId="0A412472" w14:textId="77777777" w:rsidR="00CA7FCF" w:rsidRPr="00395E30" w:rsidRDefault="00CA7FCF" w:rsidP="00CA7FCF"/>
    <w:p w14:paraId="001FDE2B" w14:textId="77777777" w:rsidR="00CA7FCF" w:rsidRPr="00395E30" w:rsidRDefault="00CA7FCF" w:rsidP="00CA7FCF">
      <w:r w:rsidRPr="00395E30">
        <w:rPr>
          <w:rFonts w:hint="eastAsia"/>
        </w:rPr>
        <w:lastRenderedPageBreak/>
        <w:t>安全の確保</w:t>
      </w:r>
    </w:p>
    <w:p w14:paraId="619AC64D" w14:textId="77777777" w:rsidR="00CA7FCF" w:rsidRPr="00395E30" w:rsidRDefault="00CA7FCF" w:rsidP="00CA7FCF">
      <w:r w:rsidRPr="00395E30">
        <w:rPr>
          <w:rFonts w:hint="eastAsia"/>
        </w:rPr>
        <w:t>雷への対応</w:t>
      </w:r>
    </w:p>
    <w:p w14:paraId="09B65809" w14:textId="77777777" w:rsidR="00CA7FCF" w:rsidRPr="00395E30" w:rsidRDefault="00CA7FCF" w:rsidP="00CA7FCF">
      <w:r w:rsidRPr="00395E30">
        <w:rPr>
          <w:rFonts w:hint="eastAsia"/>
        </w:rPr>
        <w:t>頑丈な建物や車のなか等の、安全な場所に避難する</w:t>
      </w:r>
    </w:p>
    <w:p w14:paraId="335C0DE3" w14:textId="77777777" w:rsidR="00CA7FCF" w:rsidRPr="00395E30" w:rsidRDefault="00CA7FCF" w:rsidP="00CA7FCF">
      <w:r w:rsidRPr="00395E30">
        <w:rPr>
          <w:rFonts w:hint="eastAsia"/>
        </w:rPr>
        <w:t>ひらけた場所にいる場合は、電柱や高い木の近くから離れる</w:t>
      </w:r>
    </w:p>
    <w:p w14:paraId="6D8D9547" w14:textId="77777777" w:rsidR="00CA7FCF" w:rsidRPr="00395E30" w:rsidRDefault="00CA7FCF" w:rsidP="00CA7FCF">
      <w:r w:rsidRPr="00395E30">
        <w:rPr>
          <w:rFonts w:hint="eastAsia"/>
        </w:rPr>
        <w:t>なるべく姿勢を低くし、持ち物はからだより高くならないよう気をつける</w:t>
      </w:r>
    </w:p>
    <w:p w14:paraId="6BA4C07F" w14:textId="77777777" w:rsidR="00CA7FCF" w:rsidRPr="00395E30" w:rsidRDefault="00CA7FCF" w:rsidP="00CA7FCF"/>
    <w:p w14:paraId="2A79C425" w14:textId="77777777" w:rsidR="00CA7FCF" w:rsidRPr="00395E30" w:rsidRDefault="00CA7FCF" w:rsidP="00CA7FCF">
      <w:r w:rsidRPr="00395E30">
        <w:rPr>
          <w:rFonts w:hint="eastAsia"/>
        </w:rPr>
        <w:t>竜巻への対応</w:t>
      </w:r>
    </w:p>
    <w:p w14:paraId="1C668A99" w14:textId="77777777" w:rsidR="00CA7FCF" w:rsidRPr="00395E30" w:rsidRDefault="00CA7FCF" w:rsidP="00CA7FCF">
      <w:r w:rsidRPr="00395E30">
        <w:rPr>
          <w:rFonts w:hint="eastAsia"/>
        </w:rPr>
        <w:t>頑丈な建物の窓のない部屋等で、身を守る</w:t>
      </w:r>
    </w:p>
    <w:p w14:paraId="24DFCA2E" w14:textId="77777777" w:rsidR="00CA7FCF" w:rsidRPr="00395E30" w:rsidRDefault="00CA7FCF" w:rsidP="00CA7FCF">
      <w:r w:rsidRPr="00395E30">
        <w:rPr>
          <w:rFonts w:hint="eastAsia"/>
        </w:rPr>
        <w:t>雨戸、窓やカーテンを閉め、窓から離れる</w:t>
      </w:r>
    </w:p>
    <w:p w14:paraId="385BFBD6" w14:textId="77777777" w:rsidR="00CA7FCF" w:rsidRPr="00395E30" w:rsidRDefault="00CA7FCF" w:rsidP="00CA7FCF">
      <w:r w:rsidRPr="00395E30">
        <w:rPr>
          <w:rFonts w:hint="eastAsia"/>
        </w:rPr>
        <w:t>プレハブ等の仮設建築物、太い樹木等も倒壊したり、とばされてしまうおそれがあるので離れる</w:t>
      </w:r>
    </w:p>
    <w:p w14:paraId="3BD91244" w14:textId="77777777" w:rsidR="00CA7FCF" w:rsidRPr="00395E30" w:rsidRDefault="00CA7FCF" w:rsidP="00CA7FCF"/>
    <w:p w14:paraId="119E8629" w14:textId="77777777" w:rsidR="00CA7FCF" w:rsidRPr="00395E30" w:rsidRDefault="00CA7FCF" w:rsidP="00CA7FCF">
      <w:r w:rsidRPr="00395E30">
        <w:rPr>
          <w:rFonts w:hint="eastAsia"/>
        </w:rPr>
        <w:t>さん。複合災害</w:t>
      </w:r>
    </w:p>
    <w:p w14:paraId="098D8301" w14:textId="77777777" w:rsidR="00CA7FCF" w:rsidRDefault="00CA7FCF" w:rsidP="00CA7FCF">
      <w:r w:rsidRPr="00395E30">
        <w:rPr>
          <w:rFonts w:hint="eastAsia"/>
        </w:rPr>
        <w:t>同じ種類、あるいは異なる種類の災害が、同時または時間差で発生することがあります。被害が大きくなったり、広域化・長期化したりする可能性があります。例えば、地震発生時にふうすいがい、火山噴火、感染症拡大が想定されます。また、感染拡大は避難生活中に発生が想定され、避難者間で集団感染が発生して被害が拡大する可能性があります。</w:t>
      </w:r>
    </w:p>
    <w:p w14:paraId="14E76202" w14:textId="77777777" w:rsidR="00CA7FCF" w:rsidRDefault="00CA7FCF" w:rsidP="00CA7FCF"/>
    <w:p w14:paraId="0BA79363" w14:textId="77777777" w:rsidR="00CA7FCF" w:rsidRPr="00732796" w:rsidRDefault="00CA7FCF" w:rsidP="00CA7FCF"/>
    <w:p w14:paraId="36CDFA55" w14:textId="77777777" w:rsidR="00CA7FCF" w:rsidRDefault="00CA7FCF" w:rsidP="00CA7FCF"/>
    <w:p w14:paraId="17095FA8" w14:textId="77777777" w:rsidR="00CA7FCF" w:rsidRDefault="00CA7FCF" w:rsidP="00CA7FCF"/>
    <w:p w14:paraId="5DA75C2A" w14:textId="77777777" w:rsidR="00CA7FCF" w:rsidRPr="00153D1A" w:rsidRDefault="00CA7FCF" w:rsidP="00CA7FCF"/>
    <w:sectPr w:rsidR="00CA7FCF" w:rsidRPr="00153D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97F4" w14:textId="77777777" w:rsidR="00D01BBE" w:rsidRDefault="00D01BBE" w:rsidP="009F68DE">
      <w:r>
        <w:separator/>
      </w:r>
    </w:p>
  </w:endnote>
  <w:endnote w:type="continuationSeparator" w:id="0">
    <w:p w14:paraId="2A99DF7E" w14:textId="77777777" w:rsidR="00D01BBE" w:rsidRDefault="00D01BBE" w:rsidP="009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F238" w14:textId="77777777" w:rsidR="00D01BBE" w:rsidRDefault="00D01BBE" w:rsidP="009F68DE">
      <w:r>
        <w:separator/>
      </w:r>
    </w:p>
  </w:footnote>
  <w:footnote w:type="continuationSeparator" w:id="0">
    <w:p w14:paraId="41DD1C66" w14:textId="77777777" w:rsidR="00D01BBE" w:rsidRDefault="00D01BBE" w:rsidP="009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6B"/>
    <w:rsid w:val="00001903"/>
    <w:rsid w:val="00017524"/>
    <w:rsid w:val="00037F34"/>
    <w:rsid w:val="000402F1"/>
    <w:rsid w:val="0004579C"/>
    <w:rsid w:val="00055049"/>
    <w:rsid w:val="00067DD0"/>
    <w:rsid w:val="00074DC6"/>
    <w:rsid w:val="000B5E60"/>
    <w:rsid w:val="000C4CEB"/>
    <w:rsid w:val="000E424D"/>
    <w:rsid w:val="00102108"/>
    <w:rsid w:val="00137CCD"/>
    <w:rsid w:val="00183834"/>
    <w:rsid w:val="001975B8"/>
    <w:rsid w:val="001C0010"/>
    <w:rsid w:val="001C24A2"/>
    <w:rsid w:val="001C2FE1"/>
    <w:rsid w:val="001C34D7"/>
    <w:rsid w:val="001C36B7"/>
    <w:rsid w:val="001E1AA0"/>
    <w:rsid w:val="001F3A49"/>
    <w:rsid w:val="0021045F"/>
    <w:rsid w:val="00220FBD"/>
    <w:rsid w:val="0022366A"/>
    <w:rsid w:val="00223FDC"/>
    <w:rsid w:val="002363DF"/>
    <w:rsid w:val="00263E7D"/>
    <w:rsid w:val="002964FD"/>
    <w:rsid w:val="002A23FE"/>
    <w:rsid w:val="002B5A2C"/>
    <w:rsid w:val="002B5CFD"/>
    <w:rsid w:val="002B6FEF"/>
    <w:rsid w:val="002D27D9"/>
    <w:rsid w:val="002F148C"/>
    <w:rsid w:val="0030091C"/>
    <w:rsid w:val="0030516B"/>
    <w:rsid w:val="00320A44"/>
    <w:rsid w:val="003233E7"/>
    <w:rsid w:val="003445F9"/>
    <w:rsid w:val="00360910"/>
    <w:rsid w:val="003714A8"/>
    <w:rsid w:val="00372E53"/>
    <w:rsid w:val="0037576B"/>
    <w:rsid w:val="00382612"/>
    <w:rsid w:val="0039058B"/>
    <w:rsid w:val="00395E30"/>
    <w:rsid w:val="003A7127"/>
    <w:rsid w:val="003B20C5"/>
    <w:rsid w:val="003D1A67"/>
    <w:rsid w:val="004003E6"/>
    <w:rsid w:val="0040104B"/>
    <w:rsid w:val="004110FB"/>
    <w:rsid w:val="00415A2B"/>
    <w:rsid w:val="00427959"/>
    <w:rsid w:val="0045134E"/>
    <w:rsid w:val="00460606"/>
    <w:rsid w:val="00473481"/>
    <w:rsid w:val="00492AD4"/>
    <w:rsid w:val="004C751A"/>
    <w:rsid w:val="004E1604"/>
    <w:rsid w:val="005358AC"/>
    <w:rsid w:val="00551746"/>
    <w:rsid w:val="00555E8D"/>
    <w:rsid w:val="00572F76"/>
    <w:rsid w:val="00574E5A"/>
    <w:rsid w:val="00597D4F"/>
    <w:rsid w:val="005A17D6"/>
    <w:rsid w:val="005A6FF5"/>
    <w:rsid w:val="005B53F1"/>
    <w:rsid w:val="005C3B89"/>
    <w:rsid w:val="005C7384"/>
    <w:rsid w:val="00600E3A"/>
    <w:rsid w:val="006219BB"/>
    <w:rsid w:val="006376B7"/>
    <w:rsid w:val="0068673C"/>
    <w:rsid w:val="006A0BFE"/>
    <w:rsid w:val="006B061F"/>
    <w:rsid w:val="006C1988"/>
    <w:rsid w:val="006E761F"/>
    <w:rsid w:val="0070164A"/>
    <w:rsid w:val="00704F78"/>
    <w:rsid w:val="00715AEE"/>
    <w:rsid w:val="00732B5A"/>
    <w:rsid w:val="00761516"/>
    <w:rsid w:val="007729F8"/>
    <w:rsid w:val="00776729"/>
    <w:rsid w:val="007769DB"/>
    <w:rsid w:val="007957B6"/>
    <w:rsid w:val="007A5B9C"/>
    <w:rsid w:val="007B1DC2"/>
    <w:rsid w:val="007D7FD6"/>
    <w:rsid w:val="007E4CB0"/>
    <w:rsid w:val="007F7DCF"/>
    <w:rsid w:val="00862697"/>
    <w:rsid w:val="00871C7D"/>
    <w:rsid w:val="00895E96"/>
    <w:rsid w:val="00896625"/>
    <w:rsid w:val="008A310E"/>
    <w:rsid w:val="008B4E2F"/>
    <w:rsid w:val="008C29A6"/>
    <w:rsid w:val="008F29E2"/>
    <w:rsid w:val="00903FD1"/>
    <w:rsid w:val="009163FC"/>
    <w:rsid w:val="00950165"/>
    <w:rsid w:val="00952535"/>
    <w:rsid w:val="00955FD3"/>
    <w:rsid w:val="00957C98"/>
    <w:rsid w:val="009C4E03"/>
    <w:rsid w:val="009C5E66"/>
    <w:rsid w:val="009D097A"/>
    <w:rsid w:val="009F3CFE"/>
    <w:rsid w:val="009F68DE"/>
    <w:rsid w:val="00A03E88"/>
    <w:rsid w:val="00A43A44"/>
    <w:rsid w:val="00A46AF4"/>
    <w:rsid w:val="00A5473F"/>
    <w:rsid w:val="00A62182"/>
    <w:rsid w:val="00A77C4A"/>
    <w:rsid w:val="00AA06BF"/>
    <w:rsid w:val="00AA5CD4"/>
    <w:rsid w:val="00AB0E2E"/>
    <w:rsid w:val="00AB4E5A"/>
    <w:rsid w:val="00AC300D"/>
    <w:rsid w:val="00B40D0F"/>
    <w:rsid w:val="00B80D4B"/>
    <w:rsid w:val="00B86655"/>
    <w:rsid w:val="00B93F9A"/>
    <w:rsid w:val="00BA343D"/>
    <w:rsid w:val="00BB2597"/>
    <w:rsid w:val="00BC7A84"/>
    <w:rsid w:val="00BD7B3C"/>
    <w:rsid w:val="00C070FA"/>
    <w:rsid w:val="00C15025"/>
    <w:rsid w:val="00C15B3C"/>
    <w:rsid w:val="00C4072D"/>
    <w:rsid w:val="00C54BEB"/>
    <w:rsid w:val="00C60822"/>
    <w:rsid w:val="00C60D5C"/>
    <w:rsid w:val="00C97D65"/>
    <w:rsid w:val="00CA3D35"/>
    <w:rsid w:val="00CA4F24"/>
    <w:rsid w:val="00CA7FCF"/>
    <w:rsid w:val="00CB2089"/>
    <w:rsid w:val="00CB5A57"/>
    <w:rsid w:val="00CB5C49"/>
    <w:rsid w:val="00CC6296"/>
    <w:rsid w:val="00CC67CC"/>
    <w:rsid w:val="00CC7265"/>
    <w:rsid w:val="00CE2A76"/>
    <w:rsid w:val="00D01BBE"/>
    <w:rsid w:val="00D01E42"/>
    <w:rsid w:val="00D06F7F"/>
    <w:rsid w:val="00D1725E"/>
    <w:rsid w:val="00D43FE1"/>
    <w:rsid w:val="00D45267"/>
    <w:rsid w:val="00D546CA"/>
    <w:rsid w:val="00D75981"/>
    <w:rsid w:val="00D7746D"/>
    <w:rsid w:val="00D8283E"/>
    <w:rsid w:val="00D82EC4"/>
    <w:rsid w:val="00D82F0B"/>
    <w:rsid w:val="00D84037"/>
    <w:rsid w:val="00D84259"/>
    <w:rsid w:val="00D85621"/>
    <w:rsid w:val="00D86E6F"/>
    <w:rsid w:val="00D90F87"/>
    <w:rsid w:val="00DA1446"/>
    <w:rsid w:val="00DA36BA"/>
    <w:rsid w:val="00DC4153"/>
    <w:rsid w:val="00DD0344"/>
    <w:rsid w:val="00DE143C"/>
    <w:rsid w:val="00DE6086"/>
    <w:rsid w:val="00DE655E"/>
    <w:rsid w:val="00DF3630"/>
    <w:rsid w:val="00DF47D9"/>
    <w:rsid w:val="00DF4D14"/>
    <w:rsid w:val="00E00D4F"/>
    <w:rsid w:val="00E06572"/>
    <w:rsid w:val="00E136C2"/>
    <w:rsid w:val="00E13796"/>
    <w:rsid w:val="00E16B18"/>
    <w:rsid w:val="00E42BDB"/>
    <w:rsid w:val="00E472F2"/>
    <w:rsid w:val="00E525EC"/>
    <w:rsid w:val="00E5769F"/>
    <w:rsid w:val="00E76B34"/>
    <w:rsid w:val="00E817BB"/>
    <w:rsid w:val="00E92411"/>
    <w:rsid w:val="00EA2844"/>
    <w:rsid w:val="00EA3FCE"/>
    <w:rsid w:val="00EB265E"/>
    <w:rsid w:val="00EE4FAA"/>
    <w:rsid w:val="00F242F7"/>
    <w:rsid w:val="00F3180F"/>
    <w:rsid w:val="00F41274"/>
    <w:rsid w:val="00F652CB"/>
    <w:rsid w:val="00F771D9"/>
    <w:rsid w:val="00F87AF5"/>
    <w:rsid w:val="00F90C7A"/>
    <w:rsid w:val="00F95116"/>
    <w:rsid w:val="00FA1B11"/>
    <w:rsid w:val="00FE491D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48AA9"/>
  <w15:chartTrackingRefBased/>
  <w15:docId w15:val="{C291433A-C744-4641-A7B7-D55FF245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1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DE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6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DE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Natsumi Yamada</dc:creator>
  <cp:keywords/>
  <dc:description/>
  <cp:lastModifiedBy>井上　智也</cp:lastModifiedBy>
  <cp:revision>10</cp:revision>
  <dcterms:created xsi:type="dcterms:W3CDTF">2024-08-06T06:56:00Z</dcterms:created>
  <dcterms:modified xsi:type="dcterms:W3CDTF">2024-12-09T07:36:00Z</dcterms:modified>
</cp:coreProperties>
</file>