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56" w:rsidRPr="00747756" w:rsidRDefault="00BF7415" w:rsidP="00747756">
      <w:pPr>
        <w:rPr>
          <w:rFonts w:asciiTheme="minorEastAsia" w:hAnsiTheme="minorEastAsia"/>
          <w:b/>
          <w:bCs/>
          <w:sz w:val="28"/>
          <w:szCs w:val="28"/>
        </w:rPr>
      </w:pPr>
      <w:bookmarkStart w:id="0" w:name="_GoBack"/>
      <w:bookmarkEnd w:id="0"/>
      <w:r w:rsidRPr="00BF7415">
        <w:rPr>
          <w:rFonts w:asciiTheme="minorEastAsia" w:hAnsiTheme="minorEastAsia" w:hint="eastAsia"/>
          <w:b/>
          <w:bCs/>
          <w:sz w:val="28"/>
          <w:szCs w:val="28"/>
        </w:rPr>
        <w:t>青少年健全育成功労者表彰　平林会長受賞</w:t>
      </w:r>
    </w:p>
    <w:p w:rsidR="00BF7415" w:rsidRPr="00BF7415" w:rsidRDefault="00BF7415" w:rsidP="007B0B47">
      <w:pPr>
        <w:ind w:firstLineChars="100" w:firstLine="240"/>
        <w:rPr>
          <w:rFonts w:asciiTheme="minorEastAsia" w:hAnsiTheme="minorEastAsia"/>
        </w:rPr>
      </w:pPr>
      <w:r w:rsidRPr="00BF7415">
        <w:rPr>
          <w:rFonts w:asciiTheme="minorEastAsia" w:hAnsiTheme="minorEastAsia" w:hint="eastAsia"/>
        </w:rPr>
        <w:t>11月9日(火)、東京都庁で東京都青少年健全育成功労者等表彰式が開催され、品川区からは荏原第五地区委員会の平林繁雄会長が、青少年健全育成功労者として表彰されました。</w:t>
      </w:r>
    </w:p>
    <w:p w:rsidR="00747756" w:rsidRDefault="00BF7415" w:rsidP="007B0B47">
      <w:pPr>
        <w:ind w:firstLineChars="100" w:firstLine="240"/>
        <w:rPr>
          <w:rFonts w:asciiTheme="minorEastAsia" w:hAnsiTheme="minorEastAsia"/>
        </w:rPr>
      </w:pPr>
      <w:r w:rsidRPr="00BF7415">
        <w:rPr>
          <w:rFonts w:asciiTheme="minorEastAsia" w:hAnsiTheme="minorEastAsia" w:hint="eastAsia"/>
        </w:rPr>
        <w:t>長きに渡り地域に密着した積極的な活動で青少年健全育成に大きく寄与されたことが高く評価されました。</w:t>
      </w:r>
    </w:p>
    <w:p w:rsidR="00BF7415" w:rsidRDefault="00BF7415" w:rsidP="00BF7415">
      <w:pPr>
        <w:rPr>
          <w:rFonts w:asciiTheme="minorEastAsia" w:hAnsiTheme="minorEastAsia"/>
        </w:rPr>
      </w:pPr>
    </w:p>
    <w:p w:rsidR="000B1B6F" w:rsidRDefault="000B1B6F" w:rsidP="00BF7415">
      <w:pPr>
        <w:rPr>
          <w:rFonts w:asciiTheme="minorEastAsia" w:hAnsiTheme="minorEastAsia"/>
        </w:rPr>
      </w:pPr>
    </w:p>
    <w:p w:rsidR="00BF7415" w:rsidRPr="00BF7415" w:rsidRDefault="00BF7415" w:rsidP="00BF7415">
      <w:pPr>
        <w:rPr>
          <w:rFonts w:asciiTheme="minorEastAsia" w:hAnsiTheme="minorEastAsia"/>
          <w:b/>
          <w:bCs/>
          <w:sz w:val="28"/>
          <w:szCs w:val="28"/>
        </w:rPr>
      </w:pPr>
      <w:r w:rsidRPr="00BF7415">
        <w:rPr>
          <w:rFonts w:asciiTheme="minorEastAsia" w:hAnsiTheme="minorEastAsia" w:hint="eastAsia"/>
          <w:b/>
          <w:bCs/>
          <w:sz w:val="28"/>
          <w:szCs w:val="28"/>
        </w:rPr>
        <w:t>荏原第五地区支え愛活動会議</w:t>
      </w:r>
      <w:r>
        <w:rPr>
          <w:rFonts w:asciiTheme="minorEastAsia" w:hAnsiTheme="minorEastAsia" w:hint="eastAsia"/>
          <w:b/>
          <w:bCs/>
          <w:sz w:val="28"/>
          <w:szCs w:val="28"/>
        </w:rPr>
        <w:t xml:space="preserve">　</w:t>
      </w:r>
      <w:r w:rsidRPr="00BF7415">
        <w:rPr>
          <w:rFonts w:asciiTheme="minorEastAsia" w:hAnsiTheme="minorEastAsia" w:hint="eastAsia"/>
          <w:b/>
          <w:bCs/>
          <w:sz w:val="28"/>
          <w:szCs w:val="28"/>
        </w:rPr>
        <w:t>コロナ禍におけるITサポーター養成講座</w:t>
      </w:r>
    </w:p>
    <w:p w:rsidR="00BF7415" w:rsidRPr="00BF7415" w:rsidRDefault="00BF7415" w:rsidP="007B0B47">
      <w:pPr>
        <w:ind w:firstLineChars="100" w:firstLine="240"/>
        <w:rPr>
          <w:rFonts w:asciiTheme="minorEastAsia" w:hAnsiTheme="minorEastAsia"/>
        </w:rPr>
      </w:pPr>
      <w:r w:rsidRPr="00BF7415">
        <w:rPr>
          <w:rFonts w:asciiTheme="minorEastAsia" w:hAnsiTheme="minorEastAsia" w:hint="eastAsia"/>
        </w:rPr>
        <w:t>11月30日(火)、荏原第五地域センターで「ITサポーター養成講座初級編」が開催されました。高齢者が外出する機会や出会い・交流の場が減ることによって、高齢者の孤立が進み、情報格差が広がるとともに、健康面での不安リスクが高まっています。人と人とが直接触れ合えない昨今において、IT機器を利用し、人との繋がりを保つために地域の担い手となる方々にITサポーターになっていただき、将来、年齢にとらわれずに誰でも気軽にIT機器を使いこなせるようになることを目的としています。</w:t>
      </w:r>
    </w:p>
    <w:p w:rsidR="00BF7415" w:rsidRDefault="00BF7415" w:rsidP="007B0B47">
      <w:pPr>
        <w:ind w:firstLineChars="100" w:firstLine="240"/>
        <w:rPr>
          <w:rFonts w:asciiTheme="minorEastAsia" w:hAnsiTheme="minorEastAsia"/>
        </w:rPr>
      </w:pPr>
      <w:r w:rsidRPr="00BF7415">
        <w:rPr>
          <w:rFonts w:asciiTheme="minorEastAsia" w:hAnsiTheme="minorEastAsia" w:hint="eastAsia"/>
        </w:rPr>
        <w:t>今回の講座は講師として品川区登録ボランティア団体生活工房ひとくふうの山本栄子先生をお招きして、遠隔で会議等ができるZOOMアプリの説明・インストール方法などを実際にスマートフォンやタブレットを用いて体験学習をしました。参加者からは「新しい経験をすることに対して最初は尻込みしていたが、親切に教えてもらえて自分にも少しできることが分かって嬉しかった」などの声が挙がっていました。</w:t>
      </w:r>
    </w:p>
    <w:p w:rsidR="000B1B6F" w:rsidRPr="00BF7415" w:rsidRDefault="000B1B6F" w:rsidP="00BF7415">
      <w:pPr>
        <w:rPr>
          <w:rFonts w:asciiTheme="minorEastAsia" w:hAnsiTheme="minorEastAsia"/>
        </w:rPr>
      </w:pPr>
    </w:p>
    <w:sectPr w:rsidR="000B1B6F" w:rsidRPr="00BF7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8355B"/>
    <w:rsid w:val="00747756"/>
    <w:rsid w:val="007B0B47"/>
    <w:rsid w:val="00BF7415"/>
    <w:rsid w:val="00C6435A"/>
    <w:rsid w:val="00C8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C355A6"/>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5BFD9-3B53-4FC7-9149-5EC4B523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中尾　光晴</cp:lastModifiedBy>
  <cp:revision>7</cp:revision>
  <cp:lastPrinted>2021-12-02T06:04:00Z</cp:lastPrinted>
  <dcterms:created xsi:type="dcterms:W3CDTF">2021-11-25T06:16:00Z</dcterms:created>
  <dcterms:modified xsi:type="dcterms:W3CDTF">2021-12-22T02:07:00Z</dcterms:modified>
</cp:coreProperties>
</file>