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1DDF" w:rsidRDefault="006C5A7D" w:rsidP="00E72DD8">
      <w:pPr>
        <w:rPr>
          <w:rFonts w:asciiTheme="minorEastAsia" w:hAnsiTheme="minorEastAsia"/>
          <w:b/>
          <w:bCs/>
          <w:sz w:val="28"/>
          <w:szCs w:val="28"/>
        </w:rPr>
      </w:pPr>
      <w:r>
        <w:rPr>
          <w:rFonts w:asciiTheme="minorEastAsia" w:hAnsiTheme="minorEastAsia" w:hint="eastAsia"/>
          <w:b/>
          <w:bCs/>
          <w:sz w:val="28"/>
          <w:szCs w:val="28"/>
        </w:rPr>
        <w:t>豊町二丁目親和会　飴本　公子</w:t>
      </w:r>
      <w:r w:rsidR="00E72DD8" w:rsidRPr="00E72DD8">
        <w:rPr>
          <w:rFonts w:asciiTheme="minorEastAsia" w:hAnsiTheme="minorEastAsia" w:hint="eastAsia"/>
          <w:b/>
          <w:bCs/>
          <w:sz w:val="28"/>
          <w:szCs w:val="28"/>
        </w:rPr>
        <w:t>さん</w:t>
      </w:r>
    </w:p>
    <w:p w:rsidR="006C5A7D" w:rsidRDefault="006C5A7D" w:rsidP="006C5A7D">
      <w:pPr>
        <w:ind w:firstLineChars="100" w:firstLine="240"/>
        <w:rPr>
          <w:rFonts w:ascii="ＭＳ 明朝" w:eastAsia="ＭＳ 明朝" w:hAnsi="ＭＳ 明朝"/>
          <w:color w:val="000000"/>
          <w:szCs w:val="24"/>
          <w:lang w:val="ja-JP"/>
        </w:rPr>
      </w:pPr>
      <w:r>
        <w:rPr>
          <w:rFonts w:ascii="ＭＳ 明朝" w:eastAsia="ＭＳ 明朝" w:hAnsi="ＭＳ 明朝" w:hint="eastAsia"/>
          <w:color w:val="000000"/>
          <w:szCs w:val="24"/>
          <w:lang w:val="ja-JP"/>
        </w:rPr>
        <w:t>私は品川区豊町で生まれ、育てられ、現在にいたっております。戸越体育館では親子体操、障害者のフリー教室、幼稚園などの体育指導をしており、地域のおばさんとして楽しく生活をしております。</w:t>
      </w:r>
    </w:p>
    <w:p w:rsidR="006C5A7D" w:rsidRDefault="006C5A7D" w:rsidP="006C5A7D">
      <w:pPr>
        <w:rPr>
          <w:rFonts w:ascii="ＭＳ 明朝" w:eastAsia="ＭＳ 明朝" w:hAnsi="ＭＳ 明朝" w:hint="eastAsia"/>
          <w:color w:val="000000"/>
          <w:szCs w:val="24"/>
          <w:lang w:val="ja-JP"/>
        </w:rPr>
      </w:pPr>
      <w:r>
        <w:rPr>
          <w:rFonts w:ascii="ＭＳ 明朝" w:eastAsia="ＭＳ 明朝" w:hAnsi="ＭＳ 明朝" w:hint="eastAsia"/>
          <w:color w:val="000000"/>
          <w:szCs w:val="24"/>
          <w:lang w:val="ja-JP"/>
        </w:rPr>
        <w:t xml:space="preserve">　最近、中央公園でストックを持って歩く方を見かけませんか。私達の仲間が「歩～く」というノルディックウォーキングクラブを</w:t>
      </w:r>
      <w:r>
        <w:rPr>
          <w:rFonts w:ascii="ＭＳ 明朝" w:eastAsia="ＭＳ 明朝" w:hAnsi="ＭＳ 明朝" w:hint="eastAsia"/>
          <w:color w:val="000000"/>
          <w:szCs w:val="24"/>
        </w:rPr>
        <w:t>17</w:t>
      </w:r>
      <w:r>
        <w:rPr>
          <w:rFonts w:ascii="ＭＳ 明朝" w:eastAsia="ＭＳ 明朝" w:hAnsi="ＭＳ 明朝" w:hint="eastAsia"/>
          <w:color w:val="000000"/>
          <w:szCs w:val="24"/>
          <w:lang w:val="ja-JP"/>
        </w:rPr>
        <w:t>年前に作りました。初めの頃は、長谷川先生・小林さん・藤田さんと歩いているとお年寄りに「</w:t>
      </w:r>
      <w:r>
        <w:rPr>
          <w:rFonts w:ascii="ＭＳ 明朝" w:eastAsia="ＭＳ 明朝" w:hAnsi="ＭＳ 明朝" w:hint="eastAsia"/>
          <w:color w:val="000000"/>
          <w:szCs w:val="24"/>
        </w:rPr>
        <w:t>2</w:t>
      </w:r>
      <w:r>
        <w:rPr>
          <w:rFonts w:ascii="ＭＳ 明朝" w:eastAsia="ＭＳ 明朝" w:hAnsi="ＭＳ 明朝" w:hint="eastAsia"/>
          <w:color w:val="000000"/>
          <w:szCs w:val="24"/>
          <w:lang w:val="ja-JP"/>
        </w:rPr>
        <w:t>本も杖をついてお気の毒だこと。」と言われながらも歩いていましたが、現在は</w:t>
      </w:r>
      <w:r>
        <w:rPr>
          <w:rFonts w:ascii="ＭＳ 明朝" w:eastAsia="ＭＳ 明朝" w:hAnsi="ＭＳ 明朝" w:hint="eastAsia"/>
          <w:color w:val="000000"/>
          <w:szCs w:val="24"/>
        </w:rPr>
        <w:t>80</w:t>
      </w:r>
      <w:r>
        <w:rPr>
          <w:rFonts w:ascii="ＭＳ 明朝" w:eastAsia="ＭＳ 明朝" w:hAnsi="ＭＳ 明朝" w:hint="eastAsia"/>
          <w:color w:val="000000"/>
          <w:szCs w:val="24"/>
          <w:lang w:val="ja-JP"/>
        </w:rPr>
        <w:t>名の会員が活動しています。ほとんど荏原第五や西品川の方で、目黒・大田からもいらしてます。このクラブを作った目的は、体力・仲間作りです。笑顔で楽しく過ごすことのできる場所です。品川区では</w:t>
      </w:r>
      <w:r>
        <w:rPr>
          <w:rFonts w:ascii="ＭＳ 明朝" w:eastAsia="ＭＳ 明朝" w:hAnsi="ＭＳ 明朝" w:hint="eastAsia"/>
          <w:color w:val="000000"/>
          <w:szCs w:val="24"/>
        </w:rPr>
        <w:t>4</w:t>
      </w:r>
      <w:r>
        <w:rPr>
          <w:rFonts w:ascii="ＭＳ 明朝" w:eastAsia="ＭＳ 明朝" w:hAnsi="ＭＳ 明朝" w:hint="eastAsia"/>
          <w:color w:val="000000"/>
          <w:szCs w:val="24"/>
          <w:lang w:val="ja-JP"/>
        </w:rPr>
        <w:t>ヵ所でノルディックウォーキング教室が開催されています。ぜひ皆さん一緒に元気に笑顔で歩きませんか。待ってます。</w:t>
      </w:r>
    </w:p>
    <w:p w:rsidR="004A50FD" w:rsidRPr="006C5A7D" w:rsidRDefault="006C5A7D" w:rsidP="004A50FD">
      <w:pPr>
        <w:rPr>
          <w:rFonts w:ascii="ＭＳ 明朝" w:eastAsia="ＭＳ 明朝" w:hAnsi="ＭＳ 明朝"/>
          <w:color w:val="FFFFFF"/>
          <w:sz w:val="21"/>
          <w:szCs w:val="21"/>
        </w:rPr>
      </w:pPr>
      <w:r>
        <w:rPr>
          <w:rFonts w:ascii="ＭＳ 明朝" w:eastAsia="ＭＳ 明朝" w:hAnsi="ＭＳ 明朝" w:hint="eastAsia"/>
        </w:rPr>
        <w:t> </w:t>
      </w:r>
    </w:p>
    <w:p w:rsidR="00320E01" w:rsidRPr="00320E01" w:rsidRDefault="006C5A7D" w:rsidP="00320E01">
      <w:pPr>
        <w:ind w:firstLineChars="100" w:firstLine="240"/>
        <w:jc w:val="left"/>
        <w:rPr>
          <w:rFonts w:asciiTheme="minorEastAsia" w:hAnsiTheme="minorEastAsia" w:cs="Times New Roman"/>
          <w:bCs/>
          <w:color w:val="000000"/>
          <w:kern w:val="28"/>
          <w:szCs w:val="20"/>
          <w14:cntxtAlts/>
        </w:rPr>
      </w:pPr>
      <w:r>
        <w:rPr>
          <w:rFonts w:asciiTheme="minorEastAsia" w:hAnsiTheme="minorEastAsia" w:cs="Times New Roman" w:hint="eastAsia"/>
          <w:bCs/>
          <w:color w:val="000000"/>
          <w:kern w:val="28"/>
          <w:szCs w:val="20"/>
          <w:lang w:val="ja-JP"/>
          <w14:cntxtAlts/>
        </w:rPr>
        <w:t>次回は、豊葉の杜学園</w:t>
      </w:r>
      <w:r w:rsidR="00320E01" w:rsidRPr="00320E01">
        <w:rPr>
          <w:rFonts w:asciiTheme="minorEastAsia" w:hAnsiTheme="minorEastAsia" w:cs="Times New Roman" w:hint="eastAsia"/>
          <w:bCs/>
          <w:color w:val="000000"/>
          <w:kern w:val="28"/>
          <w:szCs w:val="20"/>
          <w:lang w:val="ja-JP"/>
          <w14:cntxtAlts/>
        </w:rPr>
        <w:t>にバトンタッチ</w:t>
      </w:r>
    </w:p>
    <w:p w:rsidR="00DE0C72" w:rsidRPr="00320E01" w:rsidRDefault="00DE0C72" w:rsidP="00320E01">
      <w:pPr>
        <w:rPr>
          <w:rFonts w:asciiTheme="minorEastAsia" w:hAnsiTheme="minorEastAsia"/>
        </w:rPr>
      </w:pPr>
    </w:p>
    <w:p w:rsidR="00DE0C72" w:rsidRDefault="006C5A7D" w:rsidP="00E72DD8">
      <w:pPr>
        <w:rPr>
          <w:rFonts w:asciiTheme="minorEastAsia" w:hAnsiTheme="minorEastAsia"/>
        </w:rPr>
      </w:pPr>
      <w:r>
        <w:rPr>
          <w:rFonts w:asciiTheme="minorEastAsia" w:hAnsiTheme="minorEastAsia" w:hint="eastAsia"/>
          <w:b/>
          <w:bCs/>
          <w:sz w:val="28"/>
          <w:szCs w:val="28"/>
        </w:rPr>
        <w:t>緊急代理通報システムのご案内</w:t>
      </w:r>
    </w:p>
    <w:p w:rsidR="006C5A7D" w:rsidRDefault="006C5A7D" w:rsidP="006C5A7D">
      <w:pPr>
        <w:ind w:firstLineChars="100" w:firstLine="240"/>
        <w:rPr>
          <w:rFonts w:ascii="Century" w:hAnsi="Century"/>
          <w:color w:val="000000"/>
          <w:lang w:val="ja-JP"/>
        </w:rPr>
      </w:pPr>
      <w:r>
        <w:rPr>
          <w:rFonts w:ascii="ＭＳ 明朝" w:eastAsia="ＭＳ 明朝" w:hAnsi="ＭＳ 明朝" w:hint="eastAsia"/>
          <w:color w:val="000000"/>
          <w:lang w:val="ja-JP"/>
        </w:rPr>
        <w:t>秋空が高く澄み渡り、秋の訪れを感じる季節となりました。荏原第五地区の皆さまはお元気でお過ごしでしょうか。</w:t>
      </w:r>
    </w:p>
    <w:p w:rsidR="006C5A7D" w:rsidRDefault="006C5A7D" w:rsidP="006C5A7D">
      <w:pPr>
        <w:ind w:firstLine="210"/>
        <w:rPr>
          <w:rFonts w:ascii="ＭＳ 明朝" w:hAnsi="Century"/>
          <w:color w:val="000000"/>
          <w:lang w:val="ja-JP"/>
        </w:rPr>
      </w:pPr>
      <w:r>
        <w:rPr>
          <w:rFonts w:ascii="ＭＳ 明朝" w:eastAsia="ＭＳ 明朝" w:hAnsi="ＭＳ 明朝" w:hint="eastAsia"/>
          <w:color w:val="000000"/>
        </w:rPr>
        <w:t>65</w:t>
      </w:r>
      <w:r>
        <w:rPr>
          <w:rFonts w:ascii="ＭＳ 明朝" w:eastAsia="ＭＳ 明朝" w:hAnsi="ＭＳ 明朝" w:hint="eastAsia"/>
          <w:color w:val="000000"/>
          <w:lang w:val="ja-JP"/>
        </w:rPr>
        <w:t>歳以上の方を対象に自宅での火災や急病などの緊急時に通報を受けた警備会社の警備員が</w:t>
      </w:r>
      <w:r>
        <w:rPr>
          <w:rFonts w:ascii="ＭＳ 明朝" w:hAnsi="Century"/>
          <w:color w:val="000000"/>
        </w:rPr>
        <w:t>24</w:t>
      </w:r>
      <w:r>
        <w:rPr>
          <w:rFonts w:ascii="ＭＳ 明朝" w:eastAsia="ＭＳ 明朝" w:hAnsi="ＭＳ 明朝" w:hint="eastAsia"/>
          <w:color w:val="000000"/>
          <w:lang w:val="ja-JP"/>
        </w:rPr>
        <w:t>時間</w:t>
      </w:r>
      <w:r>
        <w:rPr>
          <w:rFonts w:ascii="ＭＳ 明朝" w:hAnsi="Century"/>
          <w:color w:val="000000"/>
        </w:rPr>
        <w:t>365</w:t>
      </w:r>
      <w:r>
        <w:rPr>
          <w:rFonts w:ascii="ＭＳ 明朝" w:eastAsia="ＭＳ 明朝" w:hAnsi="ＭＳ 明朝" w:hint="eastAsia"/>
          <w:color w:val="000000"/>
          <w:lang w:val="ja-JP"/>
        </w:rPr>
        <w:t>日駆け付けます。</w:t>
      </w:r>
    </w:p>
    <w:p w:rsidR="006C5A7D" w:rsidRDefault="006C5A7D" w:rsidP="006C5A7D">
      <w:pPr>
        <w:rPr>
          <w:rFonts w:ascii="ＭＳ 明朝" w:eastAsia="ＭＳ 明朝" w:hAnsi="ＭＳ 明朝" w:hint="eastAsia"/>
          <w:color w:val="000000"/>
          <w:lang w:val="ja-JP"/>
        </w:rPr>
      </w:pPr>
      <w:r>
        <w:rPr>
          <w:rFonts w:ascii="ＭＳ 明朝" w:eastAsia="ＭＳ 明朝" w:hAnsi="ＭＳ 明朝" w:hint="eastAsia"/>
          <w:color w:val="000000"/>
          <w:lang w:val="ja-JP"/>
        </w:rPr>
        <w:t>①「主装置」</w:t>
      </w:r>
      <w:r>
        <w:rPr>
          <w:rFonts w:ascii="ＭＳ 明朝" w:eastAsia="ＭＳ 明朝" w:hAnsi="ＭＳ 明朝" w:hint="eastAsia"/>
          <w:color w:val="000000"/>
          <w:lang w:val="ja-JP"/>
        </w:rPr>
        <w:t>ペンダントなどからの信号を警備会社へ送信</w:t>
      </w:r>
      <w:r>
        <w:rPr>
          <w:rFonts w:ascii="ＭＳ 明朝" w:eastAsia="ＭＳ 明朝" w:hAnsi="ＭＳ 明朝" w:hint="eastAsia"/>
          <w:color w:val="000000"/>
          <w:lang w:val="ja-JP"/>
        </w:rPr>
        <w:t>する装置です。</w:t>
      </w:r>
    </w:p>
    <w:p w:rsidR="006C5A7D" w:rsidRDefault="006C5A7D" w:rsidP="006C5A7D">
      <w:pPr>
        <w:rPr>
          <w:rFonts w:ascii="ＭＳ 明朝" w:eastAsia="ＭＳ 明朝" w:hAnsi="ＭＳ 明朝" w:hint="eastAsia"/>
          <w:color w:val="000000"/>
          <w:lang w:val="ja-JP"/>
        </w:rPr>
      </w:pPr>
      <w:r>
        <w:rPr>
          <w:rFonts w:ascii="ＭＳ 明朝" w:eastAsia="ＭＳ 明朝" w:hAnsi="ＭＳ 明朝" w:hint="eastAsia"/>
          <w:color w:val="000000"/>
          <w:lang w:val="ja-JP"/>
        </w:rPr>
        <w:t xml:space="preserve">②「救急ペンダント」体の具合が悪くなった時などの緊急時にボタンを押すと通報されます。　</w:t>
      </w:r>
    </w:p>
    <w:p w:rsidR="006C5A7D" w:rsidRPr="006C5A7D" w:rsidRDefault="006C5A7D" w:rsidP="006C5A7D">
      <w:pPr>
        <w:rPr>
          <w:rFonts w:ascii="ＭＳ 明朝" w:eastAsia="ＭＳ 明朝" w:hAnsi="ＭＳ 明朝" w:hint="eastAsia"/>
          <w:color w:val="000000"/>
          <w:lang w:val="ja-JP"/>
        </w:rPr>
      </w:pPr>
      <w:r>
        <w:rPr>
          <w:rFonts w:ascii="ＭＳ 明朝" w:eastAsia="ＭＳ 明朝" w:hAnsi="ＭＳ 明朝" w:hint="eastAsia"/>
          <w:color w:val="000000"/>
          <w:lang w:val="ja-JP"/>
        </w:rPr>
        <w:t>③「火災センサー」</w:t>
      </w:r>
      <w:r>
        <w:rPr>
          <w:rFonts w:ascii="ＭＳ 明朝" w:eastAsia="ＭＳ 明朝" w:hAnsi="ＭＳ 明朝" w:hint="eastAsia"/>
          <w:color w:val="000000"/>
          <w:lang w:val="ja-JP"/>
        </w:rPr>
        <w:t>火災時にセンサーが反応し、自動的に通報さ</w:t>
      </w:r>
      <w:r>
        <w:rPr>
          <w:rFonts w:ascii="ＭＳ 明朝" w:eastAsia="ＭＳ 明朝" w:hAnsi="ＭＳ 明朝" w:hint="eastAsia"/>
          <w:color w:val="000000"/>
          <w:lang w:val="ja-JP"/>
        </w:rPr>
        <w:t xml:space="preserve">れます。　</w:t>
      </w:r>
    </w:p>
    <w:p w:rsidR="006C5A7D" w:rsidRPr="006C5A7D" w:rsidRDefault="006C5A7D" w:rsidP="006C5A7D">
      <w:pPr>
        <w:rPr>
          <w:rFonts w:ascii="ＭＳ 明朝" w:eastAsia="ＭＳ 明朝" w:hAnsi="ＭＳ 明朝" w:hint="eastAsia"/>
          <w:color w:val="000000"/>
          <w:lang w:val="ja-JP"/>
        </w:rPr>
      </w:pPr>
      <w:r>
        <w:rPr>
          <w:rFonts w:ascii="ＭＳ 明朝" w:eastAsia="ＭＳ 明朝" w:hAnsi="ＭＳ 明朝" w:hint="eastAsia"/>
          <w:color w:val="000000"/>
          <w:lang w:val="ja-JP"/>
        </w:rPr>
        <w:t>④「生活リズムセンサー」トイレ等の扉に取り付け、在宅中に</w:t>
      </w:r>
      <w:r>
        <w:rPr>
          <w:rFonts w:ascii="ＭＳ 明朝" w:hAnsi="Century"/>
          <w:color w:val="000000"/>
        </w:rPr>
        <w:t>24</w:t>
      </w:r>
      <w:r>
        <w:rPr>
          <w:rFonts w:ascii="ＭＳ 明朝" w:eastAsia="ＭＳ 明朝" w:hAnsi="ＭＳ 明朝" w:hint="eastAsia"/>
          <w:color w:val="000000"/>
          <w:lang w:val="ja-JP"/>
        </w:rPr>
        <w:t>時間扉</w:t>
      </w:r>
      <w:r>
        <w:rPr>
          <w:rFonts w:ascii="ＭＳ 明朝" w:eastAsia="ＭＳ 明朝" w:hAnsi="ＭＳ 明朝" w:hint="eastAsia"/>
          <w:color w:val="000000"/>
          <w:lang w:val="ja-JP"/>
        </w:rPr>
        <w:t>の開閉がないときに自動的に通報されます。</w:t>
      </w:r>
    </w:p>
    <w:p w:rsidR="00467E5D" w:rsidRPr="006C5A7D" w:rsidRDefault="006C5A7D" w:rsidP="006C5A7D">
      <w:pPr>
        <w:ind w:firstLineChars="100" w:firstLine="240"/>
        <w:rPr>
          <w:rFonts w:ascii="ＭＳ 明朝" w:eastAsia="ＭＳ 明朝" w:hAnsi="ＭＳ 明朝" w:hint="eastAsia"/>
          <w:color w:val="000000"/>
        </w:rPr>
      </w:pPr>
      <w:r>
        <w:rPr>
          <w:rFonts w:ascii="ＭＳ 明朝" w:eastAsia="ＭＳ 明朝" w:hAnsi="ＭＳ 明朝" w:hint="eastAsia"/>
          <w:color w:val="000000"/>
          <w:lang w:val="ja-JP"/>
        </w:rPr>
        <w:t>設置費用は区が負担します。利用料は月々</w:t>
      </w:r>
      <w:r>
        <w:rPr>
          <w:rFonts w:ascii="ＭＳ 明朝" w:hAnsi="Century"/>
          <w:color w:val="000000"/>
        </w:rPr>
        <w:t>30</w:t>
      </w:r>
      <w:r>
        <w:rPr>
          <w:rFonts w:ascii="ＭＳ 明朝" w:hAnsi="Century" w:hint="eastAsia"/>
          <w:color w:val="000000"/>
        </w:rPr>
        <w:t>0</w:t>
      </w:r>
      <w:r>
        <w:rPr>
          <w:rFonts w:ascii="ＭＳ 明朝" w:eastAsia="ＭＳ 明朝" w:hAnsi="ＭＳ 明朝" w:hint="eastAsia"/>
          <w:color w:val="000000"/>
          <w:lang w:val="ja-JP"/>
        </w:rPr>
        <w:t>円～</w:t>
      </w:r>
      <w:r>
        <w:rPr>
          <w:rFonts w:ascii="ＭＳ 明朝" w:hAnsi="Century"/>
          <w:color w:val="000000"/>
        </w:rPr>
        <w:t>1000</w:t>
      </w:r>
      <w:r>
        <w:rPr>
          <w:rFonts w:ascii="ＭＳ 明朝" w:eastAsia="ＭＳ 明朝" w:hAnsi="ＭＳ 明朝" w:hint="eastAsia"/>
          <w:color w:val="000000"/>
          <w:lang w:val="ja-JP"/>
        </w:rPr>
        <w:t>円と通信料がかかります。要介護認定等を受けている方は在宅介護支援センターへお問い合わせください。</w:t>
      </w:r>
      <w:r>
        <w:rPr>
          <w:rFonts w:ascii="ＭＳ 明朝" w:eastAsia="ＭＳ 明朝" w:hAnsi="ＭＳ 明朝" w:hint="eastAsia"/>
          <w:color w:val="000000"/>
        </w:rPr>
        <w:t>介護保険を利用していない方は支え愛・ほっとステーションで受付しています。</w:t>
      </w:r>
      <w:r>
        <w:rPr>
          <w:rFonts w:ascii="ＭＳ 明朝" w:eastAsia="ＭＳ 明朝" w:hAnsi="ＭＳ 明朝" w:hint="eastAsia"/>
          <w:lang w:val="ja-JP"/>
        </w:rPr>
        <w:t xml:space="preserve"> </w:t>
      </w:r>
      <w:bookmarkStart w:id="0" w:name="_GoBack"/>
      <w:bookmarkEnd w:id="0"/>
    </w:p>
    <w:sectPr w:rsidR="00467E5D" w:rsidRPr="006C5A7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39BA" w:rsidRDefault="00C839BA" w:rsidP="00C839BA">
      <w:r>
        <w:separator/>
      </w:r>
    </w:p>
  </w:endnote>
  <w:endnote w:type="continuationSeparator" w:id="0">
    <w:p w:rsidR="00C839BA" w:rsidRDefault="00C839BA" w:rsidP="00C83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39BA" w:rsidRDefault="00C839BA" w:rsidP="00C839BA">
      <w:r>
        <w:separator/>
      </w:r>
    </w:p>
  </w:footnote>
  <w:footnote w:type="continuationSeparator" w:id="0">
    <w:p w:rsidR="00C839BA" w:rsidRDefault="00C839BA" w:rsidP="00C839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756"/>
    <w:rsid w:val="00041DDF"/>
    <w:rsid w:val="000B1B6F"/>
    <w:rsid w:val="001E336E"/>
    <w:rsid w:val="00320E01"/>
    <w:rsid w:val="00395BCB"/>
    <w:rsid w:val="00467E5D"/>
    <w:rsid w:val="004A50FD"/>
    <w:rsid w:val="006C5A7D"/>
    <w:rsid w:val="00720F98"/>
    <w:rsid w:val="00747756"/>
    <w:rsid w:val="00BF7415"/>
    <w:rsid w:val="00C6435A"/>
    <w:rsid w:val="00C839BA"/>
    <w:rsid w:val="00D813E9"/>
    <w:rsid w:val="00DE0C72"/>
    <w:rsid w:val="00E72DD8"/>
    <w:rsid w:val="00FB3A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05B3287"/>
  <w15:chartTrackingRefBased/>
  <w15:docId w15:val="{D473933F-BAFA-4F47-9004-AFCB51FFE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7756"/>
    <w:pPr>
      <w:ind w:leftChars="400" w:left="840"/>
    </w:pPr>
    <w:rPr>
      <w:rFonts w:ascii="HG丸ｺﾞｼｯｸM-PRO" w:eastAsia="HG丸ｺﾞｼｯｸM-PRO" w:hAnsi="Century" w:cs="Times New Roman"/>
      <w:sz w:val="21"/>
    </w:rPr>
  </w:style>
  <w:style w:type="character" w:styleId="a4">
    <w:name w:val="Hyperlink"/>
    <w:basedOn w:val="a0"/>
    <w:uiPriority w:val="99"/>
    <w:unhideWhenUsed/>
    <w:rsid w:val="00747756"/>
    <w:rPr>
      <w:color w:val="0000FF" w:themeColor="hyperlink"/>
      <w:u w:val="single"/>
    </w:rPr>
  </w:style>
  <w:style w:type="paragraph" w:styleId="a5">
    <w:name w:val="header"/>
    <w:basedOn w:val="a"/>
    <w:link w:val="a6"/>
    <w:uiPriority w:val="99"/>
    <w:unhideWhenUsed/>
    <w:rsid w:val="00C839BA"/>
    <w:pPr>
      <w:tabs>
        <w:tab w:val="center" w:pos="4252"/>
        <w:tab w:val="right" w:pos="8504"/>
      </w:tabs>
      <w:snapToGrid w:val="0"/>
    </w:pPr>
  </w:style>
  <w:style w:type="character" w:customStyle="1" w:styleId="a6">
    <w:name w:val="ヘッダー (文字)"/>
    <w:basedOn w:val="a0"/>
    <w:link w:val="a5"/>
    <w:uiPriority w:val="99"/>
    <w:rsid w:val="00C839BA"/>
  </w:style>
  <w:style w:type="paragraph" w:styleId="a7">
    <w:name w:val="footer"/>
    <w:basedOn w:val="a"/>
    <w:link w:val="a8"/>
    <w:uiPriority w:val="99"/>
    <w:unhideWhenUsed/>
    <w:rsid w:val="00C839BA"/>
    <w:pPr>
      <w:tabs>
        <w:tab w:val="center" w:pos="4252"/>
        <w:tab w:val="right" w:pos="8504"/>
      </w:tabs>
      <w:snapToGrid w:val="0"/>
    </w:pPr>
  </w:style>
  <w:style w:type="character" w:customStyle="1" w:styleId="a8">
    <w:name w:val="フッター (文字)"/>
    <w:basedOn w:val="a0"/>
    <w:link w:val="a7"/>
    <w:uiPriority w:val="99"/>
    <w:rsid w:val="00C839BA"/>
  </w:style>
  <w:style w:type="paragraph" w:styleId="a9">
    <w:name w:val="Balloon Text"/>
    <w:basedOn w:val="a"/>
    <w:link w:val="aa"/>
    <w:uiPriority w:val="99"/>
    <w:semiHidden/>
    <w:unhideWhenUsed/>
    <w:rsid w:val="00C839B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839B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419210">
      <w:bodyDiv w:val="1"/>
      <w:marLeft w:val="0"/>
      <w:marRight w:val="0"/>
      <w:marTop w:val="0"/>
      <w:marBottom w:val="0"/>
      <w:divBdr>
        <w:top w:val="none" w:sz="0" w:space="0" w:color="auto"/>
        <w:left w:val="none" w:sz="0" w:space="0" w:color="auto"/>
        <w:bottom w:val="none" w:sz="0" w:space="0" w:color="auto"/>
        <w:right w:val="none" w:sz="0" w:space="0" w:color="auto"/>
      </w:divBdr>
    </w:div>
    <w:div w:id="342825904">
      <w:bodyDiv w:val="1"/>
      <w:marLeft w:val="0"/>
      <w:marRight w:val="0"/>
      <w:marTop w:val="0"/>
      <w:marBottom w:val="0"/>
      <w:divBdr>
        <w:top w:val="none" w:sz="0" w:space="0" w:color="auto"/>
        <w:left w:val="none" w:sz="0" w:space="0" w:color="auto"/>
        <w:bottom w:val="none" w:sz="0" w:space="0" w:color="auto"/>
        <w:right w:val="none" w:sz="0" w:space="0" w:color="auto"/>
      </w:divBdr>
    </w:div>
    <w:div w:id="493373056">
      <w:bodyDiv w:val="1"/>
      <w:marLeft w:val="0"/>
      <w:marRight w:val="0"/>
      <w:marTop w:val="0"/>
      <w:marBottom w:val="0"/>
      <w:divBdr>
        <w:top w:val="none" w:sz="0" w:space="0" w:color="auto"/>
        <w:left w:val="none" w:sz="0" w:space="0" w:color="auto"/>
        <w:bottom w:val="none" w:sz="0" w:space="0" w:color="auto"/>
        <w:right w:val="none" w:sz="0" w:space="0" w:color="auto"/>
      </w:divBdr>
    </w:div>
    <w:div w:id="669214870">
      <w:bodyDiv w:val="1"/>
      <w:marLeft w:val="0"/>
      <w:marRight w:val="0"/>
      <w:marTop w:val="0"/>
      <w:marBottom w:val="0"/>
      <w:divBdr>
        <w:top w:val="none" w:sz="0" w:space="0" w:color="auto"/>
        <w:left w:val="none" w:sz="0" w:space="0" w:color="auto"/>
        <w:bottom w:val="none" w:sz="0" w:space="0" w:color="auto"/>
        <w:right w:val="none" w:sz="0" w:space="0" w:color="auto"/>
      </w:divBdr>
    </w:div>
    <w:div w:id="897978781">
      <w:bodyDiv w:val="1"/>
      <w:marLeft w:val="0"/>
      <w:marRight w:val="0"/>
      <w:marTop w:val="0"/>
      <w:marBottom w:val="0"/>
      <w:divBdr>
        <w:top w:val="none" w:sz="0" w:space="0" w:color="auto"/>
        <w:left w:val="none" w:sz="0" w:space="0" w:color="auto"/>
        <w:bottom w:val="none" w:sz="0" w:space="0" w:color="auto"/>
        <w:right w:val="none" w:sz="0" w:space="0" w:color="auto"/>
      </w:divBdr>
    </w:div>
    <w:div w:id="907571394">
      <w:bodyDiv w:val="1"/>
      <w:marLeft w:val="0"/>
      <w:marRight w:val="0"/>
      <w:marTop w:val="0"/>
      <w:marBottom w:val="0"/>
      <w:divBdr>
        <w:top w:val="none" w:sz="0" w:space="0" w:color="auto"/>
        <w:left w:val="none" w:sz="0" w:space="0" w:color="auto"/>
        <w:bottom w:val="none" w:sz="0" w:space="0" w:color="auto"/>
        <w:right w:val="none" w:sz="0" w:space="0" w:color="auto"/>
      </w:divBdr>
    </w:div>
    <w:div w:id="920455848">
      <w:bodyDiv w:val="1"/>
      <w:marLeft w:val="0"/>
      <w:marRight w:val="0"/>
      <w:marTop w:val="0"/>
      <w:marBottom w:val="0"/>
      <w:divBdr>
        <w:top w:val="none" w:sz="0" w:space="0" w:color="auto"/>
        <w:left w:val="none" w:sz="0" w:space="0" w:color="auto"/>
        <w:bottom w:val="none" w:sz="0" w:space="0" w:color="auto"/>
        <w:right w:val="none" w:sz="0" w:space="0" w:color="auto"/>
      </w:divBdr>
    </w:div>
    <w:div w:id="1160078953">
      <w:bodyDiv w:val="1"/>
      <w:marLeft w:val="0"/>
      <w:marRight w:val="0"/>
      <w:marTop w:val="0"/>
      <w:marBottom w:val="0"/>
      <w:divBdr>
        <w:top w:val="none" w:sz="0" w:space="0" w:color="auto"/>
        <w:left w:val="none" w:sz="0" w:space="0" w:color="auto"/>
        <w:bottom w:val="none" w:sz="0" w:space="0" w:color="auto"/>
        <w:right w:val="none" w:sz="0" w:space="0" w:color="auto"/>
      </w:divBdr>
    </w:div>
    <w:div w:id="1335255821">
      <w:bodyDiv w:val="1"/>
      <w:marLeft w:val="0"/>
      <w:marRight w:val="0"/>
      <w:marTop w:val="0"/>
      <w:marBottom w:val="0"/>
      <w:divBdr>
        <w:top w:val="none" w:sz="0" w:space="0" w:color="auto"/>
        <w:left w:val="none" w:sz="0" w:space="0" w:color="auto"/>
        <w:bottom w:val="none" w:sz="0" w:space="0" w:color="auto"/>
        <w:right w:val="none" w:sz="0" w:space="0" w:color="auto"/>
      </w:divBdr>
    </w:div>
    <w:div w:id="1486701356">
      <w:bodyDiv w:val="1"/>
      <w:marLeft w:val="0"/>
      <w:marRight w:val="0"/>
      <w:marTop w:val="0"/>
      <w:marBottom w:val="0"/>
      <w:divBdr>
        <w:top w:val="none" w:sz="0" w:space="0" w:color="auto"/>
        <w:left w:val="none" w:sz="0" w:space="0" w:color="auto"/>
        <w:bottom w:val="none" w:sz="0" w:space="0" w:color="auto"/>
        <w:right w:val="none" w:sz="0" w:space="0" w:color="auto"/>
      </w:divBdr>
    </w:div>
    <w:div w:id="1523007248">
      <w:bodyDiv w:val="1"/>
      <w:marLeft w:val="0"/>
      <w:marRight w:val="0"/>
      <w:marTop w:val="0"/>
      <w:marBottom w:val="0"/>
      <w:divBdr>
        <w:top w:val="none" w:sz="0" w:space="0" w:color="auto"/>
        <w:left w:val="none" w:sz="0" w:space="0" w:color="auto"/>
        <w:bottom w:val="none" w:sz="0" w:space="0" w:color="auto"/>
        <w:right w:val="none" w:sz="0" w:space="0" w:color="auto"/>
      </w:divBdr>
    </w:div>
    <w:div w:id="1614827394">
      <w:bodyDiv w:val="1"/>
      <w:marLeft w:val="0"/>
      <w:marRight w:val="0"/>
      <w:marTop w:val="0"/>
      <w:marBottom w:val="0"/>
      <w:divBdr>
        <w:top w:val="none" w:sz="0" w:space="0" w:color="auto"/>
        <w:left w:val="none" w:sz="0" w:space="0" w:color="auto"/>
        <w:bottom w:val="none" w:sz="0" w:space="0" w:color="auto"/>
        <w:right w:val="none" w:sz="0" w:space="0" w:color="auto"/>
      </w:divBdr>
    </w:div>
    <w:div w:id="1634212112">
      <w:bodyDiv w:val="1"/>
      <w:marLeft w:val="0"/>
      <w:marRight w:val="0"/>
      <w:marTop w:val="0"/>
      <w:marBottom w:val="0"/>
      <w:divBdr>
        <w:top w:val="none" w:sz="0" w:space="0" w:color="auto"/>
        <w:left w:val="none" w:sz="0" w:space="0" w:color="auto"/>
        <w:bottom w:val="none" w:sz="0" w:space="0" w:color="auto"/>
        <w:right w:val="none" w:sz="0" w:space="0" w:color="auto"/>
      </w:divBdr>
    </w:div>
    <w:div w:id="1652562857">
      <w:bodyDiv w:val="1"/>
      <w:marLeft w:val="0"/>
      <w:marRight w:val="0"/>
      <w:marTop w:val="0"/>
      <w:marBottom w:val="0"/>
      <w:divBdr>
        <w:top w:val="none" w:sz="0" w:space="0" w:color="auto"/>
        <w:left w:val="none" w:sz="0" w:space="0" w:color="auto"/>
        <w:bottom w:val="none" w:sz="0" w:space="0" w:color="auto"/>
        <w:right w:val="none" w:sz="0" w:space="0" w:color="auto"/>
      </w:divBdr>
    </w:div>
    <w:div w:id="1666401732">
      <w:bodyDiv w:val="1"/>
      <w:marLeft w:val="0"/>
      <w:marRight w:val="0"/>
      <w:marTop w:val="0"/>
      <w:marBottom w:val="0"/>
      <w:divBdr>
        <w:top w:val="none" w:sz="0" w:space="0" w:color="auto"/>
        <w:left w:val="none" w:sz="0" w:space="0" w:color="auto"/>
        <w:bottom w:val="none" w:sz="0" w:space="0" w:color="auto"/>
        <w:right w:val="none" w:sz="0" w:space="0" w:color="auto"/>
      </w:divBdr>
    </w:div>
    <w:div w:id="2139448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1C44FA-E96C-4AA8-A86B-405CD04B3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Pages>
  <Words>123</Words>
  <Characters>704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金西　明子</dc:creator>
  <cp:keywords/>
  <dc:description/>
  <cp:lastModifiedBy>稲村　真優</cp:lastModifiedBy>
  <cp:revision>14</cp:revision>
  <cp:lastPrinted>2021-12-02T06:04:00Z</cp:lastPrinted>
  <dcterms:created xsi:type="dcterms:W3CDTF">2021-11-25T06:16:00Z</dcterms:created>
  <dcterms:modified xsi:type="dcterms:W3CDTF">2022-10-05T01:22:00Z</dcterms:modified>
</cp:coreProperties>
</file>