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87" w:rsidRPr="00747756" w:rsidRDefault="00974585" w:rsidP="005B3E87"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荏原第五地区委員会</w:t>
      </w:r>
      <w:r w:rsidR="005B3E87"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  <w:r w:rsidR="00CD603F">
        <w:rPr>
          <w:rFonts w:asciiTheme="minorEastAsia" w:hAnsiTheme="minorEastAsia" w:hint="eastAsia"/>
          <w:b/>
          <w:bCs/>
          <w:sz w:val="28"/>
          <w:szCs w:val="28"/>
        </w:rPr>
        <w:t>クエスト事業</w:t>
      </w:r>
    </w:p>
    <w:p w:rsidR="00CD603F" w:rsidRDefault="00CD603F" w:rsidP="00CD603F">
      <w:pPr>
        <w:ind w:firstLineChars="100" w:firstLine="240"/>
        <w:rPr>
          <w:rFonts w:ascii="ＭＳ 明朝" w:eastAsia="ＭＳ 明朝" w:hAnsi="ＭＳ 明朝"/>
          <w:color w:val="000000"/>
          <w:szCs w:val="24"/>
          <w:lang w:val="ja-JP"/>
        </w:rPr>
      </w:pPr>
      <w:r>
        <w:rPr>
          <w:rFonts w:ascii="ＭＳ 明朝" w:eastAsia="ＭＳ 明朝" w:hAnsi="ＭＳ 明朝" w:hint="eastAsia"/>
          <w:color w:val="000000"/>
          <w:szCs w:val="24"/>
        </w:rPr>
        <w:t>1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月</w:t>
      </w:r>
      <w:r>
        <w:rPr>
          <w:rFonts w:ascii="ＭＳ 明朝" w:eastAsia="ＭＳ 明朝" w:hAnsi="ＭＳ 明朝" w:hint="eastAsia"/>
          <w:color w:val="000000"/>
          <w:szCs w:val="24"/>
        </w:rPr>
        <w:t>4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日(水)～</w:t>
      </w:r>
      <w:r>
        <w:rPr>
          <w:rFonts w:ascii="ＭＳ 明朝" w:eastAsia="ＭＳ 明朝" w:hAnsi="ＭＳ 明朝" w:hint="eastAsia"/>
          <w:color w:val="000000"/>
          <w:szCs w:val="24"/>
        </w:rPr>
        <w:t>8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日(日)まで、「～お正月企画～えばごリアルクエスト令和</w:t>
      </w:r>
      <w:r>
        <w:rPr>
          <w:rFonts w:ascii="ＭＳ 明朝" w:eastAsia="ＭＳ 明朝" w:hAnsi="ＭＳ 明朝" w:hint="eastAsia"/>
          <w:color w:val="000000"/>
          <w:szCs w:val="24"/>
        </w:rPr>
        <w:t>GO!GO!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チャレンジ</w:t>
      </w:r>
      <w:r>
        <w:rPr>
          <w:rFonts w:ascii="ＭＳ 明朝" w:eastAsia="ＭＳ 明朝" w:hAnsi="ＭＳ 明朝" w:hint="eastAsia"/>
          <w:color w:val="000000"/>
          <w:szCs w:val="24"/>
        </w:rPr>
        <w:t>with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防災プロジェクト」が開催されました。これは、戸越小学校・豊葉の杜学園の</w:t>
      </w:r>
      <w:r>
        <w:rPr>
          <w:rFonts w:ascii="ＭＳ 明朝" w:eastAsia="ＭＳ 明朝" w:hAnsi="ＭＳ 明朝" w:hint="eastAsia"/>
          <w:color w:val="000000"/>
          <w:szCs w:val="24"/>
        </w:rPr>
        <w:t>1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～</w:t>
      </w:r>
      <w:r>
        <w:rPr>
          <w:rFonts w:ascii="ＭＳ 明朝" w:eastAsia="ＭＳ 明朝" w:hAnsi="ＭＳ 明朝" w:hint="eastAsia"/>
          <w:color w:val="000000"/>
          <w:szCs w:val="24"/>
        </w:rPr>
        <w:t>6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年生と管内に住む</w:t>
      </w:r>
      <w:r>
        <w:rPr>
          <w:rFonts w:ascii="ＭＳ 明朝" w:eastAsia="ＭＳ 明朝" w:hAnsi="ＭＳ 明朝" w:hint="eastAsia"/>
          <w:color w:val="000000"/>
          <w:szCs w:val="24"/>
        </w:rPr>
        <w:t>1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～</w:t>
      </w:r>
      <w:r>
        <w:rPr>
          <w:rFonts w:ascii="ＭＳ 明朝" w:eastAsia="ＭＳ 明朝" w:hAnsi="ＭＳ 明朝" w:hint="eastAsia"/>
          <w:color w:val="000000"/>
          <w:szCs w:val="24"/>
        </w:rPr>
        <w:t>6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年生のお子さまを対象にした探検ゲームです。</w:t>
      </w:r>
    </w:p>
    <w:p w:rsidR="00CD603F" w:rsidRDefault="00CD603F" w:rsidP="00CD603F">
      <w:pPr>
        <w:rPr>
          <w:rFonts w:ascii="ＭＳ 明朝" w:eastAsia="ＭＳ 明朝" w:hAnsi="ＭＳ 明朝" w:hint="eastAsia"/>
          <w:color w:val="000000"/>
          <w:szCs w:val="24"/>
          <w:lang w:val="ja-JP"/>
        </w:rPr>
      </w:pPr>
      <w:r>
        <w:rPr>
          <w:rFonts w:ascii="ＭＳ 明朝" w:eastAsia="ＭＳ 明朝" w:hAnsi="ＭＳ 明朝" w:hint="eastAsia"/>
          <w:color w:val="000000"/>
          <w:szCs w:val="24"/>
          <w:lang w:val="ja-JP"/>
        </w:rPr>
        <w:t xml:space="preserve">　参加者は地図を手掛かりに、管内の</w:t>
      </w:r>
      <w:r>
        <w:rPr>
          <w:rFonts w:ascii="ＭＳ 明朝" w:eastAsia="ＭＳ 明朝" w:hAnsi="ＭＳ 明朝" w:hint="eastAsia"/>
          <w:color w:val="000000"/>
          <w:szCs w:val="24"/>
        </w:rPr>
        <w:t>6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か所に設置した専用</w:t>
      </w:r>
      <w:r>
        <w:rPr>
          <w:rFonts w:ascii="ＭＳ 明朝" w:eastAsia="ＭＳ 明朝" w:hAnsi="ＭＳ 明朝" w:hint="eastAsia"/>
          <w:color w:val="000000"/>
          <w:szCs w:val="24"/>
        </w:rPr>
        <w:t>QR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コードのあるスポットをまわりました。各スポットでは、クイズやおみくじなどのゲームを楽しむことができます。参加者は</w:t>
      </w:r>
      <w:r>
        <w:rPr>
          <w:rFonts w:ascii="ＭＳ 明朝" w:eastAsia="ＭＳ 明朝" w:hAnsi="ＭＳ 明朝" w:hint="eastAsia"/>
          <w:color w:val="000000"/>
          <w:szCs w:val="24"/>
        </w:rPr>
        <w:t>35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名。期間中は、親子や友達同士で地域をまわる参加者の様子が見受けられました。</w:t>
      </w:r>
    </w:p>
    <w:p w:rsidR="00CD603F" w:rsidRDefault="00CD603F" w:rsidP="00CD603F">
      <w:pPr>
        <w:rPr>
          <w:rFonts w:ascii="ＭＳ 明朝" w:eastAsia="ＭＳ 明朝" w:hAnsi="ＭＳ 明朝" w:hint="eastAsia"/>
          <w:color w:val="000000"/>
          <w:szCs w:val="24"/>
          <w:lang w:val="ja-JP"/>
        </w:rPr>
      </w:pPr>
      <w:r>
        <w:rPr>
          <w:rFonts w:ascii="ＭＳ 明朝" w:eastAsia="ＭＳ 明朝" w:hAnsi="ＭＳ 明朝" w:hint="eastAsia"/>
          <w:color w:val="000000"/>
          <w:szCs w:val="24"/>
          <w:lang w:val="ja-JP"/>
        </w:rPr>
        <w:t xml:space="preserve">　同月の</w:t>
      </w:r>
      <w:r>
        <w:rPr>
          <w:rFonts w:ascii="ＭＳ 明朝" w:eastAsia="ＭＳ 明朝" w:hAnsi="ＭＳ 明朝" w:hint="eastAsia"/>
          <w:color w:val="000000"/>
          <w:szCs w:val="24"/>
        </w:rPr>
        <w:t>22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日(日)には、ゲームをプレイした参加者が直接集まるイベントとして、「えばごリアルすごろく」が地域センターで開催されました。参加者自身がすごろくのコマとなり、巨大すごろく上でお雑煮の具材を集めました。当日はまとあてのゲームコーナーも用意されており、すべてのゲームを終了した参加者には地区委員から「旅人の認定証(クエストゲームやすごろくへの参加記録カード)」と参加賞が渡されました。また、クエストゲームの入賞者には別途賞品も贈られました。</w:t>
      </w:r>
    </w:p>
    <w:p w:rsidR="005B3E87" w:rsidRPr="00CD603F" w:rsidRDefault="00CD603F" w:rsidP="00CD603F">
      <w:pPr>
        <w:rPr>
          <w:rFonts w:ascii="ＭＳ 明朝" w:eastAsia="ＭＳ 明朝" w:hAnsi="ＭＳ 明朝" w:hint="eastAsia"/>
          <w:color w:val="000000"/>
          <w:szCs w:val="24"/>
          <w:lang w:val="ja-JP"/>
        </w:rPr>
      </w:pPr>
      <w:r>
        <w:rPr>
          <w:rFonts w:ascii="ＭＳ 明朝" w:eastAsia="ＭＳ 明朝" w:hAnsi="ＭＳ 明朝" w:hint="eastAsia"/>
          <w:color w:val="000000"/>
          <w:szCs w:val="24"/>
          <w:lang w:val="ja-JP"/>
        </w:rPr>
        <w:t xml:space="preserve">　クエスト事業の実施は、今年度で</w:t>
      </w:r>
      <w:r>
        <w:rPr>
          <w:rFonts w:ascii="ＭＳ 明朝" w:eastAsia="ＭＳ 明朝" w:hAnsi="ＭＳ 明朝" w:hint="eastAsia"/>
          <w:color w:val="000000"/>
          <w:szCs w:val="24"/>
        </w:rPr>
        <w:t>3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回目を迎えます。昨年度のクエストは「東京都青少年健全育成モデル事業」に選ばれ、荏原第五地区委員会は表彰を受けました。</w:t>
      </w:r>
      <w:r>
        <w:rPr>
          <w:rFonts w:ascii="ＭＳ 明朝" w:eastAsia="ＭＳ 明朝" w:hAnsi="ＭＳ 明朝" w:hint="eastAsia"/>
          <w:color w:val="000000"/>
          <w:szCs w:val="24"/>
        </w:rPr>
        <w:t>2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月</w:t>
      </w:r>
      <w:r>
        <w:rPr>
          <w:rFonts w:ascii="ＭＳ 明朝" w:eastAsia="ＭＳ 明朝" w:hAnsi="ＭＳ 明朝" w:hint="eastAsia"/>
          <w:color w:val="000000"/>
          <w:szCs w:val="24"/>
        </w:rPr>
        <w:t>3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日(金)には東京都庁で、モデル事業に選出された団体で報告会が行われ、品川区からは平林会長が発表を行いました。</w:t>
      </w:r>
      <w:bookmarkStart w:id="0" w:name="_GoBack"/>
      <w:bookmarkEnd w:id="0"/>
    </w:p>
    <w:sectPr w:rsidR="005B3E87" w:rsidRPr="00CD60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BA" w:rsidRDefault="00C839BA" w:rsidP="00C839BA">
      <w:r>
        <w:separator/>
      </w:r>
    </w:p>
  </w:endnote>
  <w:endnote w:type="continuationSeparator" w:id="0">
    <w:p w:rsidR="00C839BA" w:rsidRDefault="00C839BA" w:rsidP="00C8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BA" w:rsidRDefault="00C839BA" w:rsidP="00C839BA">
      <w:r>
        <w:separator/>
      </w:r>
    </w:p>
  </w:footnote>
  <w:footnote w:type="continuationSeparator" w:id="0">
    <w:p w:rsidR="00C839BA" w:rsidRDefault="00C839BA" w:rsidP="00C83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56"/>
    <w:rsid w:val="00041DDF"/>
    <w:rsid w:val="000B1B6F"/>
    <w:rsid w:val="00395BCB"/>
    <w:rsid w:val="0048355B"/>
    <w:rsid w:val="005B3E87"/>
    <w:rsid w:val="00747756"/>
    <w:rsid w:val="007B0B47"/>
    <w:rsid w:val="00974585"/>
    <w:rsid w:val="009A6F56"/>
    <w:rsid w:val="00AE231E"/>
    <w:rsid w:val="00BF7415"/>
    <w:rsid w:val="00C6435A"/>
    <w:rsid w:val="00C839BA"/>
    <w:rsid w:val="00C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5AE165"/>
  <w15:chartTrackingRefBased/>
  <w15:docId w15:val="{D473933F-BAFA-4F47-9004-AFCB51FF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56"/>
    <w:pPr>
      <w:ind w:leftChars="400" w:left="840"/>
    </w:pPr>
    <w:rPr>
      <w:rFonts w:ascii="HG丸ｺﾞｼｯｸM-PRO" w:eastAsia="HG丸ｺﾞｼｯｸM-PRO" w:hAnsi="Century" w:cs="Times New Roman"/>
      <w:sz w:val="21"/>
    </w:rPr>
  </w:style>
  <w:style w:type="character" w:styleId="a4">
    <w:name w:val="Hyperlink"/>
    <w:basedOn w:val="a0"/>
    <w:uiPriority w:val="99"/>
    <w:unhideWhenUsed/>
    <w:rsid w:val="007477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3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39BA"/>
  </w:style>
  <w:style w:type="paragraph" w:styleId="a7">
    <w:name w:val="footer"/>
    <w:basedOn w:val="a"/>
    <w:link w:val="a8"/>
    <w:uiPriority w:val="99"/>
    <w:unhideWhenUsed/>
    <w:rsid w:val="00C839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39BA"/>
  </w:style>
  <w:style w:type="paragraph" w:styleId="a9">
    <w:name w:val="Balloon Text"/>
    <w:basedOn w:val="a"/>
    <w:link w:val="aa"/>
    <w:uiPriority w:val="99"/>
    <w:semiHidden/>
    <w:unhideWhenUsed/>
    <w:rsid w:val="00C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9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2AA1-C297-469A-9732-5AEF32EA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金西　明子</dc:creator>
  <cp:keywords/>
  <dc:description/>
  <cp:lastModifiedBy>稲村　真優</cp:lastModifiedBy>
  <cp:revision>12</cp:revision>
  <cp:lastPrinted>2021-12-02T06:04:00Z</cp:lastPrinted>
  <dcterms:created xsi:type="dcterms:W3CDTF">2021-11-25T06:16:00Z</dcterms:created>
  <dcterms:modified xsi:type="dcterms:W3CDTF">2023-02-27T07:50:00Z</dcterms:modified>
</cp:coreProperties>
</file>