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87" w:rsidRPr="00747756" w:rsidRDefault="00974585" w:rsidP="005B3E87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荏原第五地区委員会</w:t>
      </w:r>
      <w:r w:rsidR="005B3E87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="00CD603F">
        <w:rPr>
          <w:rFonts w:asciiTheme="minorEastAsia" w:hAnsiTheme="minorEastAsia" w:hint="eastAsia"/>
          <w:b/>
          <w:bCs/>
          <w:sz w:val="28"/>
          <w:szCs w:val="28"/>
        </w:rPr>
        <w:t>クエスト事業</w:t>
      </w:r>
    </w:p>
    <w:p w:rsidR="00CD603F" w:rsidRDefault="00CD603F" w:rsidP="00CD603F">
      <w:pPr>
        <w:ind w:firstLineChars="100" w:firstLine="240"/>
        <w:rPr>
          <w:rFonts w:ascii="ＭＳ 明朝" w:eastAsia="ＭＳ 明朝" w:hAnsi="ＭＳ 明朝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</w:rPr>
        <w:t>1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月</w:t>
      </w:r>
      <w:r>
        <w:rPr>
          <w:rFonts w:ascii="ＭＳ 明朝" w:eastAsia="ＭＳ 明朝" w:hAnsi="ＭＳ 明朝" w:hint="eastAsia"/>
          <w:color w:val="000000"/>
          <w:szCs w:val="24"/>
        </w:rPr>
        <w:t>4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日(水)～</w:t>
      </w:r>
      <w:r>
        <w:rPr>
          <w:rFonts w:ascii="ＭＳ 明朝" w:eastAsia="ＭＳ 明朝" w:hAnsi="ＭＳ 明朝" w:hint="eastAsia"/>
          <w:color w:val="000000"/>
          <w:szCs w:val="24"/>
        </w:rPr>
        <w:t>8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日(日)まで、「～お正月企画～えばごリアルクエスト令和</w:t>
      </w:r>
      <w:r>
        <w:rPr>
          <w:rFonts w:ascii="ＭＳ 明朝" w:eastAsia="ＭＳ 明朝" w:hAnsi="ＭＳ 明朝" w:hint="eastAsia"/>
          <w:color w:val="000000"/>
          <w:szCs w:val="24"/>
        </w:rPr>
        <w:t>GO!GO!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チャレンジ</w:t>
      </w:r>
      <w:r>
        <w:rPr>
          <w:rFonts w:ascii="ＭＳ 明朝" w:eastAsia="ＭＳ 明朝" w:hAnsi="ＭＳ 明朝" w:hint="eastAsia"/>
          <w:color w:val="000000"/>
          <w:szCs w:val="24"/>
        </w:rPr>
        <w:t>with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防災プロジェクト」が開催されました。これは、戸越小学校・豊葉の杜学園の</w:t>
      </w:r>
      <w:r>
        <w:rPr>
          <w:rFonts w:ascii="ＭＳ 明朝" w:eastAsia="ＭＳ 明朝" w:hAnsi="ＭＳ 明朝" w:hint="eastAsia"/>
          <w:color w:val="000000"/>
          <w:szCs w:val="24"/>
        </w:rPr>
        <w:t>1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～</w:t>
      </w:r>
      <w:r>
        <w:rPr>
          <w:rFonts w:ascii="ＭＳ 明朝" w:eastAsia="ＭＳ 明朝" w:hAnsi="ＭＳ 明朝" w:hint="eastAsia"/>
          <w:color w:val="000000"/>
          <w:szCs w:val="24"/>
        </w:rPr>
        <w:t>6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年生と管内に住む</w:t>
      </w:r>
      <w:r>
        <w:rPr>
          <w:rFonts w:ascii="ＭＳ 明朝" w:eastAsia="ＭＳ 明朝" w:hAnsi="ＭＳ 明朝" w:hint="eastAsia"/>
          <w:color w:val="000000"/>
          <w:szCs w:val="24"/>
        </w:rPr>
        <w:t>1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～</w:t>
      </w:r>
      <w:r>
        <w:rPr>
          <w:rFonts w:ascii="ＭＳ 明朝" w:eastAsia="ＭＳ 明朝" w:hAnsi="ＭＳ 明朝" w:hint="eastAsia"/>
          <w:color w:val="000000"/>
          <w:szCs w:val="24"/>
        </w:rPr>
        <w:t>6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年生のお子さまを対象にした探検ゲームです。</w:t>
      </w:r>
    </w:p>
    <w:p w:rsidR="00CD603F" w:rsidRDefault="00CD603F" w:rsidP="00CD603F">
      <w:pPr>
        <w:rPr>
          <w:rFonts w:ascii="ＭＳ 明朝" w:eastAsia="ＭＳ 明朝" w:hAnsi="ＭＳ 明朝" w:hint="eastAsia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参加者は地図を手掛かりに、管内の</w:t>
      </w:r>
      <w:r>
        <w:rPr>
          <w:rFonts w:ascii="ＭＳ 明朝" w:eastAsia="ＭＳ 明朝" w:hAnsi="ＭＳ 明朝" w:hint="eastAsia"/>
          <w:color w:val="000000"/>
          <w:szCs w:val="24"/>
        </w:rPr>
        <w:t>6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か所に設置した専用</w:t>
      </w:r>
      <w:r>
        <w:rPr>
          <w:rFonts w:ascii="ＭＳ 明朝" w:eastAsia="ＭＳ 明朝" w:hAnsi="ＭＳ 明朝" w:hint="eastAsia"/>
          <w:color w:val="000000"/>
          <w:szCs w:val="24"/>
        </w:rPr>
        <w:t>QR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コードのあるスポットをまわりました。各スポットでは、クイズやおみくじなどのゲームを楽しむことができます。参加者は</w:t>
      </w:r>
      <w:r>
        <w:rPr>
          <w:rFonts w:ascii="ＭＳ 明朝" w:eastAsia="ＭＳ 明朝" w:hAnsi="ＭＳ 明朝" w:hint="eastAsia"/>
          <w:color w:val="000000"/>
          <w:szCs w:val="24"/>
        </w:rPr>
        <w:t>35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名。期間中は、親子や友達同士で地域をまわる参加者の様子が見受けられました。</w:t>
      </w:r>
    </w:p>
    <w:p w:rsidR="00CD603F" w:rsidRDefault="00CD603F" w:rsidP="00CD603F">
      <w:pPr>
        <w:rPr>
          <w:rFonts w:ascii="ＭＳ 明朝" w:eastAsia="ＭＳ 明朝" w:hAnsi="ＭＳ 明朝" w:hint="eastAsia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同月の</w:t>
      </w:r>
      <w:r>
        <w:rPr>
          <w:rFonts w:ascii="ＭＳ 明朝" w:eastAsia="ＭＳ 明朝" w:hAnsi="ＭＳ 明朝" w:hint="eastAsia"/>
          <w:color w:val="000000"/>
          <w:szCs w:val="24"/>
        </w:rPr>
        <w:t>22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日(日)には、ゲームをプレイした参加者が直接集まるイベントとして、「えばごリアルすごろく」が地域センターで開催されました。参加者自身がすごろくのコマとなり、巨大すごろく上でお雑煮の具材を集めました。当日はまとあてのゲームコーナーも用意されており、すべてのゲームを終了した参加者には地区委員から「旅人の認定証(クエストゲームやすごろくへの参加記録カード)」と参加賞が渡されました。また、クエストゲームの入賞者には別途賞品も贈られました。</w:t>
      </w:r>
    </w:p>
    <w:p w:rsidR="005B3E87" w:rsidRPr="00CD603F" w:rsidRDefault="00CD603F" w:rsidP="00CD603F">
      <w:pPr>
        <w:rPr>
          <w:rFonts w:ascii="ＭＳ 明朝" w:eastAsia="ＭＳ 明朝" w:hAnsi="ＭＳ 明朝" w:hint="eastAsia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クエスト事業の実施は、今年度で</w:t>
      </w:r>
      <w:r>
        <w:rPr>
          <w:rFonts w:ascii="ＭＳ 明朝" w:eastAsia="ＭＳ 明朝" w:hAnsi="ＭＳ 明朝" w:hint="eastAsia"/>
          <w:color w:val="000000"/>
          <w:szCs w:val="24"/>
        </w:rPr>
        <w:t>3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回目を迎えます。昨年度のクエストは「東京都青少年健全育成モデル事業」に選ばれ、荏原第五地区委員会は表彰を受けました。</w:t>
      </w:r>
      <w:r>
        <w:rPr>
          <w:rFonts w:ascii="ＭＳ 明朝" w:eastAsia="ＭＳ 明朝" w:hAnsi="ＭＳ 明朝" w:hint="eastAsia"/>
          <w:color w:val="000000"/>
          <w:szCs w:val="24"/>
        </w:rPr>
        <w:t>2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月</w:t>
      </w:r>
      <w:r>
        <w:rPr>
          <w:rFonts w:ascii="ＭＳ 明朝" w:eastAsia="ＭＳ 明朝" w:hAnsi="ＭＳ 明朝" w:hint="eastAsia"/>
          <w:color w:val="000000"/>
          <w:szCs w:val="24"/>
        </w:rPr>
        <w:t>3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日(金)には東京都庁で、モデル事業に選出された団体で報告会が行われ、品川区からは平林会長が発表を行いました。</w:t>
      </w:r>
      <w:bookmarkStart w:id="0" w:name="_GoBack"/>
      <w:bookmarkEnd w:id="0"/>
    </w:p>
    <w:sectPr w:rsidR="005B3E87" w:rsidRPr="00CD6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395BCB"/>
    <w:rsid w:val="0048355B"/>
    <w:rsid w:val="005B3E87"/>
    <w:rsid w:val="00747756"/>
    <w:rsid w:val="007B0B47"/>
    <w:rsid w:val="00974585"/>
    <w:rsid w:val="009A6F56"/>
    <w:rsid w:val="00AE231E"/>
    <w:rsid w:val="00BF7415"/>
    <w:rsid w:val="00C6435A"/>
    <w:rsid w:val="00C839BA"/>
    <w:rsid w:val="00C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5AE165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2AA1-C297-469A-9732-5AEF32EA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稲村　真優</cp:lastModifiedBy>
  <cp:revision>12</cp:revision>
  <cp:lastPrinted>2021-12-02T06:04:00Z</cp:lastPrinted>
  <dcterms:created xsi:type="dcterms:W3CDTF">2021-11-25T06:16:00Z</dcterms:created>
  <dcterms:modified xsi:type="dcterms:W3CDTF">2023-02-27T07:50:00Z</dcterms:modified>
</cp:coreProperties>
</file>