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FD" w:rsidRDefault="00CA78B0" w:rsidP="00CA78B0">
      <w:pPr>
        <w:rPr>
          <w:rFonts w:asciiTheme="minorEastAsia" w:hAnsiTheme="minorEastAsia"/>
          <w:b/>
          <w:bCs/>
          <w:sz w:val="28"/>
          <w:szCs w:val="28"/>
        </w:rPr>
      </w:pPr>
      <w:r w:rsidRPr="00CA78B0">
        <w:rPr>
          <w:rFonts w:asciiTheme="minorEastAsia" w:hAnsiTheme="minorEastAsia" w:hint="eastAsia"/>
          <w:b/>
          <w:bCs/>
          <w:sz w:val="28"/>
          <w:szCs w:val="28"/>
        </w:rPr>
        <w:t>二葉三丁目町会</w:t>
      </w:r>
      <w:r>
        <w:rPr>
          <w:rFonts w:asciiTheme="minorEastAsia" w:hAnsiTheme="minorEastAsia" w:hint="eastAsia"/>
          <w:b/>
          <w:bCs/>
          <w:sz w:val="28"/>
          <w:szCs w:val="28"/>
        </w:rPr>
        <w:t xml:space="preserve">　</w:t>
      </w:r>
      <w:r w:rsidRPr="00CA78B0">
        <w:rPr>
          <w:rFonts w:asciiTheme="minorEastAsia" w:hAnsiTheme="minorEastAsia" w:hint="eastAsia"/>
          <w:b/>
          <w:bCs/>
          <w:sz w:val="28"/>
          <w:szCs w:val="28"/>
        </w:rPr>
        <w:t>山田 晴一</w:t>
      </w:r>
      <w:r w:rsidR="00862177" w:rsidRPr="00862177">
        <w:rPr>
          <w:rFonts w:asciiTheme="minorEastAsia" w:hAnsiTheme="minorEastAsia" w:hint="eastAsia"/>
          <w:b/>
          <w:bCs/>
          <w:sz w:val="28"/>
          <w:szCs w:val="28"/>
        </w:rPr>
        <w:t xml:space="preserve">　さん</w:t>
      </w:r>
    </w:p>
    <w:p w:rsidR="0034499F" w:rsidRDefault="0034499F" w:rsidP="00430DFD">
      <w:pPr>
        <w:ind w:firstLineChars="100" w:firstLine="240"/>
        <w:rPr>
          <w:rFonts w:ascii="ＭＳ 明朝" w:eastAsia="ＭＳ 明朝" w:hAnsi="ＭＳ 明朝"/>
          <w:color w:val="000000"/>
          <w:szCs w:val="24"/>
          <w:lang w:val="ja-JP"/>
        </w:rPr>
      </w:pPr>
    </w:p>
    <w:p w:rsidR="002C0152" w:rsidRPr="002C0152" w:rsidRDefault="002C0152" w:rsidP="002C0152">
      <w:pPr>
        <w:ind w:firstLineChars="100" w:firstLine="240"/>
        <w:rPr>
          <w:rFonts w:ascii="ＭＳ 明朝" w:eastAsia="ＭＳ 明朝" w:hAnsi="ＭＳ 明朝" w:hint="eastAsia"/>
          <w:color w:val="000000"/>
          <w:szCs w:val="24"/>
          <w:lang w:val="ja-JP"/>
        </w:rPr>
      </w:pPr>
      <w:r w:rsidRPr="002C0152">
        <w:rPr>
          <w:rFonts w:ascii="ＭＳ 明朝" w:eastAsia="ＭＳ 明朝" w:hAnsi="ＭＳ 明朝" w:hint="eastAsia"/>
          <w:color w:val="000000"/>
          <w:szCs w:val="24"/>
          <w:lang w:val="ja-JP"/>
        </w:rPr>
        <w:t>定年退職をした年に町会の役員を依頼され、もう11年になります。コロナの影響でしばらく十分な活動ができませんでしたが、規制緩和でまた少しずつ活動が再開され、役員同士で「どうやっていたっけ？」などと言いながら行事の準備を進めています。</w:t>
      </w:r>
    </w:p>
    <w:p w:rsidR="004A50FD" w:rsidRDefault="002C0152" w:rsidP="002C0152">
      <w:pPr>
        <w:rPr>
          <w:rFonts w:ascii="ＭＳ 明朝" w:eastAsia="ＭＳ 明朝" w:hAnsi="ＭＳ 明朝"/>
          <w:color w:val="FFFFFF"/>
          <w:sz w:val="21"/>
          <w:szCs w:val="21"/>
        </w:rPr>
      </w:pPr>
      <w:r w:rsidRPr="002C0152">
        <w:rPr>
          <w:rFonts w:ascii="ＭＳ 明朝" w:eastAsia="ＭＳ 明朝" w:hAnsi="ＭＳ 明朝" w:hint="eastAsia"/>
          <w:color w:val="000000"/>
          <w:szCs w:val="24"/>
          <w:lang w:val="ja-JP"/>
        </w:rPr>
        <w:t xml:space="preserve">　私の日課は朝のラジオ体操から始まります。近くの広場で行われているラジオ体操の会に参加し、けっこう一生懸命やっています。朝の新鮮な空気を吸いながら体を動かすのはいい事ですが、一年を通して体操をしていると季節の移り変わりも感じることができ、小さな楽しみになっています。家の近くでも季節の花を楽しむ事ができますが、体操の帰りに散歩するコースは私のお気に入りです。会場の反対側にある小さな公園で、夏は蝉の声(抜け殻の数が半端ない！)や秋は道一杯の団栗と、花だけでなく一年中楽しんでいます。ちなみに私が一番好きな花はシャクナゲです。春先に遊歩道の隅にひっそり咲いています。</w:t>
      </w:r>
      <w:r w:rsidR="00130CCD">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2C0152">
        <w:rPr>
          <w:rFonts w:asciiTheme="minorEastAsia" w:hAnsiTheme="minorEastAsia" w:cs="Times New Roman" w:hint="eastAsia"/>
          <w:bCs/>
          <w:color w:val="000000"/>
          <w:kern w:val="28"/>
          <w:szCs w:val="20"/>
          <w:lang w:val="ja-JP"/>
          <w14:cntxtAlts/>
        </w:rPr>
        <w:t>豊町二丁目親和会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2C0152" w:rsidRDefault="00430DFD" w:rsidP="002C0152">
      <w:pPr>
        <w:rPr>
          <w:rFonts w:asciiTheme="minorEastAsia" w:hAnsiTheme="minorEastAsia"/>
          <w:b/>
          <w:bCs/>
          <w:sz w:val="28"/>
          <w:szCs w:val="28"/>
        </w:rPr>
      </w:pPr>
      <w:r w:rsidRPr="00430DFD">
        <w:rPr>
          <w:rFonts w:asciiTheme="minorEastAsia" w:hAnsiTheme="minorEastAsia" w:hint="eastAsia"/>
          <w:b/>
          <w:bCs/>
          <w:sz w:val="28"/>
          <w:szCs w:val="28"/>
        </w:rPr>
        <w:t>『</w:t>
      </w:r>
      <w:r w:rsidR="002C0152" w:rsidRPr="002C0152">
        <w:rPr>
          <w:rFonts w:asciiTheme="minorEastAsia" w:hAnsiTheme="minorEastAsia" w:hint="eastAsia"/>
          <w:b/>
          <w:bCs/>
          <w:sz w:val="28"/>
          <w:szCs w:val="28"/>
        </w:rPr>
        <w:t>ほっとサービスのご案内</w:t>
      </w:r>
    </w:p>
    <w:p w:rsidR="007D5ECC" w:rsidRPr="00CE2093" w:rsidRDefault="002C0152" w:rsidP="002C0152">
      <w:pPr>
        <w:rPr>
          <w:rFonts w:asciiTheme="minorEastAsia" w:hAnsiTheme="minorEastAsia"/>
          <w:b/>
          <w:bCs/>
          <w:sz w:val="28"/>
          <w:szCs w:val="28"/>
        </w:rPr>
      </w:pPr>
      <w:r w:rsidRPr="002C0152">
        <w:rPr>
          <w:rFonts w:asciiTheme="minorEastAsia" w:hAnsiTheme="minorEastAsia" w:hint="eastAsia"/>
          <w:b/>
          <w:bCs/>
          <w:sz w:val="28"/>
          <w:szCs w:val="28"/>
        </w:rPr>
        <w:t>―「ちょっとした困り事」ご相談ください―</w:t>
      </w:r>
      <w:r w:rsidR="00430DFD" w:rsidRPr="00430DFD">
        <w:rPr>
          <w:rFonts w:asciiTheme="minorEastAsia" w:hAnsiTheme="minorEastAsia" w:hint="eastAsia"/>
          <w:b/>
          <w:bCs/>
          <w:sz w:val="28"/>
          <w:szCs w:val="28"/>
        </w:rPr>
        <w:t>』</w:t>
      </w:r>
    </w:p>
    <w:p w:rsidR="00CE2093" w:rsidRPr="007D5ECC" w:rsidRDefault="00CE2093" w:rsidP="00CE2093">
      <w:pPr>
        <w:rPr>
          <w:rFonts w:ascii="ＭＳ 明朝" w:eastAsia="ＭＳ 明朝" w:hAnsi="ＭＳ 明朝"/>
          <w:color w:val="000000"/>
          <w:szCs w:val="24"/>
          <w:lang w:val="ja-JP"/>
        </w:rPr>
      </w:pPr>
    </w:p>
    <w:p w:rsidR="002C0152" w:rsidRPr="002C0152" w:rsidRDefault="002C0152" w:rsidP="002C0152">
      <w:pPr>
        <w:ind w:firstLineChars="100" w:firstLine="240"/>
        <w:rPr>
          <w:rFonts w:ascii="ＭＳ 明朝" w:eastAsia="ＭＳ 明朝" w:hAnsi="ＭＳ 明朝" w:hint="eastAsia"/>
          <w:color w:val="000000"/>
          <w:szCs w:val="24"/>
          <w:lang w:val="ja-JP"/>
        </w:rPr>
      </w:pPr>
      <w:bookmarkStart w:id="0" w:name="_GoBack"/>
      <w:bookmarkEnd w:id="0"/>
      <w:r w:rsidRPr="002C0152">
        <w:rPr>
          <w:rFonts w:ascii="ＭＳ 明朝" w:eastAsia="ＭＳ 明朝" w:hAnsi="ＭＳ 明朝" w:hint="eastAsia"/>
          <w:color w:val="000000"/>
          <w:szCs w:val="24"/>
          <w:lang w:val="ja-JP"/>
        </w:rPr>
        <w:t>冷え込みも厳しくなってきましたが、荏原第五地区の皆様はお変わりございませんか。歳末の時期を迎え、今年1年の皆様のご協力に感謝申し上げます。</w:t>
      </w:r>
    </w:p>
    <w:p w:rsidR="002C0152" w:rsidRPr="002C0152" w:rsidRDefault="002C0152" w:rsidP="002C0152">
      <w:pPr>
        <w:ind w:firstLineChars="100" w:firstLine="240"/>
        <w:rPr>
          <w:rFonts w:ascii="ＭＳ 明朝" w:eastAsia="ＭＳ 明朝" w:hAnsi="ＭＳ 明朝" w:hint="eastAsia"/>
          <w:color w:val="000000"/>
          <w:szCs w:val="24"/>
          <w:lang w:val="ja-JP"/>
        </w:rPr>
      </w:pPr>
      <w:r w:rsidRPr="002C0152">
        <w:rPr>
          <w:rFonts w:ascii="ＭＳ 明朝" w:eastAsia="ＭＳ 明朝" w:hAnsi="ＭＳ 明朝" w:hint="eastAsia"/>
          <w:color w:val="000000"/>
          <w:szCs w:val="24"/>
          <w:lang w:val="ja-JP"/>
        </w:rPr>
        <w:t>支え愛・ほっとステーションでは、高齢者の方を対象とし、日常生活のちょっとしたお困り事をボランティアの方が30分200円でお手伝いをする「ほっとサービス」を行っています。</w:t>
      </w:r>
    </w:p>
    <w:p w:rsidR="002C0152" w:rsidRPr="002C0152" w:rsidRDefault="002C0152" w:rsidP="002C0152">
      <w:pPr>
        <w:ind w:firstLineChars="100" w:firstLine="240"/>
        <w:rPr>
          <w:rFonts w:ascii="ＭＳ 明朝" w:eastAsia="ＭＳ 明朝" w:hAnsi="ＭＳ 明朝" w:hint="eastAsia"/>
          <w:color w:val="000000"/>
          <w:szCs w:val="24"/>
          <w:lang w:val="ja-JP"/>
        </w:rPr>
      </w:pPr>
      <w:r w:rsidRPr="002C0152">
        <w:rPr>
          <w:rFonts w:ascii="ＭＳ 明朝" w:eastAsia="ＭＳ 明朝" w:hAnsi="ＭＳ 明朝" w:hint="eastAsia"/>
          <w:color w:val="000000"/>
          <w:szCs w:val="24"/>
          <w:lang w:val="ja-JP"/>
        </w:rPr>
        <w:t>「足が悪く買い物に行くことができない」、「一人での外出は不安」、「高いところの電球交換ができない」など暮らしの中でのちょっとしたお困り事はありませんか？そのようなときは、支え愛・ほっとステーションへご相談ください。</w:t>
      </w:r>
    </w:p>
    <w:p w:rsidR="002C0152" w:rsidRPr="002C0152" w:rsidRDefault="002C0152" w:rsidP="002C0152">
      <w:pPr>
        <w:ind w:firstLineChars="100" w:firstLine="240"/>
        <w:rPr>
          <w:rFonts w:ascii="ＭＳ 明朝" w:eastAsia="ＭＳ 明朝" w:hAnsi="ＭＳ 明朝" w:hint="eastAsia"/>
          <w:color w:val="000000"/>
          <w:szCs w:val="24"/>
          <w:lang w:val="ja-JP"/>
        </w:rPr>
      </w:pPr>
      <w:r w:rsidRPr="002C0152">
        <w:rPr>
          <w:rFonts w:ascii="ＭＳ 明朝" w:eastAsia="ＭＳ 明朝" w:hAnsi="ＭＳ 明朝" w:hint="eastAsia"/>
          <w:color w:val="000000"/>
          <w:szCs w:val="24"/>
          <w:lang w:val="ja-JP"/>
        </w:rPr>
        <w:t>お電話いただければ支え愛・ほっとステーションの職員がご自宅に伺い、お話を聞かせていただきます。ボランティアでの対応が難しいと思われた場合でも、ほかにご紹介できる先などをお探しし、一緒に考えさせていただきます。</w:t>
      </w:r>
    </w:p>
    <w:p w:rsidR="00467E5D" w:rsidRPr="00CE2093" w:rsidRDefault="002C0152" w:rsidP="002C0152">
      <w:pPr>
        <w:ind w:firstLineChars="100" w:firstLine="240"/>
        <w:rPr>
          <w:rFonts w:ascii="Times New Roman" w:hAnsi="Times New Roman"/>
          <w:color w:val="000000"/>
          <w:szCs w:val="24"/>
        </w:rPr>
      </w:pPr>
      <w:r w:rsidRPr="002C0152">
        <w:rPr>
          <w:rFonts w:ascii="ＭＳ 明朝" w:eastAsia="ＭＳ 明朝" w:hAnsi="ＭＳ 明朝" w:hint="eastAsia"/>
          <w:color w:val="000000"/>
          <w:szCs w:val="24"/>
          <w:lang w:val="ja-JP"/>
        </w:rPr>
        <w:t>ご相談は無料です。こんなことでも頼めるのかと迷われた時も、まずは支え愛・ほっとステーションへ！お気軽にご相談ください。</w:t>
      </w:r>
    </w:p>
    <w:sectPr w:rsidR="00467E5D" w:rsidRPr="00CE2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2C0152"/>
    <w:rsid w:val="00320E01"/>
    <w:rsid w:val="0034499F"/>
    <w:rsid w:val="00395BCB"/>
    <w:rsid w:val="00430DFD"/>
    <w:rsid w:val="00467E5D"/>
    <w:rsid w:val="004A50FD"/>
    <w:rsid w:val="00720F98"/>
    <w:rsid w:val="00747756"/>
    <w:rsid w:val="007D5ECC"/>
    <w:rsid w:val="00862177"/>
    <w:rsid w:val="009F6E1C"/>
    <w:rsid w:val="00BF7415"/>
    <w:rsid w:val="00C6435A"/>
    <w:rsid w:val="00C839BA"/>
    <w:rsid w:val="00CA78B0"/>
    <w:rsid w:val="00CE2093"/>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E51E5B"/>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738526796">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46436441">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581284204">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BC2F-7D96-458D-8E6D-40511702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23</cp:revision>
  <cp:lastPrinted>2021-12-02T06:04:00Z</cp:lastPrinted>
  <dcterms:created xsi:type="dcterms:W3CDTF">2021-11-25T06:16:00Z</dcterms:created>
  <dcterms:modified xsi:type="dcterms:W3CDTF">2023-12-18T06:41:00Z</dcterms:modified>
</cp:coreProperties>
</file>