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DE30" w14:textId="3C1C959F" w:rsidR="006F3FBF" w:rsidRDefault="00D72936" w:rsidP="000724F8">
      <w:r>
        <w:rPr>
          <w:rFonts w:hint="eastAsia"/>
        </w:rPr>
        <w:t>荏原第五地区委員会</w:t>
      </w:r>
      <w:r w:rsidR="00EF03E7" w:rsidRPr="00EF03E7">
        <w:rPr>
          <w:rFonts w:hint="eastAsia"/>
        </w:rPr>
        <w:t>『</w:t>
      </w:r>
      <w:r>
        <w:rPr>
          <w:rFonts w:hint="eastAsia"/>
        </w:rPr>
        <w:t>文化イベント</w:t>
      </w:r>
      <w:r w:rsidR="006F3FBF" w:rsidRPr="006F3FBF">
        <w:t xml:space="preserve">』 </w:t>
      </w:r>
    </w:p>
    <w:p w14:paraId="2B9621C6" w14:textId="77777777" w:rsidR="00D72936" w:rsidRPr="00D72936" w:rsidRDefault="00D72936" w:rsidP="00D72936">
      <w:pPr>
        <w:ind w:firstLineChars="100" w:firstLine="210"/>
      </w:pPr>
      <w:r w:rsidRPr="00D72936">
        <w:rPr>
          <w:rFonts w:hint="eastAsia"/>
        </w:rPr>
        <w:t>昨年</w:t>
      </w:r>
      <w:r w:rsidRPr="00D72936">
        <w:t>12月20日(土)、荏原第五地区委員会主催の文化イベント「ニコンミュージアム見学会と写真教室」が行われました。</w:t>
      </w:r>
    </w:p>
    <w:p w14:paraId="399A6A91" w14:textId="32515377" w:rsidR="00D72936" w:rsidRPr="00D72936" w:rsidRDefault="00D72936" w:rsidP="00D72936">
      <w:pPr>
        <w:ind w:firstLineChars="100" w:firstLine="210"/>
      </w:pPr>
      <w:r w:rsidRPr="00D72936">
        <w:rPr>
          <w:rFonts w:hint="eastAsia"/>
        </w:rPr>
        <w:t>今回はプロの写真家の門倉一先生によるカメラを楽しみながら学ぶレッスン会に加え、西大井にある日本を代表する光学機器メーカーのニコン本社内のニコンミュージアムを見学する企画です。</w:t>
      </w:r>
    </w:p>
    <w:p w14:paraId="73F71B02" w14:textId="74FBDD8F" w:rsidR="00D72936" w:rsidRPr="00D72936" w:rsidRDefault="00D72936" w:rsidP="00D72936">
      <w:pPr>
        <w:ind w:firstLineChars="100" w:firstLine="210"/>
      </w:pPr>
      <w:r w:rsidRPr="00D72936">
        <w:rPr>
          <w:rFonts w:hint="eastAsia"/>
        </w:rPr>
        <w:t>レッスン会では、写真撮影におけるポイントや上達するコツなどを楽しく学び、その後屋外でカメラやスマホを使った写真撮影会を実施。参加者は思い思いに被写体や風景にカメラを向け、レクチャーを受けていました。</w:t>
      </w:r>
    </w:p>
    <w:p w14:paraId="69D40FDD" w14:textId="7D6FB546" w:rsidR="00D72936" w:rsidRPr="00D72936" w:rsidRDefault="00D72936" w:rsidP="00D72936">
      <w:pPr>
        <w:ind w:firstLineChars="100" w:firstLine="210"/>
      </w:pPr>
      <w:r w:rsidRPr="00D72936">
        <w:rPr>
          <w:rFonts w:hint="eastAsia"/>
        </w:rPr>
        <w:t>ニコンミュージアムでは、身近な地域にある企業を見学し、製品開発の歴史の歩みや技術革新の発展に触れることができ、有意義な体験となったようでした。</w:t>
      </w:r>
    </w:p>
    <w:p w14:paraId="73D31CF7" w14:textId="418A4839" w:rsidR="003A7F69" w:rsidRDefault="00D72936" w:rsidP="00D72936">
      <w:pPr>
        <w:ind w:firstLineChars="100" w:firstLine="210"/>
      </w:pPr>
      <w:r w:rsidRPr="00D72936">
        <w:rPr>
          <w:rFonts w:hint="eastAsia"/>
        </w:rPr>
        <w:t>今後も荏原第五地区委員会ではたくさんのイベントを企画していきます。みなさまのご参加をお待ちしております。</w:t>
      </w:r>
    </w:p>
    <w:sectPr w:rsidR="003A7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8E88" w14:textId="77777777" w:rsidR="00EF03E7" w:rsidRDefault="00EF03E7" w:rsidP="00EF03E7">
      <w:r>
        <w:separator/>
      </w:r>
    </w:p>
  </w:endnote>
  <w:endnote w:type="continuationSeparator" w:id="0">
    <w:p w14:paraId="7D328CE5" w14:textId="77777777" w:rsidR="00EF03E7" w:rsidRDefault="00EF03E7" w:rsidP="00EF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7EA5" w14:textId="77777777" w:rsidR="00EF03E7" w:rsidRDefault="00EF03E7" w:rsidP="00EF03E7">
      <w:r>
        <w:separator/>
      </w:r>
    </w:p>
  </w:footnote>
  <w:footnote w:type="continuationSeparator" w:id="0">
    <w:p w14:paraId="29E266C6" w14:textId="77777777" w:rsidR="00EF03E7" w:rsidRDefault="00EF03E7" w:rsidP="00EF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73"/>
    <w:rsid w:val="000724F8"/>
    <w:rsid w:val="000766A7"/>
    <w:rsid w:val="001B0B44"/>
    <w:rsid w:val="001D18FE"/>
    <w:rsid w:val="002D229E"/>
    <w:rsid w:val="002E0846"/>
    <w:rsid w:val="0030034A"/>
    <w:rsid w:val="003734CB"/>
    <w:rsid w:val="00393835"/>
    <w:rsid w:val="003A7F69"/>
    <w:rsid w:val="003D2165"/>
    <w:rsid w:val="00615F9D"/>
    <w:rsid w:val="00624E89"/>
    <w:rsid w:val="006749F4"/>
    <w:rsid w:val="006F3FBF"/>
    <w:rsid w:val="00820852"/>
    <w:rsid w:val="00973FDB"/>
    <w:rsid w:val="00D72936"/>
    <w:rsid w:val="00DD4C51"/>
    <w:rsid w:val="00DF6273"/>
    <w:rsid w:val="00EF03E7"/>
    <w:rsid w:val="00F2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366525"/>
  <w15:chartTrackingRefBased/>
  <w15:docId w15:val="{B7F3B27E-91BF-4ACC-93E6-8377D94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3E7"/>
    <w:pPr>
      <w:tabs>
        <w:tab w:val="center" w:pos="4252"/>
        <w:tab w:val="right" w:pos="8504"/>
      </w:tabs>
      <w:snapToGrid w:val="0"/>
    </w:pPr>
  </w:style>
  <w:style w:type="character" w:customStyle="1" w:styleId="a4">
    <w:name w:val="ヘッダー (文字)"/>
    <w:basedOn w:val="a0"/>
    <w:link w:val="a3"/>
    <w:uiPriority w:val="99"/>
    <w:rsid w:val="00EF03E7"/>
  </w:style>
  <w:style w:type="paragraph" w:styleId="a5">
    <w:name w:val="footer"/>
    <w:basedOn w:val="a"/>
    <w:link w:val="a6"/>
    <w:uiPriority w:val="99"/>
    <w:unhideWhenUsed/>
    <w:rsid w:val="00EF03E7"/>
    <w:pPr>
      <w:tabs>
        <w:tab w:val="center" w:pos="4252"/>
        <w:tab w:val="right" w:pos="8504"/>
      </w:tabs>
      <w:snapToGrid w:val="0"/>
    </w:pPr>
  </w:style>
  <w:style w:type="character" w:customStyle="1" w:styleId="a6">
    <w:name w:val="フッター (文字)"/>
    <w:basedOn w:val="a0"/>
    <w:link w:val="a5"/>
    <w:uiPriority w:val="99"/>
    <w:rsid w:val="00EF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58</Words>
  <Characters>332</Characters>
  <Application>Microsoft Office Word</Application>
  <DocSecurity>0</DocSecurity>
  <Lines>2</Lines>
  <Paragraphs>1</Paragraphs>
  <ScaleCrop>false</ScaleCrop>
  <Company>品川区</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16</cp:revision>
  <dcterms:created xsi:type="dcterms:W3CDTF">2024-08-07T09:28:00Z</dcterms:created>
  <dcterms:modified xsi:type="dcterms:W3CDTF">2026-02-25T02:01:00Z</dcterms:modified>
</cp:coreProperties>
</file>