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2BB5" w14:textId="0DE9055F" w:rsidR="00CC5E37" w:rsidRPr="00B951EB" w:rsidRDefault="00CC5E37" w:rsidP="00CC5E37">
      <w:pPr>
        <w:spacing w:line="20" w:lineRule="atLeast"/>
        <w:rPr>
          <w:rFonts w:eastAsiaTheme="minorHAnsi"/>
          <w:szCs w:val="24"/>
          <w:lang w:val="ja-JP"/>
        </w:rPr>
      </w:pPr>
      <w:r w:rsidRPr="00B951EB">
        <w:rPr>
          <w:rFonts w:eastAsiaTheme="minorHAnsi" w:hint="eastAsia"/>
          <w:szCs w:val="24"/>
          <w:lang w:val="ja-JP"/>
        </w:rPr>
        <w:t>令和</w:t>
      </w:r>
      <w:r w:rsidR="00921BCB">
        <w:rPr>
          <w:rFonts w:eastAsiaTheme="minorHAnsi" w:hint="eastAsia"/>
          <w:szCs w:val="24"/>
          <w:lang w:val="ja-JP"/>
        </w:rPr>
        <w:t>８</w:t>
      </w:r>
      <w:r w:rsidRPr="00B951EB">
        <w:rPr>
          <w:rFonts w:eastAsiaTheme="minorHAnsi" w:hint="eastAsia"/>
          <w:szCs w:val="24"/>
          <w:lang w:val="ja-JP"/>
        </w:rPr>
        <w:t>年</w:t>
      </w:r>
      <w:r w:rsidR="00D208C6">
        <w:rPr>
          <w:rFonts w:eastAsiaTheme="minorHAnsi" w:hint="eastAsia"/>
          <w:szCs w:val="24"/>
          <w:lang w:val="ja-JP"/>
        </w:rPr>
        <w:t>６</w:t>
      </w:r>
      <w:r w:rsidRPr="00B951EB">
        <w:rPr>
          <w:rFonts w:eastAsiaTheme="minorHAnsi" w:hint="eastAsia"/>
          <w:szCs w:val="24"/>
          <w:lang w:val="ja-JP"/>
        </w:rPr>
        <w:t>月発行　さいかち15</w:t>
      </w:r>
      <w:r w:rsidR="00D208C6">
        <w:rPr>
          <w:rFonts w:eastAsiaTheme="minorHAnsi" w:hint="eastAsia"/>
          <w:szCs w:val="24"/>
          <w:lang w:val="ja-JP"/>
        </w:rPr>
        <w:t>5</w:t>
      </w:r>
      <w:r w:rsidRPr="00B951EB">
        <w:rPr>
          <w:rFonts w:eastAsiaTheme="minorHAnsi" w:hint="eastAsia"/>
          <w:szCs w:val="24"/>
          <w:lang w:val="ja-JP"/>
        </w:rPr>
        <w:t>号　音声</w:t>
      </w:r>
      <w:r w:rsidR="009B4608">
        <w:rPr>
          <w:rFonts w:eastAsiaTheme="minorHAnsi" w:hint="eastAsia"/>
          <w:szCs w:val="24"/>
          <w:lang w:val="ja-JP"/>
        </w:rPr>
        <w:t>案内</w:t>
      </w:r>
    </w:p>
    <w:p w14:paraId="0C99B778" w14:textId="77777777" w:rsidR="00CC5E37" w:rsidRPr="00B951EB" w:rsidRDefault="00CC5E37" w:rsidP="00CC5E37">
      <w:pPr>
        <w:spacing w:line="20" w:lineRule="atLeast"/>
        <w:rPr>
          <w:rFonts w:eastAsiaTheme="minorHAnsi"/>
          <w:szCs w:val="24"/>
          <w:lang w:val="ja-JP"/>
        </w:rPr>
      </w:pPr>
      <w:r w:rsidRPr="00B951EB">
        <w:rPr>
          <w:rFonts w:eastAsiaTheme="minorHAnsi" w:hint="eastAsia"/>
          <w:szCs w:val="24"/>
          <w:lang w:val="ja-JP"/>
        </w:rPr>
        <w:t>発行　荏原第二地域センター内　地域新聞編集部</w:t>
      </w:r>
    </w:p>
    <w:p w14:paraId="00201B9D" w14:textId="77777777" w:rsidR="00CC5E37" w:rsidRPr="00B951EB" w:rsidRDefault="00CC5E37" w:rsidP="00CC5E37">
      <w:pPr>
        <w:spacing w:line="20" w:lineRule="atLeast"/>
        <w:rPr>
          <w:rFonts w:eastAsiaTheme="minorHAnsi"/>
          <w:szCs w:val="24"/>
          <w:lang w:val="ja-JP"/>
        </w:rPr>
      </w:pPr>
      <w:r w:rsidRPr="00B951EB">
        <w:rPr>
          <w:rFonts w:eastAsiaTheme="minorHAnsi" w:hint="eastAsia"/>
          <w:szCs w:val="24"/>
          <w:lang w:val="ja-JP"/>
        </w:rPr>
        <w:t>電話　3782　2000</w:t>
      </w:r>
    </w:p>
    <w:p w14:paraId="6ACFFF2B" w14:textId="77777777" w:rsidR="00CC5E37" w:rsidRPr="00B951EB" w:rsidRDefault="00CC5E37" w:rsidP="00CC5E37">
      <w:pPr>
        <w:spacing w:line="20" w:lineRule="atLeast"/>
        <w:rPr>
          <w:rFonts w:eastAsiaTheme="minorHAnsi"/>
          <w:szCs w:val="24"/>
          <w:lang w:val="ja-JP"/>
        </w:rPr>
      </w:pPr>
      <w:r w:rsidRPr="00B951EB">
        <w:rPr>
          <w:rFonts w:eastAsiaTheme="minorHAnsi" w:hint="eastAsia"/>
          <w:szCs w:val="24"/>
          <w:lang w:val="ja-JP"/>
        </w:rPr>
        <w:t>ＦＡＸ　3782　2511</w:t>
      </w:r>
    </w:p>
    <w:p w14:paraId="487D0A1C" w14:textId="5A531110" w:rsidR="00CC5E37" w:rsidRPr="00B951EB" w:rsidRDefault="00CC5E37" w:rsidP="00CC5E37">
      <w:pPr>
        <w:spacing w:line="20" w:lineRule="atLeast"/>
        <w:rPr>
          <w:rFonts w:eastAsiaTheme="minorHAnsi"/>
          <w:szCs w:val="24"/>
          <w:lang w:val="ja-JP"/>
        </w:rPr>
      </w:pPr>
      <w:r w:rsidRPr="00B951EB">
        <w:rPr>
          <w:rFonts w:eastAsiaTheme="minorHAnsi" w:hint="eastAsia"/>
          <w:szCs w:val="24"/>
          <w:lang w:val="ja-JP"/>
        </w:rPr>
        <w:t>令和</w:t>
      </w:r>
      <w:r w:rsidR="00921BCB">
        <w:rPr>
          <w:rFonts w:eastAsiaTheme="minorHAnsi" w:hint="eastAsia"/>
          <w:szCs w:val="24"/>
          <w:lang w:val="ja-JP"/>
        </w:rPr>
        <w:t>８</w:t>
      </w:r>
      <w:r w:rsidRPr="00B951EB">
        <w:rPr>
          <w:rFonts w:eastAsiaTheme="minorHAnsi" w:hint="eastAsia"/>
          <w:szCs w:val="24"/>
          <w:lang w:val="ja-JP"/>
        </w:rPr>
        <w:t>年</w:t>
      </w:r>
      <w:r w:rsidR="00D208C6">
        <w:rPr>
          <w:rFonts w:eastAsiaTheme="minorHAnsi" w:hint="eastAsia"/>
          <w:szCs w:val="24"/>
          <w:lang w:val="ja-JP"/>
        </w:rPr>
        <w:t>6</w:t>
      </w:r>
      <w:r w:rsidRPr="00B951EB">
        <w:rPr>
          <w:rFonts w:eastAsiaTheme="minorHAnsi" w:hint="eastAsia"/>
          <w:szCs w:val="24"/>
          <w:lang w:val="ja-JP"/>
        </w:rPr>
        <w:t>月</w:t>
      </w:r>
      <w:r w:rsidR="00921BCB">
        <w:rPr>
          <w:rFonts w:eastAsiaTheme="minorHAnsi" w:hint="eastAsia"/>
          <w:szCs w:val="24"/>
          <w:lang w:val="ja-JP"/>
        </w:rPr>
        <w:t>２</w:t>
      </w:r>
      <w:r w:rsidR="00D208C6">
        <w:rPr>
          <w:rFonts w:eastAsiaTheme="minorHAnsi" w:hint="eastAsia"/>
          <w:szCs w:val="24"/>
          <w:lang w:val="ja-JP"/>
        </w:rPr>
        <w:t>2</w:t>
      </w:r>
      <w:r w:rsidRPr="00B951EB">
        <w:rPr>
          <w:rFonts w:eastAsiaTheme="minorHAnsi" w:hint="eastAsia"/>
          <w:szCs w:val="24"/>
          <w:lang w:val="ja-JP"/>
        </w:rPr>
        <w:t>日発行</w:t>
      </w:r>
    </w:p>
    <w:p w14:paraId="73786CBD" w14:textId="77777777" w:rsidR="008A1A2B" w:rsidRDefault="008A1A2B"/>
    <w:p w14:paraId="12641468" w14:textId="2326BB0B" w:rsidR="00CC5E37" w:rsidRDefault="00CC5E37">
      <w:pPr>
        <w:rPr>
          <w:bdr w:val="single" w:sz="4" w:space="0" w:color="auto"/>
        </w:rPr>
      </w:pPr>
      <w:r w:rsidRPr="00CC5E37">
        <w:rPr>
          <w:rFonts w:hint="eastAsia"/>
          <w:bdr w:val="single" w:sz="4" w:space="0" w:color="auto"/>
        </w:rPr>
        <w:t>１ページ</w:t>
      </w:r>
    </w:p>
    <w:p w14:paraId="7172F522" w14:textId="1D7BC06E" w:rsidR="00D208C6" w:rsidRDefault="00D208C6" w:rsidP="00D208C6">
      <w:pPr>
        <w:rPr>
          <w:rFonts w:hint="eastAsia"/>
        </w:rPr>
      </w:pPr>
      <w:r w:rsidRPr="00D208C6">
        <w:t xml:space="preserve">　</w:t>
      </w:r>
      <w:r>
        <w:rPr>
          <w:rFonts w:hint="eastAsia"/>
        </w:rPr>
        <w:t>見て歩記　第５４回桜まつり　笑顔が咲いたわが町の春の一日</w:t>
      </w:r>
    </w:p>
    <w:p w14:paraId="196F2BFC" w14:textId="62330433" w:rsidR="00D208C6" w:rsidRPr="00D208C6" w:rsidRDefault="00D208C6" w:rsidP="00D208C6">
      <w:r>
        <w:rPr>
          <w:rFonts w:hint="eastAsia"/>
        </w:rPr>
        <w:t xml:space="preserve">　</w:t>
      </w:r>
      <w:r w:rsidRPr="00D208C6">
        <w:t>今年も、わが町の春の始まりを告げる「桜まつり」が4月5日（日）に開催されました！</w:t>
      </w:r>
    </w:p>
    <w:p w14:paraId="58F72B87" w14:textId="77777777" w:rsidR="00D208C6" w:rsidRPr="00D208C6" w:rsidRDefault="00D208C6" w:rsidP="00D208C6">
      <w:r w:rsidRPr="00D208C6">
        <w:t xml:space="preserve">　みんなの願いが届いたようで、雨予報をよそに空はどうにか持ちこたえ、荏原南公園には朝から多くの人が集まっていました。</w:t>
      </w:r>
    </w:p>
    <w:p w14:paraId="1D4DB0BD" w14:textId="77777777" w:rsidR="00D208C6" w:rsidRPr="00D208C6" w:rsidRDefault="00D208C6" w:rsidP="00D208C6">
      <w:r w:rsidRPr="00D208C6">
        <w:t xml:space="preserve">　開会式、各町会の紹介が終わる頃には、場内の空気もすっかりほぐれ、公園中にみんなの笑顔が広がります。屋台の品を頬張りながらの歓談が弾む中、ベレー帽姿で登場した第二延山小学校音楽隊の子ども達に、会場の視線が一斉に集まります。一音一音に日頃の練習の成果が感じられる、心あたたまる演奏が会場を包みました。</w:t>
      </w:r>
    </w:p>
    <w:p w14:paraId="1DEB07D1" w14:textId="09DC16B1" w:rsidR="00D208C6" w:rsidRPr="00D208C6" w:rsidRDefault="00D208C6" w:rsidP="00D208C6">
      <w:r w:rsidRPr="00D208C6">
        <w:t xml:space="preserve">　続いて、地域の安全と安心を支える荏原警察署・消防署の署長がご挨拶され、</w:t>
      </w:r>
      <w:r w:rsidRPr="00D208C6">
        <w:lastRenderedPageBreak/>
        <w:t>むさし荏原太鼓の披露へ。腹に響く一打目に、観客の視線集まり、大きく振り上げた腕から叩き込まれる音は迫力十分で、思わず足を止めて見入る人、スマートフォンを構える人と、自然と輪が広がっていきます。続く文教大学付属中学・高校生による吹奏楽では、力強さから一転して軽やかな音色が会場を包み込みます。そして、フラ・レフアのフラダンス披露、小山6丁目町会の紙芝居と続き、会場はさらに盛り上がりをみせ、公園を見渡せば、屋台の前には長い列ができていました。</w:t>
      </w:r>
    </w:p>
    <w:p w14:paraId="70E8004C" w14:textId="5C97A5E8" w:rsidR="00273CBA" w:rsidRPr="00D208C6" w:rsidRDefault="00D208C6" w:rsidP="00D208C6">
      <w:r w:rsidRPr="00D208C6">
        <w:t xml:space="preserve">　満開を少し過ぎた桜の下、雨の気配を感じさせながらも、にぎわいがそれを押し返すような笑顔あふれるひととき。今年もまた、この町に春を迎えたことをしっかりと感じさせてくれるイベントとなりました。</w:t>
      </w:r>
    </w:p>
    <w:p w14:paraId="475677E1" w14:textId="707C7F52" w:rsidR="00CC5E37" w:rsidRDefault="00CC5E37">
      <w:pPr>
        <w:rPr>
          <w:bdr w:val="single" w:sz="4" w:space="0" w:color="auto"/>
        </w:rPr>
      </w:pPr>
      <w:r>
        <w:rPr>
          <w:rFonts w:hint="eastAsia"/>
          <w:bdr w:val="single" w:sz="4" w:space="0" w:color="auto"/>
        </w:rPr>
        <w:t>２ページ</w:t>
      </w:r>
    </w:p>
    <w:p w14:paraId="71BA3EA1" w14:textId="4A3CECAE" w:rsidR="00D208C6" w:rsidRDefault="00D208C6">
      <w:r>
        <w:rPr>
          <w:rFonts w:hint="eastAsia"/>
        </w:rPr>
        <w:t xml:space="preserve">　新町会長紹介　荏原五丁目町会　福井健一</w:t>
      </w:r>
    </w:p>
    <w:p w14:paraId="33F1A041" w14:textId="577D879C" w:rsidR="00D208C6" w:rsidRPr="00D208C6" w:rsidRDefault="00D208C6" w:rsidP="00D208C6">
      <w:r w:rsidRPr="00D208C6">
        <w:t xml:space="preserve">　本年度5月より荏原五丁目町会の会長に就任しました、福井健一です。小山小学校に入学し、駒澤大学を卒業しました。荏原五丁目の鎮守様は、小山八幡神社です。約千年の歴史が有ります。宮司さんは、体調不良で、禰宜（ねぎ）の二平さんが代理で中心的な役割を担っています。子供の行事は、誕生から7歳まで、お宮参り、七五三祝いなど。大祓いは6月と12月で心身の無病息災を祈願します。　公園は二つあります。一つは荏原五丁目中央公園。もう一つは、しい</w:t>
      </w:r>
      <w:r w:rsidRPr="00D208C6">
        <w:lastRenderedPageBreak/>
        <w:t>の木公園です。しいの木公園では、交通安全運動のテントを4月と9月に設営します。お祭りでも神酒所を建てます。荏原5丁目区民センターで、私は火曜日の午前中に輪投げとボッチャをしています。金曜日は、カラオケです。9時</w:t>
      </w:r>
      <w:r>
        <w:rPr>
          <w:rFonts w:hint="eastAsia"/>
        </w:rPr>
        <w:t>30</w:t>
      </w:r>
      <w:r w:rsidRPr="00D208C6">
        <w:t>分頃から11時</w:t>
      </w:r>
      <w:r>
        <w:rPr>
          <w:rFonts w:hint="eastAsia"/>
        </w:rPr>
        <w:t>30</w:t>
      </w:r>
      <w:r w:rsidRPr="00D208C6">
        <w:t>分位まで、火曜日も金曜日も無料です。土曜日は、9時</w:t>
      </w:r>
      <w:r>
        <w:rPr>
          <w:rFonts w:hint="eastAsia"/>
        </w:rPr>
        <w:t>30</w:t>
      </w:r>
      <w:r w:rsidRPr="00D208C6">
        <w:t>分頃から11時</w:t>
      </w:r>
      <w:r>
        <w:rPr>
          <w:rFonts w:hint="eastAsia"/>
        </w:rPr>
        <w:t>30</w:t>
      </w:r>
      <w:r w:rsidRPr="00D208C6">
        <w:t>分位まで区民センターのグラウンドでＧゴルフをしています。これも無料です。一緒にやりませんか。</w:t>
      </w:r>
    </w:p>
    <w:p w14:paraId="57AFDDA6" w14:textId="10D70ED6" w:rsidR="00C635C8" w:rsidRDefault="00D208C6" w:rsidP="00D208C6">
      <w:r w:rsidRPr="00D208C6">
        <w:t xml:space="preserve">　私たちには、「</w:t>
      </w:r>
      <w:r w:rsidRPr="00D208C6">
        <w:rPr>
          <w:b/>
          <w:bCs/>
        </w:rPr>
        <w:t>きょういく</w:t>
      </w:r>
      <w:r w:rsidRPr="00D208C6">
        <w:t>」と「</w:t>
      </w:r>
      <w:r w:rsidRPr="00D208C6">
        <w:rPr>
          <w:b/>
          <w:bCs/>
        </w:rPr>
        <w:t>きょうよう</w:t>
      </w:r>
      <w:r w:rsidRPr="00D208C6">
        <w:t>」が必要です。若い人達にも、高齢者にも、人生を豊かにするためにも必要だと思います。例えば「</w:t>
      </w:r>
      <w:r w:rsidRPr="00D208C6">
        <w:rPr>
          <w:b/>
          <w:bCs/>
        </w:rPr>
        <w:t>きょういく」</w:t>
      </w:r>
      <w:r w:rsidRPr="00D208C6">
        <w:t>は、今日行く所がある。年上の方の孤独やボケを防ぎます。若い人達には、学校や仕事に行く「</w:t>
      </w:r>
      <w:r w:rsidRPr="00D208C6">
        <w:rPr>
          <w:b/>
          <w:bCs/>
        </w:rPr>
        <w:t>きょうよう」</w:t>
      </w:r>
      <w:r w:rsidRPr="00D208C6">
        <w:t>、今日用事が有ります。この様に町会の人達が明るく楽しく活動ができ、近隣の地域の皆様とも連携していこうと思います。</w:t>
      </w:r>
    </w:p>
    <w:p w14:paraId="107BDCDF" w14:textId="15D681AB" w:rsidR="00C635C8" w:rsidRDefault="00C635C8" w:rsidP="00D208C6">
      <w:r>
        <w:rPr>
          <w:rFonts w:hint="eastAsia"/>
        </w:rPr>
        <w:t xml:space="preserve">　第二延山小学校　水害対策</w:t>
      </w:r>
    </w:p>
    <w:p w14:paraId="1464CE9F" w14:textId="77777777" w:rsidR="00C635C8" w:rsidRPr="00C635C8" w:rsidRDefault="00C635C8" w:rsidP="00C635C8">
      <w:r w:rsidRPr="00C635C8">
        <w:t xml:space="preserve">　第二延山小学校において、昨年９月11日に発生したゲリラ豪雨による床上浸水を受け、昨年11月から３月にかけて、緊急工事を実施しました。</w:t>
      </w:r>
    </w:p>
    <w:p w14:paraId="7A5756F1" w14:textId="77777777" w:rsidR="00C635C8" w:rsidRPr="00C635C8" w:rsidRDefault="00C635C8" w:rsidP="00C635C8">
      <w:r w:rsidRPr="00C635C8">
        <w:t xml:space="preserve">　主な内容は、浸水したエリアの木製フローリングを安全性の高いビニル床シートに張替え、道路からの浸水を防ぐための門への脱着式止水板の整備、排水管への逆流防止弁の設置です。</w:t>
      </w:r>
    </w:p>
    <w:p w14:paraId="03AF49B3" w14:textId="77777777" w:rsidR="00C635C8" w:rsidRPr="00C635C8" w:rsidRDefault="00C635C8" w:rsidP="00C635C8">
      <w:r w:rsidRPr="00C635C8">
        <w:t xml:space="preserve">　気候変動等により、施設に求められる機能は日々変わりますが、学校は、非常</w:t>
      </w:r>
      <w:r w:rsidRPr="00C635C8">
        <w:lastRenderedPageBreak/>
        <w:t>時には区民の皆様の重要な避難施設になります。</w:t>
      </w:r>
    </w:p>
    <w:p w14:paraId="76AB0C19" w14:textId="77777777" w:rsidR="00C635C8" w:rsidRPr="00C635C8" w:rsidRDefault="00C635C8" w:rsidP="00C635C8">
      <w:r w:rsidRPr="00C635C8">
        <w:t xml:space="preserve">　今後も学校と連携して、状況を見守りつつ、必要な改修を行ってまいります。</w:t>
      </w:r>
    </w:p>
    <w:p w14:paraId="0668C726" w14:textId="3BAC237C" w:rsidR="001D1181" w:rsidRPr="001D1181" w:rsidRDefault="00C635C8" w:rsidP="00273CBA">
      <w:pPr>
        <w:rPr>
          <w:rFonts w:hint="eastAsia"/>
        </w:rPr>
      </w:pPr>
      <w:r w:rsidRPr="00C635C8">
        <w:t>（品川区教育委員会事務局庶務課）</w:t>
      </w:r>
    </w:p>
    <w:p w14:paraId="7F79A112" w14:textId="64A6F8D3" w:rsidR="00361C14" w:rsidRPr="00B951EB" w:rsidRDefault="00B951EB" w:rsidP="0044213F">
      <w:pPr>
        <w:rPr>
          <w:bdr w:val="single" w:sz="4" w:space="0" w:color="auto"/>
        </w:rPr>
      </w:pPr>
      <w:r w:rsidRPr="00B951EB">
        <w:rPr>
          <w:rFonts w:hint="eastAsia"/>
          <w:bdr w:val="single" w:sz="4" w:space="0" w:color="auto"/>
        </w:rPr>
        <w:t>３ページ</w:t>
      </w:r>
    </w:p>
    <w:p w14:paraId="7884BB65" w14:textId="425A4CF9" w:rsidR="00C635C8" w:rsidRDefault="00C635C8" w:rsidP="00361C14">
      <w:r>
        <w:rPr>
          <w:rFonts w:hint="eastAsia"/>
        </w:rPr>
        <w:t>令和８年度新規配属職員紹介</w:t>
      </w:r>
    </w:p>
    <w:p w14:paraId="306A6B4B" w14:textId="39BD77A5" w:rsidR="006F1DFF" w:rsidRDefault="00C635C8" w:rsidP="006F1DFF">
      <w:pPr>
        <w:spacing w:line="20" w:lineRule="atLeast"/>
        <w:rPr>
          <w:rFonts w:eastAsiaTheme="minorHAnsi"/>
        </w:rPr>
      </w:pPr>
      <w:r>
        <w:rPr>
          <w:rFonts w:eastAsiaTheme="minorHAnsi" w:hint="eastAsia"/>
        </w:rPr>
        <w:t xml:space="preserve">荏原第二地域センター </w:t>
      </w:r>
      <w:r w:rsidRPr="00C635C8">
        <w:rPr>
          <w:rFonts w:eastAsiaTheme="minorHAnsi"/>
        </w:rPr>
        <w:t xml:space="preserve">藤原　</w:t>
      </w:r>
      <w:r>
        <w:rPr>
          <w:rFonts w:eastAsiaTheme="minorHAnsi" w:hint="eastAsia"/>
        </w:rPr>
        <w:t>ときせ</w:t>
      </w:r>
    </w:p>
    <w:p w14:paraId="24F2FE0C" w14:textId="12A0DE7F" w:rsidR="00C635C8" w:rsidRPr="00C635C8" w:rsidRDefault="00C635C8" w:rsidP="00C635C8">
      <w:pPr>
        <w:spacing w:line="20" w:lineRule="atLeast"/>
        <w:rPr>
          <w:rFonts w:eastAsiaTheme="minorHAnsi"/>
        </w:rPr>
      </w:pPr>
      <w:r w:rsidRPr="00C635C8">
        <w:rPr>
          <w:rFonts w:eastAsiaTheme="minorHAnsi"/>
        </w:rPr>
        <w:t xml:space="preserve">　初めまして。令和8年4月より、新規採用職員として、荏原第二地域センターに配属となりました、藤原</w:t>
      </w:r>
      <w:r>
        <w:rPr>
          <w:rFonts w:eastAsiaTheme="minorHAnsi" w:hint="eastAsia"/>
        </w:rPr>
        <w:t>ときせ</w:t>
      </w:r>
      <w:r w:rsidRPr="00C635C8">
        <w:rPr>
          <w:rFonts w:eastAsiaTheme="minorHAnsi"/>
        </w:rPr>
        <w:t>と申します。</w:t>
      </w:r>
    </w:p>
    <w:p w14:paraId="02C53B75" w14:textId="45C0DB56" w:rsidR="00C635C8" w:rsidRPr="00C635C8" w:rsidRDefault="00C635C8" w:rsidP="00C635C8">
      <w:pPr>
        <w:spacing w:line="20" w:lineRule="atLeast"/>
        <w:rPr>
          <w:rFonts w:eastAsiaTheme="minorHAnsi"/>
        </w:rPr>
      </w:pPr>
      <w:r w:rsidRPr="00C635C8">
        <w:rPr>
          <w:rFonts w:eastAsiaTheme="minorHAnsi"/>
        </w:rPr>
        <w:t xml:space="preserve">　早くも配属されてから約二か月が経ちました。地域センターは住民票発行等の行政窓口としての場だけではなく、地域の皆さまが気軽に集い、交流を深める大切な場であると感じております。私自身も、皆さまとの関わりをセンター内ではもちろん、地域のイベントなどでも大切にしながらこの地域のために尽力してまいります。社会に出たばかりの若輩者ではありますが荏原第二地区の一員として、誰もが安心かつ楽しく生活できる環境づくりに貢献してまいります。今後ともどうぞよろしくお願いいたします。</w:t>
      </w:r>
    </w:p>
    <w:p w14:paraId="362C6DD5" w14:textId="79E381E9" w:rsidR="00C635C8" w:rsidRPr="00C635C8" w:rsidRDefault="00C635C8" w:rsidP="00C635C8">
      <w:pPr>
        <w:spacing w:line="20" w:lineRule="atLeast"/>
        <w:rPr>
          <w:rFonts w:eastAsiaTheme="minorHAnsi"/>
        </w:rPr>
      </w:pPr>
      <w:r w:rsidRPr="00C635C8">
        <w:rPr>
          <w:rFonts w:eastAsiaTheme="minorHAnsi"/>
        </w:rPr>
        <w:t>荏原第二支え愛・ほっとステーション</w:t>
      </w:r>
      <w:r>
        <w:rPr>
          <w:rFonts w:eastAsiaTheme="minorHAnsi" w:hint="eastAsia"/>
        </w:rPr>
        <w:t xml:space="preserve">　</w:t>
      </w:r>
      <w:r w:rsidRPr="00C635C8">
        <w:rPr>
          <w:rFonts w:eastAsiaTheme="minorHAnsi"/>
        </w:rPr>
        <w:t>間宮　紗良</w:t>
      </w:r>
    </w:p>
    <w:p w14:paraId="75044206" w14:textId="77777777" w:rsidR="00C635C8" w:rsidRPr="00C635C8" w:rsidRDefault="00C635C8" w:rsidP="00C635C8">
      <w:pPr>
        <w:spacing w:line="20" w:lineRule="atLeast"/>
        <w:rPr>
          <w:rFonts w:eastAsiaTheme="minorHAnsi"/>
        </w:rPr>
      </w:pPr>
      <w:r w:rsidRPr="00C635C8">
        <w:rPr>
          <w:rFonts w:eastAsiaTheme="minorHAnsi"/>
        </w:rPr>
        <w:t xml:space="preserve">　はじめまして。本年度より荏原第二支え愛・ほっとステーションに配属となりました、間宮紗良と申します。</w:t>
      </w:r>
    </w:p>
    <w:p w14:paraId="414CCD8F" w14:textId="5033B791" w:rsidR="00C635C8" w:rsidRPr="00C635C8" w:rsidRDefault="00C635C8" w:rsidP="00C635C8">
      <w:pPr>
        <w:spacing w:line="20" w:lineRule="atLeast"/>
        <w:rPr>
          <w:rFonts w:eastAsiaTheme="minorHAnsi"/>
        </w:rPr>
      </w:pPr>
      <w:r w:rsidRPr="00C635C8">
        <w:rPr>
          <w:rFonts w:eastAsiaTheme="minorHAnsi"/>
        </w:rPr>
        <w:lastRenderedPageBreak/>
        <w:t xml:space="preserve">　以前は、荏原第五地区／荏原第四地区を担当しておりました。荏原第二地区に関しましては、まだまだ知らないことも多いですが、これから荏二地区の皆さまと沢山お話しをし、この地区に寄り添った取り組みをしてまいりたいと思います。また支え愛・ほっとステーションは、「身近なふくしの相談窓口」として、生活上のお困りごとに関してご相談をお受けしています。そのほか、地域のお困りごとに関して、ボランティアさんをはじめとした地域の皆さまと「何ができるか」検討し、日々取り組んでおります。どうぞお気軽にお声掛けください。よろしくお願いいたします。</w:t>
      </w:r>
    </w:p>
    <w:p w14:paraId="4D56E056" w14:textId="2C509A72" w:rsidR="00C635C8" w:rsidRDefault="00C635C8" w:rsidP="006F1DFF">
      <w:pPr>
        <w:spacing w:line="20" w:lineRule="atLeast"/>
        <w:rPr>
          <w:rFonts w:eastAsiaTheme="minorHAnsi"/>
        </w:rPr>
      </w:pPr>
      <w:r>
        <w:rPr>
          <w:rFonts w:eastAsiaTheme="minorHAnsi" w:hint="eastAsia"/>
        </w:rPr>
        <w:t xml:space="preserve">　うれしなカードをご使用ください</w:t>
      </w:r>
    </w:p>
    <w:p w14:paraId="52711717" w14:textId="77777777" w:rsidR="00C635C8" w:rsidRPr="00C635C8" w:rsidRDefault="00C635C8" w:rsidP="00C635C8">
      <w:pPr>
        <w:spacing w:line="20" w:lineRule="atLeast"/>
        <w:rPr>
          <w:rFonts w:eastAsiaTheme="minorHAnsi"/>
        </w:rPr>
      </w:pPr>
      <w:r w:rsidRPr="00C635C8">
        <w:rPr>
          <w:rFonts w:eastAsiaTheme="minorHAnsi"/>
        </w:rPr>
        <w:t xml:space="preserve">　品川区では、食料品価格等の物価高騰の影響を受けた生活者への支援を目的として、全区民の皆様に申請不要で1人1枚、一律五千円相当のバニラＶＩＳＡギフトカード（うれしなカード）をお配りしております。（配布完了については6月末頃を予定）</w:t>
      </w:r>
    </w:p>
    <w:p w14:paraId="578FA060" w14:textId="77777777" w:rsidR="00C635C8" w:rsidRPr="00C635C8" w:rsidRDefault="00C635C8" w:rsidP="00C635C8">
      <w:pPr>
        <w:spacing w:line="20" w:lineRule="atLeast"/>
        <w:rPr>
          <w:rFonts w:eastAsiaTheme="minorHAnsi"/>
        </w:rPr>
      </w:pPr>
      <w:r w:rsidRPr="00C635C8">
        <w:rPr>
          <w:rFonts w:eastAsiaTheme="minorHAnsi"/>
        </w:rPr>
        <w:t xml:space="preserve">　また、事業ポスターを掲載していただける店舗を募集しております。応募いただいた店舗は、うれしなカード使用可能店舗としてＨＰ上で公表させていただきます。詳細は区ＨＰをご覧ください。</w:t>
      </w:r>
    </w:p>
    <w:p w14:paraId="5B83F678" w14:textId="77777777" w:rsidR="00C635C8" w:rsidRPr="00C635C8" w:rsidRDefault="00C635C8" w:rsidP="00C635C8">
      <w:pPr>
        <w:spacing w:line="20" w:lineRule="atLeast"/>
        <w:rPr>
          <w:rFonts w:eastAsiaTheme="minorHAnsi"/>
        </w:rPr>
      </w:pPr>
      <w:r w:rsidRPr="00C635C8">
        <w:rPr>
          <w:rFonts w:eastAsiaTheme="minorHAnsi"/>
        </w:rPr>
        <w:t>■対象</w:t>
      </w:r>
    </w:p>
    <w:p w14:paraId="4A729ADD" w14:textId="77777777" w:rsidR="00FC54AE" w:rsidRDefault="00C635C8" w:rsidP="00C635C8">
      <w:pPr>
        <w:spacing w:line="20" w:lineRule="atLeast"/>
        <w:rPr>
          <w:rFonts w:eastAsiaTheme="minorHAnsi"/>
        </w:rPr>
      </w:pPr>
      <w:r w:rsidRPr="00C635C8">
        <w:rPr>
          <w:rFonts w:eastAsiaTheme="minorHAnsi"/>
        </w:rPr>
        <w:t xml:space="preserve">　全区民</w:t>
      </w:r>
    </w:p>
    <w:p w14:paraId="5BFD85EA" w14:textId="29ABF092" w:rsidR="00C635C8" w:rsidRPr="00C635C8" w:rsidRDefault="00FC54AE" w:rsidP="00C635C8">
      <w:pPr>
        <w:spacing w:line="20" w:lineRule="atLeast"/>
        <w:rPr>
          <w:rFonts w:eastAsiaTheme="minorHAnsi"/>
        </w:rPr>
      </w:pPr>
      <w:r>
        <w:rPr>
          <w:rFonts w:eastAsiaTheme="minorHAnsi" w:hint="eastAsia"/>
        </w:rPr>
        <w:lastRenderedPageBreak/>
        <w:t xml:space="preserve">　</w:t>
      </w:r>
      <w:r w:rsidR="00C635C8" w:rsidRPr="00C635C8">
        <w:rPr>
          <w:rFonts w:eastAsiaTheme="minorHAnsi"/>
        </w:rPr>
        <w:t xml:space="preserve">※令和8年1月1日において品川区住民基本台帳に記録されている方 </w:t>
      </w:r>
    </w:p>
    <w:p w14:paraId="28074E48" w14:textId="77777777" w:rsidR="00C635C8" w:rsidRPr="00C635C8" w:rsidRDefault="00C635C8" w:rsidP="00C635C8">
      <w:pPr>
        <w:spacing w:line="20" w:lineRule="atLeast"/>
        <w:rPr>
          <w:rFonts w:eastAsiaTheme="minorHAnsi"/>
        </w:rPr>
      </w:pPr>
      <w:r w:rsidRPr="00C635C8">
        <w:rPr>
          <w:rFonts w:eastAsiaTheme="minorHAnsi"/>
        </w:rPr>
        <w:t>■使用期限</w:t>
      </w:r>
    </w:p>
    <w:p w14:paraId="458DAE95" w14:textId="77777777" w:rsidR="00FC54AE" w:rsidRDefault="00C635C8" w:rsidP="00C635C8">
      <w:pPr>
        <w:spacing w:line="20" w:lineRule="atLeast"/>
        <w:rPr>
          <w:rFonts w:eastAsiaTheme="minorHAnsi"/>
        </w:rPr>
      </w:pPr>
      <w:r w:rsidRPr="00C635C8">
        <w:rPr>
          <w:rFonts w:eastAsiaTheme="minorHAnsi"/>
        </w:rPr>
        <w:t xml:space="preserve">　令和9年1月31日まで</w:t>
      </w:r>
      <w:r w:rsidR="00FC54AE">
        <w:rPr>
          <w:rFonts w:eastAsiaTheme="minorHAnsi" w:hint="eastAsia"/>
        </w:rPr>
        <w:t xml:space="preserve">　</w:t>
      </w:r>
    </w:p>
    <w:p w14:paraId="7642805A" w14:textId="676F72A7" w:rsidR="00C635C8" w:rsidRPr="00C635C8" w:rsidRDefault="00FC54AE" w:rsidP="00C635C8">
      <w:pPr>
        <w:spacing w:line="20" w:lineRule="atLeast"/>
        <w:rPr>
          <w:rFonts w:eastAsiaTheme="minorHAnsi"/>
        </w:rPr>
      </w:pPr>
      <w:r>
        <w:rPr>
          <w:rFonts w:eastAsiaTheme="minorHAnsi" w:hint="eastAsia"/>
        </w:rPr>
        <w:t xml:space="preserve">　</w:t>
      </w:r>
      <w:r w:rsidR="00C635C8" w:rsidRPr="00C635C8">
        <w:rPr>
          <w:rFonts w:eastAsiaTheme="minorHAnsi"/>
        </w:rPr>
        <w:t>※期限切れ後の残高の払い戻しや延長はできません。</w:t>
      </w:r>
    </w:p>
    <w:p w14:paraId="704300B7" w14:textId="77777777" w:rsidR="00C635C8" w:rsidRPr="00C635C8" w:rsidRDefault="00C635C8" w:rsidP="00C635C8">
      <w:pPr>
        <w:spacing w:line="20" w:lineRule="atLeast"/>
        <w:rPr>
          <w:rFonts w:eastAsiaTheme="minorHAnsi"/>
        </w:rPr>
      </w:pPr>
      <w:r w:rsidRPr="00C635C8">
        <w:rPr>
          <w:rFonts w:eastAsiaTheme="minorHAnsi"/>
        </w:rPr>
        <w:t>■使用可能店舗</w:t>
      </w:r>
    </w:p>
    <w:p w14:paraId="6D49572F" w14:textId="77777777" w:rsidR="00FC54AE" w:rsidRDefault="00C635C8" w:rsidP="00C635C8">
      <w:pPr>
        <w:spacing w:line="20" w:lineRule="atLeast"/>
        <w:rPr>
          <w:rFonts w:eastAsiaTheme="minorHAnsi"/>
        </w:rPr>
      </w:pPr>
      <w:r w:rsidRPr="00C635C8">
        <w:rPr>
          <w:rFonts w:eastAsiaTheme="minorHAnsi"/>
        </w:rPr>
        <w:t xml:space="preserve">　全国のVISA加盟店（店頭・ネットショップ）</w:t>
      </w:r>
    </w:p>
    <w:p w14:paraId="14C9C3B4" w14:textId="2509352A" w:rsidR="00C635C8" w:rsidRPr="00C635C8" w:rsidRDefault="00C635C8" w:rsidP="00C635C8">
      <w:pPr>
        <w:spacing w:line="20" w:lineRule="atLeast"/>
        <w:rPr>
          <w:rFonts w:eastAsiaTheme="minorHAnsi"/>
        </w:rPr>
      </w:pPr>
      <w:r w:rsidRPr="00C635C8">
        <w:rPr>
          <w:rFonts w:eastAsiaTheme="minorHAnsi"/>
        </w:rPr>
        <w:t xml:space="preserve">　※詳細は店舗にお問い合わせください。</w:t>
      </w:r>
    </w:p>
    <w:p w14:paraId="1B658A17" w14:textId="77777777" w:rsidR="00C635C8" w:rsidRPr="00C635C8" w:rsidRDefault="00C635C8" w:rsidP="00C635C8">
      <w:pPr>
        <w:spacing w:line="20" w:lineRule="atLeast"/>
        <w:rPr>
          <w:rFonts w:eastAsiaTheme="minorHAnsi"/>
        </w:rPr>
      </w:pPr>
      <w:r w:rsidRPr="00C635C8">
        <w:rPr>
          <w:rFonts w:eastAsiaTheme="minorHAnsi"/>
        </w:rPr>
        <w:t>■残高確認方法</w:t>
      </w:r>
    </w:p>
    <w:p w14:paraId="216F4297" w14:textId="77777777" w:rsidR="00C635C8" w:rsidRPr="00C635C8" w:rsidRDefault="00C635C8" w:rsidP="00C635C8">
      <w:pPr>
        <w:spacing w:line="20" w:lineRule="atLeast"/>
        <w:rPr>
          <w:rFonts w:eastAsiaTheme="minorHAnsi"/>
        </w:rPr>
      </w:pPr>
      <w:r w:rsidRPr="00C635C8">
        <w:rPr>
          <w:rFonts w:eastAsiaTheme="minorHAnsi"/>
        </w:rPr>
        <w:t xml:space="preserve">　カード裏面の二次元コードを読み込んで頂くか、カード裏面のバニラ</w:t>
      </w:r>
      <w:r w:rsidRPr="00C635C8">
        <w:rPr>
          <w:rFonts w:eastAsiaTheme="minorHAnsi"/>
        </w:rPr>
        <w:br/>
        <w:t xml:space="preserve">　 Visaギフト専用ダイヤル（0570-077-096）へお電話ください。</w:t>
      </w:r>
    </w:p>
    <w:p w14:paraId="445A511B" w14:textId="77777777" w:rsidR="00C635C8" w:rsidRPr="00C635C8" w:rsidRDefault="00C635C8" w:rsidP="00C635C8">
      <w:pPr>
        <w:spacing w:line="20" w:lineRule="atLeast"/>
        <w:rPr>
          <w:rFonts w:eastAsiaTheme="minorHAnsi"/>
        </w:rPr>
      </w:pPr>
      <w:r w:rsidRPr="00C635C8">
        <w:rPr>
          <w:rFonts w:eastAsiaTheme="minorHAnsi"/>
        </w:rPr>
        <w:t xml:space="preserve">　※購入後のレシートや店舗ではギフトカードの残高確認はできません。</w:t>
      </w:r>
    </w:p>
    <w:p w14:paraId="57E63FC4" w14:textId="77777777" w:rsidR="00C635C8" w:rsidRPr="00C635C8" w:rsidRDefault="00C635C8" w:rsidP="00C635C8">
      <w:pPr>
        <w:spacing w:line="20" w:lineRule="atLeast"/>
        <w:rPr>
          <w:rFonts w:eastAsiaTheme="minorHAnsi"/>
        </w:rPr>
      </w:pPr>
      <w:r w:rsidRPr="00C635C8">
        <w:rPr>
          <w:rFonts w:eastAsiaTheme="minorHAnsi"/>
        </w:rPr>
        <w:t>■残高の使い切りについて</w:t>
      </w:r>
    </w:p>
    <w:p w14:paraId="37291C91" w14:textId="77777777" w:rsidR="00C635C8" w:rsidRPr="00C635C8" w:rsidRDefault="00C635C8" w:rsidP="00C635C8">
      <w:pPr>
        <w:spacing w:line="20" w:lineRule="atLeast"/>
        <w:rPr>
          <w:rFonts w:eastAsiaTheme="minorHAnsi"/>
        </w:rPr>
      </w:pPr>
      <w:r w:rsidRPr="00C635C8">
        <w:rPr>
          <w:rFonts w:eastAsiaTheme="minorHAnsi"/>
        </w:rPr>
        <w:t xml:space="preserve">　①ネットショップや一部の店舗では、ポイントと組み合わせて利用</w:t>
      </w:r>
      <w:r w:rsidRPr="00C635C8">
        <w:rPr>
          <w:rFonts w:eastAsiaTheme="minorHAnsi"/>
        </w:rPr>
        <w:br/>
        <w:t xml:space="preserve">　　できる場合があります。</w:t>
      </w:r>
    </w:p>
    <w:p w14:paraId="3F39C2C3" w14:textId="77777777" w:rsidR="00C635C8" w:rsidRPr="00C635C8" w:rsidRDefault="00C635C8" w:rsidP="00C635C8">
      <w:pPr>
        <w:spacing w:line="20" w:lineRule="atLeast"/>
        <w:rPr>
          <w:rFonts w:eastAsiaTheme="minorHAnsi"/>
        </w:rPr>
      </w:pPr>
      <w:r w:rsidRPr="00C635C8">
        <w:rPr>
          <w:rFonts w:eastAsiaTheme="minorHAnsi"/>
        </w:rPr>
        <w:t xml:space="preserve">　②郵便局で切手等を購入することで残高を使い切れる場合があります。</w:t>
      </w:r>
    </w:p>
    <w:p w14:paraId="25F195BF" w14:textId="77777777" w:rsidR="00C635C8" w:rsidRPr="00C635C8" w:rsidRDefault="00C635C8" w:rsidP="00C635C8">
      <w:pPr>
        <w:spacing w:line="20" w:lineRule="atLeast"/>
        <w:rPr>
          <w:rFonts w:eastAsiaTheme="minorHAnsi"/>
        </w:rPr>
      </w:pPr>
      <w:r w:rsidRPr="00C635C8">
        <w:rPr>
          <w:rFonts w:eastAsiaTheme="minorHAnsi"/>
        </w:rPr>
        <w:t>■問合わせ先</w:t>
      </w:r>
    </w:p>
    <w:p w14:paraId="400A913C" w14:textId="77777777" w:rsidR="00C635C8" w:rsidRPr="00C635C8" w:rsidRDefault="00C635C8" w:rsidP="00C635C8">
      <w:pPr>
        <w:spacing w:line="20" w:lineRule="atLeast"/>
        <w:rPr>
          <w:rFonts w:eastAsiaTheme="minorHAnsi"/>
        </w:rPr>
      </w:pPr>
      <w:r w:rsidRPr="00C635C8">
        <w:rPr>
          <w:rFonts w:eastAsiaTheme="minorHAnsi"/>
        </w:rPr>
        <w:t xml:space="preserve">　しながわ生活応援事業コールセンター：0120-351-190</w:t>
      </w:r>
    </w:p>
    <w:p w14:paraId="70728442" w14:textId="77777777" w:rsidR="00C635C8" w:rsidRPr="00C635C8" w:rsidRDefault="00C635C8" w:rsidP="00C635C8">
      <w:pPr>
        <w:spacing w:line="20" w:lineRule="atLeast"/>
        <w:rPr>
          <w:rFonts w:eastAsiaTheme="minorHAnsi"/>
        </w:rPr>
      </w:pPr>
      <w:r w:rsidRPr="00C635C8">
        <w:rPr>
          <w:rFonts w:eastAsiaTheme="minorHAnsi"/>
        </w:rPr>
        <w:t xml:space="preserve">　カード残高確認や利用方法に関するお問い合わせ：0570-077-096</w:t>
      </w:r>
    </w:p>
    <w:p w14:paraId="7448D388" w14:textId="77777777" w:rsidR="00C635C8" w:rsidRPr="00C635C8" w:rsidRDefault="00C635C8" w:rsidP="00C635C8">
      <w:pPr>
        <w:spacing w:line="20" w:lineRule="atLeast"/>
        <w:rPr>
          <w:rFonts w:eastAsiaTheme="minorHAnsi"/>
        </w:rPr>
      </w:pPr>
      <w:r w:rsidRPr="00C635C8">
        <w:rPr>
          <w:rFonts w:eastAsiaTheme="minorHAnsi"/>
        </w:rPr>
        <w:lastRenderedPageBreak/>
        <w:t xml:space="preserve">　地域活動課　しながわ生活応援担当：03-5498-6345</w:t>
      </w:r>
    </w:p>
    <w:p w14:paraId="15047EFC" w14:textId="3BB862E7" w:rsidR="00C635C8" w:rsidRPr="00C635C8" w:rsidRDefault="00C635C8" w:rsidP="006F1DFF">
      <w:pPr>
        <w:spacing w:line="20" w:lineRule="atLeast"/>
        <w:rPr>
          <w:rFonts w:eastAsiaTheme="minorHAnsi"/>
          <w:bdr w:val="single" w:sz="4" w:space="0" w:color="auto"/>
        </w:rPr>
      </w:pPr>
      <w:r>
        <w:rPr>
          <w:rFonts w:eastAsiaTheme="minorHAnsi" w:hint="eastAsia"/>
          <w:bdr w:val="single" w:sz="4" w:space="0" w:color="auto"/>
        </w:rPr>
        <w:t>４</w:t>
      </w:r>
      <w:r w:rsidRPr="00C635C8">
        <w:rPr>
          <w:rFonts w:eastAsiaTheme="minorHAnsi"/>
          <w:bdr w:val="single" w:sz="4" w:space="0" w:color="auto"/>
        </w:rPr>
        <w:t>ページ</w:t>
      </w:r>
    </w:p>
    <w:p w14:paraId="5EC87686" w14:textId="18A4E795" w:rsidR="00C635C8" w:rsidRPr="00C635C8" w:rsidRDefault="00C635C8" w:rsidP="00C635C8">
      <w:pPr>
        <w:spacing w:line="20" w:lineRule="atLeast"/>
        <w:rPr>
          <w:rFonts w:eastAsiaTheme="minorHAnsi"/>
        </w:rPr>
      </w:pPr>
      <w:r w:rsidRPr="00C635C8">
        <w:rPr>
          <w:rFonts w:eastAsiaTheme="minorHAnsi" w:hint="eastAsia"/>
        </w:rPr>
        <w:t>令和</w:t>
      </w:r>
      <w:r>
        <w:rPr>
          <w:rFonts w:eastAsiaTheme="minorHAnsi" w:hint="eastAsia"/>
        </w:rPr>
        <w:t>８</w:t>
      </w:r>
      <w:r w:rsidRPr="00C635C8">
        <w:rPr>
          <w:rFonts w:eastAsiaTheme="minorHAnsi" w:hint="eastAsia"/>
        </w:rPr>
        <w:t>年度　委員紹介</w:t>
      </w:r>
    </w:p>
    <w:p w14:paraId="4EC5894B" w14:textId="0954EF89" w:rsidR="00C635C8" w:rsidRPr="00C635C8" w:rsidRDefault="00C635C8" w:rsidP="00C635C8">
      <w:pPr>
        <w:spacing w:line="20" w:lineRule="atLeast"/>
        <w:rPr>
          <w:rFonts w:eastAsiaTheme="minorHAnsi" w:hint="eastAsia"/>
        </w:rPr>
      </w:pPr>
      <w:r w:rsidRPr="00C635C8">
        <w:rPr>
          <w:rFonts w:eastAsiaTheme="minorHAnsi" w:hint="eastAsia"/>
        </w:rPr>
        <w:t xml:space="preserve">　品川区青少年対策荏原第二地区委員会と荏原第二地区健康づくり推進委員会　委員のお名前を掲載しています。</w:t>
      </w:r>
    </w:p>
    <w:p w14:paraId="0B30D066" w14:textId="05683E1E" w:rsidR="00C635C8" w:rsidRPr="00C635C8" w:rsidRDefault="00C635C8" w:rsidP="00C635C8">
      <w:pPr>
        <w:spacing w:line="20" w:lineRule="atLeast"/>
        <w:rPr>
          <w:rFonts w:eastAsiaTheme="minorHAnsi"/>
        </w:rPr>
      </w:pPr>
      <w:r w:rsidRPr="00C635C8">
        <w:rPr>
          <w:rFonts w:eastAsiaTheme="minorHAnsi" w:hint="eastAsia"/>
        </w:rPr>
        <w:t>令和</w:t>
      </w:r>
      <w:r>
        <w:rPr>
          <w:rFonts w:eastAsiaTheme="minorHAnsi" w:hint="eastAsia"/>
        </w:rPr>
        <w:t>８</w:t>
      </w:r>
      <w:r w:rsidRPr="00C635C8">
        <w:rPr>
          <w:rFonts w:eastAsiaTheme="minorHAnsi" w:hint="eastAsia"/>
        </w:rPr>
        <w:t>年度　荏原第二地区行事予定</w:t>
      </w:r>
    </w:p>
    <w:p w14:paraId="0824A4D5" w14:textId="77777777" w:rsidR="00FC54AE" w:rsidRDefault="00FC54AE" w:rsidP="00C635C8">
      <w:pPr>
        <w:spacing w:line="20" w:lineRule="atLeast"/>
        <w:rPr>
          <w:rFonts w:eastAsiaTheme="minorHAnsi"/>
        </w:rPr>
      </w:pPr>
      <w:r>
        <w:rPr>
          <w:rFonts w:eastAsiaTheme="minorHAnsi" w:hint="eastAsia"/>
        </w:rPr>
        <w:t>春のバスハイク「潮干狩り」日程：６月１４日　場所：千葉県富津海岸</w:t>
      </w:r>
      <w:r w:rsidR="00C635C8" w:rsidRPr="00C635C8">
        <w:rPr>
          <w:rFonts w:eastAsiaTheme="minorHAnsi" w:hint="eastAsia"/>
        </w:rPr>
        <w:t xml:space="preserve">　</w:t>
      </w:r>
    </w:p>
    <w:p w14:paraId="6AB79DD6" w14:textId="4F8CD6F1" w:rsidR="00C635C8" w:rsidRPr="00C635C8" w:rsidRDefault="00FC54AE" w:rsidP="00C635C8">
      <w:pPr>
        <w:spacing w:line="20" w:lineRule="atLeast"/>
        <w:rPr>
          <w:rFonts w:eastAsiaTheme="minorHAnsi" w:hint="eastAsia"/>
        </w:rPr>
      </w:pPr>
      <w:r>
        <w:rPr>
          <w:rFonts w:eastAsiaTheme="minorHAnsi" w:hint="eastAsia"/>
        </w:rPr>
        <w:t xml:space="preserve">ラジオ体操　</w:t>
      </w:r>
      <w:r w:rsidR="00C635C8" w:rsidRPr="00C635C8">
        <w:rPr>
          <w:rFonts w:eastAsiaTheme="minorHAnsi" w:hint="eastAsia"/>
        </w:rPr>
        <w:t>日程</w:t>
      </w:r>
      <w:r>
        <w:rPr>
          <w:rFonts w:eastAsiaTheme="minorHAnsi" w:hint="eastAsia"/>
        </w:rPr>
        <w:t>：</w:t>
      </w:r>
      <w:r w:rsidR="00C635C8" w:rsidRPr="00C635C8">
        <w:rPr>
          <w:rFonts w:eastAsiaTheme="minorHAnsi" w:hint="eastAsia"/>
        </w:rPr>
        <w:t>７月</w:t>
      </w:r>
      <w:r w:rsidR="00C635C8" w:rsidRPr="00C635C8">
        <w:rPr>
          <w:rFonts w:eastAsiaTheme="minorHAnsi"/>
        </w:rPr>
        <w:t>21日から31日のうち10日間　場所</w:t>
      </w:r>
      <w:r>
        <w:rPr>
          <w:rFonts w:eastAsiaTheme="minorHAnsi" w:hint="eastAsia"/>
        </w:rPr>
        <w:t>：</w:t>
      </w:r>
      <w:r w:rsidR="00C635C8" w:rsidRPr="00C635C8">
        <w:rPr>
          <w:rFonts w:eastAsiaTheme="minorHAnsi"/>
        </w:rPr>
        <w:t xml:space="preserve">清水台小学校　こやま小学校　荏原南公園　旗の台公園　</w:t>
      </w:r>
      <w:r>
        <w:rPr>
          <w:rFonts w:eastAsiaTheme="minorHAnsi" w:hint="eastAsia"/>
        </w:rPr>
        <w:t>小山八幡神社</w:t>
      </w:r>
    </w:p>
    <w:p w14:paraId="292FC225" w14:textId="4B5937BA" w:rsidR="00FC54AE" w:rsidRDefault="00FC54AE" w:rsidP="00C635C8">
      <w:pPr>
        <w:spacing w:line="20" w:lineRule="atLeast"/>
        <w:rPr>
          <w:rFonts w:eastAsiaTheme="minorHAnsi"/>
        </w:rPr>
      </w:pPr>
      <w:r>
        <w:rPr>
          <w:rFonts w:eastAsiaTheme="minorHAnsi" w:hint="eastAsia"/>
        </w:rPr>
        <w:t>夏の企画　日程：８月１日　場所：第二延山小学校</w:t>
      </w:r>
    </w:p>
    <w:p w14:paraId="7F819918" w14:textId="3A174145" w:rsidR="00C635C8" w:rsidRPr="00C635C8" w:rsidRDefault="00C635C8" w:rsidP="00C635C8">
      <w:pPr>
        <w:spacing w:line="20" w:lineRule="atLeast"/>
        <w:rPr>
          <w:rFonts w:eastAsiaTheme="minorHAnsi" w:hint="eastAsia"/>
        </w:rPr>
      </w:pPr>
      <w:r w:rsidRPr="00C635C8">
        <w:rPr>
          <w:rFonts w:eastAsiaTheme="minorHAnsi" w:hint="eastAsia"/>
        </w:rPr>
        <w:t>ふるさとまつり　日程</w:t>
      </w:r>
      <w:r w:rsidR="00FC54AE">
        <w:rPr>
          <w:rFonts w:eastAsiaTheme="minorHAnsi" w:hint="eastAsia"/>
        </w:rPr>
        <w:t>：10</w:t>
      </w:r>
      <w:r w:rsidRPr="00C635C8">
        <w:rPr>
          <w:rFonts w:eastAsiaTheme="minorHAnsi" w:hint="eastAsia"/>
        </w:rPr>
        <w:t>月</w:t>
      </w:r>
      <w:r w:rsidR="00FC54AE">
        <w:rPr>
          <w:rFonts w:eastAsiaTheme="minorHAnsi" w:hint="eastAsia"/>
        </w:rPr>
        <w:t>１１</w:t>
      </w:r>
      <w:r w:rsidRPr="00C635C8">
        <w:rPr>
          <w:rFonts w:eastAsiaTheme="minorHAnsi"/>
        </w:rPr>
        <w:t>日　場所</w:t>
      </w:r>
      <w:r w:rsidR="00FC54AE">
        <w:rPr>
          <w:rFonts w:eastAsiaTheme="minorHAnsi" w:hint="eastAsia"/>
        </w:rPr>
        <w:t>：</w:t>
      </w:r>
      <w:r w:rsidRPr="00C635C8">
        <w:rPr>
          <w:rFonts w:eastAsiaTheme="minorHAnsi"/>
        </w:rPr>
        <w:t>清水台小学校</w:t>
      </w:r>
    </w:p>
    <w:p w14:paraId="535810F0" w14:textId="52FE7159" w:rsidR="00C635C8" w:rsidRDefault="00C635C8" w:rsidP="00C635C8">
      <w:pPr>
        <w:spacing w:line="20" w:lineRule="atLeast"/>
        <w:rPr>
          <w:rFonts w:eastAsiaTheme="minorHAnsi"/>
        </w:rPr>
      </w:pPr>
      <w:r w:rsidRPr="00C635C8">
        <w:rPr>
          <w:rFonts w:eastAsiaTheme="minorHAnsi" w:hint="eastAsia"/>
        </w:rPr>
        <w:t>冬の企画　日程</w:t>
      </w:r>
      <w:r w:rsidR="00FC54AE">
        <w:rPr>
          <w:rFonts w:eastAsiaTheme="minorHAnsi" w:hint="eastAsia"/>
        </w:rPr>
        <w:t>：</w:t>
      </w:r>
      <w:r w:rsidRPr="00C635C8">
        <w:rPr>
          <w:rFonts w:eastAsiaTheme="minorHAnsi" w:hint="eastAsia"/>
        </w:rPr>
        <w:t>未定　場所</w:t>
      </w:r>
      <w:r w:rsidR="00FC54AE">
        <w:rPr>
          <w:rFonts w:eastAsiaTheme="minorHAnsi" w:hint="eastAsia"/>
        </w:rPr>
        <w:t>：</w:t>
      </w:r>
      <w:r w:rsidRPr="00C635C8">
        <w:rPr>
          <w:rFonts w:eastAsiaTheme="minorHAnsi" w:hint="eastAsia"/>
        </w:rPr>
        <w:t>第二延山小学校</w:t>
      </w:r>
      <w:r w:rsidR="00FC54AE">
        <w:rPr>
          <w:rFonts w:eastAsiaTheme="minorHAnsi" w:hint="eastAsia"/>
        </w:rPr>
        <w:t>（</w:t>
      </w:r>
      <w:r w:rsidRPr="00C635C8">
        <w:rPr>
          <w:rFonts w:eastAsiaTheme="minorHAnsi" w:hint="eastAsia"/>
        </w:rPr>
        <w:t>予定</w:t>
      </w:r>
      <w:r w:rsidR="00FC54AE">
        <w:rPr>
          <w:rFonts w:eastAsiaTheme="minorHAnsi" w:hint="eastAsia"/>
        </w:rPr>
        <w:t>）</w:t>
      </w:r>
    </w:p>
    <w:p w14:paraId="13753849" w14:textId="77777777" w:rsidR="00FC54AE" w:rsidRPr="00C635C8" w:rsidRDefault="00FC54AE" w:rsidP="00C635C8">
      <w:pPr>
        <w:spacing w:line="20" w:lineRule="atLeast"/>
        <w:rPr>
          <w:rFonts w:eastAsiaTheme="minorHAnsi" w:hint="eastAsia"/>
        </w:rPr>
      </w:pPr>
    </w:p>
    <w:p w14:paraId="224FB731" w14:textId="32453A5F" w:rsidR="00B951EB" w:rsidRPr="00B951EB" w:rsidRDefault="00B951EB" w:rsidP="000B4827">
      <w:pPr>
        <w:spacing w:line="20" w:lineRule="atLeast"/>
        <w:rPr>
          <w:rFonts w:eastAsiaTheme="minorHAnsi"/>
        </w:rPr>
      </w:pPr>
      <w:r w:rsidRPr="00B951EB">
        <w:rPr>
          <w:rFonts w:eastAsiaTheme="minorHAnsi" w:hint="eastAsia"/>
        </w:rPr>
        <w:t>次号のさいかちは令和8年</w:t>
      </w:r>
      <w:r w:rsidR="00FC54AE">
        <w:rPr>
          <w:rFonts w:eastAsiaTheme="minorHAnsi" w:hint="eastAsia"/>
        </w:rPr>
        <w:t>９</w:t>
      </w:r>
      <w:r w:rsidRPr="00B951EB">
        <w:rPr>
          <w:rFonts w:eastAsiaTheme="minorHAnsi" w:hint="eastAsia"/>
        </w:rPr>
        <w:t>月</w:t>
      </w:r>
      <w:r w:rsidR="0044213F">
        <w:rPr>
          <w:rFonts w:eastAsiaTheme="minorHAnsi" w:hint="eastAsia"/>
        </w:rPr>
        <w:t>2</w:t>
      </w:r>
      <w:r w:rsidR="00FC54AE">
        <w:rPr>
          <w:rFonts w:eastAsiaTheme="minorHAnsi" w:hint="eastAsia"/>
        </w:rPr>
        <w:t>４</w:t>
      </w:r>
      <w:r w:rsidRPr="00B951EB">
        <w:rPr>
          <w:rFonts w:eastAsiaTheme="minorHAnsi" w:hint="eastAsia"/>
        </w:rPr>
        <w:t>日発行の予定です。</w:t>
      </w:r>
    </w:p>
    <w:p w14:paraId="42481A36" w14:textId="77777777" w:rsidR="00B951EB" w:rsidRPr="00B951EB" w:rsidRDefault="00B951EB" w:rsidP="00B951EB">
      <w:pPr>
        <w:spacing w:line="20" w:lineRule="atLeast"/>
        <w:rPr>
          <w:rFonts w:eastAsiaTheme="minorHAnsi"/>
        </w:rPr>
      </w:pPr>
      <w:r w:rsidRPr="00B951EB">
        <w:rPr>
          <w:rFonts w:eastAsiaTheme="minorHAnsi" w:hint="eastAsia"/>
        </w:rPr>
        <w:t>お問い合わせ</w:t>
      </w:r>
    </w:p>
    <w:p w14:paraId="632258BD" w14:textId="77777777" w:rsidR="00B951EB" w:rsidRPr="00B951EB" w:rsidRDefault="00B951EB" w:rsidP="00B951EB">
      <w:pPr>
        <w:spacing w:line="20" w:lineRule="atLeast"/>
        <w:rPr>
          <w:rFonts w:eastAsiaTheme="minorHAnsi"/>
        </w:rPr>
      </w:pPr>
      <w:r w:rsidRPr="00B951EB">
        <w:rPr>
          <w:rFonts w:eastAsiaTheme="minorHAnsi" w:hint="eastAsia"/>
        </w:rPr>
        <w:t>品川区地域振興部地域活動課荏原第二地域センター</w:t>
      </w:r>
    </w:p>
    <w:p w14:paraId="37B343AC" w14:textId="77777777" w:rsidR="00B951EB" w:rsidRPr="00B951EB" w:rsidRDefault="00B951EB" w:rsidP="00B951EB">
      <w:pPr>
        <w:spacing w:line="20" w:lineRule="atLeast"/>
        <w:rPr>
          <w:rFonts w:eastAsiaTheme="minorHAnsi"/>
          <w:szCs w:val="24"/>
          <w:lang w:val="ja-JP"/>
        </w:rPr>
      </w:pPr>
      <w:r w:rsidRPr="00B951EB">
        <w:rPr>
          <w:rFonts w:eastAsiaTheme="minorHAnsi" w:hint="eastAsia"/>
          <w:szCs w:val="24"/>
          <w:lang w:val="ja-JP"/>
        </w:rPr>
        <w:t>電話　3782　2000</w:t>
      </w:r>
    </w:p>
    <w:p w14:paraId="4C67E889" w14:textId="6F3D8A03" w:rsidR="00B951EB" w:rsidRPr="005C247F" w:rsidRDefault="00B951EB" w:rsidP="005C247F">
      <w:pPr>
        <w:spacing w:line="20" w:lineRule="atLeast"/>
        <w:rPr>
          <w:rFonts w:eastAsiaTheme="minorHAnsi"/>
          <w:szCs w:val="24"/>
          <w:lang w:val="ja-JP"/>
        </w:rPr>
      </w:pPr>
      <w:r w:rsidRPr="00B951EB">
        <w:rPr>
          <w:rFonts w:eastAsiaTheme="minorHAnsi" w:hint="eastAsia"/>
          <w:szCs w:val="24"/>
          <w:lang w:val="ja-JP"/>
        </w:rPr>
        <w:t>ＦＡＸ　3782　2511</w:t>
      </w:r>
    </w:p>
    <w:sectPr w:rsidR="00B951EB" w:rsidRPr="005C24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486EB" w14:textId="77777777" w:rsidR="00242355" w:rsidRDefault="00242355" w:rsidP="00D208C6">
      <w:r>
        <w:separator/>
      </w:r>
    </w:p>
  </w:endnote>
  <w:endnote w:type="continuationSeparator" w:id="0">
    <w:p w14:paraId="5A4BAA8D" w14:textId="77777777" w:rsidR="00242355" w:rsidRDefault="00242355" w:rsidP="00D2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A973" w14:textId="77777777" w:rsidR="00242355" w:rsidRDefault="00242355" w:rsidP="00D208C6">
      <w:r>
        <w:separator/>
      </w:r>
    </w:p>
  </w:footnote>
  <w:footnote w:type="continuationSeparator" w:id="0">
    <w:p w14:paraId="52F4ABB6" w14:textId="77777777" w:rsidR="00242355" w:rsidRDefault="00242355" w:rsidP="00D2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37"/>
    <w:rsid w:val="000524F7"/>
    <w:rsid w:val="00066F29"/>
    <w:rsid w:val="000B4827"/>
    <w:rsid w:val="001D1181"/>
    <w:rsid w:val="00242355"/>
    <w:rsid w:val="00244682"/>
    <w:rsid w:val="00265047"/>
    <w:rsid w:val="00273CBA"/>
    <w:rsid w:val="002E7323"/>
    <w:rsid w:val="00361C14"/>
    <w:rsid w:val="003D6405"/>
    <w:rsid w:val="0044213F"/>
    <w:rsid w:val="005341DD"/>
    <w:rsid w:val="00565E2D"/>
    <w:rsid w:val="00594F67"/>
    <w:rsid w:val="005C247F"/>
    <w:rsid w:val="00627346"/>
    <w:rsid w:val="0066170C"/>
    <w:rsid w:val="00666467"/>
    <w:rsid w:val="006E49C8"/>
    <w:rsid w:val="006F1DFF"/>
    <w:rsid w:val="00751275"/>
    <w:rsid w:val="007864C9"/>
    <w:rsid w:val="008354DE"/>
    <w:rsid w:val="00865EF9"/>
    <w:rsid w:val="008A1A2B"/>
    <w:rsid w:val="00921BCB"/>
    <w:rsid w:val="009B4608"/>
    <w:rsid w:val="00A00515"/>
    <w:rsid w:val="00B27542"/>
    <w:rsid w:val="00B36A00"/>
    <w:rsid w:val="00B55447"/>
    <w:rsid w:val="00B951EB"/>
    <w:rsid w:val="00BE7487"/>
    <w:rsid w:val="00C566E7"/>
    <w:rsid w:val="00C635C8"/>
    <w:rsid w:val="00CC5E37"/>
    <w:rsid w:val="00D208C6"/>
    <w:rsid w:val="00D72D3A"/>
    <w:rsid w:val="00D94EE4"/>
    <w:rsid w:val="00DA6275"/>
    <w:rsid w:val="00DB057B"/>
    <w:rsid w:val="00E52DDE"/>
    <w:rsid w:val="00F40385"/>
    <w:rsid w:val="00FC09A5"/>
    <w:rsid w:val="00FC5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33BBC"/>
  <w15:chartTrackingRefBased/>
  <w15:docId w15:val="{BD3E4CFF-2B4D-4897-9B56-E5058FC9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E37"/>
    <w:pPr>
      <w:widowControl w:val="0"/>
      <w:spacing w:after="0" w:line="240" w:lineRule="auto"/>
      <w:jc w:val="both"/>
    </w:pPr>
    <w:rPr>
      <w:sz w:val="24"/>
      <w:szCs w:val="22"/>
      <w14:ligatures w14:val="none"/>
    </w:rPr>
  </w:style>
  <w:style w:type="paragraph" w:styleId="1">
    <w:name w:val="heading 1"/>
    <w:basedOn w:val="a"/>
    <w:next w:val="a"/>
    <w:link w:val="10"/>
    <w:uiPriority w:val="9"/>
    <w:qFormat/>
    <w:rsid w:val="00CC5E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5E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5E3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C5E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5E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5E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5E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5E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5E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5E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5E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5E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C5E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5E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5E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5E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5E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5E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5E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5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E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5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E37"/>
    <w:pPr>
      <w:spacing w:before="160"/>
      <w:jc w:val="center"/>
    </w:pPr>
    <w:rPr>
      <w:i/>
      <w:iCs/>
      <w:color w:val="404040" w:themeColor="text1" w:themeTint="BF"/>
    </w:rPr>
  </w:style>
  <w:style w:type="character" w:customStyle="1" w:styleId="a8">
    <w:name w:val="引用文 (文字)"/>
    <w:basedOn w:val="a0"/>
    <w:link w:val="a7"/>
    <w:uiPriority w:val="29"/>
    <w:rsid w:val="00CC5E37"/>
    <w:rPr>
      <w:i/>
      <w:iCs/>
      <w:color w:val="404040" w:themeColor="text1" w:themeTint="BF"/>
    </w:rPr>
  </w:style>
  <w:style w:type="paragraph" w:styleId="a9">
    <w:name w:val="List Paragraph"/>
    <w:basedOn w:val="a"/>
    <w:uiPriority w:val="34"/>
    <w:qFormat/>
    <w:rsid w:val="00CC5E37"/>
    <w:pPr>
      <w:ind w:left="720"/>
      <w:contextualSpacing/>
    </w:pPr>
  </w:style>
  <w:style w:type="character" w:styleId="21">
    <w:name w:val="Intense Emphasis"/>
    <w:basedOn w:val="a0"/>
    <w:uiPriority w:val="21"/>
    <w:qFormat/>
    <w:rsid w:val="00CC5E37"/>
    <w:rPr>
      <w:i/>
      <w:iCs/>
      <w:color w:val="0F4761" w:themeColor="accent1" w:themeShade="BF"/>
    </w:rPr>
  </w:style>
  <w:style w:type="paragraph" w:styleId="22">
    <w:name w:val="Intense Quote"/>
    <w:basedOn w:val="a"/>
    <w:next w:val="a"/>
    <w:link w:val="23"/>
    <w:uiPriority w:val="30"/>
    <w:qFormat/>
    <w:rsid w:val="00CC5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5E37"/>
    <w:rPr>
      <w:i/>
      <w:iCs/>
      <w:color w:val="0F4761" w:themeColor="accent1" w:themeShade="BF"/>
    </w:rPr>
  </w:style>
  <w:style w:type="character" w:styleId="24">
    <w:name w:val="Intense Reference"/>
    <w:basedOn w:val="a0"/>
    <w:uiPriority w:val="32"/>
    <w:qFormat/>
    <w:rsid w:val="00CC5E37"/>
    <w:rPr>
      <w:b/>
      <w:bCs/>
      <w:smallCaps/>
      <w:color w:val="0F4761" w:themeColor="accent1" w:themeShade="BF"/>
      <w:spacing w:val="5"/>
    </w:rPr>
  </w:style>
  <w:style w:type="paragraph" w:customStyle="1" w:styleId="Default">
    <w:name w:val="Default"/>
    <w:rsid w:val="00CC5E37"/>
    <w:pPr>
      <w:widowControl w:val="0"/>
      <w:autoSpaceDE w:val="0"/>
      <w:autoSpaceDN w:val="0"/>
      <w:adjustRightInd w:val="0"/>
      <w:spacing w:after="0" w:line="240" w:lineRule="auto"/>
    </w:pPr>
    <w:rPr>
      <w:rFonts w:ascii="HG丸ｺﾞｼｯｸM-PRO" w:eastAsia="HG丸ｺﾞｼｯｸM-PRO" w:cs="HG丸ｺﾞｼｯｸM-PRO"/>
      <w:color w:val="000000"/>
      <w:kern w:val="0"/>
      <w:sz w:val="24"/>
    </w:rPr>
  </w:style>
  <w:style w:type="paragraph" w:styleId="Web">
    <w:name w:val="Normal (Web)"/>
    <w:basedOn w:val="a"/>
    <w:uiPriority w:val="99"/>
    <w:semiHidden/>
    <w:unhideWhenUsed/>
    <w:rsid w:val="001D118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header"/>
    <w:basedOn w:val="a"/>
    <w:link w:val="ab"/>
    <w:uiPriority w:val="99"/>
    <w:unhideWhenUsed/>
    <w:rsid w:val="00D208C6"/>
    <w:pPr>
      <w:tabs>
        <w:tab w:val="center" w:pos="4252"/>
        <w:tab w:val="right" w:pos="8504"/>
      </w:tabs>
      <w:snapToGrid w:val="0"/>
    </w:pPr>
  </w:style>
  <w:style w:type="character" w:customStyle="1" w:styleId="ab">
    <w:name w:val="ヘッダー (文字)"/>
    <w:basedOn w:val="a0"/>
    <w:link w:val="aa"/>
    <w:uiPriority w:val="99"/>
    <w:rsid w:val="00D208C6"/>
    <w:rPr>
      <w:sz w:val="24"/>
      <w:szCs w:val="22"/>
      <w14:ligatures w14:val="none"/>
    </w:rPr>
  </w:style>
  <w:style w:type="paragraph" w:styleId="ac">
    <w:name w:val="footer"/>
    <w:basedOn w:val="a"/>
    <w:link w:val="ad"/>
    <w:uiPriority w:val="99"/>
    <w:unhideWhenUsed/>
    <w:rsid w:val="00D208C6"/>
    <w:pPr>
      <w:tabs>
        <w:tab w:val="center" w:pos="4252"/>
        <w:tab w:val="right" w:pos="8504"/>
      </w:tabs>
      <w:snapToGrid w:val="0"/>
    </w:pPr>
  </w:style>
  <w:style w:type="character" w:customStyle="1" w:styleId="ad">
    <w:name w:val="フッター (文字)"/>
    <w:basedOn w:val="a0"/>
    <w:link w:val="ac"/>
    <w:uiPriority w:val="99"/>
    <w:rsid w:val="00D208C6"/>
    <w:rPr>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1DD7-28BC-4614-B8F0-328B43A1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7</Pages>
  <Words>494</Words>
  <Characters>2817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立崎　鈴奈</dc:creator>
  <cp:keywords/>
  <dc:description/>
  <cp:lastModifiedBy>立崎　鈴奈</cp:lastModifiedBy>
  <cp:revision>11</cp:revision>
  <cp:lastPrinted>2026-03-27T02:06:00Z</cp:lastPrinted>
  <dcterms:created xsi:type="dcterms:W3CDTF">2025-10-06T05:19:00Z</dcterms:created>
  <dcterms:modified xsi:type="dcterms:W3CDTF">2026-06-19T01:30:00Z</dcterms:modified>
</cp:coreProperties>
</file>